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15019" w14:textId="42F00FC9" w:rsidR="00725BB5" w:rsidRPr="000A7A0F" w:rsidRDefault="000A7A0F" w:rsidP="000A7A0F">
      <w:pPr>
        <w:pStyle w:val="Style1"/>
      </w:pPr>
      <w:r w:rsidRPr="000A7A0F">
        <w:t>S</w:t>
      </w:r>
      <w:r w:rsidR="003160D0">
        <w:t>QL</w:t>
      </w:r>
      <w:r w:rsidRPr="000A7A0F">
        <w:t xml:space="preserve"> </w:t>
      </w:r>
    </w:p>
    <w:p w14:paraId="45FE18FB" w14:textId="1B0F2551" w:rsidR="000A7A0F" w:rsidRDefault="000A7A0F">
      <w:pPr>
        <w:rPr>
          <w:lang w:val="en-CA"/>
        </w:rPr>
      </w:pPr>
    </w:p>
    <w:p w14:paraId="72937341" w14:textId="386F49E4" w:rsidR="000A7A0F" w:rsidRDefault="000A7A0F">
      <w:pPr>
        <w:rPr>
          <w:lang w:val="en-CA"/>
        </w:rPr>
      </w:pPr>
      <w:r>
        <w:rPr>
          <w:noProof/>
        </w:rPr>
        <w:drawing>
          <wp:anchor distT="0" distB="0" distL="114300" distR="114300" simplePos="0" relativeHeight="251631616" behindDoc="1" locked="0" layoutInCell="1" allowOverlap="1" wp14:anchorId="2317168E" wp14:editId="4F97061F">
            <wp:simplePos x="0" y="0"/>
            <wp:positionH relativeFrom="margin">
              <wp:posOffset>781050</wp:posOffset>
            </wp:positionH>
            <wp:positionV relativeFrom="paragraph">
              <wp:posOffset>22225</wp:posOffset>
            </wp:positionV>
            <wp:extent cx="3615690" cy="2065020"/>
            <wp:effectExtent l="0" t="0" r="3810" b="0"/>
            <wp:wrapTight wrapText="bothSides">
              <wp:wrapPolygon edited="0">
                <wp:start x="0" y="0"/>
                <wp:lineTo x="0" y="21321"/>
                <wp:lineTo x="21509" y="21321"/>
                <wp:lineTo x="215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15690" cy="2065020"/>
                    </a:xfrm>
                    <a:prstGeom prst="rect">
                      <a:avLst/>
                    </a:prstGeom>
                  </pic:spPr>
                </pic:pic>
              </a:graphicData>
            </a:graphic>
            <wp14:sizeRelH relativeFrom="page">
              <wp14:pctWidth>0</wp14:pctWidth>
            </wp14:sizeRelH>
            <wp14:sizeRelV relativeFrom="page">
              <wp14:pctHeight>0</wp14:pctHeight>
            </wp14:sizeRelV>
          </wp:anchor>
        </w:drawing>
      </w:r>
    </w:p>
    <w:p w14:paraId="003258F3" w14:textId="268B0618" w:rsidR="000A7A0F" w:rsidRDefault="000A7A0F">
      <w:pPr>
        <w:rPr>
          <w:lang w:val="en-CA"/>
        </w:rPr>
      </w:pPr>
    </w:p>
    <w:p w14:paraId="3E7599D1" w14:textId="409AB9A6" w:rsidR="000A7A0F" w:rsidRDefault="000A7A0F">
      <w:pPr>
        <w:rPr>
          <w:lang w:val="en-CA"/>
        </w:rPr>
      </w:pPr>
    </w:p>
    <w:p w14:paraId="0AD0DD2A" w14:textId="09C14F28" w:rsidR="000A7A0F" w:rsidRDefault="000A7A0F">
      <w:pPr>
        <w:rPr>
          <w:lang w:val="en-CA"/>
        </w:rPr>
      </w:pPr>
    </w:p>
    <w:p w14:paraId="58065C2A" w14:textId="070A9EAA" w:rsidR="000A7A0F" w:rsidRDefault="000A7A0F">
      <w:pPr>
        <w:rPr>
          <w:lang w:val="en-CA"/>
        </w:rPr>
      </w:pPr>
    </w:p>
    <w:p w14:paraId="3D758659" w14:textId="60AFCCB6" w:rsidR="000A7A0F" w:rsidRDefault="000A7A0F">
      <w:pPr>
        <w:rPr>
          <w:lang w:val="en-CA"/>
        </w:rPr>
      </w:pPr>
    </w:p>
    <w:p w14:paraId="534D4DCA" w14:textId="57AE18E5" w:rsidR="000A7A0F" w:rsidRDefault="000A7A0F">
      <w:pPr>
        <w:rPr>
          <w:lang w:val="en-CA"/>
        </w:rPr>
      </w:pPr>
    </w:p>
    <w:p w14:paraId="4CFDF337" w14:textId="45685FA5" w:rsidR="000A7A0F" w:rsidRDefault="000A7A0F">
      <w:pPr>
        <w:rPr>
          <w:lang w:val="en-CA"/>
        </w:rPr>
      </w:pPr>
    </w:p>
    <w:p w14:paraId="502A0E8A" w14:textId="40D0707C" w:rsidR="000A7A0F" w:rsidRPr="005274BB" w:rsidRDefault="000A7A0F" w:rsidP="005274BB">
      <w:pPr>
        <w:pStyle w:val="ListParagraph"/>
        <w:numPr>
          <w:ilvl w:val="0"/>
          <w:numId w:val="1"/>
        </w:numPr>
        <w:spacing w:line="324" w:lineRule="auto"/>
        <w:ind w:left="720"/>
        <w:jc w:val="both"/>
        <w:rPr>
          <w:rFonts w:asciiTheme="minorBidi" w:hAnsiTheme="minorBidi"/>
          <w:sz w:val="24"/>
          <w:szCs w:val="24"/>
        </w:rPr>
      </w:pPr>
      <w:r w:rsidRPr="005274BB">
        <w:rPr>
          <w:rFonts w:asciiTheme="minorBidi" w:hAnsiTheme="minorBidi"/>
          <w:sz w:val="24"/>
          <w:szCs w:val="24"/>
        </w:rPr>
        <w:t xml:space="preserve">Client // connect to </w:t>
      </w:r>
      <w:proofErr w:type="spellStart"/>
      <w:r w:rsidRPr="005274BB">
        <w:rPr>
          <w:rFonts w:asciiTheme="minorBidi" w:hAnsiTheme="minorBidi"/>
          <w:sz w:val="24"/>
          <w:szCs w:val="24"/>
        </w:rPr>
        <w:t>db</w:t>
      </w:r>
      <w:proofErr w:type="spellEnd"/>
      <w:r w:rsidRPr="005274BB">
        <w:rPr>
          <w:rFonts w:asciiTheme="minorBidi" w:hAnsiTheme="minorBidi"/>
          <w:sz w:val="24"/>
          <w:szCs w:val="24"/>
        </w:rPr>
        <w:t>, a software, a utility program for example</w:t>
      </w:r>
    </w:p>
    <w:p w14:paraId="1778196B" w14:textId="0AA5A5C5" w:rsidR="000A7A0F" w:rsidRPr="005274BB" w:rsidRDefault="000A7A0F" w:rsidP="005274BB">
      <w:pPr>
        <w:pStyle w:val="ListParagraph"/>
        <w:numPr>
          <w:ilvl w:val="0"/>
          <w:numId w:val="1"/>
        </w:numPr>
        <w:spacing w:line="324" w:lineRule="auto"/>
        <w:ind w:left="720"/>
        <w:jc w:val="both"/>
        <w:rPr>
          <w:rFonts w:asciiTheme="minorBidi" w:hAnsiTheme="minorBidi"/>
          <w:sz w:val="24"/>
          <w:szCs w:val="24"/>
        </w:rPr>
      </w:pPr>
      <w:proofErr w:type="spellStart"/>
      <w:r w:rsidRPr="005274BB">
        <w:rPr>
          <w:rFonts w:asciiTheme="minorBidi" w:hAnsiTheme="minorBidi"/>
          <w:sz w:val="24"/>
          <w:szCs w:val="24"/>
        </w:rPr>
        <w:t>Sql</w:t>
      </w:r>
      <w:proofErr w:type="spellEnd"/>
      <w:r w:rsidRPr="005274BB">
        <w:rPr>
          <w:rFonts w:asciiTheme="minorBidi" w:hAnsiTheme="minorBidi"/>
          <w:sz w:val="24"/>
          <w:szCs w:val="24"/>
        </w:rPr>
        <w:t xml:space="preserve"> // communication language. </w:t>
      </w:r>
      <w:proofErr w:type="spellStart"/>
      <w:r w:rsidRPr="005274BB">
        <w:rPr>
          <w:rFonts w:asciiTheme="minorBidi" w:hAnsiTheme="minorBidi"/>
          <w:sz w:val="24"/>
          <w:szCs w:val="24"/>
        </w:rPr>
        <w:t>Mysql</w:t>
      </w:r>
      <w:proofErr w:type="spellEnd"/>
      <w:r w:rsidRPr="005274BB">
        <w:rPr>
          <w:rFonts w:asciiTheme="minorBidi" w:hAnsiTheme="minorBidi"/>
          <w:sz w:val="24"/>
          <w:szCs w:val="24"/>
        </w:rPr>
        <w:t xml:space="preserve"> uses the </w:t>
      </w:r>
      <w:r w:rsidR="003160D0" w:rsidRPr="005274BB">
        <w:rPr>
          <w:rFonts w:asciiTheme="minorBidi" w:hAnsiTheme="minorBidi"/>
          <w:sz w:val="24"/>
          <w:szCs w:val="24"/>
        </w:rPr>
        <w:t>SQL</w:t>
      </w:r>
      <w:r w:rsidRPr="005274BB">
        <w:rPr>
          <w:rFonts w:asciiTheme="minorBidi" w:hAnsiTheme="minorBidi"/>
          <w:sz w:val="24"/>
          <w:szCs w:val="24"/>
        </w:rPr>
        <w:t xml:space="preserve"> standard. </w:t>
      </w:r>
      <w:proofErr w:type="gramStart"/>
      <w:r w:rsidRPr="005274BB">
        <w:rPr>
          <w:rFonts w:asciiTheme="minorBidi" w:hAnsiTheme="minorBidi"/>
          <w:sz w:val="24"/>
          <w:szCs w:val="24"/>
        </w:rPr>
        <w:t>Also</w:t>
      </w:r>
      <w:proofErr w:type="gramEnd"/>
      <w:r w:rsidRPr="005274BB">
        <w:rPr>
          <w:rFonts w:asciiTheme="minorBidi" w:hAnsiTheme="minorBidi"/>
          <w:sz w:val="24"/>
          <w:szCs w:val="24"/>
        </w:rPr>
        <w:t xml:space="preserve"> Oracle, MS SQL Server, </w:t>
      </w:r>
      <w:r w:rsidR="003160D0" w:rsidRPr="005274BB">
        <w:rPr>
          <w:rFonts w:asciiTheme="minorBidi" w:hAnsiTheme="minorBidi"/>
          <w:sz w:val="24"/>
          <w:szCs w:val="24"/>
        </w:rPr>
        <w:t>and P</w:t>
      </w:r>
      <w:r w:rsidRPr="005274BB">
        <w:rPr>
          <w:rFonts w:asciiTheme="minorBidi" w:hAnsiTheme="minorBidi"/>
          <w:sz w:val="24"/>
          <w:szCs w:val="24"/>
        </w:rPr>
        <w:t xml:space="preserve">ostgres. When </w:t>
      </w:r>
      <w:r w:rsidR="003160D0" w:rsidRPr="005274BB">
        <w:rPr>
          <w:rFonts w:asciiTheme="minorBidi" w:hAnsiTheme="minorBidi"/>
          <w:sz w:val="24"/>
          <w:szCs w:val="24"/>
        </w:rPr>
        <w:t>SQL</w:t>
      </w:r>
      <w:r w:rsidRPr="005274BB">
        <w:rPr>
          <w:rFonts w:asciiTheme="minorBidi" w:hAnsiTheme="minorBidi"/>
          <w:sz w:val="24"/>
          <w:szCs w:val="24"/>
        </w:rPr>
        <w:t xml:space="preserve"> </w:t>
      </w:r>
      <w:r w:rsidR="003160D0" w:rsidRPr="005274BB">
        <w:rPr>
          <w:rFonts w:asciiTheme="minorBidi" w:hAnsiTheme="minorBidi"/>
          <w:sz w:val="24"/>
          <w:szCs w:val="24"/>
        </w:rPr>
        <w:t xml:space="preserve">is </w:t>
      </w:r>
      <w:r w:rsidRPr="005274BB">
        <w:rPr>
          <w:rFonts w:asciiTheme="minorBidi" w:hAnsiTheme="minorBidi"/>
          <w:sz w:val="24"/>
          <w:szCs w:val="24"/>
        </w:rPr>
        <w:t>learn</w:t>
      </w:r>
      <w:r w:rsidR="003160D0" w:rsidRPr="005274BB">
        <w:rPr>
          <w:rFonts w:asciiTheme="minorBidi" w:hAnsiTheme="minorBidi"/>
          <w:sz w:val="24"/>
          <w:szCs w:val="24"/>
        </w:rPr>
        <w:t>ed</w:t>
      </w:r>
      <w:r w:rsidRPr="005274BB">
        <w:rPr>
          <w:rFonts w:asciiTheme="minorBidi" w:hAnsiTheme="minorBidi"/>
          <w:sz w:val="24"/>
          <w:szCs w:val="24"/>
        </w:rPr>
        <w:t>, the knowledge can be applied to other types of databases mentioned</w:t>
      </w:r>
      <w:r w:rsidR="00F81EE3" w:rsidRPr="005274BB">
        <w:rPr>
          <w:rFonts w:asciiTheme="minorBidi" w:hAnsiTheme="minorBidi"/>
          <w:sz w:val="24"/>
          <w:szCs w:val="24"/>
        </w:rPr>
        <w:t xml:space="preserve"> even though it is not exactly the same</w:t>
      </w:r>
      <w:r w:rsidRPr="005274BB">
        <w:rPr>
          <w:rFonts w:asciiTheme="minorBidi" w:hAnsiTheme="minorBidi"/>
          <w:sz w:val="24"/>
          <w:szCs w:val="24"/>
        </w:rPr>
        <w:t xml:space="preserve">. </w:t>
      </w:r>
    </w:p>
    <w:p w14:paraId="687CA2A6" w14:textId="0683F2E4" w:rsidR="00F81EE3" w:rsidRPr="005274BB" w:rsidRDefault="00F81EE3" w:rsidP="005274BB">
      <w:pPr>
        <w:pStyle w:val="ListParagraph"/>
        <w:numPr>
          <w:ilvl w:val="0"/>
          <w:numId w:val="1"/>
        </w:numPr>
        <w:spacing w:line="324" w:lineRule="auto"/>
        <w:ind w:left="720"/>
        <w:jc w:val="both"/>
        <w:rPr>
          <w:rFonts w:asciiTheme="minorBidi" w:hAnsiTheme="minorBidi"/>
          <w:sz w:val="24"/>
          <w:szCs w:val="24"/>
        </w:rPr>
      </w:pPr>
      <w:r w:rsidRPr="005274BB">
        <w:rPr>
          <w:rFonts w:asciiTheme="minorBidi" w:hAnsiTheme="minorBidi"/>
          <w:sz w:val="24"/>
          <w:szCs w:val="24"/>
        </w:rPr>
        <w:t>Challenges</w:t>
      </w:r>
    </w:p>
    <w:p w14:paraId="5C462A4A" w14:textId="7616EC85" w:rsidR="00F81EE3" w:rsidRPr="005274BB" w:rsidRDefault="00F81EE3" w:rsidP="005274BB">
      <w:pPr>
        <w:pStyle w:val="ListParagraph"/>
        <w:numPr>
          <w:ilvl w:val="1"/>
          <w:numId w:val="1"/>
        </w:numPr>
        <w:spacing w:line="324" w:lineRule="auto"/>
        <w:jc w:val="both"/>
        <w:rPr>
          <w:rFonts w:asciiTheme="minorBidi" w:hAnsiTheme="minorBidi"/>
          <w:sz w:val="24"/>
          <w:szCs w:val="24"/>
        </w:rPr>
      </w:pPr>
      <w:r w:rsidRPr="005274BB">
        <w:rPr>
          <w:rFonts w:asciiTheme="minorBidi" w:hAnsiTheme="minorBidi"/>
          <w:sz w:val="24"/>
          <w:szCs w:val="24"/>
        </w:rPr>
        <w:t>Retrieve // efficient</w:t>
      </w:r>
    </w:p>
    <w:p w14:paraId="27DF6DB5" w14:textId="5CF6AD8A" w:rsidR="00F81EE3" w:rsidRPr="005274BB" w:rsidRDefault="00F81EE3" w:rsidP="005274BB">
      <w:pPr>
        <w:pStyle w:val="ListParagraph"/>
        <w:numPr>
          <w:ilvl w:val="1"/>
          <w:numId w:val="1"/>
        </w:numPr>
        <w:spacing w:line="324" w:lineRule="auto"/>
        <w:jc w:val="both"/>
        <w:rPr>
          <w:rFonts w:asciiTheme="minorBidi" w:hAnsiTheme="minorBidi"/>
          <w:sz w:val="24"/>
          <w:szCs w:val="24"/>
        </w:rPr>
      </w:pPr>
      <w:r w:rsidRPr="005274BB">
        <w:rPr>
          <w:rFonts w:asciiTheme="minorBidi" w:hAnsiTheme="minorBidi"/>
          <w:sz w:val="24"/>
          <w:szCs w:val="24"/>
        </w:rPr>
        <w:t>Schema</w:t>
      </w:r>
    </w:p>
    <w:p w14:paraId="7E6C7666" w14:textId="5C75E798" w:rsidR="00F81EE3" w:rsidRPr="005274BB" w:rsidRDefault="00F81EE3" w:rsidP="005274BB">
      <w:pPr>
        <w:pStyle w:val="ListParagraph"/>
        <w:numPr>
          <w:ilvl w:val="1"/>
          <w:numId w:val="1"/>
        </w:numPr>
        <w:spacing w:line="324" w:lineRule="auto"/>
        <w:jc w:val="both"/>
        <w:rPr>
          <w:rFonts w:asciiTheme="minorBidi" w:hAnsiTheme="minorBidi"/>
          <w:sz w:val="24"/>
          <w:szCs w:val="24"/>
        </w:rPr>
      </w:pPr>
      <w:r w:rsidRPr="005274BB">
        <w:rPr>
          <w:rFonts w:asciiTheme="minorBidi" w:hAnsiTheme="minorBidi"/>
          <w:sz w:val="24"/>
          <w:szCs w:val="24"/>
        </w:rPr>
        <w:t>Advanced features</w:t>
      </w:r>
    </w:p>
    <w:p w14:paraId="324286BD" w14:textId="1B011070" w:rsidR="00F81EE3" w:rsidRPr="005274BB" w:rsidRDefault="00F81EE3" w:rsidP="005274BB">
      <w:pPr>
        <w:pStyle w:val="ListParagraph"/>
        <w:numPr>
          <w:ilvl w:val="1"/>
          <w:numId w:val="1"/>
        </w:numPr>
        <w:spacing w:line="324" w:lineRule="auto"/>
        <w:jc w:val="both"/>
        <w:rPr>
          <w:rFonts w:asciiTheme="minorBidi" w:hAnsiTheme="minorBidi"/>
          <w:sz w:val="24"/>
          <w:szCs w:val="24"/>
        </w:rPr>
      </w:pPr>
      <w:r w:rsidRPr="005274BB">
        <w:rPr>
          <w:rFonts w:asciiTheme="minorBidi" w:hAnsiTheme="minorBidi"/>
          <w:sz w:val="24"/>
          <w:szCs w:val="24"/>
        </w:rPr>
        <w:t>Production environment // backups, scales.</w:t>
      </w:r>
    </w:p>
    <w:p w14:paraId="12E05B9A" w14:textId="456FE667" w:rsidR="003A500C" w:rsidRPr="005274BB" w:rsidRDefault="008C3858" w:rsidP="005274BB">
      <w:pPr>
        <w:pStyle w:val="ListParagraph"/>
        <w:numPr>
          <w:ilvl w:val="0"/>
          <w:numId w:val="1"/>
        </w:numPr>
        <w:spacing w:line="324" w:lineRule="auto"/>
        <w:ind w:left="720"/>
        <w:jc w:val="both"/>
        <w:rPr>
          <w:rFonts w:asciiTheme="minorBidi" w:hAnsiTheme="minorBidi"/>
          <w:sz w:val="24"/>
          <w:szCs w:val="24"/>
        </w:rPr>
      </w:pPr>
      <w:hyperlink r:id="rId9" w:history="1">
        <w:r w:rsidR="003A500C" w:rsidRPr="005274BB">
          <w:rPr>
            <w:rFonts w:asciiTheme="minorBidi" w:hAnsiTheme="minorBidi"/>
            <w:sz w:val="24"/>
            <w:szCs w:val="24"/>
          </w:rPr>
          <w:t>https://en.wikipedia.org/wiki/List_of_largest_cities</w:t>
        </w:r>
      </w:hyperlink>
    </w:p>
    <w:p w14:paraId="5F805F53" w14:textId="463F969D" w:rsidR="003A500C" w:rsidRPr="003A500C" w:rsidRDefault="003A500C" w:rsidP="008818F1">
      <w:pPr>
        <w:pStyle w:val="Style4"/>
      </w:pPr>
      <w:r>
        <w:t>Design</w:t>
      </w:r>
    </w:p>
    <w:p w14:paraId="1081DCB4" w14:textId="1B91BCF3" w:rsidR="003A500C" w:rsidRPr="00E60CEA" w:rsidRDefault="003A500C" w:rsidP="00E60CEA">
      <w:pPr>
        <w:pStyle w:val="ListParagraph"/>
        <w:numPr>
          <w:ilvl w:val="0"/>
          <w:numId w:val="1"/>
        </w:numPr>
        <w:spacing w:line="324" w:lineRule="auto"/>
        <w:ind w:left="720"/>
        <w:jc w:val="both"/>
        <w:rPr>
          <w:rFonts w:asciiTheme="minorBidi" w:hAnsiTheme="minorBidi"/>
          <w:sz w:val="24"/>
          <w:szCs w:val="24"/>
        </w:rPr>
      </w:pPr>
      <w:r w:rsidRPr="00E60CEA">
        <w:rPr>
          <w:rFonts w:asciiTheme="minorBidi" w:hAnsiTheme="minorBidi"/>
          <w:sz w:val="24"/>
          <w:szCs w:val="24"/>
        </w:rPr>
        <w:t>Tables // What it stores</w:t>
      </w:r>
    </w:p>
    <w:p w14:paraId="162DB3E1" w14:textId="1B930FF0" w:rsidR="003A500C" w:rsidRPr="00E60CEA" w:rsidRDefault="003A500C" w:rsidP="00E60CEA">
      <w:pPr>
        <w:pStyle w:val="ListParagraph"/>
        <w:numPr>
          <w:ilvl w:val="0"/>
          <w:numId w:val="1"/>
        </w:numPr>
        <w:spacing w:line="324" w:lineRule="auto"/>
        <w:ind w:left="720"/>
        <w:jc w:val="both"/>
        <w:rPr>
          <w:rFonts w:asciiTheme="minorBidi" w:hAnsiTheme="minorBidi"/>
          <w:sz w:val="24"/>
          <w:szCs w:val="24"/>
        </w:rPr>
      </w:pPr>
      <w:r w:rsidRPr="00E60CEA">
        <w:rPr>
          <w:rFonts w:asciiTheme="minorBidi" w:hAnsiTheme="minorBidi"/>
          <w:sz w:val="24"/>
          <w:szCs w:val="24"/>
        </w:rPr>
        <w:t>Columns // What properties</w:t>
      </w:r>
    </w:p>
    <w:p w14:paraId="6CAA49AC" w14:textId="0D25998C" w:rsidR="003A500C" w:rsidRPr="00E60CEA" w:rsidRDefault="003A500C" w:rsidP="00E60CEA">
      <w:pPr>
        <w:pStyle w:val="ListParagraph"/>
        <w:numPr>
          <w:ilvl w:val="0"/>
          <w:numId w:val="1"/>
        </w:numPr>
        <w:spacing w:line="324" w:lineRule="auto"/>
        <w:ind w:left="720"/>
        <w:jc w:val="both"/>
        <w:rPr>
          <w:rFonts w:asciiTheme="minorBidi" w:hAnsiTheme="minorBidi"/>
          <w:sz w:val="24"/>
          <w:szCs w:val="24"/>
        </w:rPr>
      </w:pPr>
      <w:r w:rsidRPr="00E60CEA">
        <w:rPr>
          <w:rFonts w:asciiTheme="minorBidi" w:hAnsiTheme="minorBidi"/>
          <w:sz w:val="24"/>
          <w:szCs w:val="24"/>
        </w:rPr>
        <w:t>Data types</w:t>
      </w:r>
    </w:p>
    <w:p w14:paraId="768038EB" w14:textId="617843F1" w:rsidR="00934977" w:rsidRPr="00E60CEA" w:rsidRDefault="00934977" w:rsidP="00E60CEA">
      <w:pPr>
        <w:pStyle w:val="ListParagraph"/>
        <w:numPr>
          <w:ilvl w:val="0"/>
          <w:numId w:val="1"/>
        </w:numPr>
        <w:spacing w:line="324" w:lineRule="auto"/>
        <w:ind w:left="720"/>
        <w:jc w:val="both"/>
        <w:rPr>
          <w:rFonts w:asciiTheme="minorBidi" w:hAnsiTheme="minorBidi"/>
          <w:sz w:val="24"/>
          <w:szCs w:val="24"/>
        </w:rPr>
      </w:pPr>
      <w:r w:rsidRPr="00E60CEA">
        <w:rPr>
          <w:rFonts w:asciiTheme="minorBidi" w:hAnsiTheme="minorBidi"/>
          <w:sz w:val="24"/>
          <w:szCs w:val="24"/>
        </w:rPr>
        <w:t>Rows // the records, data</w:t>
      </w:r>
    </w:p>
    <w:p w14:paraId="5DD35DD3" w14:textId="0AA3C516" w:rsidR="00DE6FAF" w:rsidRDefault="00DE6FAF" w:rsidP="008818F1">
      <w:pPr>
        <w:pStyle w:val="Style4"/>
      </w:pPr>
      <w:r>
        <w:t>Tools</w:t>
      </w:r>
    </w:p>
    <w:p w14:paraId="47CC84C7" w14:textId="1AC206B6" w:rsidR="00DE6FAF" w:rsidRDefault="00DE6FAF" w:rsidP="00DE6FAF">
      <w:pPr>
        <w:pStyle w:val="ListParagraph"/>
        <w:numPr>
          <w:ilvl w:val="0"/>
          <w:numId w:val="1"/>
        </w:numPr>
        <w:spacing w:line="324" w:lineRule="auto"/>
        <w:ind w:left="720"/>
        <w:jc w:val="both"/>
        <w:rPr>
          <w:rFonts w:asciiTheme="minorBidi" w:hAnsiTheme="minorBidi"/>
          <w:sz w:val="24"/>
          <w:szCs w:val="24"/>
        </w:rPr>
      </w:pPr>
      <w:r>
        <w:rPr>
          <w:rFonts w:asciiTheme="minorBidi" w:hAnsiTheme="minorBidi"/>
          <w:sz w:val="24"/>
          <w:szCs w:val="24"/>
        </w:rPr>
        <w:t>p</w:t>
      </w:r>
      <w:r w:rsidRPr="00DE6FAF">
        <w:rPr>
          <w:rFonts w:asciiTheme="minorBidi" w:hAnsiTheme="minorBidi"/>
          <w:sz w:val="24"/>
          <w:szCs w:val="24"/>
        </w:rPr>
        <w:t>g-sql.com</w:t>
      </w:r>
    </w:p>
    <w:p w14:paraId="208839BA" w14:textId="190E60E9" w:rsidR="008818F1" w:rsidRDefault="008818F1" w:rsidP="00DE6FAF">
      <w:pPr>
        <w:pStyle w:val="ListParagraph"/>
        <w:numPr>
          <w:ilvl w:val="0"/>
          <w:numId w:val="1"/>
        </w:numPr>
        <w:spacing w:line="324" w:lineRule="auto"/>
        <w:ind w:left="720"/>
        <w:jc w:val="both"/>
        <w:rPr>
          <w:rFonts w:asciiTheme="minorBidi" w:hAnsiTheme="minorBidi"/>
          <w:sz w:val="24"/>
          <w:szCs w:val="24"/>
        </w:rPr>
      </w:pPr>
      <w:r>
        <w:rPr>
          <w:rFonts w:asciiTheme="minorBidi" w:hAnsiTheme="minorBidi"/>
          <w:sz w:val="24"/>
          <w:szCs w:val="24"/>
        </w:rPr>
        <w:t>draw.io</w:t>
      </w:r>
    </w:p>
    <w:p w14:paraId="57A8986B" w14:textId="670682A8" w:rsidR="00E31407" w:rsidRDefault="00E31407" w:rsidP="00DE6FAF">
      <w:pPr>
        <w:pStyle w:val="ListParagraph"/>
        <w:numPr>
          <w:ilvl w:val="0"/>
          <w:numId w:val="1"/>
        </w:numPr>
        <w:spacing w:line="324" w:lineRule="auto"/>
        <w:ind w:left="720"/>
        <w:jc w:val="both"/>
        <w:rPr>
          <w:rFonts w:asciiTheme="minorBidi" w:hAnsiTheme="minorBidi"/>
          <w:sz w:val="24"/>
          <w:szCs w:val="24"/>
        </w:rPr>
      </w:pPr>
      <w:r w:rsidRPr="00E31407">
        <w:rPr>
          <w:rFonts w:asciiTheme="minorBidi" w:hAnsiTheme="minorBidi"/>
          <w:sz w:val="24"/>
          <w:szCs w:val="24"/>
        </w:rPr>
        <w:t>Hex editor, hex viewer</w:t>
      </w:r>
    </w:p>
    <w:p w14:paraId="7FCF6249" w14:textId="0FD52301" w:rsidR="00D4781E" w:rsidRDefault="00D4781E" w:rsidP="00DE6FAF">
      <w:pPr>
        <w:pStyle w:val="ListParagraph"/>
        <w:numPr>
          <w:ilvl w:val="0"/>
          <w:numId w:val="1"/>
        </w:numPr>
        <w:spacing w:line="324" w:lineRule="auto"/>
        <w:ind w:left="720"/>
        <w:jc w:val="both"/>
        <w:rPr>
          <w:rFonts w:asciiTheme="minorBidi" w:hAnsiTheme="minorBidi"/>
          <w:sz w:val="24"/>
          <w:szCs w:val="24"/>
        </w:rPr>
      </w:pPr>
      <w:r>
        <w:rPr>
          <w:rFonts w:asciiTheme="minorBidi" w:hAnsiTheme="minorBidi"/>
          <w:sz w:val="24"/>
          <w:szCs w:val="24"/>
        </w:rPr>
        <w:lastRenderedPageBreak/>
        <w:t>Rest client // vs</w:t>
      </w:r>
      <w:r w:rsidR="003160D0">
        <w:rPr>
          <w:rFonts w:asciiTheme="minorBidi" w:hAnsiTheme="minorBidi"/>
          <w:sz w:val="24"/>
          <w:szCs w:val="24"/>
        </w:rPr>
        <w:t xml:space="preserve"> </w:t>
      </w:r>
      <w:r>
        <w:rPr>
          <w:rFonts w:asciiTheme="minorBidi" w:hAnsiTheme="minorBidi"/>
          <w:sz w:val="24"/>
          <w:szCs w:val="24"/>
        </w:rPr>
        <w:t>code extension</w:t>
      </w:r>
    </w:p>
    <w:p w14:paraId="45728A54" w14:textId="4B4ED644" w:rsidR="00DE6FAF" w:rsidRDefault="00DE6FAF" w:rsidP="00DE6FAF">
      <w:pPr>
        <w:pStyle w:val="Style1"/>
      </w:pPr>
      <w:r>
        <w:t>Parts</w:t>
      </w:r>
    </w:p>
    <w:p w14:paraId="2A7ED8BA" w14:textId="5E0CB920" w:rsidR="00EA5EC9" w:rsidRDefault="00EA5EC9" w:rsidP="00EA5EC9">
      <w:pPr>
        <w:pStyle w:val="Style4"/>
      </w:pPr>
      <w:r>
        <w:t>Comments</w:t>
      </w:r>
    </w:p>
    <w:p w14:paraId="2926E661" w14:textId="761FF007" w:rsidR="00EA5EC9" w:rsidRPr="00674583" w:rsidRDefault="00EA5EC9" w:rsidP="00674583">
      <w:pPr>
        <w:pStyle w:val="ListParagraph"/>
        <w:numPr>
          <w:ilvl w:val="0"/>
          <w:numId w:val="1"/>
        </w:numPr>
        <w:spacing w:line="324" w:lineRule="auto"/>
        <w:ind w:left="720"/>
        <w:jc w:val="both"/>
        <w:rPr>
          <w:rFonts w:asciiTheme="minorBidi" w:hAnsiTheme="minorBidi"/>
          <w:sz w:val="24"/>
          <w:szCs w:val="24"/>
        </w:rPr>
      </w:pPr>
      <w:r w:rsidRPr="00674583">
        <w:rPr>
          <w:rFonts w:asciiTheme="minorBidi" w:hAnsiTheme="minorBidi"/>
          <w:sz w:val="24"/>
          <w:szCs w:val="24"/>
        </w:rPr>
        <w:t>/* */</w:t>
      </w:r>
    </w:p>
    <w:p w14:paraId="42483CF8" w14:textId="0DBF3F41" w:rsidR="008B69D6" w:rsidRPr="00674583" w:rsidRDefault="008B69D6" w:rsidP="00674583">
      <w:pPr>
        <w:pStyle w:val="ListParagraph"/>
        <w:numPr>
          <w:ilvl w:val="0"/>
          <w:numId w:val="1"/>
        </w:numPr>
        <w:spacing w:line="324" w:lineRule="auto"/>
        <w:ind w:left="720"/>
        <w:jc w:val="both"/>
        <w:rPr>
          <w:rFonts w:asciiTheme="minorBidi" w:hAnsiTheme="minorBidi"/>
          <w:sz w:val="24"/>
          <w:szCs w:val="24"/>
        </w:rPr>
      </w:pPr>
      <w:r w:rsidRPr="00674583">
        <w:rPr>
          <w:rFonts w:asciiTheme="minorBidi" w:hAnsiTheme="minorBidi"/>
          <w:sz w:val="24"/>
          <w:szCs w:val="24"/>
        </w:rPr>
        <w:t>--</w:t>
      </w:r>
    </w:p>
    <w:p w14:paraId="4D308B22" w14:textId="51D07703" w:rsidR="00DE6FAF" w:rsidRPr="00DE6FAF" w:rsidRDefault="00DE6FAF" w:rsidP="00DE6FAF">
      <w:pPr>
        <w:pStyle w:val="Style4"/>
      </w:pPr>
      <w:r w:rsidRPr="00DE6FAF">
        <w:t>Keywords</w:t>
      </w:r>
    </w:p>
    <w:p w14:paraId="123ECF7F" w14:textId="39B50AE3" w:rsidR="00DE6FAF" w:rsidRPr="00674583" w:rsidRDefault="00DE6FAF" w:rsidP="00674583">
      <w:pPr>
        <w:pStyle w:val="ListParagraph"/>
        <w:numPr>
          <w:ilvl w:val="0"/>
          <w:numId w:val="1"/>
        </w:numPr>
        <w:spacing w:line="324" w:lineRule="auto"/>
        <w:ind w:left="720"/>
        <w:jc w:val="both"/>
        <w:rPr>
          <w:rFonts w:asciiTheme="minorBidi" w:hAnsiTheme="minorBidi"/>
          <w:b/>
          <w:bCs/>
          <w:sz w:val="24"/>
          <w:szCs w:val="24"/>
        </w:rPr>
      </w:pPr>
      <w:r w:rsidRPr="00674583">
        <w:rPr>
          <w:rFonts w:asciiTheme="minorBidi" w:hAnsiTheme="minorBidi"/>
          <w:b/>
          <w:bCs/>
          <w:sz w:val="24"/>
          <w:szCs w:val="24"/>
        </w:rPr>
        <w:t>Cap</w:t>
      </w:r>
      <w:r w:rsidR="003160D0" w:rsidRPr="00674583">
        <w:rPr>
          <w:rFonts w:asciiTheme="minorBidi" w:hAnsiTheme="minorBidi"/>
          <w:b/>
          <w:bCs/>
          <w:sz w:val="24"/>
          <w:szCs w:val="24"/>
        </w:rPr>
        <w:t>ita</w:t>
      </w:r>
      <w:r w:rsidRPr="00674583">
        <w:rPr>
          <w:rFonts w:asciiTheme="minorBidi" w:hAnsiTheme="minorBidi"/>
          <w:b/>
          <w:bCs/>
          <w:sz w:val="24"/>
          <w:szCs w:val="24"/>
        </w:rPr>
        <w:t>lized</w:t>
      </w:r>
    </w:p>
    <w:p w14:paraId="7379A048" w14:textId="6A1DBC9D" w:rsidR="00755779" w:rsidRPr="00820AFB" w:rsidRDefault="00755779" w:rsidP="00674583">
      <w:pPr>
        <w:pStyle w:val="ListParagraph"/>
        <w:numPr>
          <w:ilvl w:val="0"/>
          <w:numId w:val="1"/>
        </w:numPr>
        <w:spacing w:line="324" w:lineRule="auto"/>
        <w:ind w:left="720"/>
        <w:jc w:val="both"/>
        <w:rPr>
          <w:rFonts w:asciiTheme="minorBidi" w:hAnsiTheme="minorBidi"/>
          <w:b/>
          <w:bCs/>
          <w:sz w:val="24"/>
          <w:szCs w:val="24"/>
        </w:rPr>
      </w:pPr>
      <w:r w:rsidRPr="00674583">
        <w:rPr>
          <w:rFonts w:asciiTheme="minorBidi" w:hAnsiTheme="minorBidi"/>
          <w:b/>
          <w:bCs/>
          <w:sz w:val="24"/>
          <w:szCs w:val="24"/>
        </w:rPr>
        <w:t xml:space="preserve">AS </w:t>
      </w:r>
      <w:r w:rsidRPr="00674583">
        <w:rPr>
          <w:rFonts w:asciiTheme="minorBidi" w:hAnsiTheme="minorBidi"/>
          <w:sz w:val="24"/>
          <w:szCs w:val="24"/>
        </w:rPr>
        <w:t>// alias</w:t>
      </w:r>
    </w:p>
    <w:p w14:paraId="11D9CB99" w14:textId="5CFD1B51" w:rsidR="00820AFB" w:rsidRPr="00820AFB" w:rsidRDefault="00820AFB" w:rsidP="00674583">
      <w:pPr>
        <w:pStyle w:val="ListParagraph"/>
        <w:numPr>
          <w:ilvl w:val="0"/>
          <w:numId w:val="1"/>
        </w:numPr>
        <w:spacing w:line="324" w:lineRule="auto"/>
        <w:ind w:left="720"/>
        <w:jc w:val="both"/>
        <w:rPr>
          <w:rFonts w:asciiTheme="minorBidi" w:hAnsiTheme="minorBidi"/>
          <w:sz w:val="24"/>
          <w:szCs w:val="24"/>
        </w:rPr>
      </w:pPr>
      <w:r>
        <w:rPr>
          <w:rFonts w:asciiTheme="minorBidi" w:hAnsiTheme="minorBidi"/>
          <w:sz w:val="24"/>
          <w:szCs w:val="24"/>
        </w:rPr>
        <w:t xml:space="preserve">SELECT FROM </w:t>
      </w:r>
      <w:proofErr w:type="gramStart"/>
      <w:r w:rsidRPr="00820AFB">
        <w:rPr>
          <w:rFonts w:asciiTheme="minorBidi" w:hAnsiTheme="minorBidi"/>
          <w:sz w:val="24"/>
          <w:szCs w:val="24"/>
        </w:rPr>
        <w:t>(</w:t>
      </w:r>
      <w:r>
        <w:rPr>
          <w:rFonts w:asciiTheme="minorBidi" w:hAnsiTheme="minorBidi"/>
          <w:sz w:val="24"/>
          <w:szCs w:val="24"/>
        </w:rPr>
        <w:t xml:space="preserve"> SELECT</w:t>
      </w:r>
      <w:proofErr w:type="gramEnd"/>
      <w:r>
        <w:rPr>
          <w:rFonts w:asciiTheme="minorBidi" w:hAnsiTheme="minorBidi"/>
          <w:sz w:val="24"/>
          <w:szCs w:val="24"/>
        </w:rPr>
        <w:t xml:space="preserve"> … </w:t>
      </w:r>
      <w:r w:rsidRPr="00820AFB">
        <w:rPr>
          <w:rFonts w:asciiTheme="minorBidi" w:hAnsiTheme="minorBidi"/>
          <w:sz w:val="24"/>
          <w:szCs w:val="24"/>
        </w:rPr>
        <w:t>) // subquery</w:t>
      </w:r>
    </w:p>
    <w:p w14:paraId="54604B2E" w14:textId="0B0E4CFE" w:rsidR="00DE6FAF" w:rsidRPr="00674583" w:rsidRDefault="00DE6FAF" w:rsidP="00674583">
      <w:pPr>
        <w:pStyle w:val="ListParagraph"/>
        <w:numPr>
          <w:ilvl w:val="0"/>
          <w:numId w:val="1"/>
        </w:numPr>
        <w:spacing w:line="324" w:lineRule="auto"/>
        <w:ind w:left="720"/>
        <w:jc w:val="both"/>
        <w:rPr>
          <w:rFonts w:asciiTheme="minorBidi" w:hAnsiTheme="minorBidi"/>
          <w:b/>
          <w:bCs/>
          <w:sz w:val="24"/>
          <w:szCs w:val="24"/>
        </w:rPr>
      </w:pPr>
      <w:r w:rsidRPr="00674583">
        <w:rPr>
          <w:rFonts w:asciiTheme="minorBidi" w:hAnsiTheme="minorBidi"/>
          <w:b/>
          <w:bCs/>
          <w:sz w:val="24"/>
          <w:szCs w:val="24"/>
        </w:rPr>
        <w:t>CREATE TABLE</w:t>
      </w:r>
      <w:r w:rsidR="00B55D07" w:rsidRPr="00674583">
        <w:rPr>
          <w:rFonts w:asciiTheme="minorBidi" w:hAnsiTheme="minorBidi"/>
          <w:b/>
          <w:bCs/>
          <w:sz w:val="24"/>
          <w:szCs w:val="24"/>
        </w:rPr>
        <w:t xml:space="preserve"> name (</w:t>
      </w:r>
      <w:proofErr w:type="spellStart"/>
      <w:r w:rsidR="00F23A26" w:rsidRPr="00674583">
        <w:rPr>
          <w:rFonts w:asciiTheme="minorBidi" w:hAnsiTheme="minorBidi"/>
          <w:b/>
          <w:bCs/>
          <w:sz w:val="24"/>
          <w:szCs w:val="24"/>
        </w:rPr>
        <w:t>column</w:t>
      </w:r>
      <w:r w:rsidR="00996CEF" w:rsidRPr="00674583">
        <w:rPr>
          <w:rFonts w:asciiTheme="minorBidi" w:hAnsiTheme="minorBidi"/>
          <w:b/>
          <w:bCs/>
          <w:sz w:val="24"/>
          <w:szCs w:val="24"/>
        </w:rPr>
        <w:t>Name</w:t>
      </w:r>
      <w:proofErr w:type="spellEnd"/>
      <w:r w:rsidR="00F23A26" w:rsidRPr="00674583">
        <w:rPr>
          <w:rFonts w:asciiTheme="minorBidi" w:hAnsiTheme="minorBidi"/>
          <w:b/>
          <w:bCs/>
          <w:sz w:val="24"/>
          <w:szCs w:val="24"/>
        </w:rPr>
        <w:t xml:space="preserve"> type, </w:t>
      </w:r>
      <w:proofErr w:type="spellStart"/>
      <w:r w:rsidR="00F23A26" w:rsidRPr="00674583">
        <w:rPr>
          <w:rFonts w:asciiTheme="minorBidi" w:hAnsiTheme="minorBidi"/>
          <w:b/>
          <w:bCs/>
          <w:sz w:val="24"/>
          <w:szCs w:val="24"/>
        </w:rPr>
        <w:t>column</w:t>
      </w:r>
      <w:r w:rsidR="00996CEF" w:rsidRPr="00674583">
        <w:rPr>
          <w:rFonts w:asciiTheme="minorBidi" w:hAnsiTheme="minorBidi"/>
          <w:b/>
          <w:bCs/>
          <w:sz w:val="24"/>
          <w:szCs w:val="24"/>
        </w:rPr>
        <w:t>Name</w:t>
      </w:r>
      <w:proofErr w:type="spellEnd"/>
      <w:r w:rsidR="00F23A26" w:rsidRPr="00674583">
        <w:rPr>
          <w:rFonts w:asciiTheme="minorBidi" w:hAnsiTheme="minorBidi"/>
          <w:b/>
          <w:bCs/>
          <w:sz w:val="24"/>
          <w:szCs w:val="24"/>
        </w:rPr>
        <w:t xml:space="preserve"> type</w:t>
      </w:r>
      <w:r w:rsidR="00B55D07" w:rsidRPr="00674583">
        <w:rPr>
          <w:rFonts w:asciiTheme="minorBidi" w:hAnsiTheme="minorBidi"/>
          <w:b/>
          <w:bCs/>
          <w:sz w:val="24"/>
          <w:szCs w:val="24"/>
        </w:rPr>
        <w:t>)</w:t>
      </w:r>
    </w:p>
    <w:p w14:paraId="156B9FD2" w14:textId="77777777" w:rsidR="007C3C74" w:rsidRPr="00674583" w:rsidRDefault="007C3C74" w:rsidP="00674583">
      <w:pPr>
        <w:pStyle w:val="ListParagraph"/>
        <w:numPr>
          <w:ilvl w:val="1"/>
          <w:numId w:val="1"/>
        </w:numPr>
        <w:spacing w:line="324" w:lineRule="auto"/>
        <w:jc w:val="both"/>
        <w:rPr>
          <w:rFonts w:asciiTheme="minorBidi" w:hAnsiTheme="minorBidi"/>
          <w:b/>
          <w:bCs/>
          <w:sz w:val="24"/>
          <w:szCs w:val="24"/>
        </w:rPr>
      </w:pPr>
      <w:r w:rsidRPr="00674583">
        <w:rPr>
          <w:rFonts w:asciiTheme="minorBidi" w:hAnsiTheme="minorBidi"/>
          <w:b/>
          <w:bCs/>
          <w:sz w:val="24"/>
          <w:szCs w:val="24"/>
        </w:rPr>
        <w:t>PRIMARY KEY</w:t>
      </w:r>
    </w:p>
    <w:p w14:paraId="5CDEFD4D" w14:textId="1DDCCA0C" w:rsidR="007C3C74" w:rsidRPr="00674583" w:rsidRDefault="007C3C74" w:rsidP="00674583">
      <w:pPr>
        <w:pStyle w:val="ListParagraph"/>
        <w:numPr>
          <w:ilvl w:val="1"/>
          <w:numId w:val="1"/>
        </w:numPr>
        <w:spacing w:line="324" w:lineRule="auto"/>
        <w:jc w:val="both"/>
        <w:rPr>
          <w:rFonts w:asciiTheme="minorBidi" w:hAnsiTheme="minorBidi"/>
          <w:b/>
          <w:bCs/>
          <w:sz w:val="24"/>
          <w:szCs w:val="24"/>
        </w:rPr>
      </w:pPr>
      <w:r w:rsidRPr="00674583">
        <w:rPr>
          <w:rFonts w:asciiTheme="minorBidi" w:hAnsiTheme="minorBidi"/>
          <w:b/>
          <w:bCs/>
          <w:noProof/>
          <w:sz w:val="24"/>
          <w:szCs w:val="24"/>
        </w:rPr>
        <mc:AlternateContent>
          <mc:Choice Requires="wps">
            <w:drawing>
              <wp:anchor distT="0" distB="0" distL="114300" distR="114300" simplePos="0" relativeHeight="252277760" behindDoc="1" locked="0" layoutInCell="1" allowOverlap="1" wp14:anchorId="71A84DC8" wp14:editId="6FD2BB2F">
                <wp:simplePos x="0" y="0"/>
                <wp:positionH relativeFrom="margin">
                  <wp:align>center</wp:align>
                </wp:positionH>
                <wp:positionV relativeFrom="paragraph">
                  <wp:posOffset>332740</wp:posOffset>
                </wp:positionV>
                <wp:extent cx="5936615" cy="487680"/>
                <wp:effectExtent l="114300" t="0" r="6985" b="7620"/>
                <wp:wrapTopAndBottom/>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876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7D0842D" w14:textId="77777777" w:rsidR="007C3C74" w:rsidRPr="004659CC" w:rsidRDefault="007C3C74" w:rsidP="007C3C74">
                            <w:pPr>
                              <w:spacing w:after="0"/>
                              <w:rPr>
                                <w:rFonts w:ascii="Consolas" w:hAnsi="Consolas" w:cs="Tahoma"/>
                                <w:sz w:val="20"/>
                                <w:szCs w:val="20"/>
                              </w:rPr>
                            </w:pPr>
                            <w:r w:rsidRPr="00D8656C">
                              <w:rPr>
                                <w:rFonts w:ascii="Consolas" w:hAnsi="Consolas" w:cs="Tahoma"/>
                                <w:sz w:val="20"/>
                                <w:szCs w:val="20"/>
                              </w:rPr>
                              <w:t xml:space="preserve">   </w:t>
                            </w:r>
                            <w:r w:rsidRPr="00D811DD">
                              <w:rPr>
                                <w:rFonts w:ascii="Consolas" w:hAnsi="Consolas" w:cs="Tahoma"/>
                                <w:sz w:val="20"/>
                                <w:szCs w:val="20"/>
                              </w:rPr>
                              <w:t xml:space="preserve">CREATE TABLE photos (id SERAIL </w:t>
                            </w:r>
                            <w:r w:rsidRPr="007C3C74">
                              <w:rPr>
                                <w:rFonts w:ascii="Consolas" w:hAnsi="Consolas" w:cs="Tahoma"/>
                                <w:b/>
                                <w:bCs/>
                                <w:sz w:val="20"/>
                                <w:szCs w:val="20"/>
                              </w:rPr>
                              <w:t>PRIMARY KEY</w:t>
                            </w:r>
                            <w:r w:rsidRPr="00D811DD">
                              <w:rPr>
                                <w:rFonts w:ascii="Consolas" w:hAnsi="Consolas" w:cs="Tahoma"/>
                                <w:sz w:val="20"/>
                                <w:szCs w:val="20"/>
                              </w:rPr>
                              <w:t xml:space="preserve">, </w:t>
                            </w:r>
                            <w:proofErr w:type="spellStart"/>
                            <w:r w:rsidRPr="00D811DD">
                              <w:rPr>
                                <w:rFonts w:ascii="Consolas" w:hAnsi="Consolas" w:cs="Tahoma"/>
                                <w:sz w:val="20"/>
                                <w:szCs w:val="20"/>
                              </w:rPr>
                              <w:t>url</w:t>
                            </w:r>
                            <w:proofErr w:type="spellEnd"/>
                            <w:r w:rsidRPr="00D811DD">
                              <w:rPr>
                                <w:rFonts w:ascii="Consolas" w:hAnsi="Consolas" w:cs="Tahoma"/>
                                <w:sz w:val="20"/>
                                <w:szCs w:val="20"/>
                              </w:rPr>
                              <w:t xml:space="preserve"> </w:t>
                            </w:r>
                            <w:proofErr w:type="gramStart"/>
                            <w:r w:rsidRPr="00D811DD">
                              <w:rPr>
                                <w:rFonts w:ascii="Consolas" w:hAnsi="Consolas" w:cs="Tahoma"/>
                                <w:sz w:val="20"/>
                                <w:szCs w:val="20"/>
                              </w:rPr>
                              <w:t>VARCHAR(</w:t>
                            </w:r>
                            <w:proofErr w:type="gramEnd"/>
                            <w:r w:rsidRPr="00D811DD">
                              <w:rPr>
                                <w:rFonts w:ascii="Consolas" w:hAnsi="Consolas" w:cs="Tahoma"/>
                                <w:sz w:val="20"/>
                                <w:szCs w:val="20"/>
                              </w:rPr>
                              <w:t xml:space="preserve">200), </w:t>
                            </w:r>
                            <w:proofErr w:type="spellStart"/>
                            <w:r w:rsidRPr="00D811DD">
                              <w:rPr>
                                <w:rFonts w:ascii="Consolas" w:hAnsi="Consolas" w:cs="Tahoma"/>
                                <w:sz w:val="20"/>
                                <w:szCs w:val="20"/>
                              </w:rPr>
                              <w:t>user_id</w:t>
                            </w:r>
                            <w:proofErr w:type="spellEnd"/>
                            <w:r w:rsidRPr="00D811DD">
                              <w:rPr>
                                <w:rFonts w:ascii="Consolas" w:hAnsi="Consolas" w:cs="Tahoma"/>
                                <w:sz w:val="20"/>
                                <w:szCs w:val="20"/>
                              </w:rPr>
                              <w:t xml:space="preserve"> INTEGER </w:t>
                            </w:r>
                            <w:r w:rsidRPr="007C3C74">
                              <w:rPr>
                                <w:rFonts w:ascii="Consolas" w:hAnsi="Consolas" w:cs="Tahoma"/>
                                <w:b/>
                                <w:bCs/>
                                <w:sz w:val="20"/>
                                <w:szCs w:val="20"/>
                              </w:rPr>
                              <w:t>REFRENCES</w:t>
                            </w:r>
                            <w:r w:rsidRPr="00D811DD">
                              <w:rPr>
                                <w:rFonts w:ascii="Consolas" w:hAnsi="Consolas" w:cs="Tahoma"/>
                                <w:sz w:val="20"/>
                                <w:szCs w:val="20"/>
                              </w:rPr>
                              <w:t xml:space="preserve"> users(id)</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1A84DC8" id="_x0000_t202" coordsize="21600,21600" o:spt="202" path="m,l,21600r21600,l21600,xe">
                <v:stroke joinstyle="miter"/>
                <v:path gradientshapeok="t" o:connecttype="rect"/>
              </v:shapetype>
              <v:shape id="Text Box 435" o:spid="_x0000_s1026" type="#_x0000_t202" style="position:absolute;left:0;text-align:left;margin-left:0;margin-top:26.2pt;width:467.45pt;height:38.4pt;z-index:-25103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" fillcolor="#f1f8e8" stroked="f" strokeweight=".5pt">
                <v:shadow on="t" color="#a4d16d" offset="-9pt,0"/>
                <v:textbox inset="2mm">
                  <w:txbxContent>
                    <w:p w14:paraId="77D0842D" w14:textId="77777777" w:rsidR="007C3C74" w:rsidRPr="004659CC" w:rsidRDefault="007C3C74" w:rsidP="007C3C74">
                      <w:pPr>
                        <w:spacing w:after="0"/>
                        <w:rPr>
                          <w:rFonts w:ascii="Consolas" w:hAnsi="Consolas" w:cs="Tahoma"/>
                          <w:sz w:val="20"/>
                          <w:szCs w:val="20"/>
                        </w:rPr>
                      </w:pPr>
                      <w:r w:rsidRPr="00D8656C">
                        <w:rPr>
                          <w:rFonts w:ascii="Consolas" w:hAnsi="Consolas" w:cs="Tahoma"/>
                          <w:sz w:val="20"/>
                          <w:szCs w:val="20"/>
                        </w:rPr>
                        <w:t xml:space="preserve">   </w:t>
                      </w:r>
                      <w:r w:rsidRPr="00D811DD">
                        <w:rPr>
                          <w:rFonts w:ascii="Consolas" w:hAnsi="Consolas" w:cs="Tahoma"/>
                          <w:sz w:val="20"/>
                          <w:szCs w:val="20"/>
                        </w:rPr>
                        <w:t xml:space="preserve">CREATE TABLE photos (id SERAIL </w:t>
                      </w:r>
                      <w:r w:rsidRPr="007C3C74">
                        <w:rPr>
                          <w:rFonts w:ascii="Consolas" w:hAnsi="Consolas" w:cs="Tahoma"/>
                          <w:b/>
                          <w:bCs/>
                          <w:sz w:val="20"/>
                          <w:szCs w:val="20"/>
                        </w:rPr>
                        <w:t>PRIMARY KEY</w:t>
                      </w:r>
                      <w:r w:rsidRPr="00D811DD">
                        <w:rPr>
                          <w:rFonts w:ascii="Consolas" w:hAnsi="Consolas" w:cs="Tahoma"/>
                          <w:sz w:val="20"/>
                          <w:szCs w:val="20"/>
                        </w:rPr>
                        <w:t xml:space="preserve">, </w:t>
                      </w:r>
                      <w:proofErr w:type="spellStart"/>
                      <w:r w:rsidRPr="00D811DD">
                        <w:rPr>
                          <w:rFonts w:ascii="Consolas" w:hAnsi="Consolas" w:cs="Tahoma"/>
                          <w:sz w:val="20"/>
                          <w:szCs w:val="20"/>
                        </w:rPr>
                        <w:t>url</w:t>
                      </w:r>
                      <w:proofErr w:type="spellEnd"/>
                      <w:r w:rsidRPr="00D811DD">
                        <w:rPr>
                          <w:rFonts w:ascii="Consolas" w:hAnsi="Consolas" w:cs="Tahoma"/>
                          <w:sz w:val="20"/>
                          <w:szCs w:val="20"/>
                        </w:rPr>
                        <w:t xml:space="preserve"> </w:t>
                      </w:r>
                      <w:proofErr w:type="gramStart"/>
                      <w:r w:rsidRPr="00D811DD">
                        <w:rPr>
                          <w:rFonts w:ascii="Consolas" w:hAnsi="Consolas" w:cs="Tahoma"/>
                          <w:sz w:val="20"/>
                          <w:szCs w:val="20"/>
                        </w:rPr>
                        <w:t>VARCHAR(</w:t>
                      </w:r>
                      <w:proofErr w:type="gramEnd"/>
                      <w:r w:rsidRPr="00D811DD">
                        <w:rPr>
                          <w:rFonts w:ascii="Consolas" w:hAnsi="Consolas" w:cs="Tahoma"/>
                          <w:sz w:val="20"/>
                          <w:szCs w:val="20"/>
                        </w:rPr>
                        <w:t xml:space="preserve">200), </w:t>
                      </w:r>
                      <w:proofErr w:type="spellStart"/>
                      <w:r w:rsidRPr="00D811DD">
                        <w:rPr>
                          <w:rFonts w:ascii="Consolas" w:hAnsi="Consolas" w:cs="Tahoma"/>
                          <w:sz w:val="20"/>
                          <w:szCs w:val="20"/>
                        </w:rPr>
                        <w:t>user_id</w:t>
                      </w:r>
                      <w:proofErr w:type="spellEnd"/>
                      <w:r w:rsidRPr="00D811DD">
                        <w:rPr>
                          <w:rFonts w:ascii="Consolas" w:hAnsi="Consolas" w:cs="Tahoma"/>
                          <w:sz w:val="20"/>
                          <w:szCs w:val="20"/>
                        </w:rPr>
                        <w:t xml:space="preserve"> INTEGER </w:t>
                      </w:r>
                      <w:r w:rsidRPr="007C3C74">
                        <w:rPr>
                          <w:rFonts w:ascii="Consolas" w:hAnsi="Consolas" w:cs="Tahoma"/>
                          <w:b/>
                          <w:bCs/>
                          <w:sz w:val="20"/>
                          <w:szCs w:val="20"/>
                        </w:rPr>
                        <w:t>REFRENCES</w:t>
                      </w:r>
                      <w:r w:rsidRPr="00D811DD">
                        <w:rPr>
                          <w:rFonts w:ascii="Consolas" w:hAnsi="Consolas" w:cs="Tahoma"/>
                          <w:sz w:val="20"/>
                          <w:szCs w:val="20"/>
                        </w:rPr>
                        <w:t xml:space="preserve"> users(id)</w:t>
                      </w:r>
                    </w:p>
                  </w:txbxContent>
                </v:textbox>
                <w10:wrap type="topAndBottom" anchorx="margin"/>
              </v:shape>
            </w:pict>
          </mc:Fallback>
        </mc:AlternateContent>
      </w:r>
      <w:r w:rsidRPr="00674583">
        <w:rPr>
          <w:rFonts w:asciiTheme="minorBidi" w:hAnsiTheme="minorBidi"/>
          <w:b/>
          <w:bCs/>
          <w:sz w:val="24"/>
          <w:szCs w:val="24"/>
        </w:rPr>
        <w:t>REFRENCES users(id)</w:t>
      </w:r>
    </w:p>
    <w:p w14:paraId="3A3FEB20" w14:textId="77777777" w:rsidR="00755779" w:rsidRDefault="00755779" w:rsidP="00755779">
      <w:pPr>
        <w:pStyle w:val="Style8"/>
        <w:numPr>
          <w:ilvl w:val="0"/>
          <w:numId w:val="0"/>
        </w:numPr>
        <w:ind w:left="1800"/>
        <w:rPr>
          <w:b/>
          <w:bCs/>
        </w:rPr>
      </w:pPr>
    </w:p>
    <w:p w14:paraId="051ECA47" w14:textId="5FEE819E" w:rsidR="00755779" w:rsidRDefault="00755779" w:rsidP="00755779">
      <w:pPr>
        <w:pStyle w:val="Style8"/>
        <w:numPr>
          <w:ilvl w:val="1"/>
          <w:numId w:val="1"/>
        </w:numPr>
        <w:rPr>
          <w:b/>
          <w:bCs/>
        </w:rPr>
      </w:pPr>
      <w:r w:rsidRPr="009C47C6">
        <w:rPr>
          <w:b/>
          <w:bCs/>
          <w:noProof/>
        </w:rPr>
        <mc:AlternateContent>
          <mc:Choice Requires="wps">
            <w:drawing>
              <wp:anchor distT="0" distB="0" distL="114300" distR="114300" simplePos="0" relativeHeight="252279808" behindDoc="1" locked="0" layoutInCell="1" allowOverlap="1" wp14:anchorId="61206E59" wp14:editId="0263F7CF">
                <wp:simplePos x="0" y="0"/>
                <wp:positionH relativeFrom="margin">
                  <wp:align>center</wp:align>
                </wp:positionH>
                <wp:positionV relativeFrom="paragraph">
                  <wp:posOffset>303530</wp:posOffset>
                </wp:positionV>
                <wp:extent cx="5936615" cy="426720"/>
                <wp:effectExtent l="114300" t="0" r="6985" b="0"/>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267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FA48213" w14:textId="77777777" w:rsidR="00755779" w:rsidRPr="004659CC" w:rsidRDefault="00755779" w:rsidP="00755779">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id INTEGER PRIMARY KEY AUTOINCREMENT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206E59" id="Text Box 31" o:spid="_x0000_s1027" type="#_x0000_t202" style="position:absolute;left:0;text-align:left;margin-left:0;margin-top:23.9pt;width:467.45pt;height:33.6pt;z-index:-25103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" fillcolor="#f1f8e8" stroked="f" strokeweight=".5pt">
                <v:shadow on="t" color="#a4d16d" offset="-9pt,0"/>
                <v:textbox inset="2mm">
                  <w:txbxContent>
                    <w:p w14:paraId="1FA48213" w14:textId="77777777" w:rsidR="00755779" w:rsidRPr="004659CC" w:rsidRDefault="00755779" w:rsidP="00755779">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id INTEGER PRIMARY KEY AUTOINCREMENT</w:t>
                      </w:r>
                    </w:p>
                  </w:txbxContent>
                </v:textbox>
                <w10:wrap type="topAndBottom" anchorx="margin"/>
              </v:shape>
            </w:pict>
          </mc:Fallback>
        </mc:AlternateContent>
      </w:r>
      <w:r w:rsidRPr="009C47C6">
        <w:rPr>
          <w:b/>
          <w:bCs/>
        </w:rPr>
        <w:t xml:space="preserve">AUTOINCREMENT </w:t>
      </w:r>
    </w:p>
    <w:p w14:paraId="5BEF7E3C" w14:textId="77777777" w:rsidR="00CB2D25" w:rsidRDefault="00CB2D25" w:rsidP="00CB2D25">
      <w:pPr>
        <w:pStyle w:val="Style8"/>
        <w:numPr>
          <w:ilvl w:val="0"/>
          <w:numId w:val="0"/>
        </w:numPr>
        <w:rPr>
          <w:b/>
          <w:bCs/>
        </w:rPr>
      </w:pPr>
    </w:p>
    <w:p w14:paraId="55BB83CC" w14:textId="7BD68979" w:rsidR="009878E9" w:rsidRPr="009878E9" w:rsidRDefault="00CB2D25" w:rsidP="007667C9">
      <w:pPr>
        <w:pStyle w:val="Style8"/>
        <w:numPr>
          <w:ilvl w:val="1"/>
          <w:numId w:val="1"/>
        </w:numPr>
        <w:rPr>
          <w:b/>
          <w:bCs/>
        </w:rPr>
      </w:pPr>
      <w:r w:rsidRPr="009878E9">
        <w:rPr>
          <w:b/>
          <w:bCs/>
        </w:rPr>
        <w:t>UNIQUE</w:t>
      </w:r>
    </w:p>
    <w:p w14:paraId="0617AFAF" w14:textId="18A51819" w:rsidR="009878E9" w:rsidRDefault="009878E9" w:rsidP="000B1D06">
      <w:pPr>
        <w:pStyle w:val="Style8"/>
        <w:numPr>
          <w:ilvl w:val="1"/>
          <w:numId w:val="1"/>
        </w:numPr>
        <w:rPr>
          <w:b/>
          <w:bCs/>
        </w:rPr>
      </w:pPr>
      <w:r w:rsidRPr="009878E9">
        <w:rPr>
          <w:b/>
          <w:bCs/>
        </w:rPr>
        <w:t>NOT NULL</w:t>
      </w:r>
    </w:p>
    <w:p w14:paraId="109A2A30" w14:textId="00E96B86" w:rsidR="00024AED" w:rsidRPr="009878E9" w:rsidRDefault="00024AED" w:rsidP="000B1D06">
      <w:pPr>
        <w:pStyle w:val="Style8"/>
        <w:numPr>
          <w:ilvl w:val="1"/>
          <w:numId w:val="1"/>
        </w:numPr>
        <w:rPr>
          <w:b/>
          <w:bCs/>
        </w:rPr>
      </w:pPr>
      <w:r w:rsidRPr="009E5CD8">
        <w:rPr>
          <w:b/>
          <w:bCs/>
        </w:rPr>
        <w:t>DEFAULT</w:t>
      </w:r>
      <w:r>
        <w:rPr>
          <w:b/>
          <w:bCs/>
        </w:rPr>
        <w:t xml:space="preserve"> </w:t>
      </w:r>
      <w:r w:rsidRPr="00024AED">
        <w:t>value</w:t>
      </w:r>
    </w:p>
    <w:p w14:paraId="0FCAF411" w14:textId="2AD61BB8" w:rsidR="00CB2D25" w:rsidRPr="009E5CD8" w:rsidRDefault="00CB2D25" w:rsidP="00CB2D25">
      <w:pPr>
        <w:pStyle w:val="Style8"/>
        <w:numPr>
          <w:ilvl w:val="1"/>
          <w:numId w:val="1"/>
        </w:numPr>
        <w:rPr>
          <w:b/>
          <w:bCs/>
        </w:rPr>
      </w:pPr>
      <w:r w:rsidRPr="009E5CD8">
        <w:rPr>
          <w:b/>
          <w:bCs/>
        </w:rPr>
        <w:t>CHECK</w:t>
      </w:r>
      <w:r>
        <w:rPr>
          <w:b/>
          <w:bCs/>
        </w:rPr>
        <w:t xml:space="preserve"> (price &gt; </w:t>
      </w:r>
      <w:proofErr w:type="gramStart"/>
      <w:r>
        <w:rPr>
          <w:b/>
          <w:bCs/>
        </w:rPr>
        <w:t>0 )</w:t>
      </w:r>
      <w:proofErr w:type="gramEnd"/>
      <w:r>
        <w:rPr>
          <w:b/>
          <w:bCs/>
        </w:rPr>
        <w:t xml:space="preserve"> </w:t>
      </w:r>
      <w:r w:rsidRPr="009E5CD8">
        <w:t>//</w:t>
      </w:r>
      <w:r>
        <w:t xml:space="preserve"> when creating a table or altering. To check a value when it is inserted or updated.  It </w:t>
      </w:r>
      <w:r w:rsidRPr="00CB2D25">
        <w:rPr>
          <w:b/>
          <w:bCs/>
        </w:rPr>
        <w:t>can't be used</w:t>
      </w:r>
      <w:r>
        <w:t xml:space="preserve"> to </w:t>
      </w:r>
      <w:r w:rsidRPr="00CB2D25">
        <w:rPr>
          <w:b/>
          <w:bCs/>
        </w:rPr>
        <w:t>check a condition with a subquery</w:t>
      </w:r>
      <w:r>
        <w:t xml:space="preserve">, should be applied to the </w:t>
      </w:r>
      <w:r w:rsidRPr="00CB2D25">
        <w:rPr>
          <w:b/>
          <w:bCs/>
        </w:rPr>
        <w:t>rows</w:t>
      </w:r>
      <w:r>
        <w:t xml:space="preserve">. </w:t>
      </w:r>
    </w:p>
    <w:p w14:paraId="7801E020" w14:textId="1E6988E2" w:rsidR="00CB2D25" w:rsidRPr="009E5CD8" w:rsidRDefault="00CB2D25" w:rsidP="00CB2D25">
      <w:pPr>
        <w:pStyle w:val="Style8"/>
        <w:numPr>
          <w:ilvl w:val="0"/>
          <w:numId w:val="0"/>
        </w:numPr>
        <w:ind w:left="360"/>
        <w:rPr>
          <w:b/>
          <w:bCs/>
        </w:rPr>
      </w:pPr>
      <w:r w:rsidRPr="009E5CD8">
        <w:rPr>
          <w:b/>
          <w:bCs/>
          <w:noProof/>
        </w:rPr>
        <mc:AlternateContent>
          <mc:Choice Requires="wps">
            <w:drawing>
              <wp:anchor distT="0" distB="0" distL="114300" distR="114300" simplePos="0" relativeHeight="252297216" behindDoc="1" locked="0" layoutInCell="1" allowOverlap="1" wp14:anchorId="03B64C48" wp14:editId="50266BE2">
                <wp:simplePos x="0" y="0"/>
                <wp:positionH relativeFrom="margin">
                  <wp:align>center</wp:align>
                </wp:positionH>
                <wp:positionV relativeFrom="paragraph">
                  <wp:posOffset>176530</wp:posOffset>
                </wp:positionV>
                <wp:extent cx="5936615" cy="548640"/>
                <wp:effectExtent l="114300" t="0" r="6985" b="3810"/>
                <wp:wrapTopAndBottom/>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4864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E4CC2A1" w14:textId="77777777" w:rsidR="00CB2D25" w:rsidRPr="004659CC" w:rsidRDefault="00CB2D25" w:rsidP="00CB2D25">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ALTER TABLE products ADD </w:t>
                            </w:r>
                            <w:r w:rsidRPr="00CB2D25">
                              <w:rPr>
                                <w:rFonts w:ascii="Consolas" w:hAnsi="Consolas" w:cs="Tahoma"/>
                                <w:b/>
                                <w:bCs/>
                                <w:sz w:val="20"/>
                                <w:szCs w:val="20"/>
                              </w:rPr>
                              <w:t>CHECK</w:t>
                            </w:r>
                            <w:r>
                              <w:rPr>
                                <w:rFonts w:ascii="Consolas" w:hAnsi="Consolas" w:cs="Tahoma"/>
                                <w:sz w:val="20"/>
                                <w:szCs w:val="20"/>
                              </w:rPr>
                              <w:t xml:space="preserve"> (price&gt;0)</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3B64C48" id="Text Box 440" o:spid="_x0000_s1028" type="#_x0000_t202" style="position:absolute;left:0;text-align:left;margin-left:0;margin-top:13.9pt;width:467.45pt;height:43.2pt;z-index:-25101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" fillcolor="#f1f8e8" stroked="f" strokeweight=".5pt">
                <v:shadow on="t" color="#a4d16d" offset="-9pt,0"/>
                <v:textbox inset="2mm">
                  <w:txbxContent>
                    <w:p w14:paraId="7E4CC2A1" w14:textId="77777777" w:rsidR="00CB2D25" w:rsidRPr="004659CC" w:rsidRDefault="00CB2D25" w:rsidP="00CB2D25">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ALTER TABLE products ADD </w:t>
                      </w:r>
                      <w:r w:rsidRPr="00CB2D25">
                        <w:rPr>
                          <w:rFonts w:ascii="Consolas" w:hAnsi="Consolas" w:cs="Tahoma"/>
                          <w:b/>
                          <w:bCs/>
                          <w:sz w:val="20"/>
                          <w:szCs w:val="20"/>
                        </w:rPr>
                        <w:t>CHECK</w:t>
                      </w:r>
                      <w:r>
                        <w:rPr>
                          <w:rFonts w:ascii="Consolas" w:hAnsi="Consolas" w:cs="Tahoma"/>
                          <w:sz w:val="20"/>
                          <w:szCs w:val="20"/>
                        </w:rPr>
                        <w:t xml:space="preserve"> (price&gt;0)</w:t>
                      </w:r>
                    </w:p>
                  </w:txbxContent>
                </v:textbox>
                <w10:wrap type="topAndBottom" anchorx="margin"/>
              </v:shape>
            </w:pict>
          </mc:Fallback>
        </mc:AlternateContent>
      </w:r>
    </w:p>
    <w:p w14:paraId="1AE18F27" w14:textId="384ECE7E" w:rsidR="00CB2D25" w:rsidRPr="00CB2D25" w:rsidRDefault="00CB2D25" w:rsidP="00CB2D25">
      <w:pPr>
        <w:pStyle w:val="Style8"/>
        <w:numPr>
          <w:ilvl w:val="0"/>
          <w:numId w:val="0"/>
        </w:numPr>
        <w:rPr>
          <w:b/>
          <w:bCs/>
        </w:rPr>
      </w:pPr>
    </w:p>
    <w:p w14:paraId="6176A118" w14:textId="12E4A76F" w:rsidR="005274BB" w:rsidRPr="00674583" w:rsidRDefault="00B55D07" w:rsidP="00674583">
      <w:pPr>
        <w:pStyle w:val="ListParagraph"/>
        <w:numPr>
          <w:ilvl w:val="0"/>
          <w:numId w:val="1"/>
        </w:numPr>
        <w:spacing w:line="324" w:lineRule="auto"/>
        <w:ind w:left="720"/>
        <w:jc w:val="both"/>
        <w:rPr>
          <w:rFonts w:asciiTheme="minorBidi" w:hAnsiTheme="minorBidi"/>
          <w:b/>
          <w:bCs/>
          <w:sz w:val="24"/>
          <w:szCs w:val="24"/>
        </w:rPr>
      </w:pPr>
      <w:r w:rsidRPr="00674583">
        <w:rPr>
          <w:rFonts w:asciiTheme="minorBidi" w:hAnsiTheme="minorBidi"/>
          <w:b/>
          <w:bCs/>
          <w:sz w:val="24"/>
          <w:szCs w:val="24"/>
        </w:rPr>
        <w:t xml:space="preserve">INSERT INTO </w:t>
      </w:r>
      <w:proofErr w:type="spellStart"/>
      <w:r w:rsidR="0080536F" w:rsidRPr="00674583">
        <w:rPr>
          <w:rFonts w:asciiTheme="minorBidi" w:hAnsiTheme="minorBidi"/>
          <w:b/>
          <w:bCs/>
          <w:sz w:val="24"/>
          <w:szCs w:val="24"/>
        </w:rPr>
        <w:t>table</w:t>
      </w:r>
      <w:r w:rsidR="00F23A26" w:rsidRPr="00674583">
        <w:rPr>
          <w:rFonts w:asciiTheme="minorBidi" w:hAnsiTheme="minorBidi"/>
          <w:b/>
          <w:bCs/>
          <w:sz w:val="24"/>
          <w:szCs w:val="24"/>
        </w:rPr>
        <w:t>name</w:t>
      </w:r>
      <w:proofErr w:type="spellEnd"/>
      <w:r w:rsidR="00F23A26" w:rsidRPr="00674583">
        <w:rPr>
          <w:rFonts w:asciiTheme="minorBidi" w:hAnsiTheme="minorBidi"/>
          <w:b/>
          <w:bCs/>
          <w:sz w:val="24"/>
          <w:szCs w:val="24"/>
        </w:rPr>
        <w:t xml:space="preserve"> </w:t>
      </w:r>
      <w:r w:rsidRPr="00674583">
        <w:rPr>
          <w:rFonts w:asciiTheme="minorBidi" w:hAnsiTheme="minorBidi"/>
          <w:b/>
          <w:bCs/>
          <w:sz w:val="24"/>
          <w:szCs w:val="24"/>
        </w:rPr>
        <w:t>(</w:t>
      </w:r>
      <w:r w:rsidR="00F23A26" w:rsidRPr="00674583">
        <w:rPr>
          <w:rFonts w:asciiTheme="minorBidi" w:hAnsiTheme="minorBidi"/>
          <w:b/>
          <w:bCs/>
          <w:sz w:val="24"/>
          <w:szCs w:val="24"/>
        </w:rPr>
        <w:t>columns</w:t>
      </w:r>
      <w:r w:rsidRPr="00674583">
        <w:rPr>
          <w:rFonts w:asciiTheme="minorBidi" w:hAnsiTheme="minorBidi"/>
          <w:b/>
          <w:bCs/>
          <w:sz w:val="24"/>
          <w:szCs w:val="24"/>
        </w:rPr>
        <w:t>) VALUES ()</w:t>
      </w:r>
    </w:p>
    <w:p w14:paraId="1F0EFF4C" w14:textId="77777777" w:rsidR="005274BB" w:rsidRPr="00674583" w:rsidRDefault="005274BB" w:rsidP="00674583">
      <w:pPr>
        <w:pStyle w:val="ListParagraph"/>
        <w:numPr>
          <w:ilvl w:val="0"/>
          <w:numId w:val="1"/>
        </w:numPr>
        <w:spacing w:line="324" w:lineRule="auto"/>
        <w:ind w:left="720"/>
        <w:jc w:val="both"/>
        <w:rPr>
          <w:rFonts w:asciiTheme="minorBidi" w:hAnsiTheme="minorBidi"/>
          <w:b/>
          <w:bCs/>
          <w:sz w:val="24"/>
          <w:szCs w:val="24"/>
        </w:rPr>
      </w:pPr>
      <w:r w:rsidRPr="00674583">
        <w:rPr>
          <w:rFonts w:asciiTheme="minorBidi" w:hAnsiTheme="minorBidi"/>
          <w:b/>
          <w:bCs/>
          <w:noProof/>
          <w:sz w:val="24"/>
          <w:szCs w:val="24"/>
        </w:rPr>
        <w:lastRenderedPageBreak/>
        <mc:AlternateContent>
          <mc:Choice Requires="wps">
            <w:drawing>
              <wp:anchor distT="0" distB="0" distL="114300" distR="114300" simplePos="0" relativeHeight="252292096" behindDoc="1" locked="0" layoutInCell="1" allowOverlap="1" wp14:anchorId="78166BF9" wp14:editId="6D0592F8">
                <wp:simplePos x="0" y="0"/>
                <wp:positionH relativeFrom="margin">
                  <wp:posOffset>57150</wp:posOffset>
                </wp:positionH>
                <wp:positionV relativeFrom="paragraph">
                  <wp:posOffset>287020</wp:posOffset>
                </wp:positionV>
                <wp:extent cx="5936615" cy="472440"/>
                <wp:effectExtent l="114300" t="0" r="6985" b="3810"/>
                <wp:wrapTopAndBottom/>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7244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1993976" w14:textId="77777777" w:rsidR="005274BB" w:rsidRPr="004659CC" w:rsidRDefault="005274BB" w:rsidP="005274BB">
                            <w:pPr>
                              <w:spacing w:after="0"/>
                              <w:rPr>
                                <w:rFonts w:ascii="Consolas" w:hAnsi="Consolas" w:cs="Tahoma"/>
                                <w:sz w:val="20"/>
                                <w:szCs w:val="20"/>
                              </w:rPr>
                            </w:pPr>
                            <w:r w:rsidRPr="000C54C3">
                              <w:rPr>
                                <w:rFonts w:ascii="Consolas" w:hAnsi="Consolas" w:cs="Tahoma"/>
                                <w:sz w:val="20"/>
                                <w:szCs w:val="20"/>
                              </w:rPr>
                              <w:t xml:space="preserve">UPDATE cities SET population = 39505000 </w:t>
                            </w:r>
                            <w:r w:rsidRPr="00F3560A">
                              <w:rPr>
                                <w:rFonts w:ascii="Consolas" w:hAnsi="Consolas" w:cs="Tahoma"/>
                                <w:b/>
                                <w:bCs/>
                                <w:color w:val="FF0000"/>
                                <w:sz w:val="20"/>
                                <w:szCs w:val="20"/>
                              </w:rPr>
                              <w:t>WHERE</w:t>
                            </w:r>
                            <w:r w:rsidRPr="00F3560A">
                              <w:rPr>
                                <w:rFonts w:ascii="Consolas" w:hAnsi="Consolas" w:cs="Tahoma"/>
                                <w:color w:val="FF0000"/>
                                <w:sz w:val="20"/>
                                <w:szCs w:val="20"/>
                              </w:rPr>
                              <w:t xml:space="preserve"> </w:t>
                            </w:r>
                            <w:r w:rsidRPr="000C54C3">
                              <w:rPr>
                                <w:rFonts w:ascii="Consolas" w:hAnsi="Consolas" w:cs="Tahoma"/>
                                <w:sz w:val="20"/>
                                <w:szCs w:val="20"/>
                              </w:rPr>
                              <w:t>name = 'Tokyo'</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8166BF9" id="Text Box 66" o:spid="_x0000_s1029" type="#_x0000_t202" style="position:absolute;left:0;text-align:left;margin-left:4.5pt;margin-top:22.6pt;width:467.45pt;height:37.2pt;z-index:-25102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" fillcolor="#f1f8e8" stroked="f" strokeweight=".5pt">
                <v:shadow on="t" color="#a4d16d" offset="-9pt,0"/>
                <v:textbox inset="2mm">
                  <w:txbxContent>
                    <w:p w14:paraId="01993976" w14:textId="77777777" w:rsidR="005274BB" w:rsidRPr="004659CC" w:rsidRDefault="005274BB" w:rsidP="005274BB">
                      <w:pPr>
                        <w:spacing w:after="0"/>
                        <w:rPr>
                          <w:rFonts w:ascii="Consolas" w:hAnsi="Consolas" w:cs="Tahoma"/>
                          <w:sz w:val="20"/>
                          <w:szCs w:val="20"/>
                        </w:rPr>
                      </w:pPr>
                      <w:r w:rsidRPr="000C54C3">
                        <w:rPr>
                          <w:rFonts w:ascii="Consolas" w:hAnsi="Consolas" w:cs="Tahoma"/>
                          <w:sz w:val="20"/>
                          <w:szCs w:val="20"/>
                        </w:rPr>
                        <w:t xml:space="preserve">UPDATE cities SET population = 39505000 </w:t>
                      </w:r>
                      <w:r w:rsidRPr="00F3560A">
                        <w:rPr>
                          <w:rFonts w:ascii="Consolas" w:hAnsi="Consolas" w:cs="Tahoma"/>
                          <w:b/>
                          <w:bCs/>
                          <w:color w:val="FF0000"/>
                          <w:sz w:val="20"/>
                          <w:szCs w:val="20"/>
                        </w:rPr>
                        <w:t>WHERE</w:t>
                      </w:r>
                      <w:r w:rsidRPr="00F3560A">
                        <w:rPr>
                          <w:rFonts w:ascii="Consolas" w:hAnsi="Consolas" w:cs="Tahoma"/>
                          <w:color w:val="FF0000"/>
                          <w:sz w:val="20"/>
                          <w:szCs w:val="20"/>
                        </w:rPr>
                        <w:t xml:space="preserve"> </w:t>
                      </w:r>
                      <w:r w:rsidRPr="000C54C3">
                        <w:rPr>
                          <w:rFonts w:ascii="Consolas" w:hAnsi="Consolas" w:cs="Tahoma"/>
                          <w:sz w:val="20"/>
                          <w:szCs w:val="20"/>
                        </w:rPr>
                        <w:t>name = 'Tokyo'</w:t>
                      </w:r>
                    </w:p>
                  </w:txbxContent>
                </v:textbox>
                <w10:wrap type="topAndBottom" anchorx="margin"/>
              </v:shape>
            </w:pict>
          </mc:Fallback>
        </mc:AlternateContent>
      </w:r>
      <w:r w:rsidRPr="00674583">
        <w:rPr>
          <w:rFonts w:asciiTheme="minorBidi" w:hAnsiTheme="minorBidi"/>
          <w:b/>
          <w:bCs/>
          <w:sz w:val="24"/>
          <w:szCs w:val="24"/>
        </w:rPr>
        <w:t xml:space="preserve">UPDATE </w:t>
      </w:r>
      <w:r w:rsidRPr="00674583">
        <w:rPr>
          <w:rFonts w:asciiTheme="minorBidi" w:hAnsiTheme="minorBidi"/>
          <w:sz w:val="24"/>
          <w:szCs w:val="24"/>
        </w:rPr>
        <w:t>cities</w:t>
      </w:r>
      <w:r w:rsidRPr="00674583">
        <w:rPr>
          <w:rFonts w:asciiTheme="minorBidi" w:hAnsiTheme="minorBidi"/>
          <w:b/>
          <w:bCs/>
          <w:sz w:val="24"/>
          <w:szCs w:val="24"/>
        </w:rPr>
        <w:t xml:space="preserve"> SET </w:t>
      </w:r>
    </w:p>
    <w:p w14:paraId="1D64B777" w14:textId="77777777" w:rsidR="005274BB" w:rsidRPr="009C47C6" w:rsidRDefault="005274BB" w:rsidP="005274BB">
      <w:pPr>
        <w:pStyle w:val="Style8"/>
        <w:numPr>
          <w:ilvl w:val="0"/>
          <w:numId w:val="0"/>
        </w:numPr>
        <w:ind w:left="720" w:hanging="360"/>
        <w:rPr>
          <w:b/>
          <w:bCs/>
        </w:rPr>
      </w:pPr>
    </w:p>
    <w:p w14:paraId="3BDF1431" w14:textId="77777777" w:rsidR="005274BB" w:rsidRPr="009C47C6" w:rsidRDefault="005274BB" w:rsidP="00674583">
      <w:pPr>
        <w:pStyle w:val="Style8"/>
        <w:numPr>
          <w:ilvl w:val="0"/>
          <w:numId w:val="24"/>
        </w:numPr>
        <w:rPr>
          <w:b/>
          <w:bCs/>
        </w:rPr>
      </w:pPr>
      <w:r w:rsidRPr="009C47C6">
        <w:rPr>
          <w:b/>
          <w:bCs/>
        </w:rPr>
        <w:t xml:space="preserve">DELETE FROM </w:t>
      </w:r>
      <w:r w:rsidRPr="00AD1A58">
        <w:t>cites</w:t>
      </w:r>
      <w:r w:rsidRPr="009C47C6">
        <w:rPr>
          <w:b/>
          <w:bCs/>
        </w:rPr>
        <w:t xml:space="preserve"> </w:t>
      </w:r>
      <w:r w:rsidRPr="00D811DD">
        <w:rPr>
          <w:b/>
          <w:bCs/>
          <w:color w:val="FF0000"/>
        </w:rPr>
        <w:t xml:space="preserve">WHERE </w:t>
      </w:r>
      <w:r w:rsidRPr="00AD1A58">
        <w:t>name</w:t>
      </w:r>
      <w:r w:rsidRPr="009C47C6">
        <w:rPr>
          <w:b/>
          <w:bCs/>
        </w:rPr>
        <w:t xml:space="preserve"> </w:t>
      </w:r>
      <w:r w:rsidRPr="00AD1A58">
        <w:t>= 'Tokyo'</w:t>
      </w:r>
    </w:p>
    <w:p w14:paraId="366A459C" w14:textId="77777777" w:rsidR="00CB2D25" w:rsidRDefault="00CB2D25" w:rsidP="00CB2D25">
      <w:pPr>
        <w:pStyle w:val="Style8"/>
        <w:numPr>
          <w:ilvl w:val="0"/>
          <w:numId w:val="28"/>
        </w:numPr>
        <w:rPr>
          <w:b/>
          <w:bCs/>
        </w:rPr>
      </w:pPr>
      <w:r w:rsidRPr="008F1FB3">
        <w:rPr>
          <w:b/>
          <w:bCs/>
          <w:noProof/>
        </w:rPr>
        <mc:AlternateContent>
          <mc:Choice Requires="wps">
            <w:drawing>
              <wp:anchor distT="0" distB="0" distL="114300" distR="114300" simplePos="0" relativeHeight="252294144" behindDoc="1" locked="0" layoutInCell="1" allowOverlap="1" wp14:anchorId="6E117918" wp14:editId="09E42B15">
                <wp:simplePos x="0" y="0"/>
                <wp:positionH relativeFrom="margin">
                  <wp:posOffset>83820</wp:posOffset>
                </wp:positionH>
                <wp:positionV relativeFrom="paragraph">
                  <wp:posOffset>357505</wp:posOffset>
                </wp:positionV>
                <wp:extent cx="5936615" cy="449580"/>
                <wp:effectExtent l="114300" t="0" r="6985" b="7620"/>
                <wp:wrapTopAndBottom/>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495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7388750" w14:textId="77777777" w:rsidR="00CB2D25" w:rsidRPr="004659CC" w:rsidRDefault="00CB2D25" w:rsidP="00CB2D25">
                            <w:pPr>
                              <w:spacing w:after="0"/>
                              <w:rPr>
                                <w:rFonts w:ascii="Consolas" w:hAnsi="Consolas" w:cs="Tahoma"/>
                                <w:sz w:val="20"/>
                                <w:szCs w:val="20"/>
                              </w:rPr>
                            </w:pPr>
                            <w:r w:rsidRPr="00D8656C">
                              <w:rPr>
                                <w:rFonts w:ascii="Consolas" w:hAnsi="Consolas" w:cs="Tahoma"/>
                                <w:sz w:val="20"/>
                                <w:szCs w:val="20"/>
                              </w:rPr>
                              <w:t xml:space="preserve">   </w:t>
                            </w:r>
                            <w:r w:rsidRPr="00B81457">
                              <w:rPr>
                                <w:rFonts w:ascii="Consolas" w:hAnsi="Consolas" w:cs="Tahoma"/>
                                <w:sz w:val="20"/>
                                <w:szCs w:val="20"/>
                              </w:rPr>
                              <w:t>ALTER TABLE products ADD UNIQUE (name)</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E117918" id="Text Box 119" o:spid="_x0000_s1030" type="#_x0000_t202" style="position:absolute;left:0;text-align:left;margin-left:6.6pt;margin-top:28.15pt;width:467.45pt;height:35.4pt;z-index:-25102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" fillcolor="#f1f8e8" stroked="f" strokeweight=".5pt">
                <v:shadow on="t" color="#a4d16d" offset="-9pt,0"/>
                <v:textbox inset="2mm">
                  <w:txbxContent>
                    <w:p w14:paraId="77388750" w14:textId="77777777" w:rsidR="00CB2D25" w:rsidRPr="004659CC" w:rsidRDefault="00CB2D25" w:rsidP="00CB2D25">
                      <w:pPr>
                        <w:spacing w:after="0"/>
                        <w:rPr>
                          <w:rFonts w:ascii="Consolas" w:hAnsi="Consolas" w:cs="Tahoma"/>
                          <w:sz w:val="20"/>
                          <w:szCs w:val="20"/>
                        </w:rPr>
                      </w:pPr>
                      <w:r w:rsidRPr="00D8656C">
                        <w:rPr>
                          <w:rFonts w:ascii="Consolas" w:hAnsi="Consolas" w:cs="Tahoma"/>
                          <w:sz w:val="20"/>
                          <w:szCs w:val="20"/>
                        </w:rPr>
                        <w:t xml:space="preserve">   </w:t>
                      </w:r>
                      <w:r w:rsidRPr="00B81457">
                        <w:rPr>
                          <w:rFonts w:ascii="Consolas" w:hAnsi="Consolas" w:cs="Tahoma"/>
                          <w:sz w:val="20"/>
                          <w:szCs w:val="20"/>
                        </w:rPr>
                        <w:t>ALTER TABLE products ADD UNIQUE (name)</w:t>
                      </w:r>
                    </w:p>
                  </w:txbxContent>
                </v:textbox>
                <w10:wrap type="topAndBottom" anchorx="margin"/>
              </v:shape>
            </w:pict>
          </mc:Fallback>
        </mc:AlternateContent>
      </w:r>
      <w:r>
        <w:rPr>
          <w:b/>
          <w:bCs/>
        </w:rPr>
        <w:t>A</w:t>
      </w:r>
      <w:r w:rsidRPr="008F1FB3">
        <w:rPr>
          <w:b/>
          <w:bCs/>
        </w:rPr>
        <w:t>LTER TABLE … ADD …</w:t>
      </w:r>
    </w:p>
    <w:p w14:paraId="25FD4119" w14:textId="77777777" w:rsidR="00CB2D25" w:rsidRPr="008F1FB3" w:rsidRDefault="00CB2D25" w:rsidP="00CB2D25">
      <w:pPr>
        <w:pStyle w:val="Style8"/>
        <w:numPr>
          <w:ilvl w:val="0"/>
          <w:numId w:val="0"/>
        </w:numPr>
        <w:rPr>
          <w:b/>
          <w:bCs/>
        </w:rPr>
      </w:pPr>
    </w:p>
    <w:p w14:paraId="7FB7243C" w14:textId="77777777" w:rsidR="00CB2D25" w:rsidRPr="00B41283" w:rsidRDefault="00CB2D25" w:rsidP="00CB2D25">
      <w:pPr>
        <w:pStyle w:val="Style8"/>
        <w:numPr>
          <w:ilvl w:val="1"/>
          <w:numId w:val="28"/>
        </w:numPr>
        <w:rPr>
          <w:b/>
          <w:bCs/>
        </w:rPr>
      </w:pPr>
      <w:r w:rsidRPr="008F1FB3">
        <w:rPr>
          <w:b/>
          <w:bCs/>
          <w:noProof/>
        </w:rPr>
        <mc:AlternateContent>
          <mc:Choice Requires="wps">
            <w:drawing>
              <wp:anchor distT="0" distB="0" distL="114300" distR="114300" simplePos="0" relativeHeight="252295168" behindDoc="1" locked="0" layoutInCell="1" allowOverlap="1" wp14:anchorId="004D230E" wp14:editId="11558931">
                <wp:simplePos x="0" y="0"/>
                <wp:positionH relativeFrom="margin">
                  <wp:align>center</wp:align>
                </wp:positionH>
                <wp:positionV relativeFrom="paragraph">
                  <wp:posOffset>686435</wp:posOffset>
                </wp:positionV>
                <wp:extent cx="5936615" cy="624840"/>
                <wp:effectExtent l="114300" t="0" r="6985" b="3810"/>
                <wp:wrapTopAndBottom/>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2484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EABF888" w14:textId="77777777" w:rsidR="00CB2D25" w:rsidRPr="004659CC" w:rsidRDefault="00CB2D25" w:rsidP="00CB2D25">
                            <w:pPr>
                              <w:spacing w:after="0"/>
                              <w:rPr>
                                <w:rFonts w:ascii="Consolas" w:hAnsi="Consolas" w:cs="Tahoma"/>
                                <w:sz w:val="20"/>
                                <w:szCs w:val="20"/>
                              </w:rPr>
                            </w:pPr>
                            <w:r w:rsidRPr="008F1FB3">
                              <w:rPr>
                                <w:rFonts w:ascii="Consolas" w:hAnsi="Consolas" w:cs="Tahoma"/>
                                <w:sz w:val="20"/>
                                <w:szCs w:val="20"/>
                              </w:rPr>
                              <w:t xml:space="preserve">ALTER TABLE products DROP CONSTRAINT </w:t>
                            </w:r>
                            <w:proofErr w:type="spellStart"/>
                            <w:r w:rsidRPr="008F1FB3">
                              <w:rPr>
                                <w:rFonts w:ascii="Consolas" w:hAnsi="Consolas" w:cs="Tahoma"/>
                                <w:sz w:val="20"/>
                                <w:szCs w:val="20"/>
                              </w:rPr>
                              <w:t>products_name_key</w:t>
                            </w:r>
                            <w:proofErr w:type="spellEnd"/>
                            <w:r>
                              <w:rPr>
                                <w:rFonts w:ascii="Consolas" w:hAnsi="Consolas" w:cs="Tahoma"/>
                                <w:sz w:val="20"/>
                                <w:szCs w:val="20"/>
                              </w:rPr>
                              <w:t xml:space="preserve"> // remove the constraint on </w:t>
                            </w:r>
                            <w:proofErr w:type="spellStart"/>
                            <w:r>
                              <w:rPr>
                                <w:rFonts w:ascii="Consolas" w:hAnsi="Consolas" w:cs="Tahoma"/>
                                <w:sz w:val="20"/>
                                <w:szCs w:val="20"/>
                              </w:rPr>
                              <w:t>uniquness</w:t>
                            </w:r>
                            <w:proofErr w:type="spellEnd"/>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04D230E" id="Text Box 120" o:spid="_x0000_s1031" type="#_x0000_t202" style="position:absolute;left:0;text-align:left;margin-left:0;margin-top:54.05pt;width:467.45pt;height:49.2pt;z-index:-25102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" fillcolor="#f1f8e8" stroked="f" strokeweight=".5pt">
                <v:shadow on="t" color="#a4d16d" offset="-9pt,0"/>
                <v:textbox inset="2mm">
                  <w:txbxContent>
                    <w:p w14:paraId="4EABF888" w14:textId="77777777" w:rsidR="00CB2D25" w:rsidRPr="004659CC" w:rsidRDefault="00CB2D25" w:rsidP="00CB2D25">
                      <w:pPr>
                        <w:spacing w:after="0"/>
                        <w:rPr>
                          <w:rFonts w:ascii="Consolas" w:hAnsi="Consolas" w:cs="Tahoma"/>
                          <w:sz w:val="20"/>
                          <w:szCs w:val="20"/>
                        </w:rPr>
                      </w:pPr>
                      <w:r w:rsidRPr="008F1FB3">
                        <w:rPr>
                          <w:rFonts w:ascii="Consolas" w:hAnsi="Consolas" w:cs="Tahoma"/>
                          <w:sz w:val="20"/>
                          <w:szCs w:val="20"/>
                        </w:rPr>
                        <w:t xml:space="preserve">ALTER TABLE products DROP CONSTRAINT </w:t>
                      </w:r>
                      <w:proofErr w:type="spellStart"/>
                      <w:r w:rsidRPr="008F1FB3">
                        <w:rPr>
                          <w:rFonts w:ascii="Consolas" w:hAnsi="Consolas" w:cs="Tahoma"/>
                          <w:sz w:val="20"/>
                          <w:szCs w:val="20"/>
                        </w:rPr>
                        <w:t>products_name_key</w:t>
                      </w:r>
                      <w:proofErr w:type="spellEnd"/>
                      <w:r>
                        <w:rPr>
                          <w:rFonts w:ascii="Consolas" w:hAnsi="Consolas" w:cs="Tahoma"/>
                          <w:sz w:val="20"/>
                          <w:szCs w:val="20"/>
                        </w:rPr>
                        <w:t xml:space="preserve"> // remove the constraint on </w:t>
                      </w:r>
                      <w:proofErr w:type="spellStart"/>
                      <w:r>
                        <w:rPr>
                          <w:rFonts w:ascii="Consolas" w:hAnsi="Consolas" w:cs="Tahoma"/>
                          <w:sz w:val="20"/>
                          <w:szCs w:val="20"/>
                        </w:rPr>
                        <w:t>uniquness</w:t>
                      </w:r>
                      <w:proofErr w:type="spellEnd"/>
                    </w:p>
                  </w:txbxContent>
                </v:textbox>
                <w10:wrap type="topAndBottom" anchorx="margin"/>
              </v:shape>
            </w:pict>
          </mc:Fallback>
        </mc:AlternateContent>
      </w:r>
      <w:r w:rsidRPr="008F1FB3">
        <w:rPr>
          <w:b/>
          <w:bCs/>
        </w:rPr>
        <w:t xml:space="preserve">ALTER TABLE </w:t>
      </w:r>
      <w:r>
        <w:rPr>
          <w:b/>
          <w:bCs/>
        </w:rPr>
        <w:t>…</w:t>
      </w:r>
      <w:r w:rsidRPr="008F1FB3">
        <w:rPr>
          <w:b/>
          <w:bCs/>
        </w:rPr>
        <w:t xml:space="preserve"> DROP CONSTRAINT </w:t>
      </w:r>
      <w:r>
        <w:rPr>
          <w:b/>
          <w:bCs/>
        </w:rPr>
        <w:t xml:space="preserve">… </w:t>
      </w:r>
      <w:r w:rsidRPr="008F1FB3">
        <w:t>//</w:t>
      </w:r>
      <w:r>
        <w:t xml:space="preserve"> You have to find the name of constraint in Constraints section</w:t>
      </w:r>
    </w:p>
    <w:p w14:paraId="2FF60EEE" w14:textId="77777777" w:rsidR="00CB2D25" w:rsidRDefault="00CB2D25" w:rsidP="00CB2D25">
      <w:pPr>
        <w:pStyle w:val="ListParagraph"/>
        <w:rPr>
          <w:b/>
          <w:bCs/>
        </w:rPr>
      </w:pPr>
    </w:p>
    <w:p w14:paraId="0DA78121" w14:textId="77777777" w:rsidR="00CB2D25" w:rsidRPr="003160D0" w:rsidRDefault="00CB2D25" w:rsidP="00CB2D25">
      <w:pPr>
        <w:pStyle w:val="Style8"/>
        <w:numPr>
          <w:ilvl w:val="1"/>
          <w:numId w:val="28"/>
        </w:numPr>
        <w:rPr>
          <w:b/>
          <w:bCs/>
        </w:rPr>
      </w:pPr>
      <w:r w:rsidRPr="003160D0">
        <w:rPr>
          <w:b/>
          <w:bCs/>
        </w:rPr>
        <w:t>ALTER</w:t>
      </w:r>
      <w:r>
        <w:t xml:space="preserve"> </w:t>
      </w:r>
      <w:r w:rsidRPr="003160D0">
        <w:rPr>
          <w:b/>
          <w:bCs/>
        </w:rPr>
        <w:t>TABLE</w:t>
      </w:r>
      <w:r>
        <w:t xml:space="preserve"> comments </w:t>
      </w:r>
      <w:r w:rsidRPr="003160D0">
        <w:rPr>
          <w:b/>
          <w:bCs/>
        </w:rPr>
        <w:t>RENAME</w:t>
      </w:r>
      <w:r>
        <w:t xml:space="preserve"> </w:t>
      </w:r>
      <w:r w:rsidRPr="003160D0">
        <w:rPr>
          <w:b/>
          <w:bCs/>
        </w:rPr>
        <w:t>COLUMN</w:t>
      </w:r>
      <w:r>
        <w:t xml:space="preserve"> contents </w:t>
      </w:r>
      <w:r w:rsidRPr="003160D0">
        <w:rPr>
          <w:b/>
          <w:bCs/>
        </w:rPr>
        <w:t>TO</w:t>
      </w:r>
      <w:r>
        <w:t xml:space="preserve"> body;</w:t>
      </w:r>
    </w:p>
    <w:p w14:paraId="1B001E09" w14:textId="77777777" w:rsidR="00791DF8" w:rsidRPr="005F3891" w:rsidRDefault="00791DF8" w:rsidP="00791DF8">
      <w:pPr>
        <w:pStyle w:val="Style8"/>
        <w:numPr>
          <w:ilvl w:val="0"/>
          <w:numId w:val="28"/>
        </w:numPr>
        <w:rPr>
          <w:b/>
          <w:bCs/>
        </w:rPr>
      </w:pPr>
      <w:r>
        <w:rPr>
          <w:b/>
          <w:bCs/>
        </w:rPr>
        <w:t xml:space="preserve">WITH </w:t>
      </w:r>
      <w:r w:rsidRPr="008A3C40">
        <w:t>// The SQL WITH clause allows you to give a sub-query block a name</w:t>
      </w:r>
      <w:r>
        <w:t>. check the common table expressions</w:t>
      </w:r>
    </w:p>
    <w:p w14:paraId="6E8D04BA" w14:textId="77777777" w:rsidR="00791DF8" w:rsidRPr="00E26A59" w:rsidRDefault="00791DF8" w:rsidP="00791DF8">
      <w:pPr>
        <w:pStyle w:val="Style8"/>
        <w:numPr>
          <w:ilvl w:val="0"/>
          <w:numId w:val="28"/>
        </w:numPr>
        <w:rPr>
          <w:b/>
          <w:bCs/>
        </w:rPr>
      </w:pPr>
      <w:r w:rsidRPr="005F3891">
        <w:rPr>
          <w:b/>
          <w:bCs/>
        </w:rPr>
        <w:t>WITH RECURSIVE</w:t>
      </w:r>
      <w:r>
        <w:rPr>
          <w:b/>
          <w:bCs/>
        </w:rPr>
        <w:t xml:space="preserve"> </w:t>
      </w:r>
      <w:r w:rsidRPr="005F3891">
        <w:t xml:space="preserve">// Recursive </w:t>
      </w:r>
      <w:r>
        <w:t>CTE</w:t>
      </w:r>
    </w:p>
    <w:p w14:paraId="32FB3C06" w14:textId="13639BFD" w:rsidR="00791DF8" w:rsidRDefault="00791DF8" w:rsidP="00791DF8">
      <w:pPr>
        <w:pStyle w:val="Style8"/>
        <w:numPr>
          <w:ilvl w:val="0"/>
          <w:numId w:val="28"/>
        </w:numPr>
        <w:rPr>
          <w:b/>
          <w:bCs/>
        </w:rPr>
      </w:pPr>
      <w:r>
        <w:rPr>
          <w:b/>
          <w:bCs/>
        </w:rPr>
        <w:t xml:space="preserve">CREATE VIEW </w:t>
      </w:r>
      <w:proofErr w:type="spellStart"/>
      <w:r>
        <w:rPr>
          <w:b/>
          <w:bCs/>
        </w:rPr>
        <w:t>view</w:t>
      </w:r>
      <w:proofErr w:type="spellEnd"/>
      <w:r>
        <w:rPr>
          <w:b/>
          <w:bCs/>
        </w:rPr>
        <w:t xml:space="preserve"> AS (query)</w:t>
      </w:r>
      <w:r w:rsidR="00523904">
        <w:rPr>
          <w:b/>
          <w:bCs/>
        </w:rPr>
        <w:t xml:space="preserve"> </w:t>
      </w:r>
      <w:r w:rsidR="00523904" w:rsidRPr="00523904">
        <w:t xml:space="preserve">// </w:t>
      </w:r>
      <w:r w:rsidR="00523904">
        <w:t>A fake table that has rows from other tables.</w:t>
      </w:r>
    </w:p>
    <w:p w14:paraId="6B3A6DBF" w14:textId="77777777" w:rsidR="00791DF8" w:rsidRPr="0074414F" w:rsidRDefault="00791DF8" w:rsidP="00791DF8">
      <w:pPr>
        <w:pStyle w:val="Style8"/>
        <w:numPr>
          <w:ilvl w:val="1"/>
          <w:numId w:val="28"/>
        </w:numPr>
      </w:pPr>
      <w:r w:rsidRPr="0074414F">
        <w:t xml:space="preserve">CREAT </w:t>
      </w:r>
      <w:r w:rsidRPr="0074414F">
        <w:rPr>
          <w:b/>
          <w:bCs/>
        </w:rPr>
        <w:t>OR REPLACE</w:t>
      </w:r>
      <w:r w:rsidRPr="0074414F">
        <w:t xml:space="preserve"> VIEW </w:t>
      </w:r>
      <w:proofErr w:type="spellStart"/>
      <w:r w:rsidRPr="0074414F">
        <w:t>recent_posts</w:t>
      </w:r>
      <w:proofErr w:type="spellEnd"/>
      <w:r w:rsidRPr="0074414F">
        <w:t xml:space="preserve"> AS ()</w:t>
      </w:r>
      <w:r>
        <w:t xml:space="preserve"> // change the view</w:t>
      </w:r>
    </w:p>
    <w:p w14:paraId="3B9121BD" w14:textId="0602E52F" w:rsidR="00791DF8" w:rsidRDefault="00523904" w:rsidP="00791DF8">
      <w:pPr>
        <w:pStyle w:val="Style8"/>
        <w:numPr>
          <w:ilvl w:val="1"/>
          <w:numId w:val="28"/>
        </w:numPr>
        <w:rPr>
          <w:b/>
          <w:bCs/>
        </w:rPr>
      </w:pPr>
      <w:r w:rsidRPr="00523904">
        <w:rPr>
          <w:b/>
          <w:bCs/>
          <w:noProof/>
        </w:rPr>
        <mc:AlternateContent>
          <mc:Choice Requires="wps">
            <w:drawing>
              <wp:anchor distT="0" distB="0" distL="114300" distR="114300" simplePos="0" relativeHeight="252299264" behindDoc="1" locked="0" layoutInCell="1" allowOverlap="1" wp14:anchorId="43185A82" wp14:editId="197CD7FF">
                <wp:simplePos x="0" y="0"/>
                <wp:positionH relativeFrom="margin">
                  <wp:align>center</wp:align>
                </wp:positionH>
                <wp:positionV relativeFrom="paragraph">
                  <wp:posOffset>356235</wp:posOffset>
                </wp:positionV>
                <wp:extent cx="5936615" cy="758190"/>
                <wp:effectExtent l="114300" t="0" r="6985" b="3810"/>
                <wp:wrapTopAndBottom/>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5819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EBCE205" w14:textId="1B70FF58" w:rsidR="00523904" w:rsidRPr="00523904" w:rsidRDefault="00523904" w:rsidP="00523904">
                            <w:pPr>
                              <w:spacing w:after="0"/>
                              <w:rPr>
                                <w:rFonts w:ascii="Consolas" w:hAnsi="Consolas" w:cs="Tahoma"/>
                                <w:sz w:val="20"/>
                                <w:szCs w:val="20"/>
                              </w:rPr>
                            </w:pPr>
                            <w:r w:rsidRPr="00523904">
                              <w:rPr>
                                <w:rFonts w:ascii="Consolas" w:hAnsi="Consolas" w:cs="Tahoma"/>
                                <w:sz w:val="20"/>
                                <w:szCs w:val="20"/>
                              </w:rPr>
                              <w:t>CREATE VIEW tags AS (</w:t>
                            </w:r>
                          </w:p>
                          <w:p w14:paraId="623DEDA9" w14:textId="09025963" w:rsidR="00523904" w:rsidRPr="00523904" w:rsidRDefault="00523904" w:rsidP="00523904">
                            <w:pPr>
                              <w:spacing w:after="0"/>
                              <w:ind w:left="720"/>
                              <w:rPr>
                                <w:rFonts w:ascii="Consolas" w:hAnsi="Consolas" w:cs="Tahoma"/>
                                <w:sz w:val="20"/>
                                <w:szCs w:val="20"/>
                              </w:rPr>
                            </w:pPr>
                            <w:r>
                              <w:rPr>
                                <w:rFonts w:ascii="Consolas" w:hAnsi="Consolas" w:cs="Tahoma"/>
                                <w:sz w:val="20"/>
                                <w:szCs w:val="20"/>
                              </w:rPr>
                              <w:t>SELECT …</w:t>
                            </w:r>
                          </w:p>
                          <w:p w14:paraId="4BAE408A" w14:textId="7CD34555" w:rsidR="00523904" w:rsidRPr="004659CC" w:rsidRDefault="00523904" w:rsidP="00523904">
                            <w:pPr>
                              <w:spacing w:after="0"/>
                              <w:rPr>
                                <w:rFonts w:ascii="Consolas" w:hAnsi="Consolas" w:cs="Tahoma"/>
                                <w:sz w:val="20"/>
                                <w:szCs w:val="20"/>
                              </w:rPr>
                            </w:pPr>
                            <w:r w:rsidRPr="00523904">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185A82" id="Text Box 441" o:spid="_x0000_s1032" type="#_x0000_t202" style="position:absolute;left:0;text-align:left;margin-left:0;margin-top:28.05pt;width:467.45pt;height:59.7pt;z-index:-25101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" fillcolor="#f1f8e8" stroked="f" strokeweight=".5pt">
                <v:shadow on="t" color="#a4d16d" offset="-9pt,0"/>
                <v:textbox inset="2mm">
                  <w:txbxContent>
                    <w:p w14:paraId="2EBCE205" w14:textId="1B70FF58" w:rsidR="00523904" w:rsidRPr="00523904" w:rsidRDefault="00523904" w:rsidP="00523904">
                      <w:pPr>
                        <w:spacing w:after="0"/>
                        <w:rPr>
                          <w:rFonts w:ascii="Consolas" w:hAnsi="Consolas" w:cs="Tahoma"/>
                          <w:sz w:val="20"/>
                          <w:szCs w:val="20"/>
                        </w:rPr>
                      </w:pPr>
                      <w:r w:rsidRPr="00523904">
                        <w:rPr>
                          <w:rFonts w:ascii="Consolas" w:hAnsi="Consolas" w:cs="Tahoma"/>
                          <w:sz w:val="20"/>
                          <w:szCs w:val="20"/>
                        </w:rPr>
                        <w:t>CREATE VIEW tags AS (</w:t>
                      </w:r>
                    </w:p>
                    <w:p w14:paraId="623DEDA9" w14:textId="09025963" w:rsidR="00523904" w:rsidRPr="00523904" w:rsidRDefault="00523904" w:rsidP="00523904">
                      <w:pPr>
                        <w:spacing w:after="0"/>
                        <w:ind w:left="720"/>
                        <w:rPr>
                          <w:rFonts w:ascii="Consolas" w:hAnsi="Consolas" w:cs="Tahoma"/>
                          <w:sz w:val="20"/>
                          <w:szCs w:val="20"/>
                        </w:rPr>
                      </w:pPr>
                      <w:r>
                        <w:rPr>
                          <w:rFonts w:ascii="Consolas" w:hAnsi="Consolas" w:cs="Tahoma"/>
                          <w:sz w:val="20"/>
                          <w:szCs w:val="20"/>
                        </w:rPr>
                        <w:t>SELECT …</w:t>
                      </w:r>
                    </w:p>
                    <w:p w14:paraId="4BAE408A" w14:textId="7CD34555" w:rsidR="00523904" w:rsidRPr="004659CC" w:rsidRDefault="00523904" w:rsidP="00523904">
                      <w:pPr>
                        <w:spacing w:after="0"/>
                        <w:rPr>
                          <w:rFonts w:ascii="Consolas" w:hAnsi="Consolas" w:cs="Tahoma"/>
                          <w:sz w:val="20"/>
                          <w:szCs w:val="20"/>
                        </w:rPr>
                      </w:pPr>
                      <w:r w:rsidRPr="00523904">
                        <w:rPr>
                          <w:rFonts w:ascii="Consolas" w:hAnsi="Consolas" w:cs="Tahoma"/>
                          <w:sz w:val="20"/>
                          <w:szCs w:val="20"/>
                        </w:rPr>
                        <w:t>);</w:t>
                      </w:r>
                    </w:p>
                  </w:txbxContent>
                </v:textbox>
                <w10:wrap type="topAndBottom" anchorx="margin"/>
              </v:shape>
            </w:pict>
          </mc:Fallback>
        </mc:AlternateContent>
      </w:r>
      <w:r w:rsidR="00791DF8" w:rsidRPr="00FA18DA">
        <w:rPr>
          <w:b/>
          <w:bCs/>
        </w:rPr>
        <w:t>DROP V</w:t>
      </w:r>
      <w:r w:rsidR="00791DF8">
        <w:rPr>
          <w:b/>
          <w:bCs/>
        </w:rPr>
        <w:t>IE</w:t>
      </w:r>
      <w:r w:rsidR="00791DF8" w:rsidRPr="00FA18DA">
        <w:rPr>
          <w:b/>
          <w:bCs/>
        </w:rPr>
        <w:t xml:space="preserve">W </w:t>
      </w:r>
      <w:proofErr w:type="spellStart"/>
      <w:r w:rsidR="00791DF8" w:rsidRPr="00FA18DA">
        <w:rPr>
          <w:b/>
          <w:bCs/>
        </w:rPr>
        <w:t>recent_posts</w:t>
      </w:r>
      <w:proofErr w:type="spellEnd"/>
      <w:r w:rsidR="00791DF8" w:rsidRPr="00FA18DA">
        <w:rPr>
          <w:b/>
          <w:bCs/>
        </w:rPr>
        <w:t>;</w:t>
      </w:r>
    </w:p>
    <w:p w14:paraId="47E98B9A" w14:textId="59DCC874" w:rsidR="00523904" w:rsidRDefault="00523904" w:rsidP="00523904">
      <w:pPr>
        <w:pStyle w:val="Style8"/>
        <w:numPr>
          <w:ilvl w:val="0"/>
          <w:numId w:val="0"/>
        </w:numPr>
        <w:ind w:left="1080" w:hanging="360"/>
        <w:rPr>
          <w:b/>
          <w:bCs/>
        </w:rPr>
      </w:pPr>
    </w:p>
    <w:p w14:paraId="49C8121F" w14:textId="17D707D2" w:rsidR="00791DF8" w:rsidRPr="00B41283" w:rsidRDefault="00791DF8" w:rsidP="00791DF8">
      <w:pPr>
        <w:pStyle w:val="Style8"/>
        <w:numPr>
          <w:ilvl w:val="0"/>
          <w:numId w:val="28"/>
        </w:numPr>
        <w:rPr>
          <w:b/>
          <w:bCs/>
        </w:rPr>
      </w:pPr>
      <w:r w:rsidRPr="00B41283">
        <w:rPr>
          <w:b/>
          <w:bCs/>
        </w:rPr>
        <w:t>CREATE MATERI</w:t>
      </w:r>
      <w:r>
        <w:rPr>
          <w:b/>
          <w:bCs/>
        </w:rPr>
        <w:t>A</w:t>
      </w:r>
      <w:r w:rsidRPr="00B41283">
        <w:rPr>
          <w:b/>
          <w:bCs/>
        </w:rPr>
        <w:t>LIZED VIEW x</w:t>
      </w:r>
      <w:r w:rsidR="00523904">
        <w:rPr>
          <w:b/>
          <w:bCs/>
        </w:rPr>
        <w:t xml:space="preserve"> </w:t>
      </w:r>
      <w:r w:rsidR="00523904" w:rsidRPr="00523904">
        <w:t>// doesn’t run the query</w:t>
      </w:r>
      <w:r w:rsidR="0045744B">
        <w:t xml:space="preserve"> each time</w:t>
      </w:r>
      <w:r w:rsidR="00523904" w:rsidRPr="00523904">
        <w:t>, cashes the data</w:t>
      </w:r>
    </w:p>
    <w:p w14:paraId="1B6C0D86" w14:textId="77777777" w:rsidR="00791DF8" w:rsidRDefault="00791DF8" w:rsidP="00791DF8">
      <w:pPr>
        <w:pStyle w:val="Style8"/>
        <w:numPr>
          <w:ilvl w:val="1"/>
          <w:numId w:val="28"/>
        </w:numPr>
        <w:rPr>
          <w:b/>
          <w:bCs/>
        </w:rPr>
      </w:pPr>
      <w:r w:rsidRPr="00BC0D56">
        <w:rPr>
          <w:b/>
          <w:bCs/>
        </w:rPr>
        <w:t xml:space="preserve">REFRESH MATERIALIZED VIEW </w:t>
      </w:r>
      <w:proofErr w:type="spellStart"/>
      <w:r w:rsidRPr="009F48EA">
        <w:t>weekly_likes</w:t>
      </w:r>
      <w:proofErr w:type="spellEnd"/>
      <w:r>
        <w:rPr>
          <w:b/>
          <w:bCs/>
        </w:rPr>
        <w:t xml:space="preserve"> </w:t>
      </w:r>
      <w:r w:rsidRPr="00681723">
        <w:rPr>
          <w:b/>
          <w:bCs/>
        </w:rPr>
        <w:t xml:space="preserve">VIEW </w:t>
      </w:r>
      <w:proofErr w:type="spellStart"/>
      <w:r w:rsidRPr="009F48EA">
        <w:t>weekly_likes</w:t>
      </w:r>
      <w:proofErr w:type="spellEnd"/>
      <w:r w:rsidRPr="00681723">
        <w:rPr>
          <w:b/>
          <w:bCs/>
        </w:rPr>
        <w:t xml:space="preserve"> AS (</w:t>
      </w:r>
      <w:proofErr w:type="gramStart"/>
      <w:r w:rsidRPr="009F48EA">
        <w:t xml:space="preserve">query </w:t>
      </w:r>
      <w:r>
        <w:rPr>
          <w:b/>
          <w:bCs/>
        </w:rPr>
        <w:t>)</w:t>
      </w:r>
      <w:proofErr w:type="gramEnd"/>
      <w:r>
        <w:rPr>
          <w:b/>
          <w:bCs/>
        </w:rPr>
        <w:t xml:space="preserve"> WITH DATA</w:t>
      </w:r>
    </w:p>
    <w:p w14:paraId="1B4F947D" w14:textId="77777777" w:rsidR="00791DF8" w:rsidRDefault="00791DF8" w:rsidP="00791DF8">
      <w:pPr>
        <w:pStyle w:val="Style8"/>
        <w:numPr>
          <w:ilvl w:val="1"/>
          <w:numId w:val="28"/>
        </w:numPr>
        <w:rPr>
          <w:b/>
          <w:bCs/>
        </w:rPr>
      </w:pPr>
      <w:r>
        <w:rPr>
          <w:b/>
          <w:bCs/>
        </w:rPr>
        <w:t>BEGIN</w:t>
      </w:r>
      <w:r w:rsidRPr="009F48EA">
        <w:t xml:space="preserve"> // Transaction</w:t>
      </w:r>
    </w:p>
    <w:p w14:paraId="57004BD6" w14:textId="77777777" w:rsidR="00791DF8" w:rsidRDefault="00791DF8" w:rsidP="00791DF8">
      <w:pPr>
        <w:pStyle w:val="Style8"/>
        <w:numPr>
          <w:ilvl w:val="2"/>
          <w:numId w:val="28"/>
        </w:numPr>
        <w:rPr>
          <w:b/>
          <w:bCs/>
        </w:rPr>
      </w:pPr>
      <w:r>
        <w:rPr>
          <w:b/>
          <w:bCs/>
        </w:rPr>
        <w:t>ROLLBACK</w:t>
      </w:r>
    </w:p>
    <w:p w14:paraId="416A3512" w14:textId="77777777" w:rsidR="00791DF8" w:rsidRPr="00785D10" w:rsidRDefault="00791DF8" w:rsidP="00791DF8">
      <w:pPr>
        <w:pStyle w:val="Style8"/>
        <w:numPr>
          <w:ilvl w:val="2"/>
          <w:numId w:val="28"/>
        </w:numPr>
        <w:rPr>
          <w:b/>
          <w:bCs/>
        </w:rPr>
      </w:pPr>
      <w:r>
        <w:rPr>
          <w:b/>
          <w:bCs/>
        </w:rPr>
        <w:lastRenderedPageBreak/>
        <w:t>COMMIT</w:t>
      </w:r>
    </w:p>
    <w:p w14:paraId="5181F4CD" w14:textId="2F53D077" w:rsidR="005274BB" w:rsidRDefault="005274BB" w:rsidP="005274BB">
      <w:pPr>
        <w:pStyle w:val="Style8"/>
        <w:numPr>
          <w:ilvl w:val="0"/>
          <w:numId w:val="0"/>
        </w:numPr>
        <w:ind w:left="1080" w:hanging="360"/>
        <w:rPr>
          <w:b/>
          <w:bCs/>
        </w:rPr>
      </w:pPr>
    </w:p>
    <w:p w14:paraId="5F4D3988" w14:textId="4E12159A" w:rsidR="00B771E3" w:rsidRPr="00B771E3" w:rsidRDefault="00B771E3" w:rsidP="00B771E3">
      <w:pPr>
        <w:pStyle w:val="Style8"/>
        <w:numPr>
          <w:ilvl w:val="0"/>
          <w:numId w:val="28"/>
        </w:numPr>
        <w:rPr>
          <w:b/>
          <w:bCs/>
        </w:rPr>
      </w:pPr>
      <w:r w:rsidRPr="009B1898">
        <w:rPr>
          <w:b/>
          <w:bCs/>
        </w:rPr>
        <w:t xml:space="preserve">WITH </w:t>
      </w:r>
      <w:proofErr w:type="spellStart"/>
      <w:r w:rsidR="00766FB3">
        <w:t>cteName</w:t>
      </w:r>
      <w:proofErr w:type="spellEnd"/>
      <w:r w:rsidRPr="009B1898">
        <w:rPr>
          <w:b/>
          <w:bCs/>
        </w:rPr>
        <w:t xml:space="preserve"> AS ()</w:t>
      </w:r>
      <w:r w:rsidRPr="00B771E3">
        <w:rPr>
          <w:b/>
          <w:bCs/>
        </w:rPr>
        <w:t xml:space="preserve"> </w:t>
      </w:r>
      <w:r w:rsidRPr="00B771E3">
        <w:t>// Common table expressions (CTE). To avoid a long subquery.</w:t>
      </w:r>
    </w:p>
    <w:p w14:paraId="73419F80" w14:textId="3054CEB4" w:rsidR="00766FB3" w:rsidRDefault="00766FB3" w:rsidP="00766FB3">
      <w:pPr>
        <w:pStyle w:val="Style8"/>
        <w:numPr>
          <w:ilvl w:val="0"/>
          <w:numId w:val="28"/>
        </w:numPr>
      </w:pPr>
      <w:r w:rsidRPr="00093B50">
        <w:rPr>
          <w:b/>
          <w:bCs/>
          <w:noProof/>
        </w:rPr>
        <mc:AlternateContent>
          <mc:Choice Requires="wps">
            <w:drawing>
              <wp:anchor distT="0" distB="0" distL="114300" distR="114300" simplePos="0" relativeHeight="252301312" behindDoc="1" locked="0" layoutInCell="1" allowOverlap="1" wp14:anchorId="6F06B14B" wp14:editId="65771824">
                <wp:simplePos x="0" y="0"/>
                <wp:positionH relativeFrom="margin">
                  <wp:align>center</wp:align>
                </wp:positionH>
                <wp:positionV relativeFrom="paragraph">
                  <wp:posOffset>595630</wp:posOffset>
                </wp:positionV>
                <wp:extent cx="5936615" cy="1257300"/>
                <wp:effectExtent l="114300" t="0" r="6985" b="0"/>
                <wp:wrapTopAndBottom/>
                <wp:docPr id="442" name="Text 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2573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2E485DF" w14:textId="77777777" w:rsidR="00766FB3" w:rsidRPr="005F3891" w:rsidRDefault="00766FB3" w:rsidP="00766FB3">
                            <w:pPr>
                              <w:spacing w:after="0"/>
                              <w:rPr>
                                <w:rFonts w:ascii="Consolas" w:hAnsi="Consolas" w:cs="Tahoma"/>
                                <w:sz w:val="20"/>
                                <w:szCs w:val="20"/>
                              </w:rPr>
                            </w:pPr>
                            <w:r w:rsidRPr="00D8656C">
                              <w:rPr>
                                <w:rFonts w:ascii="Consolas" w:hAnsi="Consolas" w:cs="Tahoma"/>
                                <w:sz w:val="20"/>
                                <w:szCs w:val="20"/>
                              </w:rPr>
                              <w:t xml:space="preserve">   </w:t>
                            </w:r>
                            <w:r w:rsidRPr="005F3891">
                              <w:rPr>
                                <w:rFonts w:ascii="Consolas" w:hAnsi="Consolas" w:cs="Tahoma"/>
                                <w:sz w:val="20"/>
                                <w:szCs w:val="20"/>
                              </w:rPr>
                              <w:t xml:space="preserve">WITH </w:t>
                            </w:r>
                            <w:r w:rsidRPr="00523904">
                              <w:rPr>
                                <w:rFonts w:ascii="Consolas" w:hAnsi="Consolas" w:cs="Tahoma"/>
                                <w:b/>
                                <w:bCs/>
                                <w:sz w:val="20"/>
                                <w:szCs w:val="20"/>
                              </w:rPr>
                              <w:t>RECURSIVE</w:t>
                            </w:r>
                            <w:r w:rsidRPr="005F3891">
                              <w:rPr>
                                <w:rFonts w:ascii="Consolas" w:hAnsi="Consolas" w:cs="Tahoma"/>
                                <w:sz w:val="20"/>
                                <w:szCs w:val="20"/>
                              </w:rPr>
                              <w:t xml:space="preserve"> countdown(</w:t>
                            </w:r>
                            <w:proofErr w:type="spellStart"/>
                            <w:r w:rsidRPr="005F3891">
                              <w:rPr>
                                <w:rFonts w:ascii="Consolas" w:hAnsi="Consolas" w:cs="Tahoma"/>
                                <w:sz w:val="20"/>
                                <w:szCs w:val="20"/>
                              </w:rPr>
                              <w:t>val</w:t>
                            </w:r>
                            <w:proofErr w:type="spellEnd"/>
                            <w:r w:rsidRPr="005F3891">
                              <w:rPr>
                                <w:rFonts w:ascii="Consolas" w:hAnsi="Consolas" w:cs="Tahoma"/>
                                <w:sz w:val="20"/>
                                <w:szCs w:val="20"/>
                              </w:rPr>
                              <w:t>) AS (</w:t>
                            </w:r>
                          </w:p>
                          <w:p w14:paraId="33F06ED0" w14:textId="77777777" w:rsidR="00766FB3" w:rsidRPr="005F3891" w:rsidRDefault="00766FB3" w:rsidP="00766FB3">
                            <w:pPr>
                              <w:spacing w:after="0"/>
                              <w:rPr>
                                <w:rFonts w:ascii="Consolas" w:hAnsi="Consolas" w:cs="Tahoma"/>
                                <w:sz w:val="20"/>
                                <w:szCs w:val="20"/>
                              </w:rPr>
                            </w:pPr>
                            <w:r w:rsidRPr="005F3891">
                              <w:rPr>
                                <w:rFonts w:ascii="Consolas" w:hAnsi="Consolas" w:cs="Tahoma"/>
                                <w:sz w:val="20"/>
                                <w:szCs w:val="20"/>
                              </w:rPr>
                              <w:tab/>
                              <w:t xml:space="preserve">SELECT 3 AS </w:t>
                            </w:r>
                            <w:proofErr w:type="spellStart"/>
                            <w:r w:rsidRPr="005F3891">
                              <w:rPr>
                                <w:rFonts w:ascii="Consolas" w:hAnsi="Consolas" w:cs="Tahoma"/>
                                <w:sz w:val="20"/>
                                <w:szCs w:val="20"/>
                              </w:rPr>
                              <w:t>val</w:t>
                            </w:r>
                            <w:proofErr w:type="spellEnd"/>
                            <w:r>
                              <w:rPr>
                                <w:rFonts w:ascii="Consolas" w:hAnsi="Consolas" w:cs="Tahoma"/>
                                <w:sz w:val="20"/>
                                <w:szCs w:val="20"/>
                              </w:rPr>
                              <w:t xml:space="preserve"> –Initial, non-recursive query</w:t>
                            </w:r>
                          </w:p>
                          <w:p w14:paraId="29D8013F" w14:textId="77777777" w:rsidR="00766FB3" w:rsidRPr="002F0D4C" w:rsidRDefault="00766FB3" w:rsidP="00766FB3">
                            <w:pPr>
                              <w:spacing w:after="0"/>
                              <w:rPr>
                                <w:rFonts w:ascii="Consolas" w:hAnsi="Consolas" w:cs="Tahoma"/>
                                <w:sz w:val="20"/>
                                <w:szCs w:val="20"/>
                              </w:rPr>
                            </w:pPr>
                            <w:r w:rsidRPr="005F3891">
                              <w:rPr>
                                <w:rFonts w:ascii="Consolas" w:hAnsi="Consolas" w:cs="Tahoma"/>
                                <w:sz w:val="20"/>
                                <w:szCs w:val="20"/>
                              </w:rPr>
                              <w:tab/>
                            </w:r>
                            <w:r w:rsidRPr="002F0D4C">
                              <w:rPr>
                                <w:rFonts w:ascii="Consolas" w:hAnsi="Consolas" w:cs="Tahoma"/>
                                <w:sz w:val="20"/>
                                <w:szCs w:val="20"/>
                              </w:rPr>
                              <w:t xml:space="preserve">UNION </w:t>
                            </w:r>
                          </w:p>
                          <w:p w14:paraId="5EB4A600" w14:textId="77777777" w:rsidR="00766FB3" w:rsidRPr="005F3891" w:rsidRDefault="00766FB3" w:rsidP="00766FB3">
                            <w:pPr>
                              <w:spacing w:after="0"/>
                              <w:rPr>
                                <w:rFonts w:ascii="Consolas" w:hAnsi="Consolas" w:cs="Tahoma"/>
                                <w:sz w:val="20"/>
                                <w:szCs w:val="20"/>
                              </w:rPr>
                            </w:pPr>
                            <w:r w:rsidRPr="005F3891">
                              <w:rPr>
                                <w:rFonts w:ascii="Consolas" w:hAnsi="Consolas" w:cs="Tahoma"/>
                                <w:sz w:val="20"/>
                                <w:szCs w:val="20"/>
                              </w:rPr>
                              <w:tab/>
                              <w:t xml:space="preserve">SELECT </w:t>
                            </w:r>
                            <w:proofErr w:type="spellStart"/>
                            <w:r w:rsidRPr="005F3891">
                              <w:rPr>
                                <w:rFonts w:ascii="Consolas" w:hAnsi="Consolas" w:cs="Tahoma"/>
                                <w:sz w:val="20"/>
                                <w:szCs w:val="20"/>
                              </w:rPr>
                              <w:t>val</w:t>
                            </w:r>
                            <w:proofErr w:type="spellEnd"/>
                            <w:r w:rsidRPr="005F3891">
                              <w:rPr>
                                <w:rFonts w:ascii="Consolas" w:hAnsi="Consolas" w:cs="Tahoma"/>
                                <w:sz w:val="20"/>
                                <w:szCs w:val="20"/>
                              </w:rPr>
                              <w:t xml:space="preserve"> -</w:t>
                            </w:r>
                            <w:r>
                              <w:rPr>
                                <w:rFonts w:ascii="Consolas" w:hAnsi="Consolas" w:cs="Tahoma"/>
                                <w:sz w:val="20"/>
                                <w:szCs w:val="20"/>
                              </w:rPr>
                              <w:t xml:space="preserve"> </w:t>
                            </w:r>
                            <w:r w:rsidRPr="005F3891">
                              <w:rPr>
                                <w:rFonts w:ascii="Consolas" w:hAnsi="Consolas" w:cs="Tahoma"/>
                                <w:sz w:val="20"/>
                                <w:szCs w:val="20"/>
                              </w:rPr>
                              <w:t xml:space="preserve">1 FROM countdown WHERE </w:t>
                            </w:r>
                            <w:proofErr w:type="spellStart"/>
                            <w:r w:rsidRPr="005F3891">
                              <w:rPr>
                                <w:rFonts w:ascii="Consolas" w:hAnsi="Consolas" w:cs="Tahoma"/>
                                <w:sz w:val="20"/>
                                <w:szCs w:val="20"/>
                              </w:rPr>
                              <w:t>val</w:t>
                            </w:r>
                            <w:proofErr w:type="spellEnd"/>
                            <w:r w:rsidRPr="005F3891">
                              <w:rPr>
                                <w:rFonts w:ascii="Consolas" w:hAnsi="Consolas" w:cs="Tahoma"/>
                                <w:sz w:val="20"/>
                                <w:szCs w:val="20"/>
                              </w:rPr>
                              <w:t xml:space="preserve"> &gt; 1</w:t>
                            </w:r>
                          </w:p>
                          <w:p w14:paraId="53513F37" w14:textId="77777777" w:rsidR="00766FB3" w:rsidRPr="005F3891" w:rsidRDefault="00766FB3" w:rsidP="00766FB3">
                            <w:pPr>
                              <w:spacing w:after="0"/>
                              <w:rPr>
                                <w:rFonts w:ascii="Consolas" w:hAnsi="Consolas" w:cs="Tahoma"/>
                                <w:sz w:val="20"/>
                                <w:szCs w:val="20"/>
                              </w:rPr>
                            </w:pPr>
                            <w:r w:rsidRPr="005F3891">
                              <w:rPr>
                                <w:rFonts w:ascii="Consolas" w:hAnsi="Consolas" w:cs="Tahoma"/>
                                <w:sz w:val="20"/>
                                <w:szCs w:val="20"/>
                              </w:rPr>
                              <w:t>)</w:t>
                            </w:r>
                          </w:p>
                          <w:p w14:paraId="6EF30C6D" w14:textId="77777777" w:rsidR="00766FB3" w:rsidRPr="004659CC" w:rsidRDefault="00766FB3" w:rsidP="00766FB3">
                            <w:pPr>
                              <w:spacing w:after="0"/>
                              <w:rPr>
                                <w:rFonts w:ascii="Consolas" w:hAnsi="Consolas" w:cs="Tahoma"/>
                                <w:sz w:val="20"/>
                                <w:szCs w:val="20"/>
                              </w:rPr>
                            </w:pPr>
                            <w:r w:rsidRPr="005F3891">
                              <w:rPr>
                                <w:rFonts w:ascii="Consolas" w:hAnsi="Consolas" w:cs="Tahoma"/>
                                <w:sz w:val="20"/>
                                <w:szCs w:val="20"/>
                              </w:rPr>
                              <w:t>SELECT * FROM countdown;</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F06B14B" id="Text Box 442" o:spid="_x0000_s1033" type="#_x0000_t202" style="position:absolute;left:0;text-align:left;margin-left:0;margin-top:46.9pt;width:467.45pt;height:99pt;z-index:-25101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" fillcolor="#f1f8e8" stroked="f" strokeweight=".5pt">
                <v:shadow on="t" color="#a4d16d" offset="-9pt,0"/>
                <v:textbox inset="2mm">
                  <w:txbxContent>
                    <w:p w14:paraId="22E485DF" w14:textId="77777777" w:rsidR="00766FB3" w:rsidRPr="005F3891" w:rsidRDefault="00766FB3" w:rsidP="00766FB3">
                      <w:pPr>
                        <w:spacing w:after="0"/>
                        <w:rPr>
                          <w:rFonts w:ascii="Consolas" w:hAnsi="Consolas" w:cs="Tahoma"/>
                          <w:sz w:val="20"/>
                          <w:szCs w:val="20"/>
                        </w:rPr>
                      </w:pPr>
                      <w:r w:rsidRPr="00D8656C">
                        <w:rPr>
                          <w:rFonts w:ascii="Consolas" w:hAnsi="Consolas" w:cs="Tahoma"/>
                          <w:sz w:val="20"/>
                          <w:szCs w:val="20"/>
                        </w:rPr>
                        <w:t xml:space="preserve">   </w:t>
                      </w:r>
                      <w:r w:rsidRPr="005F3891">
                        <w:rPr>
                          <w:rFonts w:ascii="Consolas" w:hAnsi="Consolas" w:cs="Tahoma"/>
                          <w:sz w:val="20"/>
                          <w:szCs w:val="20"/>
                        </w:rPr>
                        <w:t xml:space="preserve">WITH </w:t>
                      </w:r>
                      <w:r w:rsidRPr="00523904">
                        <w:rPr>
                          <w:rFonts w:ascii="Consolas" w:hAnsi="Consolas" w:cs="Tahoma"/>
                          <w:b/>
                          <w:bCs/>
                          <w:sz w:val="20"/>
                          <w:szCs w:val="20"/>
                        </w:rPr>
                        <w:t>RECURSIVE</w:t>
                      </w:r>
                      <w:r w:rsidRPr="005F3891">
                        <w:rPr>
                          <w:rFonts w:ascii="Consolas" w:hAnsi="Consolas" w:cs="Tahoma"/>
                          <w:sz w:val="20"/>
                          <w:szCs w:val="20"/>
                        </w:rPr>
                        <w:t xml:space="preserve"> countdown(</w:t>
                      </w:r>
                      <w:proofErr w:type="spellStart"/>
                      <w:r w:rsidRPr="005F3891">
                        <w:rPr>
                          <w:rFonts w:ascii="Consolas" w:hAnsi="Consolas" w:cs="Tahoma"/>
                          <w:sz w:val="20"/>
                          <w:szCs w:val="20"/>
                        </w:rPr>
                        <w:t>val</w:t>
                      </w:r>
                      <w:proofErr w:type="spellEnd"/>
                      <w:r w:rsidRPr="005F3891">
                        <w:rPr>
                          <w:rFonts w:ascii="Consolas" w:hAnsi="Consolas" w:cs="Tahoma"/>
                          <w:sz w:val="20"/>
                          <w:szCs w:val="20"/>
                        </w:rPr>
                        <w:t>) AS (</w:t>
                      </w:r>
                    </w:p>
                    <w:p w14:paraId="33F06ED0" w14:textId="77777777" w:rsidR="00766FB3" w:rsidRPr="005F3891" w:rsidRDefault="00766FB3" w:rsidP="00766FB3">
                      <w:pPr>
                        <w:spacing w:after="0"/>
                        <w:rPr>
                          <w:rFonts w:ascii="Consolas" w:hAnsi="Consolas" w:cs="Tahoma"/>
                          <w:sz w:val="20"/>
                          <w:szCs w:val="20"/>
                        </w:rPr>
                      </w:pPr>
                      <w:r w:rsidRPr="005F3891">
                        <w:rPr>
                          <w:rFonts w:ascii="Consolas" w:hAnsi="Consolas" w:cs="Tahoma"/>
                          <w:sz w:val="20"/>
                          <w:szCs w:val="20"/>
                        </w:rPr>
                        <w:tab/>
                        <w:t xml:space="preserve">SELECT 3 AS </w:t>
                      </w:r>
                      <w:proofErr w:type="spellStart"/>
                      <w:r w:rsidRPr="005F3891">
                        <w:rPr>
                          <w:rFonts w:ascii="Consolas" w:hAnsi="Consolas" w:cs="Tahoma"/>
                          <w:sz w:val="20"/>
                          <w:szCs w:val="20"/>
                        </w:rPr>
                        <w:t>val</w:t>
                      </w:r>
                      <w:proofErr w:type="spellEnd"/>
                      <w:r>
                        <w:rPr>
                          <w:rFonts w:ascii="Consolas" w:hAnsi="Consolas" w:cs="Tahoma"/>
                          <w:sz w:val="20"/>
                          <w:szCs w:val="20"/>
                        </w:rPr>
                        <w:t xml:space="preserve"> –Initial, non-recursive query</w:t>
                      </w:r>
                    </w:p>
                    <w:p w14:paraId="29D8013F" w14:textId="77777777" w:rsidR="00766FB3" w:rsidRPr="002F0D4C" w:rsidRDefault="00766FB3" w:rsidP="00766FB3">
                      <w:pPr>
                        <w:spacing w:after="0"/>
                        <w:rPr>
                          <w:rFonts w:ascii="Consolas" w:hAnsi="Consolas" w:cs="Tahoma"/>
                          <w:sz w:val="20"/>
                          <w:szCs w:val="20"/>
                        </w:rPr>
                      </w:pPr>
                      <w:r w:rsidRPr="005F3891">
                        <w:rPr>
                          <w:rFonts w:ascii="Consolas" w:hAnsi="Consolas" w:cs="Tahoma"/>
                          <w:sz w:val="20"/>
                          <w:szCs w:val="20"/>
                        </w:rPr>
                        <w:tab/>
                      </w:r>
                      <w:r w:rsidRPr="002F0D4C">
                        <w:rPr>
                          <w:rFonts w:ascii="Consolas" w:hAnsi="Consolas" w:cs="Tahoma"/>
                          <w:sz w:val="20"/>
                          <w:szCs w:val="20"/>
                        </w:rPr>
                        <w:t xml:space="preserve">UNION </w:t>
                      </w:r>
                    </w:p>
                    <w:p w14:paraId="5EB4A600" w14:textId="77777777" w:rsidR="00766FB3" w:rsidRPr="005F3891" w:rsidRDefault="00766FB3" w:rsidP="00766FB3">
                      <w:pPr>
                        <w:spacing w:after="0"/>
                        <w:rPr>
                          <w:rFonts w:ascii="Consolas" w:hAnsi="Consolas" w:cs="Tahoma"/>
                          <w:sz w:val="20"/>
                          <w:szCs w:val="20"/>
                        </w:rPr>
                      </w:pPr>
                      <w:r w:rsidRPr="005F3891">
                        <w:rPr>
                          <w:rFonts w:ascii="Consolas" w:hAnsi="Consolas" w:cs="Tahoma"/>
                          <w:sz w:val="20"/>
                          <w:szCs w:val="20"/>
                        </w:rPr>
                        <w:tab/>
                        <w:t xml:space="preserve">SELECT </w:t>
                      </w:r>
                      <w:proofErr w:type="spellStart"/>
                      <w:r w:rsidRPr="005F3891">
                        <w:rPr>
                          <w:rFonts w:ascii="Consolas" w:hAnsi="Consolas" w:cs="Tahoma"/>
                          <w:sz w:val="20"/>
                          <w:szCs w:val="20"/>
                        </w:rPr>
                        <w:t>val</w:t>
                      </w:r>
                      <w:proofErr w:type="spellEnd"/>
                      <w:r w:rsidRPr="005F3891">
                        <w:rPr>
                          <w:rFonts w:ascii="Consolas" w:hAnsi="Consolas" w:cs="Tahoma"/>
                          <w:sz w:val="20"/>
                          <w:szCs w:val="20"/>
                        </w:rPr>
                        <w:t xml:space="preserve"> -</w:t>
                      </w:r>
                      <w:r>
                        <w:rPr>
                          <w:rFonts w:ascii="Consolas" w:hAnsi="Consolas" w:cs="Tahoma"/>
                          <w:sz w:val="20"/>
                          <w:szCs w:val="20"/>
                        </w:rPr>
                        <w:t xml:space="preserve"> </w:t>
                      </w:r>
                      <w:r w:rsidRPr="005F3891">
                        <w:rPr>
                          <w:rFonts w:ascii="Consolas" w:hAnsi="Consolas" w:cs="Tahoma"/>
                          <w:sz w:val="20"/>
                          <w:szCs w:val="20"/>
                        </w:rPr>
                        <w:t xml:space="preserve">1 FROM countdown WHERE </w:t>
                      </w:r>
                      <w:proofErr w:type="spellStart"/>
                      <w:r w:rsidRPr="005F3891">
                        <w:rPr>
                          <w:rFonts w:ascii="Consolas" w:hAnsi="Consolas" w:cs="Tahoma"/>
                          <w:sz w:val="20"/>
                          <w:szCs w:val="20"/>
                        </w:rPr>
                        <w:t>val</w:t>
                      </w:r>
                      <w:proofErr w:type="spellEnd"/>
                      <w:r w:rsidRPr="005F3891">
                        <w:rPr>
                          <w:rFonts w:ascii="Consolas" w:hAnsi="Consolas" w:cs="Tahoma"/>
                          <w:sz w:val="20"/>
                          <w:szCs w:val="20"/>
                        </w:rPr>
                        <w:t xml:space="preserve"> &gt; 1</w:t>
                      </w:r>
                    </w:p>
                    <w:p w14:paraId="53513F37" w14:textId="77777777" w:rsidR="00766FB3" w:rsidRPr="005F3891" w:rsidRDefault="00766FB3" w:rsidP="00766FB3">
                      <w:pPr>
                        <w:spacing w:after="0"/>
                        <w:rPr>
                          <w:rFonts w:ascii="Consolas" w:hAnsi="Consolas" w:cs="Tahoma"/>
                          <w:sz w:val="20"/>
                          <w:szCs w:val="20"/>
                        </w:rPr>
                      </w:pPr>
                      <w:r w:rsidRPr="005F3891">
                        <w:rPr>
                          <w:rFonts w:ascii="Consolas" w:hAnsi="Consolas" w:cs="Tahoma"/>
                          <w:sz w:val="20"/>
                          <w:szCs w:val="20"/>
                        </w:rPr>
                        <w:t>)</w:t>
                      </w:r>
                    </w:p>
                    <w:p w14:paraId="6EF30C6D" w14:textId="77777777" w:rsidR="00766FB3" w:rsidRPr="004659CC" w:rsidRDefault="00766FB3" w:rsidP="00766FB3">
                      <w:pPr>
                        <w:spacing w:after="0"/>
                        <w:rPr>
                          <w:rFonts w:ascii="Consolas" w:hAnsi="Consolas" w:cs="Tahoma"/>
                          <w:sz w:val="20"/>
                          <w:szCs w:val="20"/>
                        </w:rPr>
                      </w:pPr>
                      <w:r w:rsidRPr="005F3891">
                        <w:rPr>
                          <w:rFonts w:ascii="Consolas" w:hAnsi="Consolas" w:cs="Tahoma"/>
                          <w:sz w:val="20"/>
                          <w:szCs w:val="20"/>
                        </w:rPr>
                        <w:t>SELECT * FROM countdown;</w:t>
                      </w:r>
                    </w:p>
                  </w:txbxContent>
                </v:textbox>
                <w10:wrap type="topAndBottom" anchorx="margin"/>
              </v:shape>
            </w:pict>
          </mc:Fallback>
        </mc:AlternateContent>
      </w:r>
      <w:r w:rsidRPr="00093B50">
        <w:rPr>
          <w:b/>
          <w:bCs/>
        </w:rPr>
        <w:t>WITH RECURSIVE countdown(</w:t>
      </w:r>
      <w:proofErr w:type="spellStart"/>
      <w:r w:rsidRPr="00093B50">
        <w:rPr>
          <w:b/>
          <w:bCs/>
        </w:rPr>
        <w:t>val</w:t>
      </w:r>
      <w:proofErr w:type="spellEnd"/>
      <w:r w:rsidRPr="00093B50">
        <w:rPr>
          <w:b/>
          <w:bCs/>
        </w:rPr>
        <w:t>) AS</w:t>
      </w:r>
      <w:r w:rsidR="00AE66B6">
        <w:rPr>
          <w:b/>
          <w:bCs/>
        </w:rPr>
        <w:t xml:space="preserve"> ()</w:t>
      </w:r>
      <w:r>
        <w:rPr>
          <w:b/>
          <w:bCs/>
        </w:rPr>
        <w:t xml:space="preserve"> // </w:t>
      </w:r>
      <w:r>
        <w:t>Useful anytime you have a tree or graph-type data structure</w:t>
      </w:r>
    </w:p>
    <w:p w14:paraId="4D19BA23" w14:textId="3E9F11C6" w:rsidR="00766FB3" w:rsidRDefault="00766FB3" w:rsidP="00766FB3">
      <w:pPr>
        <w:pStyle w:val="Style8"/>
        <w:numPr>
          <w:ilvl w:val="0"/>
          <w:numId w:val="0"/>
        </w:numPr>
        <w:ind w:left="720"/>
        <w:rPr>
          <w:b/>
          <w:bCs/>
        </w:rPr>
      </w:pPr>
    </w:p>
    <w:p w14:paraId="2C1C6814" w14:textId="77777777" w:rsidR="007B6BE7" w:rsidRDefault="007B6BE7" w:rsidP="007B6BE7">
      <w:pPr>
        <w:pStyle w:val="Style8"/>
        <w:numPr>
          <w:ilvl w:val="0"/>
          <w:numId w:val="38"/>
        </w:numPr>
      </w:pPr>
      <w:r w:rsidRPr="007B6BE7">
        <w:t>Transactions</w:t>
      </w:r>
    </w:p>
    <w:p w14:paraId="618242C7" w14:textId="77777777" w:rsidR="007B6BE7" w:rsidRPr="00216622" w:rsidRDefault="007B6BE7" w:rsidP="007C4212">
      <w:pPr>
        <w:pStyle w:val="Style8"/>
        <w:numPr>
          <w:ilvl w:val="1"/>
          <w:numId w:val="38"/>
        </w:numPr>
        <w:rPr>
          <w:b/>
          <w:bCs/>
        </w:rPr>
      </w:pPr>
      <w:r w:rsidRPr="00216622">
        <w:rPr>
          <w:b/>
          <w:bCs/>
        </w:rPr>
        <w:t>BEGIN</w:t>
      </w:r>
    </w:p>
    <w:p w14:paraId="4356B77E" w14:textId="77777777" w:rsidR="007B6BE7" w:rsidRPr="00216622" w:rsidRDefault="007B6BE7" w:rsidP="00835FEA">
      <w:pPr>
        <w:pStyle w:val="Style8"/>
        <w:numPr>
          <w:ilvl w:val="1"/>
          <w:numId w:val="38"/>
        </w:numPr>
        <w:rPr>
          <w:b/>
          <w:bCs/>
        </w:rPr>
      </w:pPr>
      <w:r w:rsidRPr="00216622">
        <w:rPr>
          <w:b/>
          <w:bCs/>
        </w:rPr>
        <w:t>COMMIT</w:t>
      </w:r>
    </w:p>
    <w:p w14:paraId="47F3EF3F" w14:textId="78E6A50C" w:rsidR="007B6BE7" w:rsidRPr="00216622" w:rsidRDefault="007B6BE7" w:rsidP="00835FEA">
      <w:pPr>
        <w:pStyle w:val="Style8"/>
        <w:numPr>
          <w:ilvl w:val="1"/>
          <w:numId w:val="38"/>
        </w:numPr>
        <w:rPr>
          <w:b/>
          <w:bCs/>
        </w:rPr>
      </w:pPr>
      <w:r w:rsidRPr="00216622">
        <w:rPr>
          <w:b/>
          <w:bCs/>
        </w:rPr>
        <w:t>ROLEBACK</w:t>
      </w:r>
    </w:p>
    <w:p w14:paraId="71BE76A0" w14:textId="712F8FA9" w:rsidR="005274BB" w:rsidRPr="009C47C6" w:rsidRDefault="005274BB" w:rsidP="005274BB">
      <w:pPr>
        <w:pStyle w:val="Style7"/>
      </w:pPr>
      <w:r>
        <w:t>SELECT</w:t>
      </w:r>
    </w:p>
    <w:p w14:paraId="0BD37FAC" w14:textId="277AC446" w:rsidR="00F23A26" w:rsidRDefault="00F23A26" w:rsidP="00674583">
      <w:pPr>
        <w:pStyle w:val="Style8"/>
        <w:numPr>
          <w:ilvl w:val="0"/>
          <w:numId w:val="24"/>
        </w:numPr>
        <w:rPr>
          <w:b/>
          <w:bCs/>
        </w:rPr>
      </w:pPr>
      <w:r w:rsidRPr="009C47C6">
        <w:rPr>
          <w:b/>
          <w:bCs/>
        </w:rPr>
        <w:t>SELECT * FROM</w:t>
      </w:r>
      <w:r w:rsidR="00C60CB4">
        <w:rPr>
          <w:b/>
          <w:bCs/>
        </w:rPr>
        <w:t xml:space="preserve"> </w:t>
      </w:r>
      <w:proofErr w:type="spellStart"/>
      <w:r w:rsidR="00C60CB4">
        <w:rPr>
          <w:b/>
          <w:bCs/>
        </w:rPr>
        <w:t>tableName</w:t>
      </w:r>
      <w:proofErr w:type="spellEnd"/>
    </w:p>
    <w:p w14:paraId="42246655" w14:textId="77777777" w:rsidR="00755779" w:rsidRPr="005274BB" w:rsidRDefault="00755779" w:rsidP="00674583">
      <w:pPr>
        <w:pStyle w:val="Style8"/>
        <w:numPr>
          <w:ilvl w:val="0"/>
          <w:numId w:val="24"/>
        </w:numPr>
        <w:rPr>
          <w:b/>
          <w:bCs/>
        </w:rPr>
      </w:pPr>
      <w:r w:rsidRPr="005274BB">
        <w:rPr>
          <w:b/>
          <w:bCs/>
        </w:rPr>
        <w:t>WHERE area &gt; 4000 AND population &lt; 3000</w:t>
      </w:r>
    </w:p>
    <w:p w14:paraId="0976A3F9" w14:textId="77777777" w:rsidR="00755779" w:rsidRDefault="00755779" w:rsidP="005274BB">
      <w:pPr>
        <w:pStyle w:val="Style8"/>
        <w:numPr>
          <w:ilvl w:val="1"/>
          <w:numId w:val="1"/>
        </w:numPr>
        <w:rPr>
          <w:b/>
          <w:bCs/>
        </w:rPr>
      </w:pPr>
      <w:r>
        <w:rPr>
          <w:b/>
          <w:bCs/>
        </w:rPr>
        <w:t xml:space="preserve">NOT IN </w:t>
      </w:r>
      <w:r w:rsidRPr="001E31B6">
        <w:rPr>
          <w:b/>
          <w:bCs/>
        </w:rPr>
        <w:t>(list)</w:t>
      </w:r>
    </w:p>
    <w:p w14:paraId="277D39D0" w14:textId="77777777" w:rsidR="00755779" w:rsidRPr="009C47C6" w:rsidRDefault="00755779" w:rsidP="005274BB">
      <w:pPr>
        <w:pStyle w:val="Style8"/>
        <w:numPr>
          <w:ilvl w:val="1"/>
          <w:numId w:val="1"/>
        </w:numPr>
        <w:rPr>
          <w:b/>
          <w:bCs/>
        </w:rPr>
      </w:pPr>
      <w:r>
        <w:rPr>
          <w:b/>
          <w:bCs/>
        </w:rPr>
        <w:t xml:space="preserve">IN </w:t>
      </w:r>
      <w:r w:rsidRPr="001E31B6">
        <w:rPr>
          <w:b/>
          <w:bCs/>
        </w:rPr>
        <w:t>(list)</w:t>
      </w:r>
    </w:p>
    <w:p w14:paraId="0A1F9671" w14:textId="7C5CAD10" w:rsidR="00755779" w:rsidRDefault="00755779" w:rsidP="005274BB">
      <w:pPr>
        <w:pStyle w:val="Style8"/>
        <w:numPr>
          <w:ilvl w:val="1"/>
          <w:numId w:val="1"/>
        </w:numPr>
        <w:rPr>
          <w:b/>
          <w:bCs/>
        </w:rPr>
      </w:pPr>
      <w:r w:rsidRPr="009C47C6">
        <w:rPr>
          <w:b/>
          <w:bCs/>
        </w:rPr>
        <w:t>BETWEEN x AND y</w:t>
      </w:r>
    </w:p>
    <w:p w14:paraId="0A683B80" w14:textId="0FAE208B" w:rsidR="0080563B" w:rsidRPr="0080563B" w:rsidRDefault="0080563B" w:rsidP="005274BB">
      <w:pPr>
        <w:pStyle w:val="Style8"/>
        <w:numPr>
          <w:ilvl w:val="1"/>
          <w:numId w:val="1"/>
        </w:numPr>
      </w:pPr>
      <w:proofErr w:type="gramStart"/>
      <w:r w:rsidRPr="00255340">
        <w:rPr>
          <w:b/>
          <w:bCs/>
        </w:rPr>
        <w:t>!=</w:t>
      </w:r>
      <w:proofErr w:type="gramEnd"/>
      <w:r>
        <w:rPr>
          <w:b/>
          <w:bCs/>
        </w:rPr>
        <w:t xml:space="preserve"> </w:t>
      </w:r>
      <w:r w:rsidRPr="0080563B">
        <w:t>// same as &lt;&gt;</w:t>
      </w:r>
    </w:p>
    <w:p w14:paraId="71162CE5" w14:textId="27C3C007" w:rsidR="00C60CB4" w:rsidRPr="00674583" w:rsidRDefault="00674583" w:rsidP="00674583">
      <w:pPr>
        <w:pStyle w:val="Style8"/>
        <w:numPr>
          <w:ilvl w:val="0"/>
          <w:numId w:val="24"/>
        </w:numPr>
      </w:pPr>
      <w:r>
        <w:rPr>
          <w:b/>
          <w:bCs/>
        </w:rPr>
        <w:t>S</w:t>
      </w:r>
      <w:r w:rsidR="00C60CB4">
        <w:rPr>
          <w:b/>
          <w:bCs/>
        </w:rPr>
        <w:t>tring operators</w:t>
      </w:r>
      <w:r w:rsidR="00755779">
        <w:rPr>
          <w:b/>
          <w:bCs/>
        </w:rPr>
        <w:t xml:space="preserve"> </w:t>
      </w:r>
      <w:r w:rsidR="00755779" w:rsidRPr="00674583">
        <w:t>// can be used in * part of select</w:t>
      </w:r>
    </w:p>
    <w:p w14:paraId="5FA5429A" w14:textId="29D0027F" w:rsidR="00C60CB4" w:rsidRDefault="00C60CB4" w:rsidP="005274BB">
      <w:pPr>
        <w:pStyle w:val="Style8"/>
        <w:numPr>
          <w:ilvl w:val="1"/>
          <w:numId w:val="1"/>
        </w:numPr>
        <w:rPr>
          <w:b/>
          <w:bCs/>
        </w:rPr>
      </w:pPr>
      <w:r>
        <w:rPr>
          <w:b/>
          <w:bCs/>
        </w:rPr>
        <w:t xml:space="preserve">|| </w:t>
      </w:r>
      <w:r w:rsidRPr="00C60CB4">
        <w:t>// join</w:t>
      </w:r>
    </w:p>
    <w:p w14:paraId="4C5377A6" w14:textId="5A3FF743" w:rsidR="00C403DD" w:rsidRPr="009C47C6" w:rsidRDefault="00C403DD" w:rsidP="005274BB">
      <w:pPr>
        <w:pStyle w:val="Style8"/>
        <w:numPr>
          <w:ilvl w:val="1"/>
          <w:numId w:val="1"/>
        </w:numPr>
        <w:rPr>
          <w:b/>
          <w:bCs/>
        </w:rPr>
      </w:pPr>
      <w:proofErr w:type="gramStart"/>
      <w:r w:rsidRPr="009C47C6">
        <w:rPr>
          <w:b/>
          <w:bCs/>
        </w:rPr>
        <w:t>CONCAT</w:t>
      </w:r>
      <w:r w:rsidR="00C60CB4">
        <w:rPr>
          <w:b/>
          <w:bCs/>
        </w:rPr>
        <w:t>(</w:t>
      </w:r>
      <w:proofErr w:type="gramEnd"/>
      <w:r w:rsidR="001E31B6">
        <w:rPr>
          <w:b/>
          <w:bCs/>
        </w:rPr>
        <w:t>x, ', ', y</w:t>
      </w:r>
      <w:r w:rsidR="00C60CB4">
        <w:rPr>
          <w:b/>
          <w:bCs/>
        </w:rPr>
        <w:t>)</w:t>
      </w:r>
    </w:p>
    <w:p w14:paraId="28D36858" w14:textId="62FDB13C" w:rsidR="00507628" w:rsidRDefault="00C403DD" w:rsidP="005274BB">
      <w:pPr>
        <w:pStyle w:val="Style8"/>
        <w:numPr>
          <w:ilvl w:val="1"/>
          <w:numId w:val="1"/>
        </w:numPr>
        <w:rPr>
          <w:b/>
          <w:bCs/>
        </w:rPr>
      </w:pPr>
      <w:r w:rsidRPr="009C47C6">
        <w:rPr>
          <w:b/>
          <w:bCs/>
        </w:rPr>
        <w:t>LOWER</w:t>
      </w:r>
      <w:r w:rsidR="00C60CB4">
        <w:rPr>
          <w:b/>
          <w:bCs/>
        </w:rPr>
        <w:t>(</w:t>
      </w:r>
      <w:r w:rsidR="001E31B6">
        <w:rPr>
          <w:b/>
          <w:bCs/>
        </w:rPr>
        <w:t>x</w:t>
      </w:r>
      <w:r w:rsidR="00C60CB4">
        <w:rPr>
          <w:b/>
          <w:bCs/>
        </w:rPr>
        <w:t>)</w:t>
      </w:r>
    </w:p>
    <w:p w14:paraId="2BE762EC" w14:textId="39853A37" w:rsidR="00C60CB4" w:rsidRDefault="00C60CB4" w:rsidP="005274BB">
      <w:pPr>
        <w:pStyle w:val="Style8"/>
        <w:numPr>
          <w:ilvl w:val="1"/>
          <w:numId w:val="1"/>
        </w:numPr>
        <w:rPr>
          <w:b/>
          <w:bCs/>
        </w:rPr>
      </w:pPr>
      <w:r>
        <w:rPr>
          <w:b/>
          <w:bCs/>
        </w:rPr>
        <w:t>UPPER(</w:t>
      </w:r>
      <w:r w:rsidR="001E31B6">
        <w:rPr>
          <w:b/>
          <w:bCs/>
        </w:rPr>
        <w:t>x</w:t>
      </w:r>
      <w:r>
        <w:rPr>
          <w:b/>
          <w:bCs/>
        </w:rPr>
        <w:t>)</w:t>
      </w:r>
    </w:p>
    <w:p w14:paraId="6A5B0B95" w14:textId="0363A9C8" w:rsidR="00C60CB4" w:rsidRDefault="00C60CB4" w:rsidP="005274BB">
      <w:pPr>
        <w:pStyle w:val="Style8"/>
        <w:numPr>
          <w:ilvl w:val="1"/>
          <w:numId w:val="1"/>
        </w:numPr>
        <w:rPr>
          <w:b/>
          <w:bCs/>
        </w:rPr>
      </w:pPr>
      <w:r w:rsidRPr="00C60CB4">
        <w:rPr>
          <w:b/>
          <w:bCs/>
        </w:rPr>
        <w:t>LENGTH(</w:t>
      </w:r>
      <w:r w:rsidR="001E31B6">
        <w:rPr>
          <w:b/>
          <w:bCs/>
        </w:rPr>
        <w:t>x</w:t>
      </w:r>
      <w:r w:rsidRPr="00C60CB4">
        <w:rPr>
          <w:b/>
          <w:bCs/>
        </w:rPr>
        <w:t>)</w:t>
      </w:r>
    </w:p>
    <w:p w14:paraId="5955EF85" w14:textId="1AEB04E8" w:rsidR="005274BB" w:rsidRDefault="00B349EA" w:rsidP="00674583">
      <w:pPr>
        <w:pStyle w:val="Style8"/>
        <w:numPr>
          <w:ilvl w:val="0"/>
          <w:numId w:val="24"/>
        </w:numPr>
        <w:rPr>
          <w:b/>
          <w:bCs/>
        </w:rPr>
      </w:pPr>
      <w:r w:rsidRPr="00674583">
        <w:rPr>
          <w:b/>
          <w:bCs/>
          <w:noProof/>
        </w:rPr>
        <mc:AlternateContent>
          <mc:Choice Requires="wps">
            <w:drawing>
              <wp:anchor distT="0" distB="0" distL="114300" distR="114300" simplePos="0" relativeHeight="252283904" behindDoc="1" locked="0" layoutInCell="1" allowOverlap="1" wp14:anchorId="3D15427E" wp14:editId="24E61A5C">
                <wp:simplePos x="0" y="0"/>
                <wp:positionH relativeFrom="margin">
                  <wp:posOffset>91440</wp:posOffset>
                </wp:positionH>
                <wp:positionV relativeFrom="paragraph">
                  <wp:posOffset>382270</wp:posOffset>
                </wp:positionV>
                <wp:extent cx="5936615" cy="445770"/>
                <wp:effectExtent l="114300" t="0" r="6985"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457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2D17A84" w14:textId="77777777" w:rsidR="005274BB" w:rsidRPr="004659CC" w:rsidRDefault="005274BB" w:rsidP="005274BB">
                            <w:pPr>
                              <w:spacing w:after="0"/>
                              <w:rPr>
                                <w:rFonts w:ascii="Consolas" w:hAnsi="Consolas" w:cs="Tahoma"/>
                                <w:sz w:val="20"/>
                                <w:szCs w:val="20"/>
                              </w:rPr>
                            </w:pPr>
                            <w:r w:rsidRPr="00D8656C">
                              <w:rPr>
                                <w:rFonts w:ascii="Consolas" w:hAnsi="Consolas" w:cs="Tahoma"/>
                                <w:sz w:val="20"/>
                                <w:szCs w:val="20"/>
                              </w:rPr>
                              <w:t xml:space="preserve">   </w:t>
                            </w:r>
                            <w:r w:rsidRPr="00AD1A58">
                              <w:rPr>
                                <w:rFonts w:ascii="Consolas" w:hAnsi="Consolas" w:cs="Tahoma"/>
                                <w:sz w:val="20"/>
                                <w:szCs w:val="20"/>
                              </w:rPr>
                              <w:t xml:space="preserve">SELECT * FROM photos JOIN users ON users.id = </w:t>
                            </w:r>
                            <w:proofErr w:type="spellStart"/>
                            <w:r w:rsidRPr="00AD1A58">
                              <w:rPr>
                                <w:rFonts w:ascii="Consolas" w:hAnsi="Consolas" w:cs="Tahoma"/>
                                <w:sz w:val="20"/>
                                <w:szCs w:val="20"/>
                              </w:rPr>
                              <w:t>photos.user_id</w:t>
                            </w:r>
                            <w:proofErr w:type="spellEnd"/>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D15427E" id="Text Box 65" o:spid="_x0000_s1034" type="#_x0000_t202" style="position:absolute;left:0;text-align:left;margin-left:7.2pt;margin-top:30.1pt;width:467.45pt;height:35.1pt;z-index:-25103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" fillcolor="#f1f8e8" stroked="f" strokeweight=".5pt">
                <v:shadow on="t" color="#a4d16d" offset="-9pt,0"/>
                <v:textbox inset="2mm">
                  <w:txbxContent>
                    <w:p w14:paraId="22D17A84" w14:textId="77777777" w:rsidR="005274BB" w:rsidRPr="004659CC" w:rsidRDefault="005274BB" w:rsidP="005274BB">
                      <w:pPr>
                        <w:spacing w:after="0"/>
                        <w:rPr>
                          <w:rFonts w:ascii="Consolas" w:hAnsi="Consolas" w:cs="Tahoma"/>
                          <w:sz w:val="20"/>
                          <w:szCs w:val="20"/>
                        </w:rPr>
                      </w:pPr>
                      <w:r w:rsidRPr="00D8656C">
                        <w:rPr>
                          <w:rFonts w:ascii="Consolas" w:hAnsi="Consolas" w:cs="Tahoma"/>
                          <w:sz w:val="20"/>
                          <w:szCs w:val="20"/>
                        </w:rPr>
                        <w:t xml:space="preserve">   </w:t>
                      </w:r>
                      <w:r w:rsidRPr="00AD1A58">
                        <w:rPr>
                          <w:rFonts w:ascii="Consolas" w:hAnsi="Consolas" w:cs="Tahoma"/>
                          <w:sz w:val="20"/>
                          <w:szCs w:val="20"/>
                        </w:rPr>
                        <w:t xml:space="preserve">SELECT * FROM photos JOIN users ON users.id = </w:t>
                      </w:r>
                      <w:proofErr w:type="spellStart"/>
                      <w:r w:rsidRPr="00AD1A58">
                        <w:rPr>
                          <w:rFonts w:ascii="Consolas" w:hAnsi="Consolas" w:cs="Tahoma"/>
                          <w:sz w:val="20"/>
                          <w:szCs w:val="20"/>
                        </w:rPr>
                        <w:t>photos.user_id</w:t>
                      </w:r>
                      <w:proofErr w:type="spellEnd"/>
                    </w:p>
                  </w:txbxContent>
                </v:textbox>
                <w10:wrap type="topAndBottom" anchorx="margin"/>
              </v:shape>
            </w:pict>
          </mc:Fallback>
        </mc:AlternateContent>
      </w:r>
      <w:r w:rsidR="005274BB" w:rsidRPr="00674583">
        <w:rPr>
          <w:b/>
          <w:bCs/>
        </w:rPr>
        <w:t xml:space="preserve">x </w:t>
      </w:r>
      <w:r w:rsidR="005274BB" w:rsidRPr="000C54C3">
        <w:rPr>
          <w:b/>
          <w:bCs/>
        </w:rPr>
        <w:t>JOIN</w:t>
      </w:r>
      <w:r w:rsidR="005274BB" w:rsidRPr="00674583">
        <w:rPr>
          <w:b/>
          <w:bCs/>
        </w:rPr>
        <w:t xml:space="preserve"> y </w:t>
      </w:r>
      <w:r w:rsidR="005274BB" w:rsidRPr="000C54C3">
        <w:rPr>
          <w:b/>
          <w:bCs/>
        </w:rPr>
        <w:t>ON</w:t>
      </w:r>
      <w:r w:rsidR="005274BB" w:rsidRPr="00674583">
        <w:rPr>
          <w:b/>
          <w:bCs/>
        </w:rPr>
        <w:t xml:space="preserve"> x.id = </w:t>
      </w:r>
      <w:proofErr w:type="spellStart"/>
      <w:r w:rsidR="005274BB" w:rsidRPr="00674583">
        <w:rPr>
          <w:b/>
          <w:bCs/>
        </w:rPr>
        <w:t>y._id</w:t>
      </w:r>
      <w:proofErr w:type="spellEnd"/>
    </w:p>
    <w:p w14:paraId="6CB85DC8" w14:textId="03DB9B8C" w:rsidR="00B349EA" w:rsidRPr="00674583" w:rsidRDefault="00B349EA" w:rsidP="00B349EA">
      <w:pPr>
        <w:pStyle w:val="Style8"/>
        <w:numPr>
          <w:ilvl w:val="0"/>
          <w:numId w:val="0"/>
        </w:numPr>
        <w:ind w:left="720"/>
        <w:rPr>
          <w:b/>
          <w:bCs/>
        </w:rPr>
      </w:pPr>
    </w:p>
    <w:p w14:paraId="54A4A304" w14:textId="7643B5F0" w:rsidR="005274BB" w:rsidRPr="00B349EA" w:rsidRDefault="00B349EA" w:rsidP="00B349EA">
      <w:pPr>
        <w:pStyle w:val="Style8"/>
        <w:numPr>
          <w:ilvl w:val="1"/>
          <w:numId w:val="24"/>
        </w:numPr>
      </w:pPr>
      <w:r w:rsidRPr="006A4A14">
        <w:rPr>
          <w:b/>
          <w:bCs/>
        </w:rPr>
        <w:t>INNER JOIN</w:t>
      </w:r>
    </w:p>
    <w:p w14:paraId="1EA7ABF4" w14:textId="15AD02C3" w:rsidR="00B349EA" w:rsidRPr="00B349EA" w:rsidRDefault="00B349EA" w:rsidP="00B349EA">
      <w:pPr>
        <w:pStyle w:val="Style8"/>
        <w:numPr>
          <w:ilvl w:val="1"/>
          <w:numId w:val="24"/>
        </w:numPr>
      </w:pPr>
      <w:r>
        <w:rPr>
          <w:b/>
          <w:bCs/>
        </w:rPr>
        <w:t>LEFT OUTER JOIN</w:t>
      </w:r>
    </w:p>
    <w:p w14:paraId="294FB42E" w14:textId="64C07756" w:rsidR="00B349EA" w:rsidRPr="00B349EA" w:rsidRDefault="00B349EA" w:rsidP="00B349EA">
      <w:pPr>
        <w:pStyle w:val="Style8"/>
        <w:numPr>
          <w:ilvl w:val="1"/>
          <w:numId w:val="24"/>
        </w:numPr>
      </w:pPr>
      <w:r>
        <w:rPr>
          <w:b/>
          <w:bCs/>
        </w:rPr>
        <w:t>RIGHT OUTER JOIN</w:t>
      </w:r>
    </w:p>
    <w:p w14:paraId="46AEFD07" w14:textId="1299939D" w:rsidR="00B349EA" w:rsidRPr="006969E0" w:rsidRDefault="00B349EA" w:rsidP="00B349EA">
      <w:pPr>
        <w:pStyle w:val="Style8"/>
        <w:numPr>
          <w:ilvl w:val="1"/>
          <w:numId w:val="24"/>
        </w:numPr>
      </w:pPr>
      <w:r>
        <w:rPr>
          <w:b/>
          <w:bCs/>
        </w:rPr>
        <w:t xml:space="preserve">FULL JOIN </w:t>
      </w:r>
    </w:p>
    <w:p w14:paraId="28C0B0CC" w14:textId="4B43D428" w:rsidR="006969E0" w:rsidRPr="006969E0" w:rsidRDefault="006969E0" w:rsidP="00B349EA">
      <w:pPr>
        <w:pStyle w:val="Style8"/>
        <w:numPr>
          <w:ilvl w:val="1"/>
          <w:numId w:val="24"/>
        </w:numPr>
      </w:pPr>
      <w:proofErr w:type="spellStart"/>
      <w:r>
        <w:rPr>
          <w:b/>
          <w:bCs/>
        </w:rPr>
        <w:t>Inconistencies</w:t>
      </w:r>
      <w:proofErr w:type="spellEnd"/>
    </w:p>
    <w:p w14:paraId="5538E63C" w14:textId="77777777" w:rsidR="006969E0" w:rsidRDefault="006969E0" w:rsidP="006969E0">
      <w:pPr>
        <w:pStyle w:val="Style8"/>
        <w:numPr>
          <w:ilvl w:val="2"/>
          <w:numId w:val="24"/>
        </w:numPr>
      </w:pPr>
      <w:r w:rsidRPr="00CB3D61">
        <w:rPr>
          <w:b/>
          <w:bCs/>
        </w:rPr>
        <w:t>ON DELETE RESTRICT</w:t>
      </w:r>
      <w:r>
        <w:t xml:space="preserve"> // Throw an error</w:t>
      </w:r>
    </w:p>
    <w:p w14:paraId="02E5821D" w14:textId="77777777" w:rsidR="006969E0" w:rsidRDefault="006969E0" w:rsidP="006969E0">
      <w:pPr>
        <w:pStyle w:val="Style8"/>
        <w:numPr>
          <w:ilvl w:val="2"/>
          <w:numId w:val="24"/>
        </w:numPr>
      </w:pPr>
      <w:r w:rsidRPr="00CB3D61">
        <w:rPr>
          <w:b/>
          <w:bCs/>
        </w:rPr>
        <w:t>ON DELETE NO ACTION</w:t>
      </w:r>
      <w:r>
        <w:t xml:space="preserve"> // Throw an error </w:t>
      </w:r>
    </w:p>
    <w:p w14:paraId="2F8F579B" w14:textId="40D0583A" w:rsidR="006969E0" w:rsidRDefault="006969E0" w:rsidP="006969E0">
      <w:pPr>
        <w:pStyle w:val="Style8"/>
        <w:numPr>
          <w:ilvl w:val="2"/>
          <w:numId w:val="24"/>
        </w:numPr>
      </w:pPr>
      <w:r w:rsidRPr="006969E0">
        <w:rPr>
          <w:b/>
          <w:bCs/>
        </w:rPr>
        <w:t>ON DELETE CASCADE</w:t>
      </w:r>
      <w:r>
        <w:t xml:space="preserve"> // Delete the photo too! </w:t>
      </w:r>
      <w:r w:rsidRPr="00CB3D61">
        <w:t>On blogs post and comments for example we use this.</w:t>
      </w:r>
    </w:p>
    <w:p w14:paraId="66173489" w14:textId="3534C97F" w:rsidR="006969E0" w:rsidRDefault="006969E0" w:rsidP="006969E0">
      <w:pPr>
        <w:pStyle w:val="Style8"/>
        <w:numPr>
          <w:ilvl w:val="2"/>
          <w:numId w:val="24"/>
        </w:numPr>
      </w:pPr>
      <w:r w:rsidRPr="006969E0">
        <w:rPr>
          <w:b/>
          <w:bCs/>
        </w:rPr>
        <w:t>ON DELETE SET NULL</w:t>
      </w:r>
      <w:r>
        <w:t xml:space="preserve"> // Set the '</w:t>
      </w:r>
      <w:proofErr w:type="spellStart"/>
      <w:r>
        <w:t>user_id</w:t>
      </w:r>
      <w:proofErr w:type="spellEnd"/>
      <w:r>
        <w:t>' of the photo to 'NULL'.</w:t>
      </w:r>
    </w:p>
    <w:p w14:paraId="414496EE" w14:textId="0D86F334" w:rsidR="006969E0" w:rsidRDefault="006969E0" w:rsidP="006969E0">
      <w:pPr>
        <w:pStyle w:val="Style8"/>
        <w:numPr>
          <w:ilvl w:val="2"/>
          <w:numId w:val="24"/>
        </w:numPr>
      </w:pPr>
      <w:r w:rsidRPr="006969E0">
        <w:rPr>
          <w:b/>
          <w:bCs/>
        </w:rPr>
        <w:t>ON DELETE SET DEFAULT</w:t>
      </w:r>
      <w:r>
        <w:t xml:space="preserve"> // Set the '</w:t>
      </w:r>
      <w:proofErr w:type="spellStart"/>
      <w:r>
        <w:t>user_id</w:t>
      </w:r>
      <w:proofErr w:type="spellEnd"/>
      <w:r>
        <w:t>' of the photo to a default value, if one is provided</w:t>
      </w:r>
    </w:p>
    <w:p w14:paraId="063F1A62" w14:textId="44D04E15" w:rsidR="00674583" w:rsidRDefault="005274BB" w:rsidP="00674583">
      <w:pPr>
        <w:pStyle w:val="Style8"/>
        <w:numPr>
          <w:ilvl w:val="0"/>
          <w:numId w:val="27"/>
        </w:numPr>
        <w:rPr>
          <w:b/>
          <w:bCs/>
        </w:rPr>
      </w:pPr>
      <w:r w:rsidRPr="005274BB">
        <w:rPr>
          <w:b/>
          <w:bCs/>
        </w:rPr>
        <w:t>GROUP BY</w:t>
      </w:r>
    </w:p>
    <w:p w14:paraId="065062F5" w14:textId="7D612FE9" w:rsidR="009D69FA" w:rsidRDefault="009D69FA" w:rsidP="009D69FA">
      <w:pPr>
        <w:pStyle w:val="Style8"/>
        <w:numPr>
          <w:ilvl w:val="1"/>
          <w:numId w:val="1"/>
        </w:numPr>
        <w:rPr>
          <w:b/>
          <w:bCs/>
        </w:rPr>
      </w:pPr>
      <w:r>
        <w:rPr>
          <w:b/>
          <w:bCs/>
        </w:rPr>
        <w:t xml:space="preserve">Agg functions </w:t>
      </w:r>
    </w:p>
    <w:p w14:paraId="57BFFD45" w14:textId="77777777" w:rsidR="009D69FA" w:rsidRPr="009D69FA" w:rsidRDefault="009D69FA" w:rsidP="009D69FA">
      <w:pPr>
        <w:pStyle w:val="Style8"/>
        <w:numPr>
          <w:ilvl w:val="2"/>
          <w:numId w:val="1"/>
        </w:numPr>
        <w:rPr>
          <w:b/>
          <w:bCs/>
        </w:rPr>
      </w:pPr>
      <w:proofErr w:type="gramStart"/>
      <w:r w:rsidRPr="0068195D">
        <w:rPr>
          <w:b/>
          <w:bCs/>
        </w:rPr>
        <w:t>COUNT(</w:t>
      </w:r>
      <w:proofErr w:type="gramEnd"/>
      <w:r w:rsidRPr="0068195D">
        <w:rPr>
          <w:b/>
          <w:bCs/>
        </w:rPr>
        <w:t>)</w:t>
      </w:r>
      <w:r w:rsidRPr="009D69FA">
        <w:rPr>
          <w:b/>
          <w:bCs/>
        </w:rPr>
        <w:t xml:space="preserve"> </w:t>
      </w:r>
      <w:r w:rsidRPr="00820AFB">
        <w:t>// NULL values are counted for that use COUNT(*) instead</w:t>
      </w:r>
    </w:p>
    <w:p w14:paraId="7B641807" w14:textId="77777777" w:rsidR="009D69FA" w:rsidRPr="0068195D" w:rsidRDefault="009D69FA" w:rsidP="009D69FA">
      <w:pPr>
        <w:pStyle w:val="Style8"/>
        <w:numPr>
          <w:ilvl w:val="2"/>
          <w:numId w:val="1"/>
        </w:numPr>
        <w:rPr>
          <w:b/>
          <w:bCs/>
        </w:rPr>
      </w:pPr>
      <w:proofErr w:type="gramStart"/>
      <w:r w:rsidRPr="0068195D">
        <w:rPr>
          <w:b/>
          <w:bCs/>
        </w:rPr>
        <w:t>SUM(</w:t>
      </w:r>
      <w:proofErr w:type="gramEnd"/>
      <w:r w:rsidRPr="0068195D">
        <w:rPr>
          <w:b/>
          <w:bCs/>
        </w:rPr>
        <w:t>)</w:t>
      </w:r>
    </w:p>
    <w:p w14:paraId="49FACE30" w14:textId="77777777" w:rsidR="009D69FA" w:rsidRPr="0068195D" w:rsidRDefault="009D69FA" w:rsidP="009D69FA">
      <w:pPr>
        <w:pStyle w:val="Style8"/>
        <w:numPr>
          <w:ilvl w:val="2"/>
          <w:numId w:val="1"/>
        </w:numPr>
        <w:rPr>
          <w:b/>
          <w:bCs/>
        </w:rPr>
      </w:pPr>
      <w:proofErr w:type="gramStart"/>
      <w:r w:rsidRPr="0068195D">
        <w:rPr>
          <w:b/>
          <w:bCs/>
        </w:rPr>
        <w:t>AVG(</w:t>
      </w:r>
      <w:proofErr w:type="gramEnd"/>
      <w:r w:rsidRPr="0068195D">
        <w:rPr>
          <w:b/>
          <w:bCs/>
        </w:rPr>
        <w:t>)</w:t>
      </w:r>
    </w:p>
    <w:p w14:paraId="35C4D4D7" w14:textId="77777777" w:rsidR="009D69FA" w:rsidRPr="0068195D" w:rsidRDefault="009D69FA" w:rsidP="009D69FA">
      <w:pPr>
        <w:pStyle w:val="Style8"/>
        <w:numPr>
          <w:ilvl w:val="2"/>
          <w:numId w:val="1"/>
        </w:numPr>
        <w:rPr>
          <w:b/>
          <w:bCs/>
        </w:rPr>
      </w:pPr>
      <w:proofErr w:type="gramStart"/>
      <w:r w:rsidRPr="0068195D">
        <w:rPr>
          <w:b/>
          <w:bCs/>
        </w:rPr>
        <w:t>MIN(</w:t>
      </w:r>
      <w:proofErr w:type="gramEnd"/>
      <w:r w:rsidRPr="0068195D">
        <w:rPr>
          <w:b/>
          <w:bCs/>
        </w:rPr>
        <w:t>)</w:t>
      </w:r>
    </w:p>
    <w:p w14:paraId="5B2607EE" w14:textId="77777777" w:rsidR="009D69FA" w:rsidRPr="0068195D" w:rsidRDefault="009D69FA" w:rsidP="009D69FA">
      <w:pPr>
        <w:pStyle w:val="Style8"/>
        <w:numPr>
          <w:ilvl w:val="2"/>
          <w:numId w:val="1"/>
        </w:numPr>
        <w:rPr>
          <w:b/>
          <w:bCs/>
        </w:rPr>
      </w:pPr>
      <w:proofErr w:type="gramStart"/>
      <w:r w:rsidRPr="0068195D">
        <w:rPr>
          <w:b/>
          <w:bCs/>
        </w:rPr>
        <w:t>MAX(</w:t>
      </w:r>
      <w:proofErr w:type="gramEnd"/>
      <w:r w:rsidRPr="0068195D">
        <w:rPr>
          <w:b/>
          <w:bCs/>
        </w:rPr>
        <w:t>)</w:t>
      </w:r>
    </w:p>
    <w:p w14:paraId="1477ECB1" w14:textId="77777777" w:rsidR="009D69FA" w:rsidRDefault="009D69FA" w:rsidP="009D69FA">
      <w:pPr>
        <w:pStyle w:val="Style8"/>
        <w:numPr>
          <w:ilvl w:val="0"/>
          <w:numId w:val="0"/>
        </w:numPr>
        <w:ind w:left="1080" w:hanging="360"/>
        <w:rPr>
          <w:b/>
          <w:bCs/>
        </w:rPr>
      </w:pPr>
    </w:p>
    <w:p w14:paraId="4785770D" w14:textId="1CBFD445" w:rsidR="005274BB" w:rsidRPr="00674583" w:rsidRDefault="005274BB" w:rsidP="00674583">
      <w:pPr>
        <w:pStyle w:val="Style8"/>
        <w:numPr>
          <w:ilvl w:val="0"/>
          <w:numId w:val="27"/>
        </w:numPr>
        <w:rPr>
          <w:b/>
          <w:bCs/>
        </w:rPr>
      </w:pPr>
      <w:r w:rsidRPr="005274BB">
        <w:rPr>
          <w:b/>
          <w:bCs/>
          <w:noProof/>
        </w:rPr>
        <mc:AlternateContent>
          <mc:Choice Requires="wps">
            <w:drawing>
              <wp:anchor distT="0" distB="0" distL="114300" distR="114300" simplePos="0" relativeHeight="252285952" behindDoc="1" locked="0" layoutInCell="1" allowOverlap="1" wp14:anchorId="6635023D" wp14:editId="2A8E09E0">
                <wp:simplePos x="0" y="0"/>
                <wp:positionH relativeFrom="margin">
                  <wp:align>center</wp:align>
                </wp:positionH>
                <wp:positionV relativeFrom="paragraph">
                  <wp:posOffset>349250</wp:posOffset>
                </wp:positionV>
                <wp:extent cx="5936615" cy="651510"/>
                <wp:effectExtent l="114300" t="0" r="6985" b="0"/>
                <wp:wrapTopAndBottom/>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515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8BC9611" w14:textId="77777777" w:rsidR="005274BB" w:rsidRPr="004659CC" w:rsidRDefault="005274BB" w:rsidP="005274BB">
                            <w:pPr>
                              <w:spacing w:after="0"/>
                              <w:rPr>
                                <w:rFonts w:ascii="Consolas" w:hAnsi="Consolas" w:cs="Tahoma"/>
                                <w:sz w:val="20"/>
                                <w:szCs w:val="20"/>
                              </w:rPr>
                            </w:pPr>
                            <w:r w:rsidRPr="00D8656C">
                              <w:rPr>
                                <w:rFonts w:ascii="Consolas" w:hAnsi="Consolas" w:cs="Tahoma"/>
                                <w:sz w:val="20"/>
                                <w:szCs w:val="20"/>
                              </w:rPr>
                              <w:t xml:space="preserve">   </w:t>
                            </w:r>
                            <w:r w:rsidRPr="00D26BE4">
                              <w:rPr>
                                <w:rFonts w:ascii="Consolas" w:hAnsi="Consolas" w:cs="Tahoma"/>
                                <w:sz w:val="20"/>
                                <w:szCs w:val="20"/>
                              </w:rPr>
                              <w:t xml:space="preserve"> (SELECT manufacturer FROM phones WHERE price</w:t>
                            </w:r>
                            <w:r>
                              <w:rPr>
                                <w:rFonts w:ascii="Consolas" w:hAnsi="Consolas" w:cs="Tahoma"/>
                                <w:sz w:val="20"/>
                                <w:szCs w:val="20"/>
                              </w:rPr>
                              <w:t xml:space="preserve"> </w:t>
                            </w:r>
                            <w:r w:rsidRPr="00D26BE4">
                              <w:rPr>
                                <w:rFonts w:ascii="Consolas" w:hAnsi="Consolas" w:cs="Tahoma"/>
                                <w:sz w:val="20"/>
                                <w:szCs w:val="20"/>
                              </w:rPr>
                              <w:t xml:space="preserve">&lt; 170) UNION (SELECT manufacturer FROM manufacturer </w:t>
                            </w:r>
                            <w:r w:rsidRPr="005274BB">
                              <w:rPr>
                                <w:rFonts w:ascii="Consolas" w:hAnsi="Consolas" w:cs="Tahoma"/>
                                <w:b/>
                                <w:bCs/>
                                <w:sz w:val="20"/>
                                <w:szCs w:val="20"/>
                              </w:rPr>
                              <w:t>GROUP BY</w:t>
                            </w:r>
                            <w:r w:rsidRPr="00D26BE4">
                              <w:rPr>
                                <w:rFonts w:ascii="Consolas" w:hAnsi="Consolas" w:cs="Tahoma"/>
                                <w:sz w:val="20"/>
                                <w:szCs w:val="20"/>
                              </w:rPr>
                              <w:t xml:space="preserve"> manufacturer </w:t>
                            </w:r>
                            <w:r w:rsidRPr="005274BB">
                              <w:rPr>
                                <w:rFonts w:ascii="Consolas" w:hAnsi="Consolas" w:cs="Tahoma"/>
                                <w:b/>
                                <w:bCs/>
                                <w:sz w:val="20"/>
                                <w:szCs w:val="20"/>
                              </w:rPr>
                              <w:t>HAVING</w:t>
                            </w:r>
                            <w:r w:rsidRPr="00D26BE4">
                              <w:rPr>
                                <w:rFonts w:ascii="Consolas" w:hAnsi="Consolas" w:cs="Tahoma"/>
                                <w:sz w:val="20"/>
                                <w:szCs w:val="20"/>
                              </w:rPr>
                              <w:t xml:space="preserve"> </w:t>
                            </w:r>
                            <w:proofErr w:type="gramStart"/>
                            <w:r w:rsidRPr="00D26BE4">
                              <w:rPr>
                                <w:rFonts w:ascii="Consolas" w:hAnsi="Consolas" w:cs="Tahoma"/>
                                <w:sz w:val="20"/>
                                <w:szCs w:val="20"/>
                              </w:rPr>
                              <w:t>COUNT(</w:t>
                            </w:r>
                            <w:proofErr w:type="gramEnd"/>
                            <w:r w:rsidRPr="00D26BE4">
                              <w:rPr>
                                <w:rFonts w:ascii="Consolas" w:hAnsi="Consolas" w:cs="Tahoma"/>
                                <w:sz w:val="20"/>
                                <w:szCs w:val="20"/>
                              </w:rPr>
                              <w:t>*) &gt; 2);</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35023D" id="Text Box 438" o:spid="_x0000_s1035" type="#_x0000_t202" style="position:absolute;left:0;text-align:left;margin-left:0;margin-top:27.5pt;width:467.45pt;height:51.3pt;z-index:-25103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" fillcolor="#f1f8e8" stroked="f" strokeweight=".5pt">
                <v:shadow on="t" color="#a4d16d" offset="-9pt,0"/>
                <v:textbox inset="2mm">
                  <w:txbxContent>
                    <w:p w14:paraId="18BC9611" w14:textId="77777777" w:rsidR="005274BB" w:rsidRPr="004659CC" w:rsidRDefault="005274BB" w:rsidP="005274BB">
                      <w:pPr>
                        <w:spacing w:after="0"/>
                        <w:rPr>
                          <w:rFonts w:ascii="Consolas" w:hAnsi="Consolas" w:cs="Tahoma"/>
                          <w:sz w:val="20"/>
                          <w:szCs w:val="20"/>
                        </w:rPr>
                      </w:pPr>
                      <w:r w:rsidRPr="00D8656C">
                        <w:rPr>
                          <w:rFonts w:ascii="Consolas" w:hAnsi="Consolas" w:cs="Tahoma"/>
                          <w:sz w:val="20"/>
                          <w:szCs w:val="20"/>
                        </w:rPr>
                        <w:t xml:space="preserve">   </w:t>
                      </w:r>
                      <w:r w:rsidRPr="00D26BE4">
                        <w:rPr>
                          <w:rFonts w:ascii="Consolas" w:hAnsi="Consolas" w:cs="Tahoma"/>
                          <w:sz w:val="20"/>
                          <w:szCs w:val="20"/>
                        </w:rPr>
                        <w:t xml:space="preserve"> (SELECT manufacturer FROM phones WHERE price</w:t>
                      </w:r>
                      <w:r>
                        <w:rPr>
                          <w:rFonts w:ascii="Consolas" w:hAnsi="Consolas" w:cs="Tahoma"/>
                          <w:sz w:val="20"/>
                          <w:szCs w:val="20"/>
                        </w:rPr>
                        <w:t xml:space="preserve"> </w:t>
                      </w:r>
                      <w:r w:rsidRPr="00D26BE4">
                        <w:rPr>
                          <w:rFonts w:ascii="Consolas" w:hAnsi="Consolas" w:cs="Tahoma"/>
                          <w:sz w:val="20"/>
                          <w:szCs w:val="20"/>
                        </w:rPr>
                        <w:t xml:space="preserve">&lt; 170) UNION (SELECT manufacturer FROM manufacturer </w:t>
                      </w:r>
                      <w:r w:rsidRPr="005274BB">
                        <w:rPr>
                          <w:rFonts w:ascii="Consolas" w:hAnsi="Consolas" w:cs="Tahoma"/>
                          <w:b/>
                          <w:bCs/>
                          <w:sz w:val="20"/>
                          <w:szCs w:val="20"/>
                        </w:rPr>
                        <w:t>GROUP BY</w:t>
                      </w:r>
                      <w:r w:rsidRPr="00D26BE4">
                        <w:rPr>
                          <w:rFonts w:ascii="Consolas" w:hAnsi="Consolas" w:cs="Tahoma"/>
                          <w:sz w:val="20"/>
                          <w:szCs w:val="20"/>
                        </w:rPr>
                        <w:t xml:space="preserve"> manufacturer </w:t>
                      </w:r>
                      <w:r w:rsidRPr="005274BB">
                        <w:rPr>
                          <w:rFonts w:ascii="Consolas" w:hAnsi="Consolas" w:cs="Tahoma"/>
                          <w:b/>
                          <w:bCs/>
                          <w:sz w:val="20"/>
                          <w:szCs w:val="20"/>
                        </w:rPr>
                        <w:t>HAVING</w:t>
                      </w:r>
                      <w:r w:rsidRPr="00D26BE4">
                        <w:rPr>
                          <w:rFonts w:ascii="Consolas" w:hAnsi="Consolas" w:cs="Tahoma"/>
                          <w:sz w:val="20"/>
                          <w:szCs w:val="20"/>
                        </w:rPr>
                        <w:t xml:space="preserve"> </w:t>
                      </w:r>
                      <w:proofErr w:type="gramStart"/>
                      <w:r w:rsidRPr="00D26BE4">
                        <w:rPr>
                          <w:rFonts w:ascii="Consolas" w:hAnsi="Consolas" w:cs="Tahoma"/>
                          <w:sz w:val="20"/>
                          <w:szCs w:val="20"/>
                        </w:rPr>
                        <w:t>COUNT(</w:t>
                      </w:r>
                      <w:proofErr w:type="gramEnd"/>
                      <w:r w:rsidRPr="00D26BE4">
                        <w:rPr>
                          <w:rFonts w:ascii="Consolas" w:hAnsi="Consolas" w:cs="Tahoma"/>
                          <w:sz w:val="20"/>
                          <w:szCs w:val="20"/>
                        </w:rPr>
                        <w:t>*) &gt; 2);</w:t>
                      </w:r>
                    </w:p>
                  </w:txbxContent>
                </v:textbox>
                <w10:wrap type="topAndBottom" anchorx="margin"/>
              </v:shape>
            </w:pict>
          </mc:Fallback>
        </mc:AlternateContent>
      </w:r>
      <w:r w:rsidRPr="00674583">
        <w:rPr>
          <w:b/>
          <w:bCs/>
        </w:rPr>
        <w:t>HAVING</w:t>
      </w:r>
      <w:r w:rsidRPr="005274BB">
        <w:t xml:space="preserve"> // filters the set of groups</w:t>
      </w:r>
    </w:p>
    <w:p w14:paraId="44384DA8" w14:textId="77777777" w:rsidR="005274BB" w:rsidRPr="005274BB" w:rsidRDefault="005274BB" w:rsidP="005274BB">
      <w:pPr>
        <w:pStyle w:val="Style8"/>
        <w:numPr>
          <w:ilvl w:val="0"/>
          <w:numId w:val="0"/>
        </w:numPr>
        <w:ind w:left="1080"/>
      </w:pPr>
    </w:p>
    <w:p w14:paraId="0845CF40" w14:textId="77777777" w:rsidR="005274BB" w:rsidRDefault="005274BB" w:rsidP="00674583">
      <w:pPr>
        <w:pStyle w:val="Style8"/>
        <w:numPr>
          <w:ilvl w:val="0"/>
          <w:numId w:val="27"/>
        </w:numPr>
        <w:rPr>
          <w:b/>
          <w:bCs/>
        </w:rPr>
      </w:pPr>
      <w:r>
        <w:rPr>
          <w:b/>
          <w:bCs/>
        </w:rPr>
        <w:t xml:space="preserve">ORDERY BY </w:t>
      </w:r>
    </w:p>
    <w:p w14:paraId="792C82E5" w14:textId="77777777" w:rsidR="005274BB" w:rsidRDefault="005274BB" w:rsidP="005274BB">
      <w:pPr>
        <w:pStyle w:val="Style8"/>
        <w:numPr>
          <w:ilvl w:val="1"/>
          <w:numId w:val="1"/>
        </w:numPr>
        <w:rPr>
          <w:b/>
          <w:bCs/>
        </w:rPr>
      </w:pPr>
      <w:r>
        <w:rPr>
          <w:b/>
          <w:bCs/>
        </w:rPr>
        <w:t>DESC</w:t>
      </w:r>
    </w:p>
    <w:p w14:paraId="3BA67152" w14:textId="77777777" w:rsidR="005274BB" w:rsidRPr="009C47C6" w:rsidRDefault="005274BB" w:rsidP="005274BB">
      <w:pPr>
        <w:pStyle w:val="Style8"/>
        <w:numPr>
          <w:ilvl w:val="1"/>
          <w:numId w:val="1"/>
        </w:numPr>
        <w:rPr>
          <w:b/>
          <w:bCs/>
        </w:rPr>
      </w:pPr>
      <w:r>
        <w:rPr>
          <w:noProof/>
        </w:rPr>
        <mc:AlternateContent>
          <mc:Choice Requires="wps">
            <w:drawing>
              <wp:anchor distT="0" distB="0" distL="114300" distR="114300" simplePos="0" relativeHeight="252288000" behindDoc="1" locked="0" layoutInCell="1" allowOverlap="1" wp14:anchorId="40B9E538" wp14:editId="261D90AC">
                <wp:simplePos x="0" y="0"/>
                <wp:positionH relativeFrom="margin">
                  <wp:align>center</wp:align>
                </wp:positionH>
                <wp:positionV relativeFrom="paragraph">
                  <wp:posOffset>397510</wp:posOffset>
                </wp:positionV>
                <wp:extent cx="5936615" cy="560070"/>
                <wp:effectExtent l="114300" t="0" r="6985" b="0"/>
                <wp:wrapTopAndBottom/>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600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4E3A37C" w14:textId="77777777" w:rsidR="005274BB" w:rsidRDefault="005274BB" w:rsidP="005274BB">
                            <w:pPr>
                              <w:spacing w:after="0"/>
                              <w:rPr>
                                <w:rFonts w:ascii="Consolas" w:hAnsi="Consolas" w:cs="Tahoma"/>
                                <w:sz w:val="20"/>
                                <w:szCs w:val="20"/>
                              </w:rPr>
                            </w:pPr>
                            <w:r>
                              <w:rPr>
                                <w:rFonts w:ascii="Consolas" w:hAnsi="Consolas" w:cs="Tahoma"/>
                                <w:sz w:val="20"/>
                                <w:szCs w:val="20"/>
                              </w:rPr>
                              <w:t>SELECT * FROM products ORDER BY price DESC;</w:t>
                            </w:r>
                          </w:p>
                          <w:p w14:paraId="2C03867E" w14:textId="77777777" w:rsidR="005274BB" w:rsidRPr="004659CC" w:rsidRDefault="005274BB" w:rsidP="005274BB">
                            <w:pPr>
                              <w:spacing w:after="0"/>
                              <w:rPr>
                                <w:rFonts w:ascii="Consolas" w:hAnsi="Consolas" w:cs="Tahoma"/>
                                <w:sz w:val="20"/>
                                <w:szCs w:val="20"/>
                              </w:rPr>
                            </w:pPr>
                            <w:r>
                              <w:rPr>
                                <w:rFonts w:ascii="Consolas" w:hAnsi="Consolas" w:cs="Tahoma"/>
                                <w:sz w:val="20"/>
                                <w:szCs w:val="20"/>
                              </w:rPr>
                              <w:t>SELECT * FROM product ORDER BY price, weight DESC; //price ASC and then wight DESC</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0B9E538" id="Text Box 63" o:spid="_x0000_s1036" type="#_x0000_t202" style="position:absolute;left:0;text-align:left;margin-left:0;margin-top:31.3pt;width:467.45pt;height:44.1pt;z-index:-25102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" fillcolor="#f1f8e8" stroked="f" strokeweight=".5pt">
                <v:shadow on="t" color="#a4d16d" offset="-9pt,0"/>
                <v:textbox inset="2mm">
                  <w:txbxContent>
                    <w:p w14:paraId="04E3A37C" w14:textId="77777777" w:rsidR="005274BB" w:rsidRDefault="005274BB" w:rsidP="005274BB">
                      <w:pPr>
                        <w:spacing w:after="0"/>
                        <w:rPr>
                          <w:rFonts w:ascii="Consolas" w:hAnsi="Consolas" w:cs="Tahoma"/>
                          <w:sz w:val="20"/>
                          <w:szCs w:val="20"/>
                        </w:rPr>
                      </w:pPr>
                      <w:r>
                        <w:rPr>
                          <w:rFonts w:ascii="Consolas" w:hAnsi="Consolas" w:cs="Tahoma"/>
                          <w:sz w:val="20"/>
                          <w:szCs w:val="20"/>
                        </w:rPr>
                        <w:t>SELECT * FROM products ORDER BY price DESC;</w:t>
                      </w:r>
                    </w:p>
                    <w:p w14:paraId="2C03867E" w14:textId="77777777" w:rsidR="005274BB" w:rsidRPr="004659CC" w:rsidRDefault="005274BB" w:rsidP="005274BB">
                      <w:pPr>
                        <w:spacing w:after="0"/>
                        <w:rPr>
                          <w:rFonts w:ascii="Consolas" w:hAnsi="Consolas" w:cs="Tahoma"/>
                          <w:sz w:val="20"/>
                          <w:szCs w:val="20"/>
                        </w:rPr>
                      </w:pPr>
                      <w:r>
                        <w:rPr>
                          <w:rFonts w:ascii="Consolas" w:hAnsi="Consolas" w:cs="Tahoma"/>
                          <w:sz w:val="20"/>
                          <w:szCs w:val="20"/>
                        </w:rPr>
                        <w:t>SELECT * FROM product ORDER BY price, weight DESC; //price ASC and then wight DESC</w:t>
                      </w:r>
                    </w:p>
                  </w:txbxContent>
                </v:textbox>
                <w10:wrap type="topAndBottom" anchorx="margin"/>
              </v:shape>
            </w:pict>
          </mc:Fallback>
        </mc:AlternateContent>
      </w:r>
      <w:r>
        <w:rPr>
          <w:b/>
          <w:bCs/>
        </w:rPr>
        <w:t xml:space="preserve">ASC </w:t>
      </w:r>
      <w:r w:rsidRPr="00DF1427">
        <w:t>// default</w:t>
      </w:r>
    </w:p>
    <w:p w14:paraId="7B562071" w14:textId="77777777" w:rsidR="005274BB" w:rsidRDefault="005274BB" w:rsidP="005274BB"/>
    <w:p w14:paraId="32277E18" w14:textId="275B6B93" w:rsidR="005274BB" w:rsidRDefault="005274BB" w:rsidP="00674583">
      <w:pPr>
        <w:pStyle w:val="Style8"/>
        <w:numPr>
          <w:ilvl w:val="0"/>
          <w:numId w:val="28"/>
        </w:numPr>
      </w:pPr>
      <w:r w:rsidRPr="00AD1A58">
        <w:rPr>
          <w:b/>
          <w:bCs/>
          <w:noProof/>
        </w:rPr>
        <w:lastRenderedPageBreak/>
        <mc:AlternateContent>
          <mc:Choice Requires="wps">
            <w:drawing>
              <wp:anchor distT="0" distB="0" distL="114300" distR="114300" simplePos="0" relativeHeight="252289024" behindDoc="1" locked="0" layoutInCell="1" allowOverlap="1" wp14:anchorId="02280538" wp14:editId="5743D619">
                <wp:simplePos x="0" y="0"/>
                <wp:positionH relativeFrom="margin">
                  <wp:align>center</wp:align>
                </wp:positionH>
                <wp:positionV relativeFrom="paragraph">
                  <wp:posOffset>332105</wp:posOffset>
                </wp:positionV>
                <wp:extent cx="5936615" cy="411480"/>
                <wp:effectExtent l="114300" t="0" r="6985" b="7620"/>
                <wp:wrapTopAndBottom/>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114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E4B5D54" w14:textId="77777777" w:rsidR="005274BB" w:rsidRPr="004659CC" w:rsidRDefault="005274BB" w:rsidP="005274BB">
                            <w:pPr>
                              <w:spacing w:after="0"/>
                              <w:rPr>
                                <w:rFonts w:ascii="Consolas" w:hAnsi="Consolas" w:cs="Tahoma"/>
                                <w:sz w:val="20"/>
                                <w:szCs w:val="20"/>
                              </w:rPr>
                            </w:pPr>
                            <w:r>
                              <w:rPr>
                                <w:rFonts w:ascii="Consolas" w:hAnsi="Consolas" w:cs="Tahoma"/>
                                <w:sz w:val="20"/>
                                <w:szCs w:val="20"/>
                              </w:rPr>
                              <w:t>SELECT * FROM users OFFSET 40;</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280538" id="Text Box 64" o:spid="_x0000_s1037" type="#_x0000_t202" style="position:absolute;left:0;text-align:left;margin-left:0;margin-top:26.15pt;width:467.45pt;height:32.4pt;z-index:-25102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" fillcolor="#f1f8e8" stroked="f" strokeweight=".5pt">
                <v:shadow on="t" color="#a4d16d" offset="-9pt,0"/>
                <v:textbox inset="2mm">
                  <w:txbxContent>
                    <w:p w14:paraId="1E4B5D54" w14:textId="77777777" w:rsidR="005274BB" w:rsidRPr="004659CC" w:rsidRDefault="005274BB" w:rsidP="005274BB">
                      <w:pPr>
                        <w:spacing w:after="0"/>
                        <w:rPr>
                          <w:rFonts w:ascii="Consolas" w:hAnsi="Consolas" w:cs="Tahoma"/>
                          <w:sz w:val="20"/>
                          <w:szCs w:val="20"/>
                        </w:rPr>
                      </w:pPr>
                      <w:r>
                        <w:rPr>
                          <w:rFonts w:ascii="Consolas" w:hAnsi="Consolas" w:cs="Tahoma"/>
                          <w:sz w:val="20"/>
                          <w:szCs w:val="20"/>
                        </w:rPr>
                        <w:t>SELECT * FROM users OFFSET 40;</w:t>
                      </w:r>
                    </w:p>
                  </w:txbxContent>
                </v:textbox>
                <w10:wrap type="topAndBottom" anchorx="margin"/>
              </v:shape>
            </w:pict>
          </mc:Fallback>
        </mc:AlternateContent>
      </w:r>
      <w:r w:rsidRPr="00AD1A58">
        <w:rPr>
          <w:b/>
          <w:bCs/>
        </w:rPr>
        <w:t>OFFSET</w:t>
      </w:r>
      <w:r>
        <w:t xml:space="preserve"> 40 //</w:t>
      </w:r>
      <w:r w:rsidR="00674583">
        <w:t xml:space="preserve"> </w:t>
      </w:r>
      <w:r>
        <w:t>Skip the first 40 rows of the result set</w:t>
      </w:r>
    </w:p>
    <w:p w14:paraId="301D400D" w14:textId="77777777" w:rsidR="005274BB" w:rsidRDefault="005274BB" w:rsidP="005274BB">
      <w:pPr>
        <w:pStyle w:val="Style8"/>
        <w:numPr>
          <w:ilvl w:val="0"/>
          <w:numId w:val="0"/>
        </w:numPr>
        <w:ind w:left="720"/>
      </w:pPr>
    </w:p>
    <w:p w14:paraId="6D2F0AB0" w14:textId="77777777" w:rsidR="005274BB" w:rsidRDefault="005274BB" w:rsidP="00674583">
      <w:pPr>
        <w:pStyle w:val="Style8"/>
        <w:numPr>
          <w:ilvl w:val="0"/>
          <w:numId w:val="28"/>
        </w:numPr>
      </w:pPr>
      <w:r w:rsidRPr="00AD1A58">
        <w:rPr>
          <w:b/>
          <w:bCs/>
          <w:noProof/>
        </w:rPr>
        <mc:AlternateContent>
          <mc:Choice Requires="wps">
            <w:drawing>
              <wp:anchor distT="0" distB="0" distL="114300" distR="114300" simplePos="0" relativeHeight="252290048" behindDoc="1" locked="0" layoutInCell="1" allowOverlap="1" wp14:anchorId="0A541DDD" wp14:editId="60795F16">
                <wp:simplePos x="0" y="0"/>
                <wp:positionH relativeFrom="margin">
                  <wp:align>center</wp:align>
                </wp:positionH>
                <wp:positionV relativeFrom="paragraph">
                  <wp:posOffset>527685</wp:posOffset>
                </wp:positionV>
                <wp:extent cx="5936615" cy="586740"/>
                <wp:effectExtent l="114300" t="0" r="6985" b="3810"/>
                <wp:wrapTopAndBottom/>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8674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C4812EA" w14:textId="77777777" w:rsidR="005274BB" w:rsidRDefault="005274BB" w:rsidP="005274BB">
                            <w:pPr>
                              <w:spacing w:after="0"/>
                              <w:rPr>
                                <w:rFonts w:ascii="Consolas" w:hAnsi="Consolas" w:cs="Tahoma"/>
                                <w:sz w:val="20"/>
                                <w:szCs w:val="20"/>
                              </w:rPr>
                            </w:pPr>
                            <w:r>
                              <w:rPr>
                                <w:rFonts w:ascii="Consolas" w:hAnsi="Consolas" w:cs="Tahoma"/>
                                <w:sz w:val="20"/>
                                <w:szCs w:val="20"/>
                              </w:rPr>
                              <w:t>SELECT * FROM users LIMIT 3;</w:t>
                            </w:r>
                          </w:p>
                          <w:p w14:paraId="040A8C14" w14:textId="77777777" w:rsidR="005274BB" w:rsidRDefault="005274BB" w:rsidP="005274BB">
                            <w:pPr>
                              <w:spacing w:after="0"/>
                              <w:rPr>
                                <w:rFonts w:ascii="Consolas" w:hAnsi="Consolas" w:cs="Tahoma"/>
                                <w:sz w:val="20"/>
                                <w:szCs w:val="20"/>
                              </w:rPr>
                            </w:pPr>
                            <w:r>
                              <w:rPr>
                                <w:rFonts w:ascii="Consolas" w:hAnsi="Consolas" w:cs="Tahoma"/>
                                <w:sz w:val="20"/>
                                <w:szCs w:val="20"/>
                              </w:rPr>
                              <w:t>SELECT * FROM products LIMIT 20 OFFSET 0; // on product first page</w:t>
                            </w:r>
                          </w:p>
                          <w:p w14:paraId="23AC926A" w14:textId="77777777" w:rsidR="005274BB" w:rsidRPr="004659CC" w:rsidRDefault="005274BB" w:rsidP="005274BB">
                            <w:pPr>
                              <w:spacing w:after="0"/>
                              <w:rPr>
                                <w:rFonts w:ascii="Consolas" w:hAnsi="Consolas" w:cs="Tahoma"/>
                                <w:sz w:val="20"/>
                                <w:szCs w:val="20"/>
                              </w:rPr>
                            </w:pPr>
                            <w:r>
                              <w:rPr>
                                <w:rFonts w:ascii="Consolas" w:hAnsi="Consolas" w:cs="Tahoma"/>
                                <w:sz w:val="20"/>
                                <w:szCs w:val="20"/>
                              </w:rPr>
                              <w:t>SELECT * FROM products LIMIT 20 OFFSET 20; // on product second page</w:t>
                            </w:r>
                          </w:p>
                          <w:p w14:paraId="2E79BA5C" w14:textId="77777777" w:rsidR="005274BB" w:rsidRPr="004659CC" w:rsidRDefault="005274BB" w:rsidP="005274BB">
                            <w:pPr>
                              <w:spacing w:after="0"/>
                              <w:rPr>
                                <w:rFonts w:ascii="Consolas" w:hAnsi="Consolas" w:cs="Tahoma"/>
                                <w:sz w:val="20"/>
                                <w:szCs w:val="20"/>
                              </w:rPr>
                            </w:pPr>
                          </w:p>
                          <w:p w14:paraId="0EEF2AB3" w14:textId="77777777" w:rsidR="005274BB" w:rsidRPr="004659CC" w:rsidRDefault="005274BB" w:rsidP="005274BB">
                            <w:pPr>
                              <w:spacing w:after="0"/>
                              <w:rPr>
                                <w:rFonts w:ascii="Consolas" w:hAnsi="Consolas" w:cs="Tahoma"/>
                                <w:sz w:val="20"/>
                                <w:szCs w:val="20"/>
                              </w:rPr>
                            </w:pP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A541DDD" id="Text Box 67" o:spid="_x0000_s1038" type="#_x0000_t202" style="position:absolute;left:0;text-align:left;margin-left:0;margin-top:41.55pt;width:467.45pt;height:46.2pt;z-index:-25102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" fillcolor="#f1f8e8" stroked="f" strokeweight=".5pt">
                <v:shadow on="t" color="#a4d16d" offset="-9pt,0"/>
                <v:textbox inset="2mm">
                  <w:txbxContent>
                    <w:p w14:paraId="4C4812EA" w14:textId="77777777" w:rsidR="005274BB" w:rsidRDefault="005274BB" w:rsidP="005274BB">
                      <w:pPr>
                        <w:spacing w:after="0"/>
                        <w:rPr>
                          <w:rFonts w:ascii="Consolas" w:hAnsi="Consolas" w:cs="Tahoma"/>
                          <w:sz w:val="20"/>
                          <w:szCs w:val="20"/>
                        </w:rPr>
                      </w:pPr>
                      <w:r>
                        <w:rPr>
                          <w:rFonts w:ascii="Consolas" w:hAnsi="Consolas" w:cs="Tahoma"/>
                          <w:sz w:val="20"/>
                          <w:szCs w:val="20"/>
                        </w:rPr>
                        <w:t>SELECT * FROM users LIMIT 3;</w:t>
                      </w:r>
                    </w:p>
                    <w:p w14:paraId="040A8C14" w14:textId="77777777" w:rsidR="005274BB" w:rsidRDefault="005274BB" w:rsidP="005274BB">
                      <w:pPr>
                        <w:spacing w:after="0"/>
                        <w:rPr>
                          <w:rFonts w:ascii="Consolas" w:hAnsi="Consolas" w:cs="Tahoma"/>
                          <w:sz w:val="20"/>
                          <w:szCs w:val="20"/>
                        </w:rPr>
                      </w:pPr>
                      <w:r>
                        <w:rPr>
                          <w:rFonts w:ascii="Consolas" w:hAnsi="Consolas" w:cs="Tahoma"/>
                          <w:sz w:val="20"/>
                          <w:szCs w:val="20"/>
                        </w:rPr>
                        <w:t>SELECT * FROM products LIMIT 20 OFFSET 0; // on product first page</w:t>
                      </w:r>
                    </w:p>
                    <w:p w14:paraId="23AC926A" w14:textId="77777777" w:rsidR="005274BB" w:rsidRPr="004659CC" w:rsidRDefault="005274BB" w:rsidP="005274BB">
                      <w:pPr>
                        <w:spacing w:after="0"/>
                        <w:rPr>
                          <w:rFonts w:ascii="Consolas" w:hAnsi="Consolas" w:cs="Tahoma"/>
                          <w:sz w:val="20"/>
                          <w:szCs w:val="20"/>
                        </w:rPr>
                      </w:pPr>
                      <w:r>
                        <w:rPr>
                          <w:rFonts w:ascii="Consolas" w:hAnsi="Consolas" w:cs="Tahoma"/>
                          <w:sz w:val="20"/>
                          <w:szCs w:val="20"/>
                        </w:rPr>
                        <w:t>SELECT * FROM products LIMIT 20 OFFSET 20; // on product second page</w:t>
                      </w:r>
                    </w:p>
                    <w:p w14:paraId="2E79BA5C" w14:textId="77777777" w:rsidR="005274BB" w:rsidRPr="004659CC" w:rsidRDefault="005274BB" w:rsidP="005274BB">
                      <w:pPr>
                        <w:spacing w:after="0"/>
                        <w:rPr>
                          <w:rFonts w:ascii="Consolas" w:hAnsi="Consolas" w:cs="Tahoma"/>
                          <w:sz w:val="20"/>
                          <w:szCs w:val="20"/>
                        </w:rPr>
                      </w:pPr>
                    </w:p>
                    <w:p w14:paraId="0EEF2AB3" w14:textId="77777777" w:rsidR="005274BB" w:rsidRPr="004659CC" w:rsidRDefault="005274BB" w:rsidP="005274BB">
                      <w:pPr>
                        <w:spacing w:after="0"/>
                        <w:rPr>
                          <w:rFonts w:ascii="Consolas" w:hAnsi="Consolas" w:cs="Tahoma"/>
                          <w:sz w:val="20"/>
                          <w:szCs w:val="20"/>
                        </w:rPr>
                      </w:pPr>
                    </w:p>
                  </w:txbxContent>
                </v:textbox>
                <w10:wrap type="topAndBottom" anchorx="margin"/>
              </v:shape>
            </w:pict>
          </mc:Fallback>
        </mc:AlternateContent>
      </w:r>
      <w:r w:rsidRPr="00AD1A58">
        <w:rPr>
          <w:b/>
          <w:bCs/>
        </w:rPr>
        <w:t>LIMIT</w:t>
      </w:r>
      <w:r>
        <w:t xml:space="preserve"> 2 // only gives the first two rows of the result set. The order of limit and offset can be changed</w:t>
      </w:r>
    </w:p>
    <w:p w14:paraId="2823830D" w14:textId="117039B2" w:rsidR="00FA0856" w:rsidRPr="00993850" w:rsidRDefault="00FA0856" w:rsidP="00FA0856">
      <w:pPr>
        <w:pStyle w:val="ListParagraph"/>
        <w:numPr>
          <w:ilvl w:val="0"/>
          <w:numId w:val="10"/>
        </w:numPr>
        <w:rPr>
          <w:rFonts w:asciiTheme="minorBidi" w:hAnsiTheme="minorBidi"/>
          <w:sz w:val="24"/>
          <w:szCs w:val="24"/>
        </w:rPr>
      </w:pPr>
      <w:r w:rsidRPr="00993850">
        <w:rPr>
          <w:rFonts w:asciiTheme="minorBidi" w:hAnsiTheme="minorBidi"/>
          <w:sz w:val="24"/>
          <w:szCs w:val="24"/>
        </w:rPr>
        <w:t>()</w:t>
      </w:r>
      <w:r w:rsidR="00E1099D" w:rsidRPr="00993850">
        <w:rPr>
          <w:rFonts w:asciiTheme="minorBidi" w:hAnsiTheme="minorBidi"/>
          <w:sz w:val="24"/>
          <w:szCs w:val="24"/>
        </w:rPr>
        <w:t xml:space="preserve"> </w:t>
      </w:r>
      <w:r w:rsidRPr="00993850">
        <w:rPr>
          <w:rFonts w:asciiTheme="minorBidi" w:hAnsiTheme="minorBidi"/>
          <w:b/>
          <w:bCs/>
          <w:sz w:val="24"/>
          <w:szCs w:val="24"/>
        </w:rPr>
        <w:t>UNIION</w:t>
      </w:r>
      <w:r w:rsidR="00E1099D" w:rsidRPr="00993850">
        <w:rPr>
          <w:rFonts w:asciiTheme="minorBidi" w:hAnsiTheme="minorBidi"/>
          <w:sz w:val="24"/>
          <w:szCs w:val="24"/>
        </w:rPr>
        <w:t xml:space="preserve"> </w:t>
      </w:r>
      <w:r w:rsidRPr="00993850">
        <w:rPr>
          <w:rFonts w:asciiTheme="minorBidi" w:hAnsiTheme="minorBidi"/>
          <w:sz w:val="24"/>
          <w:szCs w:val="24"/>
        </w:rPr>
        <w:t>() //</w:t>
      </w:r>
      <w:r w:rsidR="00674583">
        <w:rPr>
          <w:rFonts w:asciiTheme="minorBidi" w:hAnsiTheme="minorBidi"/>
          <w:sz w:val="24"/>
          <w:szCs w:val="24"/>
        </w:rPr>
        <w:t xml:space="preserve"> </w:t>
      </w:r>
      <w:r w:rsidRPr="00993850">
        <w:rPr>
          <w:rFonts w:asciiTheme="minorBidi" w:hAnsiTheme="minorBidi"/>
          <w:sz w:val="24"/>
          <w:szCs w:val="24"/>
        </w:rPr>
        <w:t>append the</w:t>
      </w:r>
      <w:r w:rsidR="00674583">
        <w:rPr>
          <w:rFonts w:asciiTheme="minorBidi" w:hAnsiTheme="minorBidi"/>
          <w:sz w:val="24"/>
          <w:szCs w:val="24"/>
        </w:rPr>
        <w:t xml:space="preserve"> </w:t>
      </w:r>
      <w:r w:rsidR="00674583" w:rsidRPr="00993850">
        <w:rPr>
          <w:rFonts w:asciiTheme="minorBidi" w:hAnsiTheme="minorBidi"/>
          <w:sz w:val="24"/>
          <w:szCs w:val="24"/>
        </w:rPr>
        <w:t>result</w:t>
      </w:r>
      <w:r w:rsidR="00674583">
        <w:rPr>
          <w:rFonts w:asciiTheme="minorBidi" w:hAnsiTheme="minorBidi"/>
          <w:sz w:val="24"/>
          <w:szCs w:val="24"/>
        </w:rPr>
        <w:t xml:space="preserve"> of the</w:t>
      </w:r>
      <w:r w:rsidRPr="00993850">
        <w:rPr>
          <w:rFonts w:asciiTheme="minorBidi" w:hAnsiTheme="minorBidi"/>
          <w:sz w:val="24"/>
          <w:szCs w:val="24"/>
        </w:rPr>
        <w:t xml:space="preserve"> first query to the second query. </w:t>
      </w:r>
      <w:r w:rsidR="002A2D3C" w:rsidRPr="00CB2D25">
        <w:rPr>
          <w:rFonts w:asciiTheme="minorBidi" w:hAnsiTheme="minorBidi"/>
          <w:b/>
          <w:bCs/>
          <w:sz w:val="24"/>
          <w:szCs w:val="24"/>
        </w:rPr>
        <w:t>Removes the duplicate</w:t>
      </w:r>
      <w:r w:rsidR="002A2D3C">
        <w:rPr>
          <w:rFonts w:asciiTheme="minorBidi" w:hAnsiTheme="minorBidi"/>
          <w:sz w:val="24"/>
          <w:szCs w:val="24"/>
        </w:rPr>
        <w:t xml:space="preserve"> rows</w:t>
      </w:r>
      <w:r w:rsidRPr="00993850">
        <w:rPr>
          <w:rFonts w:asciiTheme="minorBidi" w:hAnsiTheme="minorBidi"/>
          <w:sz w:val="24"/>
          <w:szCs w:val="24"/>
        </w:rPr>
        <w:t xml:space="preserve">. </w:t>
      </w:r>
      <w:r w:rsidR="00807645" w:rsidRPr="00993850">
        <w:rPr>
          <w:rFonts w:asciiTheme="minorBidi" w:hAnsiTheme="minorBidi"/>
          <w:sz w:val="24"/>
          <w:szCs w:val="24"/>
        </w:rPr>
        <w:t xml:space="preserve"> </w:t>
      </w:r>
      <w:r w:rsidR="00807645" w:rsidRPr="00AA4E7F">
        <w:rPr>
          <w:rFonts w:asciiTheme="minorBidi" w:hAnsiTheme="minorBidi"/>
          <w:b/>
          <w:bCs/>
          <w:sz w:val="24"/>
          <w:szCs w:val="24"/>
        </w:rPr>
        <w:t xml:space="preserve">Parenthesis </w:t>
      </w:r>
      <w:r w:rsidR="003160D0">
        <w:rPr>
          <w:rFonts w:asciiTheme="minorBidi" w:hAnsiTheme="minorBidi"/>
          <w:b/>
          <w:bCs/>
          <w:sz w:val="24"/>
          <w:szCs w:val="24"/>
        </w:rPr>
        <w:t>is</w:t>
      </w:r>
      <w:r w:rsidR="00807645" w:rsidRPr="00AA4E7F">
        <w:rPr>
          <w:rFonts w:asciiTheme="minorBidi" w:hAnsiTheme="minorBidi"/>
          <w:b/>
          <w:bCs/>
          <w:sz w:val="24"/>
          <w:szCs w:val="24"/>
        </w:rPr>
        <w:t xml:space="preserve"> not required</w:t>
      </w:r>
      <w:r w:rsidR="00807645" w:rsidRPr="00993850">
        <w:rPr>
          <w:rFonts w:asciiTheme="minorBidi" w:hAnsiTheme="minorBidi"/>
          <w:sz w:val="24"/>
          <w:szCs w:val="24"/>
        </w:rPr>
        <w:t xml:space="preserve"> but </w:t>
      </w:r>
      <w:r w:rsidR="003160D0">
        <w:rPr>
          <w:rFonts w:asciiTheme="minorBidi" w:hAnsiTheme="minorBidi"/>
          <w:sz w:val="24"/>
          <w:szCs w:val="24"/>
        </w:rPr>
        <w:t xml:space="preserve">is </w:t>
      </w:r>
      <w:r w:rsidR="00807645" w:rsidRPr="00993850">
        <w:rPr>
          <w:rFonts w:asciiTheme="minorBidi" w:hAnsiTheme="minorBidi"/>
          <w:sz w:val="24"/>
          <w:szCs w:val="24"/>
        </w:rPr>
        <w:t>better to be used because the order may be considered for all.</w:t>
      </w:r>
      <w:r w:rsidR="00993850" w:rsidRPr="00993850">
        <w:rPr>
          <w:rFonts w:asciiTheme="minorBidi" w:hAnsiTheme="minorBidi"/>
          <w:sz w:val="24"/>
          <w:szCs w:val="24"/>
        </w:rPr>
        <w:t xml:space="preserve"> </w:t>
      </w:r>
      <w:r w:rsidR="00993850" w:rsidRPr="00993850">
        <w:rPr>
          <w:rFonts w:asciiTheme="minorBidi" w:hAnsiTheme="minorBidi"/>
          <w:b/>
          <w:bCs/>
          <w:sz w:val="24"/>
          <w:szCs w:val="24"/>
        </w:rPr>
        <w:t>Two queries' results</w:t>
      </w:r>
      <w:r w:rsidR="00993850">
        <w:rPr>
          <w:rFonts w:asciiTheme="minorBidi" w:hAnsiTheme="minorBidi"/>
          <w:sz w:val="24"/>
          <w:szCs w:val="24"/>
        </w:rPr>
        <w:t xml:space="preserve"> </w:t>
      </w:r>
      <w:r w:rsidR="00993850" w:rsidRPr="00993850">
        <w:rPr>
          <w:rFonts w:asciiTheme="minorBidi" w:hAnsiTheme="minorBidi"/>
          <w:sz w:val="24"/>
          <w:szCs w:val="24"/>
        </w:rPr>
        <w:t xml:space="preserve">should have the </w:t>
      </w:r>
      <w:r w:rsidR="00993850" w:rsidRPr="00993850">
        <w:rPr>
          <w:rFonts w:asciiTheme="minorBidi" w:hAnsiTheme="minorBidi"/>
          <w:b/>
          <w:bCs/>
          <w:sz w:val="24"/>
          <w:szCs w:val="24"/>
        </w:rPr>
        <w:t>same column names</w:t>
      </w:r>
      <w:r w:rsidR="00993850">
        <w:rPr>
          <w:rFonts w:asciiTheme="minorBidi" w:hAnsiTheme="minorBidi"/>
          <w:b/>
          <w:bCs/>
          <w:sz w:val="24"/>
          <w:szCs w:val="24"/>
        </w:rPr>
        <w:t xml:space="preserve"> </w:t>
      </w:r>
      <w:r w:rsidR="00993850" w:rsidRPr="00993850">
        <w:rPr>
          <w:rFonts w:asciiTheme="minorBidi" w:hAnsiTheme="minorBidi"/>
          <w:sz w:val="24"/>
          <w:szCs w:val="24"/>
        </w:rPr>
        <w:t>and</w:t>
      </w:r>
      <w:r w:rsidR="00993850">
        <w:rPr>
          <w:rFonts w:asciiTheme="minorBidi" w:hAnsiTheme="minorBidi"/>
          <w:b/>
          <w:bCs/>
          <w:sz w:val="24"/>
          <w:szCs w:val="24"/>
        </w:rPr>
        <w:t xml:space="preserve"> datatypes</w:t>
      </w:r>
      <w:r w:rsidR="00993850" w:rsidRPr="00993850">
        <w:rPr>
          <w:rFonts w:asciiTheme="minorBidi" w:hAnsiTheme="minorBidi"/>
          <w:sz w:val="24"/>
          <w:szCs w:val="24"/>
        </w:rPr>
        <w:t xml:space="preserve">. </w:t>
      </w:r>
    </w:p>
    <w:p w14:paraId="256F7CDD" w14:textId="64698C4C" w:rsidR="00E1099D" w:rsidRPr="00993850" w:rsidRDefault="00D26BE4" w:rsidP="00993850">
      <w:pPr>
        <w:pStyle w:val="ListParagraph"/>
        <w:numPr>
          <w:ilvl w:val="1"/>
          <w:numId w:val="10"/>
        </w:numPr>
        <w:rPr>
          <w:rFonts w:asciiTheme="minorBidi" w:hAnsiTheme="minorBidi"/>
          <w:sz w:val="24"/>
          <w:szCs w:val="24"/>
        </w:rPr>
      </w:pPr>
      <w:r>
        <w:rPr>
          <w:noProof/>
        </w:rPr>
        <mc:AlternateContent>
          <mc:Choice Requires="wps">
            <w:drawing>
              <wp:anchor distT="0" distB="0" distL="114300" distR="114300" simplePos="0" relativeHeight="251748352" behindDoc="1" locked="0" layoutInCell="1" allowOverlap="1" wp14:anchorId="28168248" wp14:editId="2B41BF50">
                <wp:simplePos x="0" y="0"/>
                <wp:positionH relativeFrom="margin">
                  <wp:align>center</wp:align>
                </wp:positionH>
                <wp:positionV relativeFrom="paragraph">
                  <wp:posOffset>1076325</wp:posOffset>
                </wp:positionV>
                <wp:extent cx="5936615" cy="651510"/>
                <wp:effectExtent l="114300" t="0" r="6985" b="0"/>
                <wp:wrapTopAndBottom/>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515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43C293E" w14:textId="46F25762" w:rsidR="00D26BE4" w:rsidRPr="004659CC" w:rsidRDefault="00D26BE4" w:rsidP="00D26BE4">
                            <w:pPr>
                              <w:spacing w:after="0"/>
                              <w:rPr>
                                <w:rFonts w:ascii="Consolas" w:hAnsi="Consolas" w:cs="Tahoma"/>
                                <w:sz w:val="20"/>
                                <w:szCs w:val="20"/>
                              </w:rPr>
                            </w:pPr>
                            <w:r w:rsidRPr="00D8656C">
                              <w:rPr>
                                <w:rFonts w:ascii="Consolas" w:hAnsi="Consolas" w:cs="Tahoma"/>
                                <w:sz w:val="20"/>
                                <w:szCs w:val="20"/>
                              </w:rPr>
                              <w:t xml:space="preserve">   </w:t>
                            </w:r>
                            <w:r w:rsidRPr="00D26BE4">
                              <w:rPr>
                                <w:rFonts w:ascii="Consolas" w:hAnsi="Consolas" w:cs="Tahoma"/>
                                <w:sz w:val="20"/>
                                <w:szCs w:val="20"/>
                              </w:rPr>
                              <w:t xml:space="preserve"> (SELECT manufacturer FROM phones WHERE price</w:t>
                            </w:r>
                            <w:r>
                              <w:rPr>
                                <w:rFonts w:ascii="Consolas" w:hAnsi="Consolas" w:cs="Tahoma"/>
                                <w:sz w:val="20"/>
                                <w:szCs w:val="20"/>
                              </w:rPr>
                              <w:t xml:space="preserve"> </w:t>
                            </w:r>
                            <w:r w:rsidRPr="00D26BE4">
                              <w:rPr>
                                <w:rFonts w:ascii="Consolas" w:hAnsi="Consolas" w:cs="Tahoma"/>
                                <w:sz w:val="20"/>
                                <w:szCs w:val="20"/>
                              </w:rPr>
                              <w:t xml:space="preserve">&lt; 170) UNION (SELECT manufacturer FROM manufacturer GROUP BY manufacturer HAVING </w:t>
                            </w:r>
                            <w:proofErr w:type="gramStart"/>
                            <w:r w:rsidRPr="00D26BE4">
                              <w:rPr>
                                <w:rFonts w:ascii="Consolas" w:hAnsi="Consolas" w:cs="Tahoma"/>
                                <w:sz w:val="20"/>
                                <w:szCs w:val="20"/>
                              </w:rPr>
                              <w:t>COUNT(</w:t>
                            </w:r>
                            <w:proofErr w:type="gramEnd"/>
                            <w:r w:rsidRPr="00D26BE4">
                              <w:rPr>
                                <w:rFonts w:ascii="Consolas" w:hAnsi="Consolas" w:cs="Tahoma"/>
                                <w:sz w:val="20"/>
                                <w:szCs w:val="20"/>
                              </w:rPr>
                              <w:t>*) &gt; 2);</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168248" id="Text Box 73" o:spid="_x0000_s1039" type="#_x0000_t202" style="position:absolute;left:0;text-align:left;margin-left:0;margin-top:84.75pt;width:467.45pt;height:51.3pt;z-index:-251568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" fillcolor="#f1f8e8" stroked="f" strokeweight=".5pt">
                <v:shadow on="t" color="#a4d16d" offset="-9pt,0"/>
                <v:textbox inset="2mm">
                  <w:txbxContent>
                    <w:p w14:paraId="743C293E" w14:textId="46F25762" w:rsidR="00D26BE4" w:rsidRPr="004659CC" w:rsidRDefault="00D26BE4" w:rsidP="00D26BE4">
                      <w:pPr>
                        <w:spacing w:after="0"/>
                        <w:rPr>
                          <w:rFonts w:ascii="Consolas" w:hAnsi="Consolas" w:cs="Tahoma"/>
                          <w:sz w:val="20"/>
                          <w:szCs w:val="20"/>
                        </w:rPr>
                      </w:pPr>
                      <w:r w:rsidRPr="00D8656C">
                        <w:rPr>
                          <w:rFonts w:ascii="Consolas" w:hAnsi="Consolas" w:cs="Tahoma"/>
                          <w:sz w:val="20"/>
                          <w:szCs w:val="20"/>
                        </w:rPr>
                        <w:t xml:space="preserve">   </w:t>
                      </w:r>
                      <w:r w:rsidRPr="00D26BE4">
                        <w:rPr>
                          <w:rFonts w:ascii="Consolas" w:hAnsi="Consolas" w:cs="Tahoma"/>
                          <w:sz w:val="20"/>
                          <w:szCs w:val="20"/>
                        </w:rPr>
                        <w:t xml:space="preserve"> (SELECT manufacturer FROM phones WHERE price</w:t>
                      </w:r>
                      <w:r>
                        <w:rPr>
                          <w:rFonts w:ascii="Consolas" w:hAnsi="Consolas" w:cs="Tahoma"/>
                          <w:sz w:val="20"/>
                          <w:szCs w:val="20"/>
                        </w:rPr>
                        <w:t xml:space="preserve"> </w:t>
                      </w:r>
                      <w:r w:rsidRPr="00D26BE4">
                        <w:rPr>
                          <w:rFonts w:ascii="Consolas" w:hAnsi="Consolas" w:cs="Tahoma"/>
                          <w:sz w:val="20"/>
                          <w:szCs w:val="20"/>
                        </w:rPr>
                        <w:t xml:space="preserve">&lt; 170) UNION (SELECT manufacturer FROM manufacturer GROUP BY manufacturer HAVING </w:t>
                      </w:r>
                      <w:proofErr w:type="gramStart"/>
                      <w:r w:rsidRPr="00D26BE4">
                        <w:rPr>
                          <w:rFonts w:ascii="Consolas" w:hAnsi="Consolas" w:cs="Tahoma"/>
                          <w:sz w:val="20"/>
                          <w:szCs w:val="20"/>
                        </w:rPr>
                        <w:t>COUNT(</w:t>
                      </w:r>
                      <w:proofErr w:type="gramEnd"/>
                      <w:r w:rsidRPr="00D26BE4">
                        <w:rPr>
                          <w:rFonts w:ascii="Consolas" w:hAnsi="Consolas" w:cs="Tahoma"/>
                          <w:sz w:val="20"/>
                          <w:szCs w:val="20"/>
                        </w:rPr>
                        <w:t>*) &gt; 2);</w:t>
                      </w:r>
                    </w:p>
                  </w:txbxContent>
                </v:textbox>
                <w10:wrap type="topAndBottom" anchorx="margin"/>
              </v:shape>
            </w:pict>
          </mc:Fallback>
        </mc:AlternateContent>
      </w:r>
      <w:r w:rsidR="00E1099D" w:rsidRPr="002A2D3C">
        <w:rPr>
          <w:rFonts w:asciiTheme="minorBidi" w:hAnsiTheme="minorBidi"/>
          <w:b/>
          <w:bCs/>
          <w:noProof/>
          <w:sz w:val="24"/>
          <w:szCs w:val="24"/>
        </w:rPr>
        <mc:AlternateContent>
          <mc:Choice Requires="wps">
            <w:drawing>
              <wp:anchor distT="0" distB="0" distL="114300" distR="114300" simplePos="0" relativeHeight="251742208" behindDoc="1" locked="0" layoutInCell="1" allowOverlap="1" wp14:anchorId="3DEC91C3" wp14:editId="14551E42">
                <wp:simplePos x="0" y="0"/>
                <wp:positionH relativeFrom="margin">
                  <wp:posOffset>57150</wp:posOffset>
                </wp:positionH>
                <wp:positionV relativeFrom="paragraph">
                  <wp:posOffset>347980</wp:posOffset>
                </wp:positionV>
                <wp:extent cx="5936615" cy="601980"/>
                <wp:effectExtent l="114300" t="0" r="6985" b="7620"/>
                <wp:wrapTopAndBottom/>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019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1AF1A62" w14:textId="7CD7F232" w:rsidR="00FA0856" w:rsidRPr="004659CC" w:rsidRDefault="00FA0856" w:rsidP="00FA0856">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 FROM products ORDER BY price DESC </w:t>
                            </w:r>
                            <w:r w:rsidR="002A2D3C">
                              <w:rPr>
                                <w:rFonts w:ascii="Consolas" w:hAnsi="Consolas" w:cs="Tahoma"/>
                                <w:sz w:val="20"/>
                                <w:szCs w:val="20"/>
                              </w:rPr>
                              <w:t xml:space="preserve">LIMIT </w:t>
                            </w:r>
                            <w:r>
                              <w:rPr>
                                <w:rFonts w:ascii="Consolas" w:hAnsi="Consolas" w:cs="Tahoma"/>
                                <w:sz w:val="20"/>
                                <w:szCs w:val="20"/>
                              </w:rPr>
                              <w:t xml:space="preserve">4) UNION (SELECT * FROM products ORDER BY price/weight DESC </w:t>
                            </w:r>
                            <w:r w:rsidR="002A2D3C">
                              <w:rPr>
                                <w:rFonts w:ascii="Consolas" w:hAnsi="Consolas" w:cs="Tahoma"/>
                                <w:sz w:val="20"/>
                                <w:szCs w:val="20"/>
                              </w:rPr>
                              <w:t xml:space="preserve">LIMIT </w:t>
                            </w:r>
                            <w:r>
                              <w:rPr>
                                <w:rFonts w:ascii="Consolas" w:hAnsi="Consolas" w:cs="Tahoma"/>
                                <w:sz w:val="20"/>
                                <w:szCs w:val="20"/>
                              </w:rPr>
                              <w:t>4)</w:t>
                            </w:r>
                            <w:r w:rsidR="00807645">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DEC91C3" id="Text Box 70" o:spid="_x0000_s1040" type="#_x0000_t202" style="position:absolute;left:0;text-align:left;margin-left:4.5pt;margin-top:27.4pt;width:467.45pt;height:47.4pt;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" fillcolor="#f1f8e8" stroked="f" strokeweight=".5pt">
                <v:shadow on="t" color="#a4d16d" offset="-9pt,0"/>
                <v:textbox inset="2mm">
                  <w:txbxContent>
                    <w:p w14:paraId="61AF1A62" w14:textId="7CD7F232" w:rsidR="00FA0856" w:rsidRPr="004659CC" w:rsidRDefault="00FA0856" w:rsidP="00FA0856">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 FROM products ORDER BY price DESC </w:t>
                      </w:r>
                      <w:r w:rsidR="002A2D3C">
                        <w:rPr>
                          <w:rFonts w:ascii="Consolas" w:hAnsi="Consolas" w:cs="Tahoma"/>
                          <w:sz w:val="20"/>
                          <w:szCs w:val="20"/>
                        </w:rPr>
                        <w:t xml:space="preserve">LIMIT </w:t>
                      </w:r>
                      <w:r>
                        <w:rPr>
                          <w:rFonts w:ascii="Consolas" w:hAnsi="Consolas" w:cs="Tahoma"/>
                          <w:sz w:val="20"/>
                          <w:szCs w:val="20"/>
                        </w:rPr>
                        <w:t xml:space="preserve">4) UNION (SELECT * FROM products ORDER BY price/weight DESC </w:t>
                      </w:r>
                      <w:r w:rsidR="002A2D3C">
                        <w:rPr>
                          <w:rFonts w:ascii="Consolas" w:hAnsi="Consolas" w:cs="Tahoma"/>
                          <w:sz w:val="20"/>
                          <w:szCs w:val="20"/>
                        </w:rPr>
                        <w:t xml:space="preserve">LIMIT </w:t>
                      </w:r>
                      <w:r>
                        <w:rPr>
                          <w:rFonts w:ascii="Consolas" w:hAnsi="Consolas" w:cs="Tahoma"/>
                          <w:sz w:val="20"/>
                          <w:szCs w:val="20"/>
                        </w:rPr>
                        <w:t>4)</w:t>
                      </w:r>
                      <w:r w:rsidR="00807645">
                        <w:rPr>
                          <w:rFonts w:ascii="Consolas" w:hAnsi="Consolas" w:cs="Tahoma"/>
                          <w:sz w:val="20"/>
                          <w:szCs w:val="20"/>
                        </w:rPr>
                        <w:t>;</w:t>
                      </w:r>
                    </w:p>
                  </w:txbxContent>
                </v:textbox>
                <w10:wrap type="topAndBottom" anchorx="margin"/>
              </v:shape>
            </w:pict>
          </mc:Fallback>
        </mc:AlternateContent>
      </w:r>
      <w:r w:rsidR="00E1099D" w:rsidRPr="002A2D3C">
        <w:rPr>
          <w:rFonts w:asciiTheme="minorBidi" w:hAnsiTheme="minorBidi"/>
          <w:b/>
          <w:bCs/>
          <w:sz w:val="24"/>
          <w:szCs w:val="24"/>
        </w:rPr>
        <w:t>UNION ALL</w:t>
      </w:r>
      <w:r w:rsidR="00E1099D" w:rsidRPr="00993850">
        <w:rPr>
          <w:rFonts w:asciiTheme="minorBidi" w:hAnsiTheme="minorBidi"/>
          <w:sz w:val="24"/>
          <w:szCs w:val="24"/>
        </w:rPr>
        <w:t xml:space="preserve"> // Shows duplicates</w:t>
      </w:r>
    </w:p>
    <w:p w14:paraId="122B45D3" w14:textId="6A61D0E5" w:rsidR="00FA0856" w:rsidRDefault="00FA0856" w:rsidP="00FA0856"/>
    <w:p w14:paraId="371B2D30" w14:textId="75B57D87" w:rsidR="002A2D3C" w:rsidRDefault="002A2D3C" w:rsidP="00674583">
      <w:pPr>
        <w:pStyle w:val="Style8"/>
        <w:numPr>
          <w:ilvl w:val="0"/>
          <w:numId w:val="10"/>
        </w:numPr>
      </w:pPr>
      <w:r w:rsidRPr="002A2D3C">
        <w:rPr>
          <w:b/>
          <w:bCs/>
        </w:rPr>
        <w:t>INTERSECT</w:t>
      </w:r>
      <w:r>
        <w:t xml:space="preserve"> // Find the rows </w:t>
      </w:r>
      <w:r w:rsidR="00F157E1">
        <w:t xml:space="preserve">that are </w:t>
      </w:r>
      <w:r w:rsidRPr="002A2D3C">
        <w:rPr>
          <w:b/>
          <w:bCs/>
        </w:rPr>
        <w:t xml:space="preserve">common </w:t>
      </w:r>
      <w:r w:rsidR="00F157E1">
        <w:rPr>
          <w:b/>
          <w:bCs/>
        </w:rPr>
        <w:t xml:space="preserve">in </w:t>
      </w:r>
      <w:r w:rsidRPr="002A2D3C">
        <w:rPr>
          <w:b/>
          <w:bCs/>
        </w:rPr>
        <w:t>the results</w:t>
      </w:r>
      <w:r>
        <w:t xml:space="preserve"> of two queries. Remove duplicates. </w:t>
      </w:r>
    </w:p>
    <w:p w14:paraId="763C19AD" w14:textId="043DA257" w:rsidR="002A2D3C" w:rsidRDefault="002A2D3C" w:rsidP="002A2D3C">
      <w:pPr>
        <w:pStyle w:val="Style8"/>
        <w:numPr>
          <w:ilvl w:val="1"/>
          <w:numId w:val="1"/>
        </w:numPr>
      </w:pPr>
      <w:r w:rsidRPr="002A2D3C">
        <w:rPr>
          <w:b/>
          <w:bCs/>
          <w:noProof/>
        </w:rPr>
        <mc:AlternateContent>
          <mc:Choice Requires="wps">
            <w:drawing>
              <wp:anchor distT="0" distB="0" distL="114300" distR="114300" simplePos="0" relativeHeight="251744256" behindDoc="1" locked="0" layoutInCell="1" allowOverlap="1" wp14:anchorId="7C3F772F" wp14:editId="20767450">
                <wp:simplePos x="0" y="0"/>
                <wp:positionH relativeFrom="margin">
                  <wp:posOffset>60960</wp:posOffset>
                </wp:positionH>
                <wp:positionV relativeFrom="paragraph">
                  <wp:posOffset>546735</wp:posOffset>
                </wp:positionV>
                <wp:extent cx="5936615" cy="601980"/>
                <wp:effectExtent l="114300" t="0" r="6985" b="7620"/>
                <wp:wrapTopAndBottom/>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019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76E7D93" w14:textId="7D56AD75" w:rsidR="002A2D3C" w:rsidRPr="004659CC" w:rsidRDefault="002A2D3C" w:rsidP="002A2D3C">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 FROM products ORDER BY price DESC LIMIT 4) </w:t>
                            </w:r>
                            <w:r w:rsidRPr="00CB2D25">
                              <w:rPr>
                                <w:rFonts w:ascii="Consolas" w:hAnsi="Consolas" w:cs="Tahoma"/>
                                <w:b/>
                                <w:bCs/>
                                <w:sz w:val="20"/>
                                <w:szCs w:val="20"/>
                              </w:rPr>
                              <w:t>INTERSECT</w:t>
                            </w:r>
                            <w:r>
                              <w:rPr>
                                <w:rFonts w:ascii="Consolas" w:hAnsi="Consolas" w:cs="Tahoma"/>
                                <w:sz w:val="20"/>
                                <w:szCs w:val="20"/>
                              </w:rPr>
                              <w:t xml:space="preserve"> (SELECT * FROM products ORDER BY price/weight DESC LIMIT 4);</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C3F772F" id="Text Box 71" o:spid="_x0000_s1041" type="#_x0000_t202" style="position:absolute;left:0;text-align:left;margin-left:4.8pt;margin-top:43.05pt;width:467.45pt;height:47.4pt;z-index:-25157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" fillcolor="#f1f8e8" stroked="f" strokeweight=".5pt">
                <v:shadow on="t" color="#a4d16d" offset="-9pt,0"/>
                <v:textbox inset="2mm">
                  <w:txbxContent>
                    <w:p w14:paraId="376E7D93" w14:textId="7D56AD75" w:rsidR="002A2D3C" w:rsidRPr="004659CC" w:rsidRDefault="002A2D3C" w:rsidP="002A2D3C">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 FROM products ORDER BY price DESC LIMIT 4) </w:t>
                      </w:r>
                      <w:r w:rsidRPr="00CB2D25">
                        <w:rPr>
                          <w:rFonts w:ascii="Consolas" w:hAnsi="Consolas" w:cs="Tahoma"/>
                          <w:b/>
                          <w:bCs/>
                          <w:sz w:val="20"/>
                          <w:szCs w:val="20"/>
                        </w:rPr>
                        <w:t>INTERSECT</w:t>
                      </w:r>
                      <w:r>
                        <w:rPr>
                          <w:rFonts w:ascii="Consolas" w:hAnsi="Consolas" w:cs="Tahoma"/>
                          <w:sz w:val="20"/>
                          <w:szCs w:val="20"/>
                        </w:rPr>
                        <w:t xml:space="preserve"> (SELECT * FROM products ORDER BY price/weight DESC LIMIT 4);</w:t>
                      </w:r>
                    </w:p>
                  </w:txbxContent>
                </v:textbox>
                <w10:wrap type="topAndBottom" anchorx="margin"/>
              </v:shape>
            </w:pict>
          </mc:Fallback>
        </mc:AlternateContent>
      </w:r>
      <w:r w:rsidRPr="002A2D3C">
        <w:rPr>
          <w:b/>
          <w:bCs/>
        </w:rPr>
        <w:t>INTERSECT ALL</w:t>
      </w:r>
      <w:r>
        <w:t xml:space="preserve"> // means we see the result multiple times in each query not once in </w:t>
      </w:r>
      <w:r w:rsidR="003160D0">
        <w:t xml:space="preserve">the </w:t>
      </w:r>
      <w:r>
        <w:t xml:space="preserve">first or second query. </w:t>
      </w:r>
    </w:p>
    <w:p w14:paraId="1E479863" w14:textId="77777777" w:rsidR="00F157E1" w:rsidRDefault="00F157E1" w:rsidP="00F157E1">
      <w:pPr>
        <w:pStyle w:val="Style8"/>
        <w:numPr>
          <w:ilvl w:val="0"/>
          <w:numId w:val="0"/>
        </w:numPr>
        <w:ind w:left="1800"/>
      </w:pPr>
    </w:p>
    <w:p w14:paraId="2BB17AB4" w14:textId="79B4E3F1" w:rsidR="002A2D3C" w:rsidRPr="00CB2D25" w:rsidRDefault="00F157E1" w:rsidP="00CB2D25">
      <w:pPr>
        <w:pStyle w:val="Style8"/>
        <w:numPr>
          <w:ilvl w:val="0"/>
          <w:numId w:val="28"/>
        </w:numPr>
      </w:pPr>
      <w:r w:rsidRPr="00CB2D25">
        <w:rPr>
          <w:b/>
          <w:bCs/>
          <w:noProof/>
        </w:rPr>
        <mc:AlternateContent>
          <mc:Choice Requires="wps">
            <w:drawing>
              <wp:anchor distT="0" distB="0" distL="114300" distR="114300" simplePos="0" relativeHeight="251746304" behindDoc="1" locked="0" layoutInCell="1" allowOverlap="1" wp14:anchorId="4794C2B4" wp14:editId="7B58EC96">
                <wp:simplePos x="0" y="0"/>
                <wp:positionH relativeFrom="margin">
                  <wp:align>center</wp:align>
                </wp:positionH>
                <wp:positionV relativeFrom="paragraph">
                  <wp:posOffset>582295</wp:posOffset>
                </wp:positionV>
                <wp:extent cx="5936615" cy="601980"/>
                <wp:effectExtent l="114300" t="0" r="6985" b="7620"/>
                <wp:wrapTopAndBottom/>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019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C85DD21" w14:textId="5ABF3DBF" w:rsidR="00E31017" w:rsidRPr="004659CC" w:rsidRDefault="00E31017" w:rsidP="00E31017">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 FROM products ORDER BY price DESC LIMIT 4) </w:t>
                            </w:r>
                            <w:r w:rsidRPr="00CB2D25">
                              <w:rPr>
                                <w:rFonts w:ascii="Consolas" w:hAnsi="Consolas" w:cs="Tahoma"/>
                                <w:b/>
                                <w:bCs/>
                                <w:sz w:val="20"/>
                                <w:szCs w:val="20"/>
                              </w:rPr>
                              <w:t>EXCEPT</w:t>
                            </w:r>
                            <w:r>
                              <w:rPr>
                                <w:rFonts w:ascii="Consolas" w:hAnsi="Consolas" w:cs="Tahoma"/>
                                <w:sz w:val="20"/>
                                <w:szCs w:val="20"/>
                              </w:rPr>
                              <w:t xml:space="preserve"> (SELECT * FROM products ORDER BY price/weight DESC LIMIT 4);</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94C2B4" id="Text Box 72" o:spid="_x0000_s1042" type="#_x0000_t202" style="position:absolute;left:0;text-align:left;margin-left:0;margin-top:45.85pt;width:467.45pt;height:47.4pt;z-index:-251570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" fillcolor="#f1f8e8" stroked="f" strokeweight=".5pt">
                <v:shadow on="t" color="#a4d16d" offset="-9pt,0"/>
                <v:textbox inset="2mm">
                  <w:txbxContent>
                    <w:p w14:paraId="2C85DD21" w14:textId="5ABF3DBF" w:rsidR="00E31017" w:rsidRPr="004659CC" w:rsidRDefault="00E31017" w:rsidP="00E31017">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 FROM products ORDER BY price DESC LIMIT 4) </w:t>
                      </w:r>
                      <w:r w:rsidRPr="00CB2D25">
                        <w:rPr>
                          <w:rFonts w:ascii="Consolas" w:hAnsi="Consolas" w:cs="Tahoma"/>
                          <w:b/>
                          <w:bCs/>
                          <w:sz w:val="20"/>
                          <w:szCs w:val="20"/>
                        </w:rPr>
                        <w:t>EXCEPT</w:t>
                      </w:r>
                      <w:r>
                        <w:rPr>
                          <w:rFonts w:ascii="Consolas" w:hAnsi="Consolas" w:cs="Tahoma"/>
                          <w:sz w:val="20"/>
                          <w:szCs w:val="20"/>
                        </w:rPr>
                        <w:t xml:space="preserve"> (SELECT * FROM products ORDER BY price/weight DESC LIMIT 4);</w:t>
                      </w:r>
                    </w:p>
                  </w:txbxContent>
                </v:textbox>
                <w10:wrap type="topAndBottom" anchorx="margin"/>
              </v:shape>
            </w:pict>
          </mc:Fallback>
        </mc:AlternateContent>
      </w:r>
      <w:r w:rsidR="002A2D3C" w:rsidRPr="00CB2D25">
        <w:rPr>
          <w:b/>
          <w:bCs/>
        </w:rPr>
        <w:t>EXCEPT</w:t>
      </w:r>
      <w:r w:rsidR="002A2D3C" w:rsidRPr="00CB2D25">
        <w:t xml:space="preserve"> // Find the rows that are present in </w:t>
      </w:r>
      <w:r w:rsidR="003160D0" w:rsidRPr="00CB2D25">
        <w:rPr>
          <w:b/>
          <w:bCs/>
        </w:rPr>
        <w:t xml:space="preserve">the </w:t>
      </w:r>
      <w:r w:rsidR="002A2D3C" w:rsidRPr="00CB2D25">
        <w:rPr>
          <w:b/>
          <w:bCs/>
        </w:rPr>
        <w:t xml:space="preserve">first query (so the order matters) </w:t>
      </w:r>
      <w:r w:rsidR="002A2D3C" w:rsidRPr="00CB2D25">
        <w:t xml:space="preserve">but not </w:t>
      </w:r>
      <w:r w:rsidR="003160D0" w:rsidRPr="00CB2D25">
        <w:t xml:space="preserve">the </w:t>
      </w:r>
      <w:r w:rsidR="002A2D3C" w:rsidRPr="00CB2D25">
        <w:t xml:space="preserve">second query. Remove duplicates. </w:t>
      </w:r>
    </w:p>
    <w:p w14:paraId="42DEEE62" w14:textId="4E9DA226" w:rsidR="00CD347A" w:rsidRDefault="00CD347A" w:rsidP="002A2D3C">
      <w:pPr>
        <w:pStyle w:val="Style8"/>
        <w:numPr>
          <w:ilvl w:val="0"/>
          <w:numId w:val="0"/>
        </w:numPr>
        <w:ind w:left="720" w:hanging="360"/>
      </w:pPr>
    </w:p>
    <w:p w14:paraId="10625A42" w14:textId="3DF00F83" w:rsidR="00F157E1" w:rsidRPr="00CB2D25" w:rsidRDefault="00CB2D25" w:rsidP="00CB2D25">
      <w:pPr>
        <w:pStyle w:val="Style8"/>
        <w:numPr>
          <w:ilvl w:val="0"/>
          <w:numId w:val="28"/>
        </w:numPr>
        <w:rPr>
          <w:b/>
          <w:bCs/>
        </w:rPr>
      </w:pPr>
      <w:r w:rsidRPr="00C15168">
        <w:rPr>
          <w:b/>
          <w:bCs/>
          <w:noProof/>
        </w:rPr>
        <w:lastRenderedPageBreak/>
        <mc:AlternateContent>
          <mc:Choice Requires="wps">
            <w:drawing>
              <wp:anchor distT="0" distB="0" distL="114300" distR="114300" simplePos="0" relativeHeight="251789312" behindDoc="1" locked="0" layoutInCell="1" allowOverlap="1" wp14:anchorId="1B3B457B" wp14:editId="1D793A4B">
                <wp:simplePos x="0" y="0"/>
                <wp:positionH relativeFrom="margin">
                  <wp:posOffset>57150</wp:posOffset>
                </wp:positionH>
                <wp:positionV relativeFrom="paragraph">
                  <wp:posOffset>794385</wp:posOffset>
                </wp:positionV>
                <wp:extent cx="5936615" cy="697230"/>
                <wp:effectExtent l="114300" t="0" r="6985" b="7620"/>
                <wp:wrapTopAndBottom/>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9723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AF6EE0E" w14:textId="260230CB" w:rsidR="00C15168" w:rsidRDefault="00C15168" w:rsidP="00C1516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gramStart"/>
                            <w:r>
                              <w:rPr>
                                <w:rFonts w:ascii="Consolas" w:hAnsi="Consolas" w:cs="Tahoma"/>
                                <w:sz w:val="20"/>
                                <w:szCs w:val="20"/>
                              </w:rPr>
                              <w:t>COUNT(</w:t>
                            </w:r>
                            <w:proofErr w:type="gramEnd"/>
                            <w:r>
                              <w:rPr>
                                <w:rFonts w:ascii="Consolas" w:hAnsi="Consolas" w:cs="Tahoma"/>
                                <w:sz w:val="20"/>
                                <w:szCs w:val="20"/>
                              </w:rPr>
                              <w:t>DISTINCT department) FROM products;</w:t>
                            </w:r>
                          </w:p>
                          <w:p w14:paraId="3D16AE3E" w14:textId="5EAC7DC2" w:rsidR="00C15168" w:rsidRPr="004659CC" w:rsidRDefault="00C15168" w:rsidP="00C15168">
                            <w:pPr>
                              <w:spacing w:after="0"/>
                              <w:rPr>
                                <w:rFonts w:ascii="Consolas" w:hAnsi="Consolas" w:cs="Tahoma"/>
                                <w:sz w:val="20"/>
                                <w:szCs w:val="20"/>
                              </w:rPr>
                            </w:pPr>
                            <w:r>
                              <w:rPr>
                                <w:rFonts w:ascii="Consolas" w:hAnsi="Consolas" w:cs="Tahoma"/>
                                <w:sz w:val="20"/>
                                <w:szCs w:val="20"/>
                              </w:rPr>
                              <w:t xml:space="preserve">   SELECT </w:t>
                            </w:r>
                            <w:r w:rsidRPr="00CB2D25">
                              <w:rPr>
                                <w:rFonts w:ascii="Consolas" w:hAnsi="Consolas" w:cs="Tahoma"/>
                                <w:b/>
                                <w:bCs/>
                                <w:sz w:val="20"/>
                                <w:szCs w:val="20"/>
                              </w:rPr>
                              <w:t>DISTINCT</w:t>
                            </w:r>
                            <w:r>
                              <w:rPr>
                                <w:rFonts w:ascii="Consolas" w:hAnsi="Consolas" w:cs="Tahoma"/>
                                <w:sz w:val="20"/>
                                <w:szCs w:val="20"/>
                              </w:rPr>
                              <w:t xml:space="preserve"> department, name FROM products; // get the </w:t>
                            </w:r>
                            <w:r w:rsidRPr="00C15168">
                              <w:rPr>
                                <w:rFonts w:ascii="Consolas" w:hAnsi="Consolas" w:cs="Tahoma"/>
                                <w:b/>
                                <w:bCs/>
                                <w:sz w:val="20"/>
                                <w:szCs w:val="20"/>
                              </w:rPr>
                              <w:t>unique combination</w:t>
                            </w:r>
                            <w:r w:rsidR="00502C8D">
                              <w:rPr>
                                <w:rFonts w:ascii="Consolas" w:hAnsi="Consolas" w:cs="Tahoma"/>
                                <w:b/>
                                <w:bCs/>
                                <w:sz w:val="20"/>
                                <w:szCs w:val="20"/>
                              </w:rPr>
                              <w:t>. Can't use COUNT anymore</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3B457B" id="Text Box 98" o:spid="_x0000_s1043" type="#_x0000_t202" style="position:absolute;left:0;text-align:left;margin-left:4.5pt;margin-top:62.55pt;width:467.45pt;height:54.9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" fillcolor="#f1f8e8" stroked="f" strokeweight=".5pt">
                <v:shadow on="t" color="#a4d16d" offset="-9pt,0"/>
                <v:textbox inset="2mm">
                  <w:txbxContent>
                    <w:p w14:paraId="7AF6EE0E" w14:textId="260230CB" w:rsidR="00C15168" w:rsidRDefault="00C15168" w:rsidP="00C1516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gramStart"/>
                      <w:r>
                        <w:rPr>
                          <w:rFonts w:ascii="Consolas" w:hAnsi="Consolas" w:cs="Tahoma"/>
                          <w:sz w:val="20"/>
                          <w:szCs w:val="20"/>
                        </w:rPr>
                        <w:t>COUNT(</w:t>
                      </w:r>
                      <w:proofErr w:type="gramEnd"/>
                      <w:r>
                        <w:rPr>
                          <w:rFonts w:ascii="Consolas" w:hAnsi="Consolas" w:cs="Tahoma"/>
                          <w:sz w:val="20"/>
                          <w:szCs w:val="20"/>
                        </w:rPr>
                        <w:t>DISTINCT department) FROM products;</w:t>
                      </w:r>
                    </w:p>
                    <w:p w14:paraId="3D16AE3E" w14:textId="5EAC7DC2" w:rsidR="00C15168" w:rsidRPr="004659CC" w:rsidRDefault="00C15168" w:rsidP="00C15168">
                      <w:pPr>
                        <w:spacing w:after="0"/>
                        <w:rPr>
                          <w:rFonts w:ascii="Consolas" w:hAnsi="Consolas" w:cs="Tahoma"/>
                          <w:sz w:val="20"/>
                          <w:szCs w:val="20"/>
                        </w:rPr>
                      </w:pPr>
                      <w:r>
                        <w:rPr>
                          <w:rFonts w:ascii="Consolas" w:hAnsi="Consolas" w:cs="Tahoma"/>
                          <w:sz w:val="20"/>
                          <w:szCs w:val="20"/>
                        </w:rPr>
                        <w:t xml:space="preserve">   SELECT </w:t>
                      </w:r>
                      <w:r w:rsidRPr="00CB2D25">
                        <w:rPr>
                          <w:rFonts w:ascii="Consolas" w:hAnsi="Consolas" w:cs="Tahoma"/>
                          <w:b/>
                          <w:bCs/>
                          <w:sz w:val="20"/>
                          <w:szCs w:val="20"/>
                        </w:rPr>
                        <w:t>DISTINCT</w:t>
                      </w:r>
                      <w:r>
                        <w:rPr>
                          <w:rFonts w:ascii="Consolas" w:hAnsi="Consolas" w:cs="Tahoma"/>
                          <w:sz w:val="20"/>
                          <w:szCs w:val="20"/>
                        </w:rPr>
                        <w:t xml:space="preserve"> department, name FROM products; // get the </w:t>
                      </w:r>
                      <w:r w:rsidRPr="00C15168">
                        <w:rPr>
                          <w:rFonts w:ascii="Consolas" w:hAnsi="Consolas" w:cs="Tahoma"/>
                          <w:b/>
                          <w:bCs/>
                          <w:sz w:val="20"/>
                          <w:szCs w:val="20"/>
                        </w:rPr>
                        <w:t>unique combination</w:t>
                      </w:r>
                      <w:r w:rsidR="00502C8D">
                        <w:rPr>
                          <w:rFonts w:ascii="Consolas" w:hAnsi="Consolas" w:cs="Tahoma"/>
                          <w:b/>
                          <w:bCs/>
                          <w:sz w:val="20"/>
                          <w:szCs w:val="20"/>
                        </w:rPr>
                        <w:t>. Can't use COUNT anymore</w:t>
                      </w:r>
                    </w:p>
                  </w:txbxContent>
                </v:textbox>
                <w10:wrap type="topAndBottom" anchorx="margin"/>
              </v:shape>
            </w:pict>
          </mc:Fallback>
        </mc:AlternateContent>
      </w:r>
      <w:r w:rsidR="00F157E1" w:rsidRPr="00F157E1">
        <w:rPr>
          <w:b/>
          <w:bCs/>
        </w:rPr>
        <w:t>DISTINCT</w:t>
      </w:r>
      <w:r w:rsidR="00F157E1">
        <w:rPr>
          <w:b/>
          <w:bCs/>
        </w:rPr>
        <w:t xml:space="preserve"> </w:t>
      </w:r>
      <w:r w:rsidR="00F157E1" w:rsidRPr="00F157E1">
        <w:t>// Always in the form of</w:t>
      </w:r>
      <w:r w:rsidR="00F157E1">
        <w:rPr>
          <w:b/>
          <w:bCs/>
        </w:rPr>
        <w:t xml:space="preserve"> SELECT DISTINCT. </w:t>
      </w:r>
      <w:r w:rsidR="00F157E1" w:rsidRPr="00F157E1">
        <w:t>Return all the unique values inside a column</w:t>
      </w:r>
      <w:r w:rsidR="00F157E1">
        <w:t>, and we can only get the unique value, nothing else.</w:t>
      </w:r>
      <w:r w:rsidR="00C15168">
        <w:t xml:space="preserve"> We can use GROUP BY and AGGR</w:t>
      </w:r>
      <w:r w:rsidR="003160D0">
        <w:t>E</w:t>
      </w:r>
      <w:r w:rsidR="00C15168">
        <w:t>GATION in place of DISTINCT but not vice versa.</w:t>
      </w:r>
    </w:p>
    <w:p w14:paraId="529E8775" w14:textId="77777777" w:rsidR="00CB2D25" w:rsidRDefault="00CB2D25" w:rsidP="00CB2D25">
      <w:pPr>
        <w:pStyle w:val="ListParagraph"/>
        <w:rPr>
          <w:b/>
          <w:bCs/>
        </w:rPr>
      </w:pPr>
    </w:p>
    <w:p w14:paraId="1478B9D5" w14:textId="0D9BBFF6" w:rsidR="008F1FB3" w:rsidRPr="00D0725C" w:rsidRDefault="00077171" w:rsidP="00CB2D25">
      <w:pPr>
        <w:pStyle w:val="Style8"/>
        <w:numPr>
          <w:ilvl w:val="0"/>
          <w:numId w:val="28"/>
        </w:numPr>
        <w:rPr>
          <w:b/>
          <w:bCs/>
        </w:rPr>
      </w:pPr>
      <w:r w:rsidRPr="00077171">
        <w:rPr>
          <w:b/>
          <w:bCs/>
          <w:noProof/>
        </w:rPr>
        <mc:AlternateContent>
          <mc:Choice Requires="wps">
            <w:drawing>
              <wp:anchor distT="0" distB="0" distL="114300" distR="114300" simplePos="0" relativeHeight="251854848" behindDoc="1" locked="0" layoutInCell="1" allowOverlap="1" wp14:anchorId="6BD4CC77" wp14:editId="4EBE1634">
                <wp:simplePos x="0" y="0"/>
                <wp:positionH relativeFrom="margin">
                  <wp:align>center</wp:align>
                </wp:positionH>
                <wp:positionV relativeFrom="paragraph">
                  <wp:posOffset>301625</wp:posOffset>
                </wp:positionV>
                <wp:extent cx="5936615" cy="521970"/>
                <wp:effectExtent l="114300" t="0" r="6985" b="0"/>
                <wp:wrapTopAndBottom/>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219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785E856" w14:textId="3D48B678" w:rsidR="00077171" w:rsidRPr="004659CC" w:rsidRDefault="00077171" w:rsidP="00077171">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gramStart"/>
                            <w:r>
                              <w:rPr>
                                <w:rFonts w:ascii="Consolas" w:hAnsi="Consolas" w:cs="Tahoma"/>
                                <w:sz w:val="20"/>
                                <w:szCs w:val="20"/>
                              </w:rPr>
                              <w:t>COALESCE(</w:t>
                            </w:r>
                            <w:proofErr w:type="gramEnd"/>
                            <w:r>
                              <w:rPr>
                                <w:rFonts w:ascii="Consolas" w:hAnsi="Consolas" w:cs="Tahoma"/>
                                <w:sz w:val="20"/>
                                <w:szCs w:val="20"/>
                              </w:rPr>
                              <w:t>NULL, 5);</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BD4CC77" id="Text Box 199" o:spid="_x0000_s1044" type="#_x0000_t202" style="position:absolute;left:0;text-align:left;margin-left:0;margin-top:23.75pt;width:467.45pt;height:41.1pt;z-index:-251461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" fillcolor="#f1f8e8" stroked="f" strokeweight=".5pt">
                <v:shadow on="t" color="#a4d16d" offset="-9pt,0"/>
                <v:textbox inset="2mm">
                  <w:txbxContent>
                    <w:p w14:paraId="6785E856" w14:textId="3D48B678" w:rsidR="00077171" w:rsidRPr="004659CC" w:rsidRDefault="00077171" w:rsidP="00077171">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gramStart"/>
                      <w:r>
                        <w:rPr>
                          <w:rFonts w:ascii="Consolas" w:hAnsi="Consolas" w:cs="Tahoma"/>
                          <w:sz w:val="20"/>
                          <w:szCs w:val="20"/>
                        </w:rPr>
                        <w:t>COALESCE(</w:t>
                      </w:r>
                      <w:proofErr w:type="gramEnd"/>
                      <w:r>
                        <w:rPr>
                          <w:rFonts w:ascii="Consolas" w:hAnsi="Consolas" w:cs="Tahoma"/>
                          <w:sz w:val="20"/>
                          <w:szCs w:val="20"/>
                        </w:rPr>
                        <w:t>NULL, 5);</w:t>
                      </w:r>
                    </w:p>
                  </w:txbxContent>
                </v:textbox>
                <w10:wrap type="topAndBottom" anchorx="margin"/>
              </v:shape>
            </w:pict>
          </mc:Fallback>
        </mc:AlternateContent>
      </w:r>
      <w:proofErr w:type="gramStart"/>
      <w:r w:rsidRPr="00077171">
        <w:rPr>
          <w:b/>
          <w:bCs/>
        </w:rPr>
        <w:t>COALESCE(</w:t>
      </w:r>
      <w:proofErr w:type="gramEnd"/>
      <w:r w:rsidRPr="00077171">
        <w:rPr>
          <w:b/>
          <w:bCs/>
        </w:rPr>
        <w:t>)</w:t>
      </w:r>
      <w:r w:rsidRPr="00077171">
        <w:t xml:space="preserve"> //</w:t>
      </w:r>
      <w:r>
        <w:t xml:space="preserve"> returns the first value in arguments that is not null</w:t>
      </w:r>
    </w:p>
    <w:p w14:paraId="06EE13B6" w14:textId="77777777" w:rsidR="00D0725C" w:rsidRDefault="00D0725C" w:rsidP="00D0725C">
      <w:pPr>
        <w:pStyle w:val="ListParagraph"/>
        <w:rPr>
          <w:b/>
          <w:bCs/>
        </w:rPr>
      </w:pPr>
    </w:p>
    <w:p w14:paraId="7D18ECA8" w14:textId="777B9F38" w:rsidR="007339CC" w:rsidRPr="00C15168" w:rsidRDefault="007339CC" w:rsidP="007339CC">
      <w:pPr>
        <w:pStyle w:val="Style4"/>
      </w:pPr>
      <w:r>
        <w:t>Postgres Keywords</w:t>
      </w:r>
    </w:p>
    <w:p w14:paraId="63BD3784" w14:textId="3D8DCD36" w:rsidR="00C15168" w:rsidRDefault="007339CC" w:rsidP="003C4B9D">
      <w:pPr>
        <w:pStyle w:val="Style12"/>
      </w:pPr>
      <w:r>
        <w:t xml:space="preserve">SELECT </w:t>
      </w:r>
      <w:proofErr w:type="gramStart"/>
      <w:r w:rsidRPr="007339CC">
        <w:rPr>
          <w:b/>
        </w:rPr>
        <w:t>GREATEST</w:t>
      </w:r>
      <w:r>
        <w:t>(</w:t>
      </w:r>
      <w:proofErr w:type="gramEnd"/>
      <w:r>
        <w:t>20,10,30);// select the greatest value from a list of values. It is for Postgres</w:t>
      </w:r>
    </w:p>
    <w:p w14:paraId="161CA39B" w14:textId="09438ACC" w:rsidR="00C15168" w:rsidRDefault="007339CC" w:rsidP="007339CC">
      <w:pPr>
        <w:pStyle w:val="Style8"/>
        <w:numPr>
          <w:ilvl w:val="1"/>
          <w:numId w:val="1"/>
        </w:numPr>
      </w:pPr>
      <w:r>
        <w:t>Shipping is the maximum of (weight*$2) or $30</w:t>
      </w:r>
    </w:p>
    <w:p w14:paraId="7F305CB8" w14:textId="0926D148" w:rsidR="007339CC" w:rsidRDefault="007339CC" w:rsidP="007339CC">
      <w:pPr>
        <w:pStyle w:val="Style8"/>
        <w:numPr>
          <w:ilvl w:val="0"/>
          <w:numId w:val="0"/>
        </w:numPr>
        <w:ind w:left="720" w:hanging="360"/>
      </w:pPr>
      <w:r>
        <w:rPr>
          <w:noProof/>
        </w:rPr>
        <mc:AlternateContent>
          <mc:Choice Requires="wps">
            <w:drawing>
              <wp:anchor distT="0" distB="0" distL="114300" distR="114300" simplePos="0" relativeHeight="251791360" behindDoc="1" locked="0" layoutInCell="1" allowOverlap="1" wp14:anchorId="1D45B4DA" wp14:editId="6D66A340">
                <wp:simplePos x="0" y="0"/>
                <wp:positionH relativeFrom="margin">
                  <wp:posOffset>22860</wp:posOffset>
                </wp:positionH>
                <wp:positionV relativeFrom="paragraph">
                  <wp:posOffset>186055</wp:posOffset>
                </wp:positionV>
                <wp:extent cx="5936615" cy="514350"/>
                <wp:effectExtent l="114300" t="0" r="6985" b="0"/>
                <wp:wrapTopAndBottom/>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143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D2BD384" w14:textId="3FE1FEF9" w:rsidR="007339CC" w:rsidRPr="004659CC" w:rsidRDefault="007339CC" w:rsidP="0080160A">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name, wight, </w:t>
                            </w:r>
                            <w:proofErr w:type="gramStart"/>
                            <w:r>
                              <w:rPr>
                                <w:rFonts w:ascii="Consolas" w:hAnsi="Consolas" w:cs="Tahoma"/>
                                <w:sz w:val="20"/>
                                <w:szCs w:val="20"/>
                              </w:rPr>
                              <w:t>GREATEST(</w:t>
                            </w:r>
                            <w:proofErr w:type="gramEnd"/>
                            <w:r>
                              <w:rPr>
                                <w:rFonts w:ascii="Consolas" w:hAnsi="Consolas" w:cs="Tahoma"/>
                                <w:sz w:val="20"/>
                                <w:szCs w:val="20"/>
                              </w:rPr>
                              <w:t xml:space="preserve">30, 2*weight) FROM </w:t>
                            </w:r>
                            <w:proofErr w:type="spellStart"/>
                            <w:r>
                              <w:rPr>
                                <w:rFonts w:ascii="Consolas" w:hAnsi="Consolas" w:cs="Tahoma"/>
                                <w:sz w:val="20"/>
                                <w:szCs w:val="20"/>
                              </w:rPr>
                              <w:t>proudcts</w:t>
                            </w:r>
                            <w:proofErr w:type="spellEnd"/>
                            <w:r>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D45B4DA" id="Text Box 99" o:spid="_x0000_s1045" type="#_x0000_t202" style="position:absolute;left:0;text-align:left;margin-left:1.8pt;margin-top:14.65pt;width:467.45pt;height:40.5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" fillcolor="#f1f8e8" stroked="f" strokeweight=".5pt">
                <v:shadow on="t" color="#a4d16d" offset="-9pt,0"/>
                <v:textbox inset="2mm">
                  <w:txbxContent>
                    <w:p w14:paraId="7D2BD384" w14:textId="3FE1FEF9" w:rsidR="007339CC" w:rsidRPr="004659CC" w:rsidRDefault="007339CC" w:rsidP="0080160A">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name, wight, </w:t>
                      </w:r>
                      <w:proofErr w:type="gramStart"/>
                      <w:r>
                        <w:rPr>
                          <w:rFonts w:ascii="Consolas" w:hAnsi="Consolas" w:cs="Tahoma"/>
                          <w:sz w:val="20"/>
                          <w:szCs w:val="20"/>
                        </w:rPr>
                        <w:t>GREATEST(</w:t>
                      </w:r>
                      <w:proofErr w:type="gramEnd"/>
                      <w:r>
                        <w:rPr>
                          <w:rFonts w:ascii="Consolas" w:hAnsi="Consolas" w:cs="Tahoma"/>
                          <w:sz w:val="20"/>
                          <w:szCs w:val="20"/>
                        </w:rPr>
                        <w:t xml:space="preserve">30, 2*weight) FROM </w:t>
                      </w:r>
                      <w:proofErr w:type="spellStart"/>
                      <w:r>
                        <w:rPr>
                          <w:rFonts w:ascii="Consolas" w:hAnsi="Consolas" w:cs="Tahoma"/>
                          <w:sz w:val="20"/>
                          <w:szCs w:val="20"/>
                        </w:rPr>
                        <w:t>proudcts</w:t>
                      </w:r>
                      <w:proofErr w:type="spellEnd"/>
                      <w:r>
                        <w:rPr>
                          <w:rFonts w:ascii="Consolas" w:hAnsi="Consolas" w:cs="Tahoma"/>
                          <w:sz w:val="20"/>
                          <w:szCs w:val="20"/>
                        </w:rPr>
                        <w:t>;</w:t>
                      </w:r>
                    </w:p>
                  </w:txbxContent>
                </v:textbox>
                <w10:wrap type="topAndBottom" anchorx="margin"/>
              </v:shape>
            </w:pict>
          </mc:Fallback>
        </mc:AlternateContent>
      </w:r>
    </w:p>
    <w:p w14:paraId="5508FF01" w14:textId="05560EA6" w:rsidR="007339CC" w:rsidRDefault="007339CC" w:rsidP="007339CC">
      <w:pPr>
        <w:pStyle w:val="Style8"/>
        <w:numPr>
          <w:ilvl w:val="0"/>
          <w:numId w:val="0"/>
        </w:numPr>
        <w:ind w:left="720" w:hanging="360"/>
      </w:pPr>
    </w:p>
    <w:p w14:paraId="3C197DCB" w14:textId="6B9634D5" w:rsidR="000E518C" w:rsidRPr="003C4B9D" w:rsidRDefault="000E518C" w:rsidP="003C4B9D">
      <w:pPr>
        <w:pStyle w:val="Style12"/>
        <w:rPr>
          <w:b/>
          <w:bCs w:val="0"/>
        </w:rPr>
      </w:pPr>
      <w:r w:rsidRPr="003C4B9D">
        <w:rPr>
          <w:b/>
          <w:bCs w:val="0"/>
          <w:noProof/>
        </w:rPr>
        <mc:AlternateContent>
          <mc:Choice Requires="wps">
            <w:drawing>
              <wp:anchor distT="0" distB="0" distL="114300" distR="114300" simplePos="0" relativeHeight="251793408" behindDoc="1" locked="0" layoutInCell="1" allowOverlap="1" wp14:anchorId="2BF05029" wp14:editId="1591D0B4">
                <wp:simplePos x="0" y="0"/>
                <wp:positionH relativeFrom="margin">
                  <wp:posOffset>57150</wp:posOffset>
                </wp:positionH>
                <wp:positionV relativeFrom="paragraph">
                  <wp:posOffset>432435</wp:posOffset>
                </wp:positionV>
                <wp:extent cx="5936615" cy="514350"/>
                <wp:effectExtent l="114300" t="0" r="6985" b="0"/>
                <wp:wrapTopAndBottom/>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143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46EE401" w14:textId="64016603" w:rsidR="000E518C" w:rsidRPr="004659CC" w:rsidRDefault="000E518C" w:rsidP="000E518C">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name, price, </w:t>
                            </w:r>
                            <w:proofErr w:type="gramStart"/>
                            <w:r>
                              <w:rPr>
                                <w:rFonts w:ascii="Consolas" w:hAnsi="Consolas" w:cs="Tahoma"/>
                                <w:sz w:val="20"/>
                                <w:szCs w:val="20"/>
                              </w:rPr>
                              <w:t>LEAST(</w:t>
                            </w:r>
                            <w:proofErr w:type="gramEnd"/>
                            <w:r>
                              <w:rPr>
                                <w:rFonts w:ascii="Consolas" w:hAnsi="Consolas" w:cs="Tahoma"/>
                                <w:sz w:val="20"/>
                                <w:szCs w:val="20"/>
                              </w:rPr>
                              <w:t xml:space="preserve">400, 0.5*price) FROM </w:t>
                            </w:r>
                            <w:proofErr w:type="spellStart"/>
                            <w:r>
                              <w:rPr>
                                <w:rFonts w:ascii="Consolas" w:hAnsi="Consolas" w:cs="Tahoma"/>
                                <w:sz w:val="20"/>
                                <w:szCs w:val="20"/>
                              </w:rPr>
                              <w:t>proudcts</w:t>
                            </w:r>
                            <w:proofErr w:type="spellEnd"/>
                            <w:r>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BF05029" id="Text Box 100" o:spid="_x0000_s1046" type="#_x0000_t202" style="position:absolute;left:0;text-align:left;margin-left:4.5pt;margin-top:34.05pt;width:467.45pt;height:40.5pt;z-index:-25152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" fillcolor="#f1f8e8" stroked="f" strokeweight=".5pt">
                <v:shadow on="t" color="#a4d16d" offset="-9pt,0"/>
                <v:textbox inset="2mm">
                  <w:txbxContent>
                    <w:p w14:paraId="446EE401" w14:textId="64016603" w:rsidR="000E518C" w:rsidRPr="004659CC" w:rsidRDefault="000E518C" w:rsidP="000E518C">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name, price, </w:t>
                      </w:r>
                      <w:proofErr w:type="gramStart"/>
                      <w:r>
                        <w:rPr>
                          <w:rFonts w:ascii="Consolas" w:hAnsi="Consolas" w:cs="Tahoma"/>
                          <w:sz w:val="20"/>
                          <w:szCs w:val="20"/>
                        </w:rPr>
                        <w:t>LEAST(</w:t>
                      </w:r>
                      <w:proofErr w:type="gramEnd"/>
                      <w:r>
                        <w:rPr>
                          <w:rFonts w:ascii="Consolas" w:hAnsi="Consolas" w:cs="Tahoma"/>
                          <w:sz w:val="20"/>
                          <w:szCs w:val="20"/>
                        </w:rPr>
                        <w:t xml:space="preserve">400, 0.5*price) FROM </w:t>
                      </w:r>
                      <w:proofErr w:type="spellStart"/>
                      <w:r>
                        <w:rPr>
                          <w:rFonts w:ascii="Consolas" w:hAnsi="Consolas" w:cs="Tahoma"/>
                          <w:sz w:val="20"/>
                          <w:szCs w:val="20"/>
                        </w:rPr>
                        <w:t>proudcts</w:t>
                      </w:r>
                      <w:proofErr w:type="spellEnd"/>
                      <w:r>
                        <w:rPr>
                          <w:rFonts w:ascii="Consolas" w:hAnsi="Consolas" w:cs="Tahoma"/>
                          <w:sz w:val="20"/>
                          <w:szCs w:val="20"/>
                        </w:rPr>
                        <w:t>;</w:t>
                      </w:r>
                    </w:p>
                  </w:txbxContent>
                </v:textbox>
                <w10:wrap type="topAndBottom" anchorx="margin"/>
              </v:shape>
            </w:pict>
          </mc:Fallback>
        </mc:AlternateContent>
      </w:r>
      <w:r w:rsidRPr="003C4B9D">
        <w:rPr>
          <w:b/>
          <w:bCs w:val="0"/>
        </w:rPr>
        <w:t xml:space="preserve">SELECT </w:t>
      </w:r>
      <w:proofErr w:type="gramStart"/>
      <w:r w:rsidRPr="003C4B9D">
        <w:rPr>
          <w:b/>
          <w:bCs w:val="0"/>
        </w:rPr>
        <w:t>LEAST(</w:t>
      </w:r>
      <w:proofErr w:type="gramEnd"/>
      <w:r w:rsidRPr="003C4B9D">
        <w:rPr>
          <w:b/>
          <w:bCs w:val="0"/>
        </w:rPr>
        <w:t xml:space="preserve">) </w:t>
      </w:r>
    </w:p>
    <w:p w14:paraId="124B7032" w14:textId="77777777" w:rsidR="000E518C" w:rsidRPr="00F157E1" w:rsidRDefault="000E518C" w:rsidP="000E518C">
      <w:pPr>
        <w:pStyle w:val="Style8"/>
        <w:numPr>
          <w:ilvl w:val="0"/>
          <w:numId w:val="0"/>
        </w:numPr>
        <w:ind w:left="720" w:hanging="360"/>
      </w:pPr>
    </w:p>
    <w:p w14:paraId="5DD993FA" w14:textId="344FFD6D" w:rsidR="007D5F38" w:rsidRDefault="007D5F38" w:rsidP="007D5F38">
      <w:pPr>
        <w:pStyle w:val="Style8"/>
        <w:numPr>
          <w:ilvl w:val="0"/>
          <w:numId w:val="0"/>
        </w:numPr>
        <w:ind w:left="720"/>
      </w:pPr>
    </w:p>
    <w:p w14:paraId="71A4417F" w14:textId="0B8DD42A" w:rsidR="007D5F38" w:rsidRDefault="007D5F38" w:rsidP="003C4B9D">
      <w:pPr>
        <w:pStyle w:val="Style12"/>
      </w:pPr>
      <w:r w:rsidRPr="007D5F38">
        <w:rPr>
          <w:b/>
        </w:rPr>
        <w:t xml:space="preserve">CASE </w:t>
      </w:r>
      <w:r>
        <w:rPr>
          <w:b/>
        </w:rPr>
        <w:t>WHEN</w:t>
      </w:r>
      <w:r w:rsidRPr="007D5F38">
        <w:rPr>
          <w:b/>
        </w:rPr>
        <w:t>…</w:t>
      </w:r>
      <w:r>
        <w:rPr>
          <w:b/>
        </w:rPr>
        <w:t>THEN … ELSE</w:t>
      </w:r>
      <w:r w:rsidRPr="007D5F38">
        <w:rPr>
          <w:b/>
        </w:rPr>
        <w:t xml:space="preserve"> END</w:t>
      </w:r>
      <w:r>
        <w:t xml:space="preserve"> // </w:t>
      </w:r>
      <w:r w:rsidRPr="00021349">
        <w:rPr>
          <w:b/>
        </w:rPr>
        <w:t>print a value</w:t>
      </w:r>
      <w:r>
        <w:t xml:space="preserve"> for each row (create a new column) based on a condition. The comparison in WHEN can be anything that can be done in WHERE.</w:t>
      </w:r>
    </w:p>
    <w:p w14:paraId="7BB9FF55" w14:textId="1ACC8ECE" w:rsidR="007D5F38" w:rsidRDefault="007D5F38" w:rsidP="007D5F38">
      <w:pPr>
        <w:pStyle w:val="Style8"/>
        <w:numPr>
          <w:ilvl w:val="1"/>
          <w:numId w:val="1"/>
        </w:numPr>
      </w:pPr>
      <w:r>
        <w:rPr>
          <w:noProof/>
        </w:rPr>
        <w:lastRenderedPageBreak/>
        <mc:AlternateContent>
          <mc:Choice Requires="wps">
            <w:drawing>
              <wp:anchor distT="0" distB="0" distL="114300" distR="114300" simplePos="0" relativeHeight="251795456" behindDoc="1" locked="0" layoutInCell="1" allowOverlap="1" wp14:anchorId="17B64D83" wp14:editId="16004603">
                <wp:simplePos x="0" y="0"/>
                <wp:positionH relativeFrom="margin">
                  <wp:align>center</wp:align>
                </wp:positionH>
                <wp:positionV relativeFrom="paragraph">
                  <wp:posOffset>371475</wp:posOffset>
                </wp:positionV>
                <wp:extent cx="5936615" cy="1714500"/>
                <wp:effectExtent l="114300" t="0" r="6985" b="0"/>
                <wp:wrapTopAndBottom/>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7145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C4CAC0F" w14:textId="77777777" w:rsidR="007D5F38" w:rsidRDefault="007D5F38" w:rsidP="007D5F3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
                          <w:p w14:paraId="71AB0FA9" w14:textId="5893E1DC" w:rsidR="007D5F38" w:rsidRDefault="007D5F38" w:rsidP="007D5F38">
                            <w:pPr>
                              <w:spacing w:after="0"/>
                              <w:ind w:firstLine="720"/>
                              <w:rPr>
                                <w:rFonts w:ascii="Consolas" w:hAnsi="Consolas" w:cs="Tahoma"/>
                                <w:sz w:val="20"/>
                                <w:szCs w:val="20"/>
                              </w:rPr>
                            </w:pPr>
                            <w:r>
                              <w:rPr>
                                <w:rFonts w:ascii="Consolas" w:hAnsi="Consolas" w:cs="Tahoma"/>
                                <w:sz w:val="20"/>
                                <w:szCs w:val="20"/>
                              </w:rPr>
                              <w:t>name,</w:t>
                            </w:r>
                          </w:p>
                          <w:p w14:paraId="4D76908A" w14:textId="49CE4240" w:rsidR="007D5F38" w:rsidRDefault="007D5F38" w:rsidP="007D5F38">
                            <w:pPr>
                              <w:spacing w:after="0"/>
                              <w:ind w:left="720"/>
                              <w:rPr>
                                <w:rFonts w:ascii="Consolas" w:hAnsi="Consolas" w:cs="Tahoma"/>
                                <w:sz w:val="20"/>
                                <w:szCs w:val="20"/>
                              </w:rPr>
                            </w:pPr>
                            <w:r>
                              <w:rPr>
                                <w:rFonts w:ascii="Consolas" w:hAnsi="Consolas" w:cs="Tahoma"/>
                                <w:sz w:val="20"/>
                                <w:szCs w:val="20"/>
                              </w:rPr>
                              <w:t>price,</w:t>
                            </w:r>
                          </w:p>
                          <w:p w14:paraId="31037D8A" w14:textId="77777777" w:rsidR="007D5F38" w:rsidRDefault="007D5F38" w:rsidP="007D5F38">
                            <w:pPr>
                              <w:spacing w:after="0"/>
                              <w:ind w:left="720"/>
                              <w:rPr>
                                <w:rFonts w:ascii="Consolas" w:hAnsi="Consolas" w:cs="Tahoma"/>
                                <w:sz w:val="20"/>
                                <w:szCs w:val="20"/>
                              </w:rPr>
                            </w:pPr>
                            <w:r>
                              <w:rPr>
                                <w:rFonts w:ascii="Consolas" w:hAnsi="Consolas" w:cs="Tahoma"/>
                                <w:sz w:val="20"/>
                                <w:szCs w:val="20"/>
                              </w:rPr>
                              <w:t xml:space="preserve">CASE </w:t>
                            </w:r>
                          </w:p>
                          <w:p w14:paraId="410062AF" w14:textId="1E623546" w:rsidR="007D5F38" w:rsidRDefault="007D5F38" w:rsidP="007D5F38">
                            <w:pPr>
                              <w:spacing w:after="0"/>
                              <w:ind w:left="720"/>
                              <w:rPr>
                                <w:rFonts w:ascii="Consolas" w:hAnsi="Consolas" w:cs="Tahoma"/>
                                <w:sz w:val="20"/>
                                <w:szCs w:val="20"/>
                              </w:rPr>
                            </w:pPr>
                            <w:r>
                              <w:rPr>
                                <w:rFonts w:ascii="Consolas" w:hAnsi="Consolas" w:cs="Tahoma"/>
                                <w:sz w:val="20"/>
                                <w:szCs w:val="20"/>
                              </w:rPr>
                              <w:tab/>
                              <w:t>WHEN price&gt;600 THEN 'high'</w:t>
                            </w:r>
                          </w:p>
                          <w:p w14:paraId="38A29233" w14:textId="1367156E" w:rsidR="007D5F38" w:rsidRDefault="007D5F38" w:rsidP="007D5F38">
                            <w:pPr>
                              <w:spacing w:after="0"/>
                              <w:ind w:left="720" w:firstLine="720"/>
                              <w:rPr>
                                <w:rFonts w:ascii="Consolas" w:hAnsi="Consolas" w:cs="Tahoma"/>
                                <w:sz w:val="20"/>
                                <w:szCs w:val="20"/>
                              </w:rPr>
                            </w:pPr>
                            <w:r>
                              <w:rPr>
                                <w:rFonts w:ascii="Consolas" w:hAnsi="Consolas" w:cs="Tahoma"/>
                                <w:sz w:val="20"/>
                                <w:szCs w:val="20"/>
                              </w:rPr>
                              <w:t>WHEN price&lt;300 THEN 'medium'</w:t>
                            </w:r>
                          </w:p>
                          <w:p w14:paraId="74ADD5C1" w14:textId="6F056511" w:rsidR="007D5F38" w:rsidRDefault="007D5F38" w:rsidP="007D5F38">
                            <w:pPr>
                              <w:spacing w:after="0"/>
                              <w:ind w:left="720" w:firstLine="720"/>
                              <w:rPr>
                                <w:rFonts w:ascii="Consolas" w:hAnsi="Consolas" w:cs="Tahoma"/>
                                <w:sz w:val="20"/>
                                <w:szCs w:val="20"/>
                              </w:rPr>
                            </w:pPr>
                            <w:r>
                              <w:rPr>
                                <w:rFonts w:ascii="Consolas" w:hAnsi="Consolas" w:cs="Tahoma"/>
                                <w:sz w:val="20"/>
                                <w:szCs w:val="20"/>
                              </w:rPr>
                              <w:t>ELSE 'cheap'</w:t>
                            </w:r>
                          </w:p>
                          <w:p w14:paraId="0EF6C94F" w14:textId="559E5742" w:rsidR="007D5F38" w:rsidRDefault="007D5F38" w:rsidP="007D5F38">
                            <w:pPr>
                              <w:spacing w:after="0"/>
                              <w:ind w:left="720"/>
                              <w:rPr>
                                <w:rFonts w:ascii="Consolas" w:hAnsi="Consolas" w:cs="Tahoma"/>
                                <w:sz w:val="20"/>
                                <w:szCs w:val="20"/>
                              </w:rPr>
                            </w:pPr>
                            <w:r>
                              <w:rPr>
                                <w:rFonts w:ascii="Consolas" w:hAnsi="Consolas" w:cs="Tahoma"/>
                                <w:sz w:val="20"/>
                                <w:szCs w:val="20"/>
                              </w:rPr>
                              <w:t>END</w:t>
                            </w:r>
                          </w:p>
                          <w:p w14:paraId="3686658E" w14:textId="1F9AE779" w:rsidR="007D5F38" w:rsidRPr="004659CC" w:rsidRDefault="007D5F38" w:rsidP="007D5F38">
                            <w:pPr>
                              <w:spacing w:after="0"/>
                              <w:rPr>
                                <w:rFonts w:ascii="Consolas" w:hAnsi="Consolas" w:cs="Tahoma"/>
                                <w:sz w:val="20"/>
                                <w:szCs w:val="20"/>
                              </w:rPr>
                            </w:pPr>
                            <w:r>
                              <w:rPr>
                                <w:rFonts w:ascii="Consolas" w:hAnsi="Consolas" w:cs="Tahoma"/>
                                <w:sz w:val="20"/>
                                <w:szCs w:val="20"/>
                              </w:rPr>
                              <w:t>FROM products;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7B64D83" id="Text Box 101" o:spid="_x0000_s1047" type="#_x0000_t202" style="position:absolute;left:0;text-align:left;margin-left:0;margin-top:29.25pt;width:467.45pt;height:135pt;z-index:-25152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" fillcolor="#f1f8e8" stroked="f" strokeweight=".5pt">
                <v:shadow on="t" color="#a4d16d" offset="-9pt,0"/>
                <v:textbox inset="2mm">
                  <w:txbxContent>
                    <w:p w14:paraId="3C4CAC0F" w14:textId="77777777" w:rsidR="007D5F38" w:rsidRDefault="007D5F38" w:rsidP="007D5F3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
                    <w:p w14:paraId="71AB0FA9" w14:textId="5893E1DC" w:rsidR="007D5F38" w:rsidRDefault="007D5F38" w:rsidP="007D5F38">
                      <w:pPr>
                        <w:spacing w:after="0"/>
                        <w:ind w:firstLine="720"/>
                        <w:rPr>
                          <w:rFonts w:ascii="Consolas" w:hAnsi="Consolas" w:cs="Tahoma"/>
                          <w:sz w:val="20"/>
                          <w:szCs w:val="20"/>
                        </w:rPr>
                      </w:pPr>
                      <w:r>
                        <w:rPr>
                          <w:rFonts w:ascii="Consolas" w:hAnsi="Consolas" w:cs="Tahoma"/>
                          <w:sz w:val="20"/>
                          <w:szCs w:val="20"/>
                        </w:rPr>
                        <w:t>name,</w:t>
                      </w:r>
                    </w:p>
                    <w:p w14:paraId="4D76908A" w14:textId="49CE4240" w:rsidR="007D5F38" w:rsidRDefault="007D5F38" w:rsidP="007D5F38">
                      <w:pPr>
                        <w:spacing w:after="0"/>
                        <w:ind w:left="720"/>
                        <w:rPr>
                          <w:rFonts w:ascii="Consolas" w:hAnsi="Consolas" w:cs="Tahoma"/>
                          <w:sz w:val="20"/>
                          <w:szCs w:val="20"/>
                        </w:rPr>
                      </w:pPr>
                      <w:r>
                        <w:rPr>
                          <w:rFonts w:ascii="Consolas" w:hAnsi="Consolas" w:cs="Tahoma"/>
                          <w:sz w:val="20"/>
                          <w:szCs w:val="20"/>
                        </w:rPr>
                        <w:t>price,</w:t>
                      </w:r>
                    </w:p>
                    <w:p w14:paraId="31037D8A" w14:textId="77777777" w:rsidR="007D5F38" w:rsidRDefault="007D5F38" w:rsidP="007D5F38">
                      <w:pPr>
                        <w:spacing w:after="0"/>
                        <w:ind w:left="720"/>
                        <w:rPr>
                          <w:rFonts w:ascii="Consolas" w:hAnsi="Consolas" w:cs="Tahoma"/>
                          <w:sz w:val="20"/>
                          <w:szCs w:val="20"/>
                        </w:rPr>
                      </w:pPr>
                      <w:r>
                        <w:rPr>
                          <w:rFonts w:ascii="Consolas" w:hAnsi="Consolas" w:cs="Tahoma"/>
                          <w:sz w:val="20"/>
                          <w:szCs w:val="20"/>
                        </w:rPr>
                        <w:t xml:space="preserve">CASE </w:t>
                      </w:r>
                    </w:p>
                    <w:p w14:paraId="410062AF" w14:textId="1E623546" w:rsidR="007D5F38" w:rsidRDefault="007D5F38" w:rsidP="007D5F38">
                      <w:pPr>
                        <w:spacing w:after="0"/>
                        <w:ind w:left="720"/>
                        <w:rPr>
                          <w:rFonts w:ascii="Consolas" w:hAnsi="Consolas" w:cs="Tahoma"/>
                          <w:sz w:val="20"/>
                          <w:szCs w:val="20"/>
                        </w:rPr>
                      </w:pPr>
                      <w:r>
                        <w:rPr>
                          <w:rFonts w:ascii="Consolas" w:hAnsi="Consolas" w:cs="Tahoma"/>
                          <w:sz w:val="20"/>
                          <w:szCs w:val="20"/>
                        </w:rPr>
                        <w:tab/>
                        <w:t>WHEN price&gt;600 THEN 'high'</w:t>
                      </w:r>
                    </w:p>
                    <w:p w14:paraId="38A29233" w14:textId="1367156E" w:rsidR="007D5F38" w:rsidRDefault="007D5F38" w:rsidP="007D5F38">
                      <w:pPr>
                        <w:spacing w:after="0"/>
                        <w:ind w:left="720" w:firstLine="720"/>
                        <w:rPr>
                          <w:rFonts w:ascii="Consolas" w:hAnsi="Consolas" w:cs="Tahoma"/>
                          <w:sz w:val="20"/>
                          <w:szCs w:val="20"/>
                        </w:rPr>
                      </w:pPr>
                      <w:r>
                        <w:rPr>
                          <w:rFonts w:ascii="Consolas" w:hAnsi="Consolas" w:cs="Tahoma"/>
                          <w:sz w:val="20"/>
                          <w:szCs w:val="20"/>
                        </w:rPr>
                        <w:t>WHEN price&lt;300 THEN 'medium'</w:t>
                      </w:r>
                    </w:p>
                    <w:p w14:paraId="74ADD5C1" w14:textId="6F056511" w:rsidR="007D5F38" w:rsidRDefault="007D5F38" w:rsidP="007D5F38">
                      <w:pPr>
                        <w:spacing w:after="0"/>
                        <w:ind w:left="720" w:firstLine="720"/>
                        <w:rPr>
                          <w:rFonts w:ascii="Consolas" w:hAnsi="Consolas" w:cs="Tahoma"/>
                          <w:sz w:val="20"/>
                          <w:szCs w:val="20"/>
                        </w:rPr>
                      </w:pPr>
                      <w:r>
                        <w:rPr>
                          <w:rFonts w:ascii="Consolas" w:hAnsi="Consolas" w:cs="Tahoma"/>
                          <w:sz w:val="20"/>
                          <w:szCs w:val="20"/>
                        </w:rPr>
                        <w:t>ELSE 'cheap'</w:t>
                      </w:r>
                    </w:p>
                    <w:p w14:paraId="0EF6C94F" w14:textId="559E5742" w:rsidR="007D5F38" w:rsidRDefault="007D5F38" w:rsidP="007D5F38">
                      <w:pPr>
                        <w:spacing w:after="0"/>
                        <w:ind w:left="720"/>
                        <w:rPr>
                          <w:rFonts w:ascii="Consolas" w:hAnsi="Consolas" w:cs="Tahoma"/>
                          <w:sz w:val="20"/>
                          <w:szCs w:val="20"/>
                        </w:rPr>
                      </w:pPr>
                      <w:r>
                        <w:rPr>
                          <w:rFonts w:ascii="Consolas" w:hAnsi="Consolas" w:cs="Tahoma"/>
                          <w:sz w:val="20"/>
                          <w:szCs w:val="20"/>
                        </w:rPr>
                        <w:t>END</w:t>
                      </w:r>
                    </w:p>
                    <w:p w14:paraId="3686658E" w14:textId="1F9AE779" w:rsidR="007D5F38" w:rsidRPr="004659CC" w:rsidRDefault="007D5F38" w:rsidP="007D5F38">
                      <w:pPr>
                        <w:spacing w:after="0"/>
                        <w:rPr>
                          <w:rFonts w:ascii="Consolas" w:hAnsi="Consolas" w:cs="Tahoma"/>
                          <w:sz w:val="20"/>
                          <w:szCs w:val="20"/>
                        </w:rPr>
                      </w:pPr>
                      <w:r>
                        <w:rPr>
                          <w:rFonts w:ascii="Consolas" w:hAnsi="Consolas" w:cs="Tahoma"/>
                          <w:sz w:val="20"/>
                          <w:szCs w:val="20"/>
                        </w:rPr>
                        <w:t>FROM products;</w:t>
                      </w:r>
                    </w:p>
                  </w:txbxContent>
                </v:textbox>
                <w10:wrap type="topAndBottom" anchorx="margin"/>
              </v:shape>
            </w:pict>
          </mc:Fallback>
        </mc:AlternateContent>
      </w:r>
      <w:r>
        <w:t>Print each product and its price. Also</w:t>
      </w:r>
      <w:r w:rsidR="003160D0">
        <w:t>,</w:t>
      </w:r>
      <w:r>
        <w:t xml:space="preserve"> print a description of the price. </w:t>
      </w:r>
    </w:p>
    <w:p w14:paraId="68F95AA9" w14:textId="27838DE1" w:rsidR="007D5F38" w:rsidRDefault="007D5F38" w:rsidP="007D5F38">
      <w:pPr>
        <w:pStyle w:val="Style8"/>
        <w:numPr>
          <w:ilvl w:val="0"/>
          <w:numId w:val="0"/>
        </w:numPr>
      </w:pPr>
    </w:p>
    <w:p w14:paraId="7CE6C46E" w14:textId="21E83DC3" w:rsidR="00356813" w:rsidRDefault="00356813" w:rsidP="003C4B9D">
      <w:pPr>
        <w:pStyle w:val="Style12"/>
      </w:pPr>
      <w:r w:rsidRPr="00356813">
        <w:rPr>
          <w:b/>
        </w:rPr>
        <w:t>SHOW</w:t>
      </w:r>
      <w:r>
        <w:t xml:space="preserve"> </w:t>
      </w:r>
      <w:proofErr w:type="spellStart"/>
      <w:r>
        <w:t>data_directory</w:t>
      </w:r>
      <w:proofErr w:type="spellEnd"/>
      <w:r>
        <w:t xml:space="preserve">; // show a specific config. </w:t>
      </w:r>
      <w:proofErr w:type="spellStart"/>
      <w:r>
        <w:t>data_directory</w:t>
      </w:r>
      <w:proofErr w:type="spellEnd"/>
      <w:r>
        <w:t xml:space="preserve"> is w</w:t>
      </w:r>
      <w:r w:rsidR="003160D0">
        <w:t>he</w:t>
      </w:r>
      <w:r>
        <w:t xml:space="preserve">re </w:t>
      </w:r>
      <w:r w:rsidR="003160D0">
        <w:t>P</w:t>
      </w:r>
      <w:r>
        <w:t xml:space="preserve">ostgres is stored </w:t>
      </w:r>
      <w:r w:rsidR="003160D0">
        <w:t>o</w:t>
      </w:r>
      <w:r>
        <w:t xml:space="preserve">n </w:t>
      </w:r>
      <w:r w:rsidR="003160D0">
        <w:t xml:space="preserve">the </w:t>
      </w:r>
      <w:r>
        <w:t xml:space="preserve">local computer. </w:t>
      </w:r>
    </w:p>
    <w:p w14:paraId="57B4E12B" w14:textId="18BEB37E" w:rsidR="00785D10" w:rsidRDefault="00785D10" w:rsidP="003C4B9D">
      <w:pPr>
        <w:pStyle w:val="Style12"/>
      </w:pPr>
      <w:r w:rsidRPr="00785D10">
        <w:rPr>
          <w:b/>
        </w:rPr>
        <w:t>CREATE SCHEMA</w:t>
      </w:r>
      <w:r w:rsidRPr="00785D10">
        <w:t xml:space="preserve"> test;</w:t>
      </w:r>
      <w:r w:rsidR="003160D0">
        <w:t xml:space="preserve"> // schema is used when we want to have a copy of our </w:t>
      </w:r>
      <w:proofErr w:type="spellStart"/>
      <w:r w:rsidR="003160D0">
        <w:t>db</w:t>
      </w:r>
      <w:proofErr w:type="spellEnd"/>
      <w:r w:rsidR="003160D0">
        <w:t xml:space="preserve"> for test purposes for example. </w:t>
      </w:r>
    </w:p>
    <w:p w14:paraId="2D2828A0" w14:textId="4088DED6" w:rsidR="00DE6FAF" w:rsidRDefault="00DE6FAF" w:rsidP="00DE6FAF">
      <w:pPr>
        <w:pStyle w:val="Style4"/>
      </w:pPr>
      <w:r>
        <w:t>Identifiers</w:t>
      </w:r>
    </w:p>
    <w:p w14:paraId="4FE6DF51" w14:textId="3682CB31" w:rsidR="00DE6FAF" w:rsidRPr="00E60CEA" w:rsidRDefault="00DE6FAF" w:rsidP="003C4B9D">
      <w:pPr>
        <w:pStyle w:val="Style12"/>
      </w:pPr>
      <w:r w:rsidRPr="00E60CEA">
        <w:t>All lower case</w:t>
      </w:r>
    </w:p>
    <w:p w14:paraId="1B57F460" w14:textId="25CE17E5" w:rsidR="00DE6FAF" w:rsidRDefault="00DE6FAF" w:rsidP="003C4B9D">
      <w:pPr>
        <w:pStyle w:val="Style12"/>
      </w:pPr>
      <w:r w:rsidRPr="00E60CEA">
        <w:t>Name of table</w:t>
      </w:r>
    </w:p>
    <w:p w14:paraId="6E778355" w14:textId="248A1ADE" w:rsidR="00F23A26" w:rsidRPr="00E60CEA" w:rsidRDefault="00F23A26" w:rsidP="003C4B9D">
      <w:pPr>
        <w:pStyle w:val="Style12"/>
      </w:pPr>
      <w:r>
        <w:t>Name of columns</w:t>
      </w:r>
    </w:p>
    <w:p w14:paraId="60CC6C97" w14:textId="77777777" w:rsidR="00E60CEA" w:rsidRDefault="00E60CEA" w:rsidP="00E60CEA">
      <w:pPr>
        <w:pStyle w:val="Style4"/>
      </w:pPr>
      <w:r>
        <w:t>Column Data types</w:t>
      </w:r>
    </w:p>
    <w:p w14:paraId="770061E7" w14:textId="77777777" w:rsidR="00E60CEA" w:rsidRPr="003C4B9D" w:rsidRDefault="00E60CEA" w:rsidP="003C4B9D">
      <w:pPr>
        <w:pStyle w:val="Style12"/>
        <w:rPr>
          <w:b/>
          <w:bCs w:val="0"/>
          <w:color w:val="C921C1"/>
        </w:rPr>
      </w:pPr>
      <w:proofErr w:type="gramStart"/>
      <w:r w:rsidRPr="003C4B9D">
        <w:rPr>
          <w:b/>
          <w:bCs w:val="0"/>
        </w:rPr>
        <w:t>VARCHAR(</w:t>
      </w:r>
      <w:proofErr w:type="gramEnd"/>
      <w:r w:rsidRPr="003C4B9D">
        <w:rPr>
          <w:b/>
          <w:bCs w:val="0"/>
        </w:rPr>
        <w:t>NUM CHARS)</w:t>
      </w:r>
    </w:p>
    <w:p w14:paraId="05C2D43A" w14:textId="716C5C72" w:rsidR="00E60CEA" w:rsidRPr="003C4B9D" w:rsidRDefault="00E60CEA" w:rsidP="003C4B9D">
      <w:pPr>
        <w:pStyle w:val="Style12"/>
        <w:rPr>
          <w:b/>
          <w:bCs w:val="0"/>
          <w:color w:val="C921C1"/>
        </w:rPr>
      </w:pPr>
      <w:r w:rsidRPr="003C4B9D">
        <w:rPr>
          <w:b/>
          <w:bCs w:val="0"/>
        </w:rPr>
        <w:t>INTEGER</w:t>
      </w:r>
    </w:p>
    <w:p w14:paraId="6523873C" w14:textId="3866EC7D" w:rsidR="00F442F1" w:rsidRPr="00E60CEA" w:rsidRDefault="00F442F1" w:rsidP="003C4B9D">
      <w:pPr>
        <w:pStyle w:val="Style12"/>
        <w:rPr>
          <w:color w:val="C921C1"/>
        </w:rPr>
      </w:pPr>
      <w:r w:rsidRPr="003C4B9D">
        <w:rPr>
          <w:b/>
          <w:bCs w:val="0"/>
        </w:rPr>
        <w:t>SERIAL</w:t>
      </w:r>
      <w:r>
        <w:t xml:space="preserve"> // </w:t>
      </w:r>
      <w:r w:rsidR="00557626">
        <w:t xml:space="preserve">instead of AUTOINCREMENT in </w:t>
      </w:r>
      <w:r w:rsidR="00E70C37">
        <w:t>P</w:t>
      </w:r>
      <w:r>
        <w:t>ostgre</w:t>
      </w:r>
      <w:r w:rsidR="003160D0">
        <w:t>s</w:t>
      </w:r>
      <w:r w:rsidR="00557626">
        <w:t xml:space="preserve">. Even if we delete the row, the id used for it will never be used again. </w:t>
      </w:r>
    </w:p>
    <w:p w14:paraId="3DBEC98F" w14:textId="77777777" w:rsidR="003B47A5" w:rsidRDefault="00E60CEA" w:rsidP="00E60CEA">
      <w:pPr>
        <w:pStyle w:val="Style6"/>
        <w:ind w:left="720"/>
      </w:pPr>
      <w:r>
        <w:rPr>
          <w:noProof/>
        </w:rPr>
        <w:drawing>
          <wp:anchor distT="0" distB="0" distL="114300" distR="114300" simplePos="0" relativeHeight="251632640" behindDoc="1" locked="0" layoutInCell="1" allowOverlap="1" wp14:anchorId="1F21D6C3" wp14:editId="238A928B">
            <wp:simplePos x="0" y="0"/>
            <wp:positionH relativeFrom="column">
              <wp:posOffset>1211580</wp:posOffset>
            </wp:positionH>
            <wp:positionV relativeFrom="paragraph">
              <wp:posOffset>116205</wp:posOffset>
            </wp:positionV>
            <wp:extent cx="3653790" cy="1380490"/>
            <wp:effectExtent l="0" t="0" r="3810" b="0"/>
            <wp:wrapTight wrapText="bothSides">
              <wp:wrapPolygon edited="0">
                <wp:start x="0" y="0"/>
                <wp:lineTo x="0" y="21163"/>
                <wp:lineTo x="21510" y="21163"/>
                <wp:lineTo x="215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3790" cy="138049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93454BC" w14:textId="77777777" w:rsidR="003B47A5" w:rsidRDefault="003B47A5" w:rsidP="00E60CEA">
      <w:pPr>
        <w:pStyle w:val="Style6"/>
        <w:ind w:left="720"/>
      </w:pPr>
    </w:p>
    <w:p w14:paraId="6A2D78E8" w14:textId="77777777" w:rsidR="003B47A5" w:rsidRDefault="003B47A5" w:rsidP="00E60CEA">
      <w:pPr>
        <w:pStyle w:val="Style6"/>
        <w:ind w:left="720"/>
      </w:pPr>
    </w:p>
    <w:p w14:paraId="08DCFE3B" w14:textId="77777777" w:rsidR="003B47A5" w:rsidRDefault="003B47A5" w:rsidP="00E60CEA">
      <w:pPr>
        <w:pStyle w:val="Style6"/>
        <w:ind w:left="720"/>
      </w:pPr>
    </w:p>
    <w:p w14:paraId="46B2E7D9" w14:textId="77777777" w:rsidR="003B47A5" w:rsidRDefault="003B47A5" w:rsidP="00E60CEA">
      <w:pPr>
        <w:pStyle w:val="Style6"/>
        <w:ind w:left="720"/>
      </w:pPr>
    </w:p>
    <w:p w14:paraId="24D7B155" w14:textId="77777777" w:rsidR="003B47A5" w:rsidRDefault="003B47A5" w:rsidP="00E60CEA">
      <w:pPr>
        <w:pStyle w:val="Style6"/>
        <w:ind w:left="720"/>
      </w:pPr>
    </w:p>
    <w:p w14:paraId="78492C53" w14:textId="778C4456" w:rsidR="003B47A5" w:rsidRDefault="003B47A5" w:rsidP="00E60CEA">
      <w:pPr>
        <w:pStyle w:val="Style6"/>
        <w:ind w:left="720"/>
      </w:pPr>
    </w:p>
    <w:p w14:paraId="4A739438" w14:textId="3EEA5902" w:rsidR="006F54CD" w:rsidRDefault="006F54CD" w:rsidP="006F54CD">
      <w:pPr>
        <w:pStyle w:val="Style4"/>
      </w:pPr>
      <w:r>
        <w:t>Length of types</w:t>
      </w:r>
    </w:p>
    <w:p w14:paraId="3F656709" w14:textId="1255799E" w:rsidR="006F54CD" w:rsidRDefault="006F54CD" w:rsidP="003C4B9D">
      <w:pPr>
        <w:pStyle w:val="Style12"/>
      </w:pPr>
      <w:r>
        <w:t xml:space="preserve">username </w:t>
      </w:r>
      <w:proofErr w:type="gramStart"/>
      <w:r>
        <w:t>VARCHAR(</w:t>
      </w:r>
      <w:proofErr w:type="gramEnd"/>
      <w:r>
        <w:t>30)</w:t>
      </w:r>
    </w:p>
    <w:p w14:paraId="7EB14962" w14:textId="271E7007" w:rsidR="006F54CD" w:rsidRDefault="006F54CD" w:rsidP="003C4B9D">
      <w:pPr>
        <w:pStyle w:val="Style12"/>
      </w:pPr>
      <w:r w:rsidRPr="006F54CD">
        <w:lastRenderedPageBreak/>
        <w:t xml:space="preserve">bio </w:t>
      </w:r>
      <w:proofErr w:type="gramStart"/>
      <w:r w:rsidRPr="006F54CD">
        <w:t>VARCHAR(</w:t>
      </w:r>
      <w:proofErr w:type="gramEnd"/>
      <w:r w:rsidRPr="006F54CD">
        <w:t>400)</w:t>
      </w:r>
    </w:p>
    <w:p w14:paraId="587B84E4" w14:textId="349DCE07" w:rsidR="008973C6" w:rsidRDefault="008973C6" w:rsidP="003C4B9D">
      <w:pPr>
        <w:pStyle w:val="Style12"/>
      </w:pPr>
      <w:r>
        <w:t xml:space="preserve">avatar </w:t>
      </w:r>
      <w:proofErr w:type="gramStart"/>
      <w:r>
        <w:t>VARCHAR(</w:t>
      </w:r>
      <w:proofErr w:type="gramEnd"/>
      <w:r>
        <w:t>200)</w:t>
      </w:r>
    </w:p>
    <w:p w14:paraId="15A60927" w14:textId="585C9977" w:rsidR="008973C6" w:rsidRDefault="008973C6" w:rsidP="003C4B9D">
      <w:pPr>
        <w:pStyle w:val="Style12"/>
      </w:pPr>
      <w:r>
        <w:t xml:space="preserve">phone </w:t>
      </w:r>
      <w:proofErr w:type="gramStart"/>
      <w:r>
        <w:t>VARCHAR(</w:t>
      </w:r>
      <w:proofErr w:type="gramEnd"/>
      <w:r w:rsidR="00A12B82">
        <w:t>25</w:t>
      </w:r>
      <w:r>
        <w:t>)</w:t>
      </w:r>
    </w:p>
    <w:p w14:paraId="73785AEB" w14:textId="014FAF76" w:rsidR="00A12B82" w:rsidRDefault="00A12B82" w:rsidP="003C4B9D">
      <w:pPr>
        <w:pStyle w:val="Style12"/>
      </w:pPr>
      <w:r>
        <w:t xml:space="preserve">email </w:t>
      </w:r>
      <w:proofErr w:type="gramStart"/>
      <w:r>
        <w:t>VARCHAR(</w:t>
      </w:r>
      <w:proofErr w:type="gramEnd"/>
      <w:r>
        <w:t>40)</w:t>
      </w:r>
    </w:p>
    <w:p w14:paraId="1DB9ED58" w14:textId="2CC1D22B" w:rsidR="008973C6" w:rsidRDefault="008973C6" w:rsidP="003C4B9D">
      <w:pPr>
        <w:pStyle w:val="Style12"/>
      </w:pPr>
      <w:r>
        <w:t xml:space="preserve">password </w:t>
      </w:r>
      <w:proofErr w:type="gramStart"/>
      <w:r>
        <w:t>VARCHAR(</w:t>
      </w:r>
      <w:proofErr w:type="gramEnd"/>
      <w:r>
        <w:t>50)</w:t>
      </w:r>
    </w:p>
    <w:p w14:paraId="362C0837" w14:textId="5C684A34" w:rsidR="008973C6" w:rsidRDefault="008973C6" w:rsidP="003C4B9D">
      <w:pPr>
        <w:pStyle w:val="Style12"/>
      </w:pPr>
      <w:r>
        <w:t xml:space="preserve">status </w:t>
      </w:r>
      <w:proofErr w:type="gramStart"/>
      <w:r>
        <w:t>VARCHAR(</w:t>
      </w:r>
      <w:proofErr w:type="gramEnd"/>
      <w:r w:rsidR="00D0725C">
        <w:t>15</w:t>
      </w:r>
      <w:r>
        <w:t>)</w:t>
      </w:r>
    </w:p>
    <w:p w14:paraId="27F390EC" w14:textId="7BACF48C" w:rsidR="000F0C63" w:rsidRDefault="000F0C63" w:rsidP="003C4B9D">
      <w:pPr>
        <w:pStyle w:val="Style12"/>
      </w:pPr>
      <w:proofErr w:type="spellStart"/>
      <w:r w:rsidRPr="000F0C63">
        <w:t>url</w:t>
      </w:r>
      <w:proofErr w:type="spellEnd"/>
      <w:r w:rsidRPr="000F0C63">
        <w:t xml:space="preserve"> </w:t>
      </w:r>
      <w:proofErr w:type="gramStart"/>
      <w:r w:rsidRPr="000F0C63">
        <w:t>VARCHAR(</w:t>
      </w:r>
      <w:proofErr w:type="gramEnd"/>
      <w:r w:rsidRPr="000F0C63">
        <w:t>200)</w:t>
      </w:r>
    </w:p>
    <w:p w14:paraId="352E8F7A" w14:textId="5800EE36" w:rsidR="000F0C63" w:rsidRDefault="000F0C63" w:rsidP="003C4B9D">
      <w:pPr>
        <w:pStyle w:val="Style12"/>
      </w:pPr>
      <w:r w:rsidRPr="000F0C63">
        <w:t xml:space="preserve">caption </w:t>
      </w:r>
      <w:proofErr w:type="gramStart"/>
      <w:r w:rsidRPr="000F0C63">
        <w:t>VARCHAR(</w:t>
      </w:r>
      <w:proofErr w:type="gramEnd"/>
      <w:r w:rsidRPr="000F0C63">
        <w:t>240)</w:t>
      </w:r>
    </w:p>
    <w:p w14:paraId="36BF71A6" w14:textId="58D8FF35" w:rsidR="000F0C63" w:rsidRDefault="000F0C63" w:rsidP="003C4B9D">
      <w:pPr>
        <w:pStyle w:val="Style12"/>
      </w:pPr>
      <w:r w:rsidRPr="000F0C63">
        <w:t xml:space="preserve">-90 &lt; </w:t>
      </w:r>
      <w:proofErr w:type="spellStart"/>
      <w:r w:rsidRPr="000F0C63">
        <w:t>lat</w:t>
      </w:r>
      <w:proofErr w:type="spellEnd"/>
      <w:r w:rsidRPr="000F0C63">
        <w:t xml:space="preserve"> &lt; 90</w:t>
      </w:r>
      <w:r>
        <w:t xml:space="preserve"> // latitude</w:t>
      </w:r>
    </w:p>
    <w:p w14:paraId="29A85F5D" w14:textId="630530BE" w:rsidR="000F0C63" w:rsidRDefault="000F0C63" w:rsidP="003C4B9D">
      <w:pPr>
        <w:pStyle w:val="Style12"/>
      </w:pPr>
      <w:r w:rsidRPr="000F0C63">
        <w:t xml:space="preserve">-180 &lt; </w:t>
      </w:r>
      <w:proofErr w:type="spellStart"/>
      <w:r w:rsidRPr="000F0C63">
        <w:t>lng</w:t>
      </w:r>
      <w:proofErr w:type="spellEnd"/>
      <w:r w:rsidRPr="000F0C63">
        <w:t xml:space="preserve"> &lt; 180</w:t>
      </w:r>
    </w:p>
    <w:p w14:paraId="592BE255" w14:textId="34838C5C" w:rsidR="0056166F" w:rsidRDefault="0056166F" w:rsidP="003C4B9D">
      <w:pPr>
        <w:pStyle w:val="Style12"/>
      </w:pPr>
      <w:r>
        <w:t xml:space="preserve">Title </w:t>
      </w:r>
      <w:proofErr w:type="gramStart"/>
      <w:r w:rsidRPr="0056166F">
        <w:t>VARCHAR(</w:t>
      </w:r>
      <w:proofErr w:type="gramEnd"/>
      <w:r w:rsidRPr="0056166F">
        <w:t>20)</w:t>
      </w:r>
    </w:p>
    <w:p w14:paraId="35AC85B5" w14:textId="45678853" w:rsidR="008C258C" w:rsidRDefault="008C258C" w:rsidP="003C4B9D">
      <w:pPr>
        <w:pStyle w:val="Style12"/>
      </w:pPr>
      <w:r w:rsidRPr="008C258C">
        <w:t xml:space="preserve">name </w:t>
      </w:r>
      <w:proofErr w:type="gramStart"/>
      <w:r w:rsidRPr="008C258C">
        <w:t>VARCHAR(</w:t>
      </w:r>
      <w:proofErr w:type="gramEnd"/>
      <w:r w:rsidRPr="008C258C">
        <w:t>20)</w:t>
      </w:r>
    </w:p>
    <w:p w14:paraId="04A2CAD7" w14:textId="77777777" w:rsidR="003B47A5" w:rsidRDefault="003B47A5" w:rsidP="00E60CEA">
      <w:pPr>
        <w:pStyle w:val="Style6"/>
        <w:ind w:left="720"/>
      </w:pPr>
    </w:p>
    <w:p w14:paraId="7205429D" w14:textId="77777777" w:rsidR="00252244" w:rsidRDefault="00DE6FAF" w:rsidP="00252244">
      <w:pPr>
        <w:pStyle w:val="Style7"/>
      </w:pPr>
      <w:r>
        <w:br w:type="page"/>
      </w:r>
      <w:r w:rsidR="00252244">
        <w:lastRenderedPageBreak/>
        <w:t>Data type categories</w:t>
      </w:r>
    </w:p>
    <w:p w14:paraId="4ED96FEE" w14:textId="77777777" w:rsidR="00252244" w:rsidRDefault="00252244" w:rsidP="0056375E">
      <w:pPr>
        <w:pStyle w:val="Style12"/>
      </w:pPr>
      <w:r>
        <w:t>Each has sub types.</w:t>
      </w:r>
    </w:p>
    <w:p w14:paraId="06A7D0B6" w14:textId="4CBC9615" w:rsidR="00252244" w:rsidRDefault="00252244" w:rsidP="00252244">
      <w:pPr>
        <w:pStyle w:val="Style8"/>
        <w:numPr>
          <w:ilvl w:val="0"/>
          <w:numId w:val="0"/>
        </w:numPr>
        <w:ind w:left="1080" w:hanging="360"/>
      </w:pPr>
    </w:p>
    <w:p w14:paraId="6EFE8206" w14:textId="4C936C9E" w:rsidR="00252244" w:rsidRDefault="00863D8E" w:rsidP="00252244">
      <w:pPr>
        <w:pStyle w:val="Style8"/>
        <w:numPr>
          <w:ilvl w:val="0"/>
          <w:numId w:val="0"/>
        </w:numPr>
        <w:ind w:left="1080" w:hanging="360"/>
      </w:pPr>
      <w:r>
        <w:rPr>
          <w:noProof/>
        </w:rPr>
        <mc:AlternateContent>
          <mc:Choice Requires="wpg">
            <w:drawing>
              <wp:anchor distT="0" distB="0" distL="114300" distR="114300" simplePos="0" relativeHeight="251813888" behindDoc="0" locked="0" layoutInCell="1" allowOverlap="1" wp14:anchorId="4EBAB689" wp14:editId="1624B3D8">
                <wp:simplePos x="0" y="0"/>
                <wp:positionH relativeFrom="column">
                  <wp:posOffset>91440</wp:posOffset>
                </wp:positionH>
                <wp:positionV relativeFrom="paragraph">
                  <wp:posOffset>50800</wp:posOffset>
                </wp:positionV>
                <wp:extent cx="5897880" cy="2338705"/>
                <wp:effectExtent l="0" t="0" r="7620" b="4445"/>
                <wp:wrapTight wrapText="bothSides">
                  <wp:wrapPolygon edited="0">
                    <wp:start x="7884" y="0"/>
                    <wp:lineTo x="0" y="2111"/>
                    <wp:lineTo x="0" y="19178"/>
                    <wp:lineTo x="7884" y="19706"/>
                    <wp:lineTo x="7884" y="21465"/>
                    <wp:lineTo x="21558" y="21465"/>
                    <wp:lineTo x="21558" y="0"/>
                    <wp:lineTo x="7884" y="0"/>
                  </wp:wrapPolygon>
                </wp:wrapTight>
                <wp:docPr id="115" name="Group 115"/>
                <wp:cNvGraphicFramePr/>
                <a:graphic xmlns:a="http://schemas.openxmlformats.org/drawingml/2006/main">
                  <a:graphicData uri="http://schemas.microsoft.com/office/word/2010/wordprocessingGroup">
                    <wpg:wgp>
                      <wpg:cNvGrpSpPr/>
                      <wpg:grpSpPr>
                        <a:xfrm>
                          <a:off x="0" y="0"/>
                          <a:ext cx="5897880" cy="2338705"/>
                          <a:chOff x="0" y="0"/>
                          <a:chExt cx="5897880" cy="2338705"/>
                        </a:xfrm>
                      </wpg:grpSpPr>
                      <pic:pic xmlns:pic="http://schemas.openxmlformats.org/drawingml/2006/picture">
                        <pic:nvPicPr>
                          <pic:cNvPr id="51" name="Picture 5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194560" y="0"/>
                            <a:ext cx="3703320" cy="2338705"/>
                          </a:xfrm>
                          <a:prstGeom prst="rect">
                            <a:avLst/>
                          </a:prstGeom>
                          <a:noFill/>
                        </pic:spPr>
                      </pic:pic>
                      <pic:pic xmlns:pic="http://schemas.openxmlformats.org/drawingml/2006/picture">
                        <pic:nvPicPr>
                          <pic:cNvPr id="102" name="Picture 10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55270"/>
                            <a:ext cx="2196465" cy="1824355"/>
                          </a:xfrm>
                          <a:prstGeom prst="rect">
                            <a:avLst/>
                          </a:prstGeom>
                        </pic:spPr>
                      </pic:pic>
                    </wpg:wgp>
                  </a:graphicData>
                </a:graphic>
              </wp:anchor>
            </w:drawing>
          </mc:Choice>
          <mc:Fallback>
            <w:pict>
              <v:group w14:anchorId="5F921800" id="Group 115" o:spid="_x0000_s1026" style="position:absolute;margin-left:7.2pt;margin-top:4pt;width:464.4pt;height:184.15pt;z-index:251813888" coordsize="58978,23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&#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style="position:absolute;left:21945;width:3703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">
                  <v:imagedata r:id="rId13" o:title=""/>
                </v:shape>
                <v:shape id="Picture 102" o:spid="_x0000_s1028" type="#_x0000_t75" style="position:absolute;top:2552;width:21964;height:1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">
                  <v:imagedata r:id="rId14" o:title=""/>
                </v:shape>
                <w10:wrap type="tight"/>
              </v:group>
            </w:pict>
          </mc:Fallback>
        </mc:AlternateContent>
      </w:r>
    </w:p>
    <w:p w14:paraId="34CF0AF4" w14:textId="75D5879A" w:rsidR="00252244" w:rsidRDefault="00252244" w:rsidP="00252244">
      <w:pPr>
        <w:pStyle w:val="Style8"/>
        <w:numPr>
          <w:ilvl w:val="0"/>
          <w:numId w:val="0"/>
        </w:numPr>
        <w:ind w:left="1080" w:hanging="360"/>
      </w:pPr>
    </w:p>
    <w:p w14:paraId="05E40657" w14:textId="497BFDA4" w:rsidR="00252244" w:rsidRDefault="00252244" w:rsidP="00252244">
      <w:pPr>
        <w:pStyle w:val="Style8"/>
        <w:numPr>
          <w:ilvl w:val="0"/>
          <w:numId w:val="0"/>
        </w:numPr>
        <w:ind w:left="1080" w:hanging="360"/>
      </w:pPr>
    </w:p>
    <w:p w14:paraId="02ED352C" w14:textId="009C39D4" w:rsidR="002423A8" w:rsidRDefault="002423A8" w:rsidP="0056375E">
      <w:pPr>
        <w:pStyle w:val="Style12"/>
      </w:pPr>
      <w:bookmarkStart w:id="0" w:name="_Hlk130683711"/>
      <w:r>
        <w:t xml:space="preserve">Three numeric main </w:t>
      </w:r>
      <w:r w:rsidRPr="00863D8E">
        <w:t>categories</w:t>
      </w:r>
      <w:r>
        <w:t>:</w:t>
      </w:r>
    </w:p>
    <w:p w14:paraId="611D93CD" w14:textId="04632687" w:rsidR="002423A8" w:rsidRDefault="00863D8E" w:rsidP="002423A8">
      <w:pPr>
        <w:pStyle w:val="Style8"/>
        <w:numPr>
          <w:ilvl w:val="0"/>
          <w:numId w:val="0"/>
        </w:numPr>
        <w:ind w:left="1080"/>
      </w:pPr>
      <w:r>
        <w:rPr>
          <w:noProof/>
        </w:rPr>
        <w:drawing>
          <wp:anchor distT="0" distB="0" distL="114300" distR="114300" simplePos="0" relativeHeight="251814912" behindDoc="1" locked="0" layoutInCell="1" allowOverlap="1" wp14:anchorId="3012EA4B" wp14:editId="191414AD">
            <wp:simplePos x="0" y="0"/>
            <wp:positionH relativeFrom="margin">
              <wp:align>center</wp:align>
            </wp:positionH>
            <wp:positionV relativeFrom="paragraph">
              <wp:posOffset>260350</wp:posOffset>
            </wp:positionV>
            <wp:extent cx="5596890" cy="2881630"/>
            <wp:effectExtent l="0" t="0" r="3810" b="0"/>
            <wp:wrapTight wrapText="bothSides">
              <wp:wrapPolygon edited="0">
                <wp:start x="0" y="0"/>
                <wp:lineTo x="0" y="21419"/>
                <wp:lineTo x="21541" y="21419"/>
                <wp:lineTo x="2154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6890" cy="2881630"/>
                    </a:xfrm>
                    <a:prstGeom prst="rect">
                      <a:avLst/>
                    </a:prstGeom>
                  </pic:spPr>
                </pic:pic>
              </a:graphicData>
            </a:graphic>
            <wp14:sizeRelH relativeFrom="page">
              <wp14:pctWidth>0</wp14:pctWidth>
            </wp14:sizeRelH>
            <wp14:sizeRelV relativeFrom="page">
              <wp14:pctHeight>0</wp14:pctHeight>
            </wp14:sizeRelV>
          </wp:anchor>
        </w:drawing>
      </w:r>
    </w:p>
    <w:p w14:paraId="46BC0FDE" w14:textId="07C7E9F4" w:rsidR="002423A8" w:rsidRDefault="002423A8" w:rsidP="002423A8">
      <w:pPr>
        <w:pStyle w:val="Style8"/>
        <w:numPr>
          <w:ilvl w:val="0"/>
          <w:numId w:val="0"/>
        </w:numPr>
        <w:ind w:left="1080" w:hanging="360"/>
      </w:pPr>
    </w:p>
    <w:bookmarkEnd w:id="0"/>
    <w:p w14:paraId="545E2573" w14:textId="77777777" w:rsidR="002423A8" w:rsidRDefault="002423A8" w:rsidP="002423A8">
      <w:pPr>
        <w:pStyle w:val="Style8"/>
        <w:numPr>
          <w:ilvl w:val="0"/>
          <w:numId w:val="0"/>
        </w:numPr>
        <w:ind w:left="1080" w:hanging="360"/>
      </w:pPr>
    </w:p>
    <w:p w14:paraId="53969F8E" w14:textId="77777777" w:rsidR="00863D8E" w:rsidRDefault="00863D8E">
      <w:pPr>
        <w:rPr>
          <w:rFonts w:asciiTheme="minorBidi" w:eastAsiaTheme="majorEastAsia" w:hAnsiTheme="minorBidi" w:cstheme="majorBidi"/>
          <w:b/>
          <w:bCs/>
          <w:color w:val="7030A0"/>
          <w:sz w:val="24"/>
          <w:szCs w:val="24"/>
        </w:rPr>
      </w:pPr>
      <w:r>
        <w:br w:type="page"/>
      </w:r>
    </w:p>
    <w:p w14:paraId="71D34EC3" w14:textId="0B40E4CF" w:rsidR="002423A8" w:rsidRDefault="002423A8" w:rsidP="002423A8">
      <w:pPr>
        <w:pStyle w:val="Style7"/>
      </w:pPr>
      <w:r>
        <w:lastRenderedPageBreak/>
        <w:t>Numeric Types fast rules</w:t>
      </w:r>
    </w:p>
    <w:p w14:paraId="5281897F" w14:textId="77777777" w:rsidR="002423A8" w:rsidRDefault="002423A8" w:rsidP="002423A8">
      <w:pPr>
        <w:pStyle w:val="Style7"/>
      </w:pPr>
      <w:r w:rsidRPr="000E3BCB">
        <w:rPr>
          <w:noProof/>
        </w:rPr>
        <w:drawing>
          <wp:anchor distT="0" distB="0" distL="114300" distR="114300" simplePos="0" relativeHeight="251815936" behindDoc="1" locked="0" layoutInCell="1" allowOverlap="1" wp14:anchorId="4FE4E909" wp14:editId="3269F4F5">
            <wp:simplePos x="0" y="0"/>
            <wp:positionH relativeFrom="margin">
              <wp:align>center</wp:align>
            </wp:positionH>
            <wp:positionV relativeFrom="paragraph">
              <wp:posOffset>136525</wp:posOffset>
            </wp:positionV>
            <wp:extent cx="5026660" cy="2529840"/>
            <wp:effectExtent l="0" t="0" r="2540" b="3810"/>
            <wp:wrapTight wrapText="bothSides">
              <wp:wrapPolygon edited="0">
                <wp:start x="0" y="0"/>
                <wp:lineTo x="0" y="21470"/>
                <wp:lineTo x="21529" y="21470"/>
                <wp:lineTo x="2152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6660" cy="2529840"/>
                    </a:xfrm>
                    <a:prstGeom prst="rect">
                      <a:avLst/>
                    </a:prstGeom>
                  </pic:spPr>
                </pic:pic>
              </a:graphicData>
            </a:graphic>
            <wp14:sizeRelH relativeFrom="page">
              <wp14:pctWidth>0</wp14:pctWidth>
            </wp14:sizeRelH>
            <wp14:sizeRelV relativeFrom="page">
              <wp14:pctHeight>0</wp14:pctHeight>
            </wp14:sizeRelV>
          </wp:anchor>
        </w:drawing>
      </w:r>
    </w:p>
    <w:p w14:paraId="4E84B450" w14:textId="77777777" w:rsidR="002423A8" w:rsidRDefault="002423A8" w:rsidP="002423A8">
      <w:pPr>
        <w:pStyle w:val="Style7"/>
      </w:pPr>
    </w:p>
    <w:p w14:paraId="54063F79" w14:textId="77777777" w:rsidR="002423A8" w:rsidRDefault="002423A8" w:rsidP="002423A8">
      <w:pPr>
        <w:pStyle w:val="Style7"/>
      </w:pPr>
    </w:p>
    <w:p w14:paraId="0EBDD9B4" w14:textId="77777777" w:rsidR="002423A8" w:rsidRDefault="002423A8" w:rsidP="002423A8">
      <w:pPr>
        <w:pStyle w:val="Style7"/>
      </w:pPr>
    </w:p>
    <w:p w14:paraId="24559294" w14:textId="77777777" w:rsidR="002423A8" w:rsidRDefault="002423A8" w:rsidP="002423A8">
      <w:pPr>
        <w:pStyle w:val="Style7"/>
      </w:pPr>
    </w:p>
    <w:p w14:paraId="01E4F67C" w14:textId="77777777" w:rsidR="002423A8" w:rsidRDefault="002423A8" w:rsidP="002423A8">
      <w:pPr>
        <w:pStyle w:val="Style7"/>
      </w:pPr>
    </w:p>
    <w:p w14:paraId="47D0A7CC" w14:textId="77777777" w:rsidR="002423A8" w:rsidRDefault="002423A8" w:rsidP="002423A8">
      <w:pPr>
        <w:pStyle w:val="Style7"/>
      </w:pPr>
    </w:p>
    <w:p w14:paraId="2AC21228" w14:textId="77777777" w:rsidR="002423A8" w:rsidRDefault="002423A8" w:rsidP="002423A8">
      <w:pPr>
        <w:pStyle w:val="Style7"/>
      </w:pPr>
    </w:p>
    <w:p w14:paraId="723F593A" w14:textId="77777777" w:rsidR="002423A8" w:rsidRDefault="002423A8" w:rsidP="002423A8">
      <w:pPr>
        <w:pStyle w:val="Style7"/>
      </w:pPr>
    </w:p>
    <w:p w14:paraId="034EF7F7" w14:textId="77777777" w:rsidR="002423A8" w:rsidRDefault="002423A8" w:rsidP="002423A8">
      <w:pPr>
        <w:pStyle w:val="Style7"/>
      </w:pPr>
    </w:p>
    <w:p w14:paraId="078B75CE" w14:textId="77777777" w:rsidR="002423A8" w:rsidRDefault="002423A8" w:rsidP="002423A8">
      <w:pPr>
        <w:pStyle w:val="Style7"/>
      </w:pPr>
    </w:p>
    <w:p w14:paraId="0C3326B9" w14:textId="77777777" w:rsidR="002423A8" w:rsidRDefault="002423A8" w:rsidP="002423A8">
      <w:pPr>
        <w:pStyle w:val="Style7"/>
      </w:pPr>
    </w:p>
    <w:p w14:paraId="21614B3C" w14:textId="03B8E3FC" w:rsidR="002423A8" w:rsidRDefault="00863D8E" w:rsidP="0056375E">
      <w:pPr>
        <w:pStyle w:val="Style12"/>
      </w:pPr>
      <w:r w:rsidRPr="00863D8E">
        <w:rPr>
          <w:b/>
        </w:rPr>
        <w:t>SERIAL</w:t>
      </w:r>
      <w:r w:rsidRPr="00863D8E">
        <w:t xml:space="preserve"> // instead of AUTOINCREMENT in </w:t>
      </w:r>
      <w:proofErr w:type="spellStart"/>
      <w:r w:rsidRPr="00EE7F64">
        <w:rPr>
          <w:b/>
        </w:rPr>
        <w:t>postgre</w:t>
      </w:r>
      <w:proofErr w:type="spellEnd"/>
      <w:r w:rsidRPr="00863D8E">
        <w:t>. Even if we delete the row, the id used for it will never be used again.</w:t>
      </w:r>
    </w:p>
    <w:p w14:paraId="2C9004AF" w14:textId="77777777" w:rsidR="002423A8" w:rsidRPr="00656F20" w:rsidRDefault="002423A8" w:rsidP="0056375E">
      <w:pPr>
        <w:pStyle w:val="Style12"/>
        <w:rPr>
          <w:rFonts w:eastAsiaTheme="majorEastAsia" w:cstheme="majorBidi"/>
          <w:b/>
          <w:color w:val="C921C1"/>
        </w:rPr>
      </w:pPr>
      <w:r w:rsidRPr="00A31295">
        <w:t>SELECT 2*2</w:t>
      </w:r>
      <w:r>
        <w:t>;</w:t>
      </w:r>
    </w:p>
    <w:p w14:paraId="2C106FE3" w14:textId="49D73016" w:rsidR="002423A8" w:rsidRPr="009410E5" w:rsidRDefault="00863D8E" w:rsidP="0056375E">
      <w:pPr>
        <w:pStyle w:val="Style12"/>
        <w:rPr>
          <w:rFonts w:eastAsiaTheme="majorEastAsia" w:cstheme="majorBidi"/>
          <w:b/>
          <w:color w:val="C921C1"/>
        </w:rPr>
      </w:pPr>
      <w:r w:rsidRPr="00863D8E">
        <w:rPr>
          <w:b/>
        </w:rPr>
        <w:t>INTEGER</w:t>
      </w:r>
      <w:r w:rsidRPr="00863D8E">
        <w:t xml:space="preserve"> </w:t>
      </w:r>
      <w:r>
        <w:t xml:space="preserve">// </w:t>
      </w:r>
      <w:r w:rsidR="002423A8" w:rsidRPr="00656F20">
        <w:t>SELECT (</w:t>
      </w:r>
      <w:proofErr w:type="gramStart"/>
      <w:r w:rsidR="002423A8" w:rsidRPr="00656F20">
        <w:t>2.0</w:t>
      </w:r>
      <w:r w:rsidR="002423A8" w:rsidRPr="0050113F">
        <w:rPr>
          <w:b/>
          <w:color w:val="FF0000"/>
        </w:rPr>
        <w:t>::</w:t>
      </w:r>
      <w:proofErr w:type="gramEnd"/>
      <w:r w:rsidR="002423A8" w:rsidRPr="00656F20">
        <w:t>INTEGER);</w:t>
      </w:r>
      <w:r w:rsidR="002423A8">
        <w:t xml:space="preserve"> // To define the type.</w:t>
      </w:r>
      <w:r w:rsidR="006436C7">
        <w:t xml:space="preserve"> </w:t>
      </w:r>
      <w:r w:rsidR="006436C7" w:rsidRPr="00863D8E">
        <w:rPr>
          <w:b/>
          <w:color w:val="FF0000"/>
        </w:rPr>
        <w:t>::</w:t>
      </w:r>
      <w:r w:rsidR="006436C7" w:rsidRPr="006436C7">
        <w:rPr>
          <w:b/>
        </w:rPr>
        <w:t xml:space="preserve"> is for PostgreSQL</w:t>
      </w:r>
    </w:p>
    <w:p w14:paraId="0DA127CB" w14:textId="77777777" w:rsidR="002423A8" w:rsidRPr="00863D8E" w:rsidRDefault="002423A8" w:rsidP="00863D8E">
      <w:pPr>
        <w:pStyle w:val="Style8"/>
        <w:numPr>
          <w:ilvl w:val="1"/>
          <w:numId w:val="1"/>
        </w:numPr>
        <w:rPr>
          <w:rFonts w:eastAsiaTheme="majorEastAsia" w:cstheme="majorBidi"/>
          <w:color w:val="C921C1"/>
        </w:rPr>
      </w:pPr>
      <w:r w:rsidRPr="00863D8E">
        <w:rPr>
          <w:b/>
          <w:bCs/>
        </w:rPr>
        <w:t>SMALLINT</w:t>
      </w:r>
    </w:p>
    <w:p w14:paraId="7A803F6E" w14:textId="77777777" w:rsidR="002423A8" w:rsidRPr="0050113F" w:rsidRDefault="002423A8" w:rsidP="0056375E">
      <w:pPr>
        <w:pStyle w:val="Style12"/>
        <w:rPr>
          <w:rFonts w:eastAsiaTheme="majorEastAsia" w:cstheme="majorBidi"/>
          <w:b/>
          <w:color w:val="C921C1"/>
        </w:rPr>
      </w:pPr>
      <w:r>
        <w:t>High precision // they are identical</w:t>
      </w:r>
    </w:p>
    <w:p w14:paraId="250E5101" w14:textId="68DA37D2" w:rsidR="002423A8" w:rsidRPr="00D640F5" w:rsidRDefault="00863D8E" w:rsidP="0056375E">
      <w:pPr>
        <w:pStyle w:val="Style12"/>
        <w:rPr>
          <w:rFonts w:eastAsiaTheme="majorEastAsia" w:cstheme="majorBidi"/>
          <w:color w:val="C921C1"/>
        </w:rPr>
      </w:pPr>
      <w:r w:rsidRPr="00B052B0">
        <w:rPr>
          <w:b/>
        </w:rPr>
        <w:t>DECIMAL</w:t>
      </w:r>
      <w:r>
        <w:rPr>
          <w:b/>
        </w:rPr>
        <w:t xml:space="preserve"> </w:t>
      </w:r>
      <w:r w:rsidR="002423A8" w:rsidRPr="00D640F5">
        <w:t>// bank account, gold weight</w:t>
      </w:r>
    </w:p>
    <w:p w14:paraId="31465886" w14:textId="35EF4A72" w:rsidR="002423A8" w:rsidRPr="00B052B0" w:rsidRDefault="00863D8E" w:rsidP="00863D8E">
      <w:pPr>
        <w:pStyle w:val="Style8"/>
        <w:numPr>
          <w:ilvl w:val="1"/>
          <w:numId w:val="1"/>
        </w:numPr>
        <w:rPr>
          <w:rFonts w:eastAsiaTheme="majorEastAsia" w:cstheme="majorBidi"/>
          <w:color w:val="C921C1"/>
        </w:rPr>
      </w:pPr>
      <w:r w:rsidRPr="00863D8E">
        <w:rPr>
          <w:b/>
          <w:bCs/>
        </w:rPr>
        <w:t>NUMERIC</w:t>
      </w:r>
    </w:p>
    <w:p w14:paraId="72BED941" w14:textId="7E401B5A" w:rsidR="002423A8" w:rsidRPr="0050113F" w:rsidRDefault="002423A8" w:rsidP="0056375E">
      <w:pPr>
        <w:pStyle w:val="Style12"/>
        <w:rPr>
          <w:rFonts w:eastAsiaTheme="majorEastAsia" w:cstheme="majorBidi"/>
          <w:b/>
          <w:color w:val="C921C1"/>
        </w:rPr>
      </w:pPr>
      <w:r>
        <w:t>SELECT (</w:t>
      </w:r>
      <w:proofErr w:type="gramStart"/>
      <w:r>
        <w:t>1.9999::</w:t>
      </w:r>
      <w:proofErr w:type="gramEnd"/>
      <w:r>
        <w:t>REAL – 1.9999::REAL); floating point math. When we don't need much precision. But these are more efficient, quick calcu</w:t>
      </w:r>
      <w:r w:rsidR="00E70C37">
        <w:t>la</w:t>
      </w:r>
      <w:r>
        <w:t>tions:</w:t>
      </w:r>
    </w:p>
    <w:p w14:paraId="1EA184E2" w14:textId="0FBB1ED3" w:rsidR="002423A8" w:rsidRPr="00863D8E" w:rsidRDefault="00863D8E" w:rsidP="00863D8E">
      <w:pPr>
        <w:pStyle w:val="Style8"/>
        <w:numPr>
          <w:ilvl w:val="1"/>
          <w:numId w:val="1"/>
        </w:numPr>
        <w:rPr>
          <w:rFonts w:eastAsiaTheme="majorEastAsia" w:cstheme="majorBidi"/>
          <w:b/>
          <w:bCs/>
          <w:color w:val="C921C1"/>
        </w:rPr>
      </w:pPr>
      <w:r w:rsidRPr="00863D8E">
        <w:rPr>
          <w:b/>
          <w:bCs/>
        </w:rPr>
        <w:t xml:space="preserve">REAL </w:t>
      </w:r>
    </w:p>
    <w:p w14:paraId="357385BA" w14:textId="6B954CD8" w:rsidR="002423A8" w:rsidRPr="00863D8E" w:rsidRDefault="00863D8E" w:rsidP="00863D8E">
      <w:pPr>
        <w:pStyle w:val="Style8"/>
        <w:numPr>
          <w:ilvl w:val="1"/>
          <w:numId w:val="1"/>
        </w:numPr>
        <w:rPr>
          <w:rFonts w:eastAsiaTheme="majorEastAsia" w:cstheme="majorBidi"/>
          <w:b/>
          <w:bCs/>
          <w:color w:val="C921C1"/>
        </w:rPr>
      </w:pPr>
      <w:r w:rsidRPr="00863D8E">
        <w:rPr>
          <w:b/>
          <w:bCs/>
        </w:rPr>
        <w:t>DOUBLE</w:t>
      </w:r>
      <w:r w:rsidR="002423A8" w:rsidRPr="00863D8E">
        <w:rPr>
          <w:b/>
          <w:bCs/>
        </w:rPr>
        <w:t xml:space="preserve"> </w:t>
      </w:r>
      <w:r w:rsidRPr="00863D8E">
        <w:rPr>
          <w:b/>
          <w:bCs/>
        </w:rPr>
        <w:t>PRECISION</w:t>
      </w:r>
    </w:p>
    <w:p w14:paraId="2BDE102E" w14:textId="5348854E" w:rsidR="002423A8" w:rsidRPr="00EE7F64" w:rsidRDefault="00863D8E" w:rsidP="00863D8E">
      <w:pPr>
        <w:pStyle w:val="Style8"/>
        <w:numPr>
          <w:ilvl w:val="1"/>
          <w:numId w:val="1"/>
        </w:numPr>
        <w:rPr>
          <w:rFonts w:eastAsiaTheme="majorEastAsia" w:cstheme="majorBidi"/>
          <w:b/>
          <w:bCs/>
          <w:color w:val="C921C1"/>
        </w:rPr>
      </w:pPr>
      <w:r w:rsidRPr="00863D8E">
        <w:rPr>
          <w:b/>
          <w:bCs/>
        </w:rPr>
        <w:t>FLOAT</w:t>
      </w:r>
    </w:p>
    <w:p w14:paraId="202EEFEF" w14:textId="6061EE65" w:rsidR="00EE7F64" w:rsidRPr="00863D8E" w:rsidRDefault="00EE7F64" w:rsidP="0056375E">
      <w:pPr>
        <w:pStyle w:val="Style12"/>
      </w:pPr>
      <w:r w:rsidRPr="00EE7F64">
        <w:rPr>
          <w:b/>
        </w:rPr>
        <w:t>POINT</w:t>
      </w:r>
      <w:r>
        <w:t xml:space="preserve"> // in </w:t>
      </w:r>
      <w:r w:rsidR="00E70C37">
        <w:t>P</w:t>
      </w:r>
      <w:r>
        <w:t xml:space="preserve">ostgres. To represent a coordinate or a point on </w:t>
      </w:r>
      <w:r w:rsidR="00E70C37">
        <w:t xml:space="preserve">a </w:t>
      </w:r>
      <w:r>
        <w:t xml:space="preserve">2d plain. </w:t>
      </w:r>
    </w:p>
    <w:p w14:paraId="011F85DD" w14:textId="77777777" w:rsidR="002423A8" w:rsidRDefault="002423A8" w:rsidP="002423A8">
      <w:pPr>
        <w:pStyle w:val="Style7"/>
      </w:pPr>
      <w:r>
        <w:t>Strings</w:t>
      </w:r>
    </w:p>
    <w:p w14:paraId="315F17E6" w14:textId="69A2CD30" w:rsidR="002423A8" w:rsidRPr="00863D8E" w:rsidRDefault="006436C7" w:rsidP="0056375E">
      <w:pPr>
        <w:pStyle w:val="Style12"/>
      </w:pPr>
      <w:r w:rsidRPr="00863D8E">
        <w:rPr>
          <w:b/>
        </w:rPr>
        <w:t>CHAR</w:t>
      </w:r>
      <w:r w:rsidRPr="00863D8E">
        <w:t xml:space="preserve"> // </w:t>
      </w:r>
      <w:r w:rsidR="002423A8" w:rsidRPr="00863D8E">
        <w:t>SELECT ('</w:t>
      </w:r>
      <w:proofErr w:type="spellStart"/>
      <w:r w:rsidR="002423A8" w:rsidRPr="00863D8E">
        <w:t>sfdsfas</w:t>
      </w:r>
      <w:proofErr w:type="spellEnd"/>
      <w:proofErr w:type="gramStart"/>
      <w:r w:rsidR="002423A8" w:rsidRPr="00863D8E">
        <w:t>'::</w:t>
      </w:r>
      <w:proofErr w:type="gramEnd"/>
      <w:r w:rsidR="002423A8" w:rsidRPr="00863D8E">
        <w:t>CHAR(3));</w:t>
      </w:r>
    </w:p>
    <w:p w14:paraId="28249744" w14:textId="032CD2E2" w:rsidR="002423A8" w:rsidRPr="00863D8E" w:rsidRDefault="002423A8" w:rsidP="00863D8E">
      <w:pPr>
        <w:pStyle w:val="Style8"/>
        <w:numPr>
          <w:ilvl w:val="1"/>
          <w:numId w:val="1"/>
        </w:numPr>
      </w:pPr>
      <w:r w:rsidRPr="00863D8E">
        <w:t>SELECT (</w:t>
      </w:r>
      <w:proofErr w:type="gramStart"/>
      <w:r w:rsidRPr="00863D8E">
        <w:t>a::</w:t>
      </w:r>
      <w:proofErr w:type="gramEnd"/>
      <w:r w:rsidRPr="00863D8E">
        <w:t>CHAR(3)); // adds space to make it 3</w:t>
      </w:r>
    </w:p>
    <w:p w14:paraId="1ECBE056" w14:textId="28037D06" w:rsidR="002423A8" w:rsidRPr="00863D8E" w:rsidRDefault="002423A8" w:rsidP="00863D8E">
      <w:pPr>
        <w:pStyle w:val="Style8"/>
        <w:numPr>
          <w:ilvl w:val="1"/>
          <w:numId w:val="1"/>
        </w:numPr>
      </w:pPr>
      <w:r w:rsidRPr="00863D8E">
        <w:t>The number of char</w:t>
      </w:r>
      <w:r w:rsidR="00E70C37">
        <w:t>s</w:t>
      </w:r>
      <w:r w:rsidRPr="00863D8E">
        <w:t xml:space="preserve"> in varchar </w:t>
      </w:r>
      <w:r w:rsidRPr="00863D8E">
        <w:rPr>
          <w:b/>
          <w:bCs/>
        </w:rPr>
        <w:t>is not related to performance</w:t>
      </w:r>
      <w:r w:rsidRPr="00863D8E">
        <w:t xml:space="preserve"> but a limit on how long the string will be. </w:t>
      </w:r>
    </w:p>
    <w:p w14:paraId="0E6A1029" w14:textId="72EE0588" w:rsidR="002423A8" w:rsidRDefault="00E70C37" w:rsidP="002423A8">
      <w:pPr>
        <w:pStyle w:val="Style8"/>
        <w:numPr>
          <w:ilvl w:val="0"/>
          <w:numId w:val="0"/>
        </w:numPr>
        <w:ind w:left="1080" w:hanging="360"/>
      </w:pPr>
      <w:r>
        <w:rPr>
          <w:noProof/>
        </w:rPr>
        <w:lastRenderedPageBreak/>
        <w:drawing>
          <wp:anchor distT="0" distB="0" distL="114300" distR="114300" simplePos="0" relativeHeight="251816960" behindDoc="1" locked="0" layoutInCell="1" allowOverlap="1" wp14:anchorId="1FD5B5F4" wp14:editId="25E7391E">
            <wp:simplePos x="0" y="0"/>
            <wp:positionH relativeFrom="margin">
              <wp:align>center</wp:align>
            </wp:positionH>
            <wp:positionV relativeFrom="paragraph">
              <wp:posOffset>107</wp:posOffset>
            </wp:positionV>
            <wp:extent cx="2165350" cy="1457325"/>
            <wp:effectExtent l="0" t="0" r="6350" b="9525"/>
            <wp:wrapTight wrapText="bothSides">
              <wp:wrapPolygon edited="0">
                <wp:start x="0" y="0"/>
                <wp:lineTo x="0" y="21459"/>
                <wp:lineTo x="21473" y="21459"/>
                <wp:lineTo x="2147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5350" cy="1457325"/>
                    </a:xfrm>
                    <a:prstGeom prst="rect">
                      <a:avLst/>
                    </a:prstGeom>
                  </pic:spPr>
                </pic:pic>
              </a:graphicData>
            </a:graphic>
            <wp14:sizeRelH relativeFrom="page">
              <wp14:pctWidth>0</wp14:pctWidth>
            </wp14:sizeRelH>
            <wp14:sizeRelV relativeFrom="page">
              <wp14:pctHeight>0</wp14:pctHeight>
            </wp14:sizeRelV>
          </wp:anchor>
        </w:drawing>
      </w:r>
    </w:p>
    <w:p w14:paraId="15FAA69D" w14:textId="77777777" w:rsidR="002423A8" w:rsidRDefault="002423A8" w:rsidP="002423A8">
      <w:pPr>
        <w:pStyle w:val="Style8"/>
        <w:numPr>
          <w:ilvl w:val="0"/>
          <w:numId w:val="0"/>
        </w:numPr>
        <w:ind w:left="1080" w:hanging="360"/>
      </w:pPr>
    </w:p>
    <w:p w14:paraId="4BD68939" w14:textId="421B1F18" w:rsidR="002423A8" w:rsidRDefault="002423A8" w:rsidP="002423A8">
      <w:pPr>
        <w:pStyle w:val="Style8"/>
        <w:numPr>
          <w:ilvl w:val="0"/>
          <w:numId w:val="0"/>
        </w:numPr>
        <w:ind w:left="1080" w:hanging="360"/>
      </w:pPr>
    </w:p>
    <w:p w14:paraId="005B2A0A" w14:textId="33F902D2" w:rsidR="002423A8" w:rsidRDefault="002423A8" w:rsidP="002423A8">
      <w:pPr>
        <w:pStyle w:val="Style8"/>
        <w:numPr>
          <w:ilvl w:val="0"/>
          <w:numId w:val="0"/>
        </w:numPr>
        <w:ind w:left="1080" w:hanging="360"/>
      </w:pPr>
    </w:p>
    <w:p w14:paraId="446860A7" w14:textId="77777777" w:rsidR="002423A8" w:rsidRDefault="002423A8" w:rsidP="002423A8">
      <w:pPr>
        <w:pStyle w:val="Style8"/>
        <w:numPr>
          <w:ilvl w:val="0"/>
          <w:numId w:val="0"/>
        </w:numPr>
        <w:ind w:left="1080" w:hanging="360"/>
      </w:pPr>
    </w:p>
    <w:p w14:paraId="7583EDE7" w14:textId="77777777" w:rsidR="002423A8" w:rsidRDefault="002423A8" w:rsidP="002423A8">
      <w:pPr>
        <w:pStyle w:val="Style8"/>
        <w:numPr>
          <w:ilvl w:val="0"/>
          <w:numId w:val="0"/>
        </w:numPr>
        <w:ind w:left="1080" w:hanging="360"/>
      </w:pPr>
    </w:p>
    <w:p w14:paraId="614A9D45" w14:textId="77777777" w:rsidR="002423A8" w:rsidRDefault="002423A8" w:rsidP="002423A8">
      <w:pPr>
        <w:pStyle w:val="Style8"/>
        <w:numPr>
          <w:ilvl w:val="0"/>
          <w:numId w:val="0"/>
        </w:numPr>
      </w:pPr>
    </w:p>
    <w:p w14:paraId="06803EB4" w14:textId="77777777" w:rsidR="002423A8" w:rsidRDefault="002423A8" w:rsidP="002423A8">
      <w:pPr>
        <w:pStyle w:val="Style7"/>
      </w:pPr>
      <w:r>
        <w:t xml:space="preserve">Boolean </w:t>
      </w:r>
    </w:p>
    <w:p w14:paraId="00F242AE" w14:textId="4AEF6796" w:rsidR="002423A8" w:rsidRPr="00863D8E" w:rsidRDefault="006436C7" w:rsidP="0056375E">
      <w:pPr>
        <w:pStyle w:val="Style12"/>
      </w:pPr>
      <w:r w:rsidRPr="00863D8E">
        <w:rPr>
          <w:b/>
        </w:rPr>
        <w:t>BOOLEAN</w:t>
      </w:r>
      <w:r w:rsidRPr="00863D8E">
        <w:t xml:space="preserve"> // </w:t>
      </w:r>
      <w:r w:rsidR="002423A8" w:rsidRPr="00863D8E">
        <w:t>SELECT ('T</w:t>
      </w:r>
      <w:proofErr w:type="gramStart"/>
      <w:r w:rsidR="002423A8" w:rsidRPr="00863D8E">
        <w:t>'::</w:t>
      </w:r>
      <w:proofErr w:type="gramEnd"/>
      <w:r w:rsidR="002423A8" w:rsidRPr="00863D8E">
        <w:t xml:space="preserve">BOOLEAN) // true. </w:t>
      </w:r>
    </w:p>
    <w:p w14:paraId="68F4C508" w14:textId="77777777" w:rsidR="002423A8" w:rsidRPr="00863D8E" w:rsidRDefault="002423A8" w:rsidP="00863D8E">
      <w:pPr>
        <w:pStyle w:val="Style8"/>
        <w:numPr>
          <w:ilvl w:val="1"/>
          <w:numId w:val="1"/>
        </w:numPr>
      </w:pPr>
      <w:r w:rsidRPr="00863D8E">
        <w:t>Yes, 1, …Backward support</w:t>
      </w:r>
    </w:p>
    <w:p w14:paraId="1137AA1D" w14:textId="77777777" w:rsidR="002423A8" w:rsidRDefault="002423A8" w:rsidP="002423A8">
      <w:pPr>
        <w:rPr>
          <w:sz w:val="24"/>
          <w:szCs w:val="24"/>
        </w:rPr>
      </w:pPr>
      <w:r>
        <w:rPr>
          <w:noProof/>
        </w:rPr>
        <w:drawing>
          <wp:anchor distT="0" distB="0" distL="114300" distR="114300" simplePos="0" relativeHeight="251817984" behindDoc="1" locked="0" layoutInCell="1" allowOverlap="1" wp14:anchorId="1F6F1F8F" wp14:editId="3286ECC5">
            <wp:simplePos x="0" y="0"/>
            <wp:positionH relativeFrom="margin">
              <wp:posOffset>1266190</wp:posOffset>
            </wp:positionH>
            <wp:positionV relativeFrom="paragraph">
              <wp:posOffset>166370</wp:posOffset>
            </wp:positionV>
            <wp:extent cx="3411220" cy="1535430"/>
            <wp:effectExtent l="0" t="0" r="0" b="7620"/>
            <wp:wrapTight wrapText="bothSides">
              <wp:wrapPolygon edited="0">
                <wp:start x="0" y="0"/>
                <wp:lineTo x="0" y="21439"/>
                <wp:lineTo x="21471" y="21439"/>
                <wp:lineTo x="21471"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11220" cy="1535430"/>
                    </a:xfrm>
                    <a:prstGeom prst="rect">
                      <a:avLst/>
                    </a:prstGeom>
                  </pic:spPr>
                </pic:pic>
              </a:graphicData>
            </a:graphic>
            <wp14:sizeRelH relativeFrom="page">
              <wp14:pctWidth>0</wp14:pctWidth>
            </wp14:sizeRelH>
            <wp14:sizeRelV relativeFrom="page">
              <wp14:pctHeight>0</wp14:pctHeight>
            </wp14:sizeRelV>
          </wp:anchor>
        </w:drawing>
      </w:r>
    </w:p>
    <w:p w14:paraId="1F85D030" w14:textId="77777777" w:rsidR="002423A8" w:rsidRDefault="002423A8" w:rsidP="002423A8">
      <w:pPr>
        <w:rPr>
          <w:sz w:val="24"/>
          <w:szCs w:val="24"/>
        </w:rPr>
      </w:pPr>
    </w:p>
    <w:p w14:paraId="6B907702" w14:textId="77777777" w:rsidR="002423A8" w:rsidRDefault="002423A8" w:rsidP="002423A8">
      <w:pPr>
        <w:rPr>
          <w:sz w:val="24"/>
          <w:szCs w:val="24"/>
        </w:rPr>
      </w:pPr>
    </w:p>
    <w:p w14:paraId="20328310" w14:textId="77777777" w:rsidR="002423A8" w:rsidRDefault="002423A8" w:rsidP="002423A8">
      <w:pPr>
        <w:rPr>
          <w:sz w:val="24"/>
          <w:szCs w:val="24"/>
        </w:rPr>
      </w:pPr>
    </w:p>
    <w:p w14:paraId="4CDAAFB0" w14:textId="77777777" w:rsidR="002423A8" w:rsidRDefault="002423A8" w:rsidP="002423A8">
      <w:pPr>
        <w:rPr>
          <w:sz w:val="24"/>
          <w:szCs w:val="24"/>
        </w:rPr>
      </w:pPr>
    </w:p>
    <w:p w14:paraId="7C92D996" w14:textId="77777777" w:rsidR="002423A8" w:rsidRDefault="002423A8" w:rsidP="002423A8">
      <w:pPr>
        <w:rPr>
          <w:sz w:val="24"/>
          <w:szCs w:val="24"/>
        </w:rPr>
      </w:pPr>
    </w:p>
    <w:p w14:paraId="5AC7FB7F" w14:textId="0BC0AAE3" w:rsidR="002423A8" w:rsidRDefault="002423A8" w:rsidP="002423A8">
      <w:pPr>
        <w:pStyle w:val="Style7"/>
      </w:pPr>
      <w:r>
        <w:t>Dates</w:t>
      </w:r>
    </w:p>
    <w:p w14:paraId="45082608" w14:textId="487CAFAD" w:rsidR="002423A8" w:rsidRDefault="006436C7" w:rsidP="0056375E">
      <w:pPr>
        <w:pStyle w:val="Style12"/>
      </w:pPr>
      <w:r w:rsidRPr="006436C7">
        <w:rPr>
          <w:b/>
        </w:rPr>
        <w:t>DATE</w:t>
      </w:r>
      <w:r>
        <w:t xml:space="preserve"> // </w:t>
      </w:r>
      <w:r w:rsidR="002423A8">
        <w:t>SELECT('NOV-20-</w:t>
      </w:r>
      <w:r w:rsidR="002423A8" w:rsidRPr="00863D8E">
        <w:t>1980</w:t>
      </w:r>
      <w:proofErr w:type="gramStart"/>
      <w:r w:rsidR="002423A8" w:rsidRPr="00863D8E">
        <w:t>'</w:t>
      </w:r>
      <w:r w:rsidR="002423A8">
        <w:t>::</w:t>
      </w:r>
      <w:proofErr w:type="gramEnd"/>
      <w:r w:rsidR="002423A8">
        <w:t>DATE)</w:t>
      </w:r>
    </w:p>
    <w:p w14:paraId="42502A1C" w14:textId="19DC007E" w:rsidR="006436C7" w:rsidRDefault="006436C7" w:rsidP="002423A8">
      <w:pPr>
        <w:pStyle w:val="Style8"/>
        <w:numPr>
          <w:ilvl w:val="0"/>
          <w:numId w:val="0"/>
        </w:numPr>
        <w:ind w:left="1080" w:hanging="360"/>
      </w:pPr>
      <w:r w:rsidRPr="00106A7F">
        <w:rPr>
          <w:noProof/>
        </w:rPr>
        <w:drawing>
          <wp:anchor distT="0" distB="0" distL="114300" distR="114300" simplePos="0" relativeHeight="251819008" behindDoc="1" locked="0" layoutInCell="1" allowOverlap="1" wp14:anchorId="64C72A83" wp14:editId="7D36163B">
            <wp:simplePos x="0" y="0"/>
            <wp:positionH relativeFrom="margin">
              <wp:align>center</wp:align>
            </wp:positionH>
            <wp:positionV relativeFrom="paragraph">
              <wp:posOffset>115570</wp:posOffset>
            </wp:positionV>
            <wp:extent cx="3371850" cy="2317115"/>
            <wp:effectExtent l="0" t="0" r="0" b="6985"/>
            <wp:wrapTight wrapText="bothSides">
              <wp:wrapPolygon edited="0">
                <wp:start x="0" y="0"/>
                <wp:lineTo x="0" y="21488"/>
                <wp:lineTo x="21478" y="21488"/>
                <wp:lineTo x="21478"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1850" cy="2317115"/>
                    </a:xfrm>
                    <a:prstGeom prst="rect">
                      <a:avLst/>
                    </a:prstGeom>
                  </pic:spPr>
                </pic:pic>
              </a:graphicData>
            </a:graphic>
            <wp14:sizeRelH relativeFrom="page">
              <wp14:pctWidth>0</wp14:pctWidth>
            </wp14:sizeRelH>
            <wp14:sizeRelV relativeFrom="page">
              <wp14:pctHeight>0</wp14:pctHeight>
            </wp14:sizeRelV>
          </wp:anchor>
        </w:drawing>
      </w:r>
    </w:p>
    <w:p w14:paraId="10695EB4" w14:textId="086EB32A" w:rsidR="006436C7" w:rsidRDefault="006436C7" w:rsidP="002423A8">
      <w:pPr>
        <w:pStyle w:val="Style8"/>
        <w:numPr>
          <w:ilvl w:val="0"/>
          <w:numId w:val="0"/>
        </w:numPr>
        <w:ind w:left="1080" w:hanging="360"/>
      </w:pPr>
    </w:p>
    <w:p w14:paraId="296615A9" w14:textId="77777777" w:rsidR="006436C7" w:rsidRDefault="006436C7" w:rsidP="002423A8">
      <w:pPr>
        <w:pStyle w:val="Style8"/>
        <w:numPr>
          <w:ilvl w:val="0"/>
          <w:numId w:val="0"/>
        </w:numPr>
        <w:ind w:left="1080" w:hanging="360"/>
      </w:pPr>
    </w:p>
    <w:p w14:paraId="2AA3187B" w14:textId="77777777" w:rsidR="006436C7" w:rsidRDefault="006436C7" w:rsidP="002423A8">
      <w:pPr>
        <w:pStyle w:val="Style8"/>
        <w:numPr>
          <w:ilvl w:val="0"/>
          <w:numId w:val="0"/>
        </w:numPr>
        <w:ind w:left="1080" w:hanging="360"/>
      </w:pPr>
    </w:p>
    <w:p w14:paraId="63AF14F7" w14:textId="3C47FA7F" w:rsidR="006436C7" w:rsidRDefault="006436C7" w:rsidP="002423A8">
      <w:pPr>
        <w:pStyle w:val="Style8"/>
        <w:numPr>
          <w:ilvl w:val="0"/>
          <w:numId w:val="0"/>
        </w:numPr>
        <w:ind w:left="1080" w:hanging="360"/>
      </w:pPr>
    </w:p>
    <w:p w14:paraId="5603874E" w14:textId="77777777" w:rsidR="006436C7" w:rsidRDefault="006436C7" w:rsidP="002423A8">
      <w:pPr>
        <w:pStyle w:val="Style8"/>
        <w:numPr>
          <w:ilvl w:val="0"/>
          <w:numId w:val="0"/>
        </w:numPr>
        <w:ind w:left="1080" w:hanging="360"/>
      </w:pPr>
    </w:p>
    <w:p w14:paraId="73F250A1" w14:textId="3EDD488C" w:rsidR="006436C7" w:rsidRDefault="006436C7" w:rsidP="002423A8">
      <w:pPr>
        <w:pStyle w:val="Style8"/>
        <w:numPr>
          <w:ilvl w:val="0"/>
          <w:numId w:val="0"/>
        </w:numPr>
        <w:ind w:left="1080" w:hanging="360"/>
      </w:pPr>
    </w:p>
    <w:p w14:paraId="4A34EF36" w14:textId="160E134A" w:rsidR="006436C7" w:rsidRDefault="006436C7" w:rsidP="002423A8">
      <w:pPr>
        <w:pStyle w:val="Style8"/>
        <w:numPr>
          <w:ilvl w:val="0"/>
          <w:numId w:val="0"/>
        </w:numPr>
        <w:ind w:left="1080" w:hanging="360"/>
      </w:pPr>
    </w:p>
    <w:p w14:paraId="3506B974" w14:textId="5E055A20" w:rsidR="006436C7" w:rsidRDefault="006436C7" w:rsidP="002423A8">
      <w:pPr>
        <w:pStyle w:val="Style8"/>
        <w:numPr>
          <w:ilvl w:val="0"/>
          <w:numId w:val="0"/>
        </w:numPr>
        <w:ind w:left="1080" w:hanging="360"/>
      </w:pPr>
    </w:p>
    <w:p w14:paraId="0E5F664E" w14:textId="77777777" w:rsidR="006436C7" w:rsidRDefault="006436C7" w:rsidP="002423A8">
      <w:pPr>
        <w:pStyle w:val="Style8"/>
        <w:numPr>
          <w:ilvl w:val="0"/>
          <w:numId w:val="0"/>
        </w:numPr>
        <w:ind w:left="1080" w:hanging="360"/>
      </w:pPr>
    </w:p>
    <w:p w14:paraId="16C93E17" w14:textId="7C49E4AF" w:rsidR="006436C7" w:rsidRDefault="006436C7" w:rsidP="002423A8">
      <w:pPr>
        <w:pStyle w:val="Style8"/>
        <w:numPr>
          <w:ilvl w:val="0"/>
          <w:numId w:val="0"/>
        </w:numPr>
        <w:ind w:left="1080" w:hanging="360"/>
      </w:pPr>
    </w:p>
    <w:p w14:paraId="64A7D426" w14:textId="13E273C1" w:rsidR="002423A8" w:rsidRDefault="002423A8" w:rsidP="002423A8">
      <w:pPr>
        <w:pStyle w:val="Style8"/>
        <w:numPr>
          <w:ilvl w:val="0"/>
          <w:numId w:val="0"/>
        </w:numPr>
        <w:ind w:left="1080" w:hanging="360"/>
      </w:pPr>
    </w:p>
    <w:p w14:paraId="1582AE71" w14:textId="24D8301E" w:rsidR="002423A8" w:rsidRDefault="006436C7" w:rsidP="0056375E">
      <w:pPr>
        <w:pStyle w:val="Style12"/>
      </w:pPr>
      <w:r w:rsidRPr="006436C7">
        <w:rPr>
          <w:b/>
        </w:rPr>
        <w:t>TIME</w:t>
      </w:r>
      <w:r>
        <w:t xml:space="preserve"> // </w:t>
      </w:r>
      <w:r w:rsidR="002423A8">
        <w:t>SELECT ('01:23 PM</w:t>
      </w:r>
      <w:proofErr w:type="gramStart"/>
      <w:r w:rsidR="002423A8">
        <w:t>'::</w:t>
      </w:r>
      <w:proofErr w:type="gramEnd"/>
      <w:r w:rsidR="002423A8">
        <w:t>TIME); // don't care about time zone</w:t>
      </w:r>
    </w:p>
    <w:p w14:paraId="516AE976" w14:textId="77777777" w:rsidR="002423A8" w:rsidRDefault="002423A8" w:rsidP="002423A8">
      <w:pPr>
        <w:pStyle w:val="Style8"/>
        <w:numPr>
          <w:ilvl w:val="0"/>
          <w:numId w:val="0"/>
        </w:numPr>
        <w:ind w:left="1080" w:hanging="360"/>
      </w:pPr>
      <w:r w:rsidRPr="00106A7F">
        <w:rPr>
          <w:noProof/>
        </w:rPr>
        <w:lastRenderedPageBreak/>
        <w:drawing>
          <wp:anchor distT="0" distB="0" distL="114300" distR="114300" simplePos="0" relativeHeight="251820032" behindDoc="1" locked="0" layoutInCell="1" allowOverlap="1" wp14:anchorId="4B5F762C" wp14:editId="1EFFDF61">
            <wp:simplePos x="0" y="0"/>
            <wp:positionH relativeFrom="margin">
              <wp:align>center</wp:align>
            </wp:positionH>
            <wp:positionV relativeFrom="paragraph">
              <wp:posOffset>207645</wp:posOffset>
            </wp:positionV>
            <wp:extent cx="3546475" cy="1627505"/>
            <wp:effectExtent l="0" t="0" r="0" b="0"/>
            <wp:wrapTight wrapText="bothSides">
              <wp:wrapPolygon edited="0">
                <wp:start x="0" y="0"/>
                <wp:lineTo x="0" y="21238"/>
                <wp:lineTo x="21465" y="21238"/>
                <wp:lineTo x="21465"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6475" cy="1627505"/>
                    </a:xfrm>
                    <a:prstGeom prst="rect">
                      <a:avLst/>
                    </a:prstGeom>
                  </pic:spPr>
                </pic:pic>
              </a:graphicData>
            </a:graphic>
            <wp14:sizeRelH relativeFrom="page">
              <wp14:pctWidth>0</wp14:pctWidth>
            </wp14:sizeRelH>
            <wp14:sizeRelV relativeFrom="page">
              <wp14:pctHeight>0</wp14:pctHeight>
            </wp14:sizeRelV>
          </wp:anchor>
        </w:drawing>
      </w:r>
    </w:p>
    <w:p w14:paraId="0D8B277E" w14:textId="77777777" w:rsidR="002423A8" w:rsidRDefault="002423A8" w:rsidP="002423A8">
      <w:pPr>
        <w:pStyle w:val="Style8"/>
        <w:numPr>
          <w:ilvl w:val="0"/>
          <w:numId w:val="0"/>
        </w:numPr>
        <w:ind w:left="1080" w:hanging="360"/>
      </w:pPr>
    </w:p>
    <w:p w14:paraId="2E76B529" w14:textId="77777777" w:rsidR="002423A8" w:rsidRDefault="002423A8" w:rsidP="002423A8">
      <w:pPr>
        <w:pStyle w:val="Style8"/>
        <w:numPr>
          <w:ilvl w:val="0"/>
          <w:numId w:val="0"/>
        </w:numPr>
        <w:ind w:left="1080" w:hanging="360"/>
      </w:pPr>
    </w:p>
    <w:p w14:paraId="1B10BC11" w14:textId="77777777" w:rsidR="002423A8" w:rsidRDefault="002423A8" w:rsidP="002423A8">
      <w:pPr>
        <w:pStyle w:val="Style8"/>
        <w:numPr>
          <w:ilvl w:val="0"/>
          <w:numId w:val="0"/>
        </w:numPr>
        <w:ind w:left="1080" w:hanging="360"/>
      </w:pPr>
    </w:p>
    <w:p w14:paraId="6C0B874E" w14:textId="77777777" w:rsidR="002423A8" w:rsidRDefault="002423A8" w:rsidP="002423A8">
      <w:pPr>
        <w:pStyle w:val="Style8"/>
        <w:numPr>
          <w:ilvl w:val="0"/>
          <w:numId w:val="0"/>
        </w:numPr>
        <w:ind w:left="1080" w:hanging="360"/>
      </w:pPr>
    </w:p>
    <w:p w14:paraId="11529ED8" w14:textId="77777777" w:rsidR="002423A8" w:rsidRDefault="002423A8" w:rsidP="002423A8">
      <w:pPr>
        <w:pStyle w:val="Style8"/>
        <w:numPr>
          <w:ilvl w:val="0"/>
          <w:numId w:val="0"/>
        </w:numPr>
        <w:ind w:left="1080" w:hanging="360"/>
      </w:pPr>
    </w:p>
    <w:p w14:paraId="29A48057" w14:textId="77777777" w:rsidR="002423A8" w:rsidRDefault="002423A8" w:rsidP="002423A8">
      <w:pPr>
        <w:pStyle w:val="Style8"/>
        <w:numPr>
          <w:ilvl w:val="0"/>
          <w:numId w:val="0"/>
        </w:numPr>
        <w:ind w:left="1080" w:hanging="360"/>
      </w:pPr>
    </w:p>
    <w:p w14:paraId="6AE0B7A2" w14:textId="77777777" w:rsidR="002423A8" w:rsidRDefault="002423A8" w:rsidP="002423A8">
      <w:pPr>
        <w:pStyle w:val="Style8"/>
        <w:numPr>
          <w:ilvl w:val="0"/>
          <w:numId w:val="0"/>
        </w:numPr>
        <w:ind w:left="1080" w:hanging="360"/>
      </w:pPr>
    </w:p>
    <w:p w14:paraId="49F1BA09" w14:textId="77777777" w:rsidR="002423A8" w:rsidRDefault="002423A8" w:rsidP="002423A8">
      <w:pPr>
        <w:pStyle w:val="Style8"/>
        <w:numPr>
          <w:ilvl w:val="0"/>
          <w:numId w:val="0"/>
        </w:numPr>
        <w:ind w:left="1080" w:hanging="360"/>
      </w:pPr>
    </w:p>
    <w:p w14:paraId="597AD298" w14:textId="19D774D6" w:rsidR="002423A8" w:rsidRDefault="006436C7" w:rsidP="0056375E">
      <w:pPr>
        <w:pStyle w:val="Style12"/>
      </w:pPr>
      <w:r w:rsidRPr="006436C7">
        <w:rPr>
          <w:b/>
        </w:rPr>
        <w:t>TIME WITH TIME ZONE</w:t>
      </w:r>
      <w:r>
        <w:t xml:space="preserve"> // </w:t>
      </w:r>
      <w:r w:rsidR="002423A8">
        <w:t xml:space="preserve">how many </w:t>
      </w:r>
      <w:r w:rsidR="002423A8" w:rsidRPr="00863D8E">
        <w:t>hours</w:t>
      </w:r>
      <w:r w:rsidR="002423A8">
        <w:t xml:space="preserve"> behind </w:t>
      </w:r>
      <w:proofErr w:type="spellStart"/>
      <w:r w:rsidR="002423A8">
        <w:t>uts</w:t>
      </w:r>
      <w:proofErr w:type="spellEnd"/>
    </w:p>
    <w:p w14:paraId="57EDFD90" w14:textId="77777777" w:rsidR="002423A8" w:rsidRDefault="002423A8" w:rsidP="00863D8E">
      <w:pPr>
        <w:pStyle w:val="Style8"/>
        <w:numPr>
          <w:ilvl w:val="1"/>
          <w:numId w:val="1"/>
        </w:numPr>
      </w:pPr>
      <w:r>
        <w:t>SELECT (01:23:23 AM PST</w:t>
      </w:r>
      <w:proofErr w:type="gramStart"/>
      <w:r>
        <w:t>'::</w:t>
      </w:r>
      <w:proofErr w:type="gramEnd"/>
      <w:r>
        <w:t xml:space="preserve"> TIME WITH TIME ZONE);</w:t>
      </w:r>
    </w:p>
    <w:p w14:paraId="6025702D" w14:textId="4737FB59" w:rsidR="002423A8" w:rsidRDefault="002423A8" w:rsidP="002423A8">
      <w:pPr>
        <w:pStyle w:val="Style8"/>
        <w:numPr>
          <w:ilvl w:val="0"/>
          <w:numId w:val="0"/>
        </w:numPr>
        <w:ind w:left="1080" w:hanging="360"/>
      </w:pPr>
    </w:p>
    <w:p w14:paraId="174D59A6" w14:textId="77777777" w:rsidR="002423A8" w:rsidRDefault="002423A8" w:rsidP="002423A8">
      <w:pPr>
        <w:pStyle w:val="Style8"/>
        <w:numPr>
          <w:ilvl w:val="0"/>
          <w:numId w:val="0"/>
        </w:numPr>
        <w:ind w:left="1080" w:hanging="360"/>
      </w:pPr>
    </w:p>
    <w:p w14:paraId="0D74ECFB" w14:textId="793F23B0" w:rsidR="002423A8" w:rsidRDefault="002423A8" w:rsidP="002423A8">
      <w:pPr>
        <w:pStyle w:val="Style8"/>
        <w:numPr>
          <w:ilvl w:val="0"/>
          <w:numId w:val="0"/>
        </w:numPr>
        <w:ind w:left="1080" w:hanging="360"/>
      </w:pPr>
    </w:p>
    <w:p w14:paraId="59B40B16" w14:textId="49B25D26" w:rsidR="002423A8" w:rsidRDefault="006436C7" w:rsidP="002423A8">
      <w:pPr>
        <w:pStyle w:val="Style8"/>
        <w:numPr>
          <w:ilvl w:val="0"/>
          <w:numId w:val="0"/>
        </w:numPr>
        <w:ind w:left="1080" w:hanging="360"/>
      </w:pPr>
      <w:r>
        <w:rPr>
          <w:noProof/>
        </w:rPr>
        <w:drawing>
          <wp:anchor distT="0" distB="0" distL="114300" distR="114300" simplePos="0" relativeHeight="251821056" behindDoc="1" locked="0" layoutInCell="1" allowOverlap="1" wp14:anchorId="063981A6" wp14:editId="59294F26">
            <wp:simplePos x="0" y="0"/>
            <wp:positionH relativeFrom="margin">
              <wp:align>center</wp:align>
            </wp:positionH>
            <wp:positionV relativeFrom="paragraph">
              <wp:posOffset>-591185</wp:posOffset>
            </wp:positionV>
            <wp:extent cx="3181350" cy="1814195"/>
            <wp:effectExtent l="0" t="0" r="0" b="0"/>
            <wp:wrapTight wrapText="bothSides">
              <wp:wrapPolygon edited="0">
                <wp:start x="0" y="0"/>
                <wp:lineTo x="0" y="21320"/>
                <wp:lineTo x="21471" y="21320"/>
                <wp:lineTo x="21471"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1350" cy="1814195"/>
                    </a:xfrm>
                    <a:prstGeom prst="rect">
                      <a:avLst/>
                    </a:prstGeom>
                  </pic:spPr>
                </pic:pic>
              </a:graphicData>
            </a:graphic>
            <wp14:sizeRelH relativeFrom="page">
              <wp14:pctWidth>0</wp14:pctWidth>
            </wp14:sizeRelH>
            <wp14:sizeRelV relativeFrom="page">
              <wp14:pctHeight>0</wp14:pctHeight>
            </wp14:sizeRelV>
          </wp:anchor>
        </w:drawing>
      </w:r>
    </w:p>
    <w:p w14:paraId="6B1A23C8" w14:textId="77777777" w:rsidR="002423A8" w:rsidRDefault="002423A8" w:rsidP="002423A8">
      <w:pPr>
        <w:pStyle w:val="Style8"/>
        <w:numPr>
          <w:ilvl w:val="0"/>
          <w:numId w:val="0"/>
        </w:numPr>
        <w:ind w:left="1080" w:hanging="360"/>
      </w:pPr>
    </w:p>
    <w:p w14:paraId="64DB92DC" w14:textId="68ACBF5F" w:rsidR="002423A8" w:rsidRDefault="002423A8" w:rsidP="002423A8">
      <w:pPr>
        <w:pStyle w:val="Style8"/>
        <w:numPr>
          <w:ilvl w:val="0"/>
          <w:numId w:val="0"/>
        </w:numPr>
        <w:ind w:left="1080" w:hanging="360"/>
      </w:pPr>
    </w:p>
    <w:p w14:paraId="46369DB1" w14:textId="384C64A5" w:rsidR="00863D8E" w:rsidRDefault="00863D8E" w:rsidP="002423A8">
      <w:pPr>
        <w:pStyle w:val="Style8"/>
        <w:numPr>
          <w:ilvl w:val="0"/>
          <w:numId w:val="0"/>
        </w:numPr>
        <w:ind w:left="1080" w:hanging="360"/>
      </w:pPr>
    </w:p>
    <w:p w14:paraId="569DEEA4" w14:textId="77777777" w:rsidR="002423A8" w:rsidRDefault="002423A8" w:rsidP="002423A8">
      <w:pPr>
        <w:pStyle w:val="Style8"/>
        <w:numPr>
          <w:ilvl w:val="0"/>
          <w:numId w:val="0"/>
        </w:numPr>
        <w:ind w:left="1080" w:hanging="360"/>
      </w:pPr>
    </w:p>
    <w:p w14:paraId="03D8F8ED" w14:textId="30EC3F51" w:rsidR="002423A8" w:rsidRDefault="002423A8" w:rsidP="002423A8">
      <w:pPr>
        <w:pStyle w:val="Style8"/>
        <w:numPr>
          <w:ilvl w:val="0"/>
          <w:numId w:val="0"/>
        </w:numPr>
        <w:ind w:left="1080" w:hanging="360"/>
      </w:pPr>
    </w:p>
    <w:p w14:paraId="02D42EE3" w14:textId="60367E86" w:rsidR="002423A8" w:rsidRDefault="006436C7" w:rsidP="0056375E">
      <w:pPr>
        <w:pStyle w:val="Style12"/>
      </w:pPr>
      <w:r w:rsidRPr="006436C7">
        <w:rPr>
          <w:b/>
        </w:rPr>
        <w:t>TIMESTAMP WITH TIME ZONE</w:t>
      </w:r>
      <w:r w:rsidRPr="006436C7">
        <w:t xml:space="preserve"> </w:t>
      </w:r>
      <w:r>
        <w:t xml:space="preserve">// </w:t>
      </w:r>
      <w:r w:rsidR="002423A8">
        <w:t>SELECT ('NOB-20-1980 1:23 AM PST</w:t>
      </w:r>
      <w:proofErr w:type="gramStart"/>
      <w:r w:rsidR="002423A8">
        <w:t>'::</w:t>
      </w:r>
      <w:proofErr w:type="gramEnd"/>
      <w:r w:rsidR="002423A8">
        <w:t xml:space="preserve"> TIMESTAMP WITH TIME ZONE);</w:t>
      </w:r>
    </w:p>
    <w:p w14:paraId="211778F5" w14:textId="77777777" w:rsidR="002423A8" w:rsidRDefault="002423A8" w:rsidP="002423A8">
      <w:pPr>
        <w:pStyle w:val="Style8"/>
        <w:numPr>
          <w:ilvl w:val="0"/>
          <w:numId w:val="0"/>
        </w:numPr>
        <w:ind w:left="1080" w:hanging="360"/>
      </w:pPr>
    </w:p>
    <w:p w14:paraId="1C881537" w14:textId="77777777" w:rsidR="002423A8" w:rsidRDefault="002423A8" w:rsidP="002423A8">
      <w:pPr>
        <w:pStyle w:val="Style8"/>
        <w:numPr>
          <w:ilvl w:val="0"/>
          <w:numId w:val="0"/>
        </w:numPr>
        <w:ind w:left="1080" w:hanging="360"/>
      </w:pPr>
      <w:r w:rsidRPr="006A576A">
        <w:rPr>
          <w:noProof/>
        </w:rPr>
        <w:drawing>
          <wp:anchor distT="0" distB="0" distL="114300" distR="114300" simplePos="0" relativeHeight="251822080" behindDoc="1" locked="0" layoutInCell="1" allowOverlap="1" wp14:anchorId="1FADB55C" wp14:editId="20CE4683">
            <wp:simplePos x="0" y="0"/>
            <wp:positionH relativeFrom="margin">
              <wp:posOffset>1066800</wp:posOffset>
            </wp:positionH>
            <wp:positionV relativeFrom="paragraph">
              <wp:posOffset>10795</wp:posOffset>
            </wp:positionV>
            <wp:extent cx="4152900" cy="995045"/>
            <wp:effectExtent l="0" t="0" r="0" b="0"/>
            <wp:wrapTight wrapText="bothSides">
              <wp:wrapPolygon edited="0">
                <wp:start x="0" y="0"/>
                <wp:lineTo x="0" y="21090"/>
                <wp:lineTo x="21501" y="21090"/>
                <wp:lineTo x="2150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900" cy="995045"/>
                    </a:xfrm>
                    <a:prstGeom prst="rect">
                      <a:avLst/>
                    </a:prstGeom>
                  </pic:spPr>
                </pic:pic>
              </a:graphicData>
            </a:graphic>
            <wp14:sizeRelH relativeFrom="page">
              <wp14:pctWidth>0</wp14:pctWidth>
            </wp14:sizeRelH>
            <wp14:sizeRelV relativeFrom="page">
              <wp14:pctHeight>0</wp14:pctHeight>
            </wp14:sizeRelV>
          </wp:anchor>
        </w:drawing>
      </w:r>
    </w:p>
    <w:p w14:paraId="2BA2B107" w14:textId="77777777" w:rsidR="002423A8" w:rsidRDefault="002423A8" w:rsidP="002423A8">
      <w:pPr>
        <w:pStyle w:val="Style8"/>
        <w:numPr>
          <w:ilvl w:val="0"/>
          <w:numId w:val="0"/>
        </w:numPr>
        <w:ind w:left="1080" w:hanging="360"/>
      </w:pPr>
    </w:p>
    <w:p w14:paraId="1B6E2F6A" w14:textId="77777777" w:rsidR="002423A8" w:rsidRDefault="002423A8" w:rsidP="002423A8">
      <w:pPr>
        <w:pStyle w:val="Style8"/>
        <w:numPr>
          <w:ilvl w:val="0"/>
          <w:numId w:val="0"/>
        </w:numPr>
        <w:ind w:left="1080" w:hanging="360"/>
      </w:pPr>
    </w:p>
    <w:p w14:paraId="6D1DAF20" w14:textId="77777777" w:rsidR="002423A8" w:rsidRDefault="002423A8" w:rsidP="002423A8">
      <w:pPr>
        <w:pStyle w:val="Style8"/>
        <w:numPr>
          <w:ilvl w:val="0"/>
          <w:numId w:val="0"/>
        </w:numPr>
        <w:ind w:left="1080" w:hanging="360"/>
      </w:pPr>
    </w:p>
    <w:p w14:paraId="26D4529E" w14:textId="77777777" w:rsidR="002423A8" w:rsidRDefault="002423A8" w:rsidP="002423A8">
      <w:pPr>
        <w:pStyle w:val="Style8"/>
        <w:numPr>
          <w:ilvl w:val="0"/>
          <w:numId w:val="0"/>
        </w:numPr>
        <w:ind w:left="1080" w:hanging="360"/>
      </w:pPr>
    </w:p>
    <w:p w14:paraId="3A7231C5" w14:textId="77777777" w:rsidR="002423A8" w:rsidRDefault="002423A8" w:rsidP="0056375E">
      <w:pPr>
        <w:pStyle w:val="Style12"/>
      </w:pPr>
      <w:r w:rsidRPr="00863D8E">
        <w:rPr>
          <w:b/>
        </w:rPr>
        <w:t>INTERVAL</w:t>
      </w:r>
      <w:r>
        <w:t xml:space="preserve"> // </w:t>
      </w:r>
      <w:r w:rsidRPr="00863D8E">
        <w:t>duration</w:t>
      </w:r>
      <w:r>
        <w:t xml:space="preserve"> of time. </w:t>
      </w:r>
      <w:r w:rsidRPr="003B07EB">
        <w:t>numerical operations are possible</w:t>
      </w:r>
      <w:r>
        <w:t>.</w:t>
      </w:r>
    </w:p>
    <w:p w14:paraId="49EC1926" w14:textId="77777777" w:rsidR="002423A8" w:rsidRDefault="002423A8" w:rsidP="00863D8E">
      <w:pPr>
        <w:pStyle w:val="Style8"/>
        <w:numPr>
          <w:ilvl w:val="1"/>
          <w:numId w:val="1"/>
        </w:numPr>
      </w:pPr>
      <w:r>
        <w:t>SELECT ('1 D 20 H 30 M 45 S</w:t>
      </w:r>
      <w:proofErr w:type="gramStart"/>
      <w:r>
        <w:t>'::</w:t>
      </w:r>
      <w:proofErr w:type="gramEnd"/>
      <w:r>
        <w:t>INTERVAL);</w:t>
      </w:r>
    </w:p>
    <w:p w14:paraId="018DA4B2" w14:textId="77777777" w:rsidR="002423A8" w:rsidRDefault="002423A8" w:rsidP="00863D8E">
      <w:pPr>
        <w:pStyle w:val="Style8"/>
        <w:numPr>
          <w:ilvl w:val="1"/>
          <w:numId w:val="1"/>
        </w:numPr>
      </w:pPr>
      <w:r>
        <w:t>SELECT ('1 D 20 H 30 M 45 S</w:t>
      </w:r>
      <w:proofErr w:type="gramStart"/>
      <w:r>
        <w:t>'::</w:t>
      </w:r>
      <w:proofErr w:type="gramEnd"/>
      <w:r>
        <w:t>INTERVAL) – ('1 D'::INTERVAL);</w:t>
      </w:r>
    </w:p>
    <w:p w14:paraId="31F3E4A1" w14:textId="77777777" w:rsidR="002423A8" w:rsidRDefault="002423A8" w:rsidP="00863D8E">
      <w:pPr>
        <w:pStyle w:val="Style8"/>
        <w:numPr>
          <w:ilvl w:val="1"/>
          <w:numId w:val="1"/>
        </w:numPr>
      </w:pPr>
      <w:r>
        <w:t>SELECT ('NOB-20-1980 1:23 AM PST</w:t>
      </w:r>
      <w:proofErr w:type="gramStart"/>
      <w:r>
        <w:t>'::</w:t>
      </w:r>
      <w:proofErr w:type="gramEnd"/>
      <w:r>
        <w:t xml:space="preserve"> TIMESTAMP WITH TIME ZONE)</w:t>
      </w:r>
      <w:r w:rsidRPr="00DE0999">
        <w:t xml:space="preserve"> </w:t>
      </w:r>
      <w:r>
        <w:t>– ('1 D'::INTERVAL);</w:t>
      </w:r>
    </w:p>
    <w:p w14:paraId="7496D585" w14:textId="45DBA20E" w:rsidR="002423A8" w:rsidRDefault="002423A8" w:rsidP="006436C7">
      <w:pPr>
        <w:pStyle w:val="Style8"/>
        <w:numPr>
          <w:ilvl w:val="1"/>
          <w:numId w:val="1"/>
        </w:numPr>
      </w:pPr>
      <w:r>
        <w:lastRenderedPageBreak/>
        <w:t>SELECT ('NOB-20-1980 1:23 AM PST</w:t>
      </w:r>
      <w:proofErr w:type="gramStart"/>
      <w:r>
        <w:t>'::</w:t>
      </w:r>
      <w:proofErr w:type="gramEnd"/>
      <w:r>
        <w:t xml:space="preserve"> TIMESTAMP WITH TIME ZONE)</w:t>
      </w:r>
      <w:r w:rsidRPr="00DE0999">
        <w:t xml:space="preserve"> </w:t>
      </w:r>
      <w:r>
        <w:t>– SELECT ('NOB-10-1980 1:23 AM PST':: TIMESTAMP WITH TIME ZONE)</w:t>
      </w:r>
      <w:r w:rsidRPr="00DE0999">
        <w:t xml:space="preserve"> </w:t>
      </w:r>
      <w:r>
        <w:t xml:space="preserve">// find </w:t>
      </w:r>
      <w:r w:rsidR="00E70C37">
        <w:t>the</w:t>
      </w:r>
      <w:r>
        <w:t xml:space="preserve"> number </w:t>
      </w:r>
      <w:r w:rsidR="00E70C37">
        <w:t xml:space="preserve">of </w:t>
      </w:r>
      <w:r>
        <w:t>day</w:t>
      </w:r>
      <w:r w:rsidR="00E70C37">
        <w:t>s</w:t>
      </w:r>
      <w:r>
        <w:t xml:space="preserve"> before a date. Returns 10 days. </w:t>
      </w:r>
    </w:p>
    <w:p w14:paraId="598A3D46" w14:textId="062BEB0C" w:rsidR="002423A8" w:rsidRDefault="002423A8" w:rsidP="006436C7">
      <w:pPr>
        <w:pStyle w:val="Style8"/>
        <w:numPr>
          <w:ilvl w:val="1"/>
          <w:numId w:val="1"/>
        </w:numPr>
      </w:pPr>
      <w:r>
        <w:t>SELECT ('NOB-20-1980 1:23 AM PST</w:t>
      </w:r>
      <w:proofErr w:type="gramStart"/>
      <w:r>
        <w:t>'::</w:t>
      </w:r>
      <w:proofErr w:type="gramEnd"/>
      <w:r>
        <w:t xml:space="preserve"> TIMESTAMP WITH TIME ZONE)</w:t>
      </w:r>
      <w:r w:rsidRPr="00DE0999">
        <w:t xml:space="preserve"> </w:t>
      </w:r>
      <w:r>
        <w:t>– SELECT ('NOB-10-1980 5:43 AM PST':: TIMESTAMP WITH TIME ZONE)</w:t>
      </w:r>
      <w:r w:rsidRPr="00DE0999">
        <w:t xml:space="preserve"> </w:t>
      </w:r>
      <w:r>
        <w:t xml:space="preserve">// find </w:t>
      </w:r>
      <w:r w:rsidR="00E70C37">
        <w:t>the</w:t>
      </w:r>
      <w:r>
        <w:t xml:space="preserve"> number </w:t>
      </w:r>
      <w:r w:rsidR="00E70C37">
        <w:t xml:space="preserve">of </w:t>
      </w:r>
      <w:r>
        <w:t>day</w:t>
      </w:r>
      <w:r w:rsidR="00E70C37">
        <w:t>s</w:t>
      </w:r>
      <w:r>
        <w:t xml:space="preserve"> before a date. Returns 10 days 16:40:00. </w:t>
      </w:r>
    </w:p>
    <w:p w14:paraId="275D8285" w14:textId="58265571" w:rsidR="002423A8" w:rsidRDefault="002423A8" w:rsidP="002423A8">
      <w:pPr>
        <w:pStyle w:val="Style8"/>
        <w:numPr>
          <w:ilvl w:val="0"/>
          <w:numId w:val="0"/>
        </w:numPr>
        <w:ind w:left="1080" w:hanging="360"/>
      </w:pPr>
    </w:p>
    <w:p w14:paraId="4964E4DC" w14:textId="394FA256" w:rsidR="002423A8" w:rsidRDefault="00863D8E" w:rsidP="002423A8">
      <w:pPr>
        <w:pStyle w:val="Style8"/>
        <w:numPr>
          <w:ilvl w:val="0"/>
          <w:numId w:val="0"/>
        </w:numPr>
        <w:ind w:left="1080" w:hanging="360"/>
      </w:pPr>
      <w:r>
        <w:rPr>
          <w:noProof/>
        </w:rPr>
        <w:drawing>
          <wp:anchor distT="0" distB="0" distL="114300" distR="114300" simplePos="0" relativeHeight="251823104" behindDoc="1" locked="0" layoutInCell="1" allowOverlap="1" wp14:anchorId="0DC13522" wp14:editId="2473E409">
            <wp:simplePos x="0" y="0"/>
            <wp:positionH relativeFrom="margin">
              <wp:posOffset>978535</wp:posOffset>
            </wp:positionH>
            <wp:positionV relativeFrom="paragraph">
              <wp:posOffset>85725</wp:posOffset>
            </wp:positionV>
            <wp:extent cx="3928110" cy="1757680"/>
            <wp:effectExtent l="0" t="0" r="0" b="0"/>
            <wp:wrapTight wrapText="bothSides">
              <wp:wrapPolygon edited="0">
                <wp:start x="0" y="0"/>
                <wp:lineTo x="0" y="21303"/>
                <wp:lineTo x="21474" y="21303"/>
                <wp:lineTo x="21474"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8110" cy="1757680"/>
                    </a:xfrm>
                    <a:prstGeom prst="rect">
                      <a:avLst/>
                    </a:prstGeom>
                  </pic:spPr>
                </pic:pic>
              </a:graphicData>
            </a:graphic>
            <wp14:sizeRelH relativeFrom="page">
              <wp14:pctWidth>0</wp14:pctWidth>
            </wp14:sizeRelH>
            <wp14:sizeRelV relativeFrom="page">
              <wp14:pctHeight>0</wp14:pctHeight>
            </wp14:sizeRelV>
          </wp:anchor>
        </w:drawing>
      </w:r>
    </w:p>
    <w:p w14:paraId="3EAC9CC5" w14:textId="77777777" w:rsidR="002423A8" w:rsidRDefault="002423A8" w:rsidP="002423A8">
      <w:pPr>
        <w:pStyle w:val="Style8"/>
        <w:numPr>
          <w:ilvl w:val="0"/>
          <w:numId w:val="0"/>
        </w:numPr>
        <w:ind w:left="1080" w:hanging="360"/>
      </w:pPr>
    </w:p>
    <w:p w14:paraId="7F070B07" w14:textId="77777777" w:rsidR="002423A8" w:rsidRDefault="002423A8" w:rsidP="002423A8">
      <w:pPr>
        <w:pStyle w:val="Style8"/>
        <w:numPr>
          <w:ilvl w:val="0"/>
          <w:numId w:val="0"/>
        </w:numPr>
        <w:ind w:left="1080" w:hanging="360"/>
      </w:pPr>
    </w:p>
    <w:p w14:paraId="4C3F0719" w14:textId="77777777" w:rsidR="002423A8" w:rsidRDefault="002423A8" w:rsidP="002423A8">
      <w:pPr>
        <w:pStyle w:val="Style8"/>
        <w:numPr>
          <w:ilvl w:val="0"/>
          <w:numId w:val="0"/>
        </w:numPr>
        <w:ind w:left="1080" w:hanging="360"/>
      </w:pPr>
    </w:p>
    <w:p w14:paraId="29003827" w14:textId="77777777" w:rsidR="002423A8" w:rsidRDefault="002423A8" w:rsidP="002423A8">
      <w:pPr>
        <w:pStyle w:val="Style8"/>
        <w:numPr>
          <w:ilvl w:val="0"/>
          <w:numId w:val="0"/>
        </w:numPr>
        <w:ind w:left="1080" w:hanging="360"/>
      </w:pPr>
    </w:p>
    <w:p w14:paraId="0877037E" w14:textId="77777777" w:rsidR="002423A8" w:rsidRDefault="002423A8" w:rsidP="002423A8">
      <w:pPr>
        <w:pStyle w:val="Style8"/>
        <w:numPr>
          <w:ilvl w:val="0"/>
          <w:numId w:val="0"/>
        </w:numPr>
        <w:ind w:left="1080" w:hanging="360"/>
      </w:pPr>
    </w:p>
    <w:p w14:paraId="58CDABA6" w14:textId="77777777" w:rsidR="002423A8" w:rsidRDefault="002423A8" w:rsidP="002423A8">
      <w:pPr>
        <w:pStyle w:val="Style8"/>
        <w:numPr>
          <w:ilvl w:val="0"/>
          <w:numId w:val="0"/>
        </w:numPr>
        <w:ind w:left="1080" w:hanging="360"/>
      </w:pPr>
    </w:p>
    <w:p w14:paraId="653EE5F4" w14:textId="2A0D4189" w:rsidR="002423A8" w:rsidRDefault="002423A8" w:rsidP="002423A8">
      <w:pPr>
        <w:pStyle w:val="Style8"/>
        <w:numPr>
          <w:ilvl w:val="0"/>
          <w:numId w:val="0"/>
        </w:numPr>
        <w:ind w:left="1080" w:hanging="360"/>
      </w:pPr>
    </w:p>
    <w:p w14:paraId="3908BC00" w14:textId="6F20913A" w:rsidR="002423A8" w:rsidRDefault="002423A8" w:rsidP="002423A8">
      <w:pPr>
        <w:pStyle w:val="Style8"/>
        <w:numPr>
          <w:ilvl w:val="0"/>
          <w:numId w:val="0"/>
        </w:numPr>
        <w:ind w:left="1080" w:hanging="360"/>
      </w:pPr>
    </w:p>
    <w:p w14:paraId="1F21173B" w14:textId="3F1385B3" w:rsidR="002423A8" w:rsidRDefault="00863D8E" w:rsidP="002423A8">
      <w:pPr>
        <w:pStyle w:val="Style8"/>
        <w:numPr>
          <w:ilvl w:val="0"/>
          <w:numId w:val="0"/>
        </w:numPr>
        <w:ind w:left="1080" w:hanging="360"/>
      </w:pPr>
      <w:r w:rsidRPr="006A576A">
        <w:rPr>
          <w:noProof/>
        </w:rPr>
        <w:drawing>
          <wp:anchor distT="0" distB="0" distL="114300" distR="114300" simplePos="0" relativeHeight="251824128" behindDoc="1" locked="0" layoutInCell="1" allowOverlap="1" wp14:anchorId="0F8D9EB8" wp14:editId="0CFFFBF3">
            <wp:simplePos x="0" y="0"/>
            <wp:positionH relativeFrom="margin">
              <wp:posOffset>920115</wp:posOffset>
            </wp:positionH>
            <wp:positionV relativeFrom="paragraph">
              <wp:posOffset>7620</wp:posOffset>
            </wp:positionV>
            <wp:extent cx="4051935" cy="826770"/>
            <wp:effectExtent l="0" t="0" r="5715" b="0"/>
            <wp:wrapTight wrapText="bothSides">
              <wp:wrapPolygon edited="0">
                <wp:start x="0" y="0"/>
                <wp:lineTo x="0" y="20903"/>
                <wp:lineTo x="21529" y="20903"/>
                <wp:lineTo x="21529"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51935" cy="826770"/>
                    </a:xfrm>
                    <a:prstGeom prst="rect">
                      <a:avLst/>
                    </a:prstGeom>
                  </pic:spPr>
                </pic:pic>
              </a:graphicData>
            </a:graphic>
            <wp14:sizeRelH relativeFrom="page">
              <wp14:pctWidth>0</wp14:pctWidth>
            </wp14:sizeRelH>
            <wp14:sizeRelV relativeFrom="page">
              <wp14:pctHeight>0</wp14:pctHeight>
            </wp14:sizeRelV>
          </wp:anchor>
        </w:drawing>
      </w:r>
    </w:p>
    <w:p w14:paraId="5384F3FF" w14:textId="77777777" w:rsidR="002423A8" w:rsidRDefault="002423A8" w:rsidP="002423A8">
      <w:pPr>
        <w:pStyle w:val="Style8"/>
        <w:numPr>
          <w:ilvl w:val="0"/>
          <w:numId w:val="0"/>
        </w:numPr>
        <w:ind w:left="1080" w:hanging="360"/>
      </w:pPr>
    </w:p>
    <w:p w14:paraId="2E915501" w14:textId="77777777" w:rsidR="002423A8" w:rsidRDefault="002423A8" w:rsidP="002423A8">
      <w:pPr>
        <w:pStyle w:val="Style8"/>
        <w:numPr>
          <w:ilvl w:val="0"/>
          <w:numId w:val="0"/>
        </w:numPr>
        <w:ind w:left="1080" w:hanging="360"/>
      </w:pPr>
    </w:p>
    <w:p w14:paraId="21193E3E" w14:textId="77777777" w:rsidR="00223266" w:rsidRDefault="00223266">
      <w:pPr>
        <w:rPr>
          <w:rFonts w:asciiTheme="minorBidi" w:eastAsiaTheme="majorEastAsia" w:hAnsiTheme="minorBidi" w:cstheme="majorBidi"/>
          <w:b/>
          <w:bCs/>
          <w:color w:val="C921C1"/>
          <w:sz w:val="32"/>
          <w:szCs w:val="32"/>
        </w:rPr>
      </w:pPr>
      <w:r>
        <w:br w:type="page"/>
      </w:r>
    </w:p>
    <w:p w14:paraId="552FD37E" w14:textId="3DBB48F3" w:rsidR="00DE6FAF" w:rsidRPr="00DE6FAF" w:rsidRDefault="00DE6FAF" w:rsidP="00223266">
      <w:pPr>
        <w:pStyle w:val="Style1"/>
      </w:pPr>
      <w:r w:rsidRPr="00223266">
        <w:lastRenderedPageBreak/>
        <w:t>Create</w:t>
      </w:r>
    </w:p>
    <w:p w14:paraId="0F09FE40" w14:textId="2BD97300" w:rsidR="003A500C" w:rsidRDefault="00DE6FAF" w:rsidP="0056375E">
      <w:pPr>
        <w:pStyle w:val="Style12"/>
      </w:pPr>
      <w:r w:rsidRPr="00DE6FAF">
        <w:rPr>
          <w:b/>
          <w:u w:val="single"/>
        </w:rPr>
        <w:t xml:space="preserve">CREATE TABLE </w:t>
      </w:r>
      <w:r>
        <w:t xml:space="preserve">cities (name </w:t>
      </w:r>
      <w:proofErr w:type="gramStart"/>
      <w:r>
        <w:t>VARCHAR(</w:t>
      </w:r>
      <w:proofErr w:type="gramEnd"/>
      <w:r>
        <w:t>50),country VARCHAR(50), population INTEGER, area INTEGER);</w:t>
      </w:r>
    </w:p>
    <w:p w14:paraId="177BE14E" w14:textId="77777777" w:rsidR="00223266" w:rsidRDefault="00223266" w:rsidP="00223266">
      <w:pPr>
        <w:pStyle w:val="Style1"/>
      </w:pPr>
      <w:r>
        <w:t>Validation</w:t>
      </w:r>
    </w:p>
    <w:p w14:paraId="067F3B57" w14:textId="77777777" w:rsidR="00223266" w:rsidRDefault="00223266" w:rsidP="00223266">
      <w:pPr>
        <w:pStyle w:val="Style4"/>
      </w:pPr>
      <w:r>
        <w:t>Row-level</w:t>
      </w:r>
    </w:p>
    <w:p w14:paraId="5A142F74" w14:textId="77777777" w:rsidR="00223266" w:rsidRDefault="00223266" w:rsidP="0056375E">
      <w:pPr>
        <w:pStyle w:val="Style12"/>
      </w:pPr>
      <w:r>
        <w:t>Is a given value defined?</w:t>
      </w:r>
    </w:p>
    <w:p w14:paraId="536D4D7B" w14:textId="77777777" w:rsidR="00223266" w:rsidRDefault="00223266" w:rsidP="0056375E">
      <w:pPr>
        <w:pStyle w:val="Style12"/>
      </w:pPr>
      <w:r>
        <w:t>Is a value unique in its column?</w:t>
      </w:r>
    </w:p>
    <w:p w14:paraId="23424772" w14:textId="6C8A4474" w:rsidR="00223266" w:rsidRDefault="00223266" w:rsidP="0056375E">
      <w:pPr>
        <w:pStyle w:val="Style12"/>
      </w:pPr>
      <w:r>
        <w:rPr>
          <w:noProof/>
        </w:rPr>
        <mc:AlternateContent>
          <mc:Choice Requires="wps">
            <w:drawing>
              <wp:anchor distT="0" distB="0" distL="114300" distR="114300" simplePos="0" relativeHeight="251798528" behindDoc="1" locked="0" layoutInCell="1" allowOverlap="1" wp14:anchorId="53A856A9" wp14:editId="5371421D">
                <wp:simplePos x="0" y="0"/>
                <wp:positionH relativeFrom="margin">
                  <wp:align>center</wp:align>
                </wp:positionH>
                <wp:positionV relativeFrom="paragraph">
                  <wp:posOffset>365760</wp:posOffset>
                </wp:positionV>
                <wp:extent cx="5936615" cy="1611630"/>
                <wp:effectExtent l="114300" t="0" r="6985" b="7620"/>
                <wp:wrapTopAndBottom/>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61163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14C1A1A" w14:textId="77777777" w:rsidR="00223266" w:rsidRPr="00223266" w:rsidRDefault="00223266" w:rsidP="00223266">
                            <w:pPr>
                              <w:spacing w:after="0"/>
                              <w:rPr>
                                <w:rFonts w:ascii="Consolas" w:hAnsi="Consolas" w:cs="Tahoma"/>
                                <w:sz w:val="20"/>
                                <w:szCs w:val="20"/>
                              </w:rPr>
                            </w:pPr>
                            <w:r w:rsidRPr="00D8656C">
                              <w:rPr>
                                <w:rFonts w:ascii="Consolas" w:hAnsi="Consolas" w:cs="Tahoma"/>
                                <w:sz w:val="20"/>
                                <w:szCs w:val="20"/>
                              </w:rPr>
                              <w:t xml:space="preserve">  </w:t>
                            </w:r>
                            <w:r w:rsidRPr="00223266">
                              <w:rPr>
                                <w:rFonts w:ascii="Consolas" w:hAnsi="Consolas" w:cs="Tahoma"/>
                                <w:sz w:val="20"/>
                                <w:szCs w:val="20"/>
                              </w:rPr>
                              <w:t>CREATE TABLE products (</w:t>
                            </w:r>
                          </w:p>
                          <w:p w14:paraId="4F9227EB"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id SERIAL PRIMARY KEY,</w:t>
                            </w:r>
                          </w:p>
                          <w:p w14:paraId="35123F5C"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 xml:space="preserve">name </w:t>
                            </w:r>
                            <w:proofErr w:type="gramStart"/>
                            <w:r w:rsidRPr="00223266">
                              <w:rPr>
                                <w:rFonts w:ascii="Consolas" w:hAnsi="Consolas" w:cs="Tahoma"/>
                                <w:sz w:val="20"/>
                                <w:szCs w:val="20"/>
                              </w:rPr>
                              <w:t>VARCHAR(</w:t>
                            </w:r>
                            <w:proofErr w:type="gramEnd"/>
                            <w:r w:rsidRPr="00223266">
                              <w:rPr>
                                <w:rFonts w:ascii="Consolas" w:hAnsi="Consolas" w:cs="Tahoma"/>
                                <w:sz w:val="20"/>
                                <w:szCs w:val="20"/>
                              </w:rPr>
                              <w:t>40),</w:t>
                            </w:r>
                          </w:p>
                          <w:p w14:paraId="18156FDC"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 xml:space="preserve">department </w:t>
                            </w:r>
                            <w:proofErr w:type="gramStart"/>
                            <w:r w:rsidRPr="00223266">
                              <w:rPr>
                                <w:rFonts w:ascii="Consolas" w:hAnsi="Consolas" w:cs="Tahoma"/>
                                <w:sz w:val="20"/>
                                <w:szCs w:val="20"/>
                              </w:rPr>
                              <w:t>VARCHAR(</w:t>
                            </w:r>
                            <w:proofErr w:type="gramEnd"/>
                            <w:r w:rsidRPr="00223266">
                              <w:rPr>
                                <w:rFonts w:ascii="Consolas" w:hAnsi="Consolas" w:cs="Tahoma"/>
                                <w:sz w:val="20"/>
                                <w:szCs w:val="20"/>
                              </w:rPr>
                              <w:t>40),</w:t>
                            </w:r>
                          </w:p>
                          <w:p w14:paraId="097110AF"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price INTEGER,</w:t>
                            </w:r>
                          </w:p>
                          <w:p w14:paraId="5199C12C"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weight INTEGER</w:t>
                            </w:r>
                          </w:p>
                          <w:p w14:paraId="12948649" w14:textId="77777777" w:rsidR="00223266" w:rsidRPr="00223266" w:rsidRDefault="00223266" w:rsidP="00223266">
                            <w:pPr>
                              <w:spacing w:after="0"/>
                              <w:rPr>
                                <w:rFonts w:ascii="Consolas" w:hAnsi="Consolas" w:cs="Tahoma"/>
                                <w:sz w:val="20"/>
                                <w:szCs w:val="20"/>
                              </w:rPr>
                            </w:pPr>
                          </w:p>
                          <w:p w14:paraId="18F1145B" w14:textId="66F05511" w:rsidR="00223266" w:rsidRPr="004659CC" w:rsidRDefault="00223266" w:rsidP="00223266">
                            <w:pPr>
                              <w:spacing w:after="0"/>
                              <w:rPr>
                                <w:rFonts w:ascii="Consolas" w:hAnsi="Consolas" w:cs="Tahoma"/>
                                <w:sz w:val="20"/>
                                <w:szCs w:val="20"/>
                              </w:rPr>
                            </w:pPr>
                            <w:r w:rsidRPr="00223266">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3A856A9" id="Text Box 52" o:spid="_x0000_s1048" type="#_x0000_t202" style="position:absolute;left:0;text-align:left;margin-left:0;margin-top:28.8pt;width:467.45pt;height:126.9pt;z-index:-251517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" fillcolor="#f1f8e8" stroked="f" strokeweight=".5pt">
                <v:shadow on="t" color="#a4d16d" offset="-9pt,0"/>
                <v:textbox inset="2mm">
                  <w:txbxContent>
                    <w:p w14:paraId="314C1A1A" w14:textId="77777777" w:rsidR="00223266" w:rsidRPr="00223266" w:rsidRDefault="00223266" w:rsidP="00223266">
                      <w:pPr>
                        <w:spacing w:after="0"/>
                        <w:rPr>
                          <w:rFonts w:ascii="Consolas" w:hAnsi="Consolas" w:cs="Tahoma"/>
                          <w:sz w:val="20"/>
                          <w:szCs w:val="20"/>
                        </w:rPr>
                      </w:pPr>
                      <w:r w:rsidRPr="00D8656C">
                        <w:rPr>
                          <w:rFonts w:ascii="Consolas" w:hAnsi="Consolas" w:cs="Tahoma"/>
                          <w:sz w:val="20"/>
                          <w:szCs w:val="20"/>
                        </w:rPr>
                        <w:t xml:space="preserve">  </w:t>
                      </w:r>
                      <w:r w:rsidRPr="00223266">
                        <w:rPr>
                          <w:rFonts w:ascii="Consolas" w:hAnsi="Consolas" w:cs="Tahoma"/>
                          <w:sz w:val="20"/>
                          <w:szCs w:val="20"/>
                        </w:rPr>
                        <w:t>CREATE TABLE products (</w:t>
                      </w:r>
                    </w:p>
                    <w:p w14:paraId="4F9227EB"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id SERIAL PRIMARY KEY,</w:t>
                      </w:r>
                    </w:p>
                    <w:p w14:paraId="35123F5C"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 xml:space="preserve">name </w:t>
                      </w:r>
                      <w:proofErr w:type="gramStart"/>
                      <w:r w:rsidRPr="00223266">
                        <w:rPr>
                          <w:rFonts w:ascii="Consolas" w:hAnsi="Consolas" w:cs="Tahoma"/>
                          <w:sz w:val="20"/>
                          <w:szCs w:val="20"/>
                        </w:rPr>
                        <w:t>VARCHAR(</w:t>
                      </w:r>
                      <w:proofErr w:type="gramEnd"/>
                      <w:r w:rsidRPr="00223266">
                        <w:rPr>
                          <w:rFonts w:ascii="Consolas" w:hAnsi="Consolas" w:cs="Tahoma"/>
                          <w:sz w:val="20"/>
                          <w:szCs w:val="20"/>
                        </w:rPr>
                        <w:t>40),</w:t>
                      </w:r>
                    </w:p>
                    <w:p w14:paraId="18156FDC"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 xml:space="preserve">department </w:t>
                      </w:r>
                      <w:proofErr w:type="gramStart"/>
                      <w:r w:rsidRPr="00223266">
                        <w:rPr>
                          <w:rFonts w:ascii="Consolas" w:hAnsi="Consolas" w:cs="Tahoma"/>
                          <w:sz w:val="20"/>
                          <w:szCs w:val="20"/>
                        </w:rPr>
                        <w:t>VARCHAR(</w:t>
                      </w:r>
                      <w:proofErr w:type="gramEnd"/>
                      <w:r w:rsidRPr="00223266">
                        <w:rPr>
                          <w:rFonts w:ascii="Consolas" w:hAnsi="Consolas" w:cs="Tahoma"/>
                          <w:sz w:val="20"/>
                          <w:szCs w:val="20"/>
                        </w:rPr>
                        <w:t>40),</w:t>
                      </w:r>
                    </w:p>
                    <w:p w14:paraId="097110AF"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price INTEGER,</w:t>
                      </w:r>
                    </w:p>
                    <w:p w14:paraId="5199C12C"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weight INTEGER</w:t>
                      </w:r>
                    </w:p>
                    <w:p w14:paraId="12948649" w14:textId="77777777" w:rsidR="00223266" w:rsidRPr="00223266" w:rsidRDefault="00223266" w:rsidP="00223266">
                      <w:pPr>
                        <w:spacing w:after="0"/>
                        <w:rPr>
                          <w:rFonts w:ascii="Consolas" w:hAnsi="Consolas" w:cs="Tahoma"/>
                          <w:sz w:val="20"/>
                          <w:szCs w:val="20"/>
                        </w:rPr>
                      </w:pPr>
                    </w:p>
                    <w:p w14:paraId="18F1145B" w14:textId="66F05511" w:rsidR="00223266" w:rsidRPr="004659CC" w:rsidRDefault="00223266" w:rsidP="00223266">
                      <w:pPr>
                        <w:spacing w:after="0"/>
                        <w:rPr>
                          <w:rFonts w:ascii="Consolas" w:hAnsi="Consolas" w:cs="Tahoma"/>
                          <w:sz w:val="20"/>
                          <w:szCs w:val="20"/>
                        </w:rPr>
                      </w:pPr>
                      <w:r w:rsidRPr="00223266">
                        <w:rPr>
                          <w:rFonts w:ascii="Consolas" w:hAnsi="Consolas" w:cs="Tahoma"/>
                          <w:sz w:val="20"/>
                          <w:szCs w:val="20"/>
                        </w:rPr>
                        <w:t>);</w:t>
                      </w:r>
                    </w:p>
                  </w:txbxContent>
                </v:textbox>
                <w10:wrap type="topAndBottom" anchorx="margin"/>
              </v:shape>
            </w:pict>
          </mc:Fallback>
        </mc:AlternateContent>
      </w:r>
      <w:r>
        <w:t>Is a value &gt;, &lt;, &gt;=, &lt;=, = some other value?</w:t>
      </w:r>
    </w:p>
    <w:p w14:paraId="501D8A70" w14:textId="65AB844E" w:rsidR="00223266" w:rsidRDefault="00223266" w:rsidP="00223266">
      <w:pPr>
        <w:pStyle w:val="Style8"/>
        <w:numPr>
          <w:ilvl w:val="0"/>
          <w:numId w:val="0"/>
        </w:numPr>
        <w:ind w:left="720" w:hanging="360"/>
      </w:pPr>
    </w:p>
    <w:p w14:paraId="11F9AC7E" w14:textId="3F7CDBE5" w:rsidR="00223266" w:rsidRDefault="00223266" w:rsidP="00223266">
      <w:pPr>
        <w:pStyle w:val="Style4"/>
      </w:pPr>
      <w:r>
        <w:t>NULL constraint</w:t>
      </w:r>
    </w:p>
    <w:p w14:paraId="3910107A" w14:textId="55B4B76D" w:rsidR="00223266" w:rsidRPr="009E5CD8" w:rsidRDefault="00223266" w:rsidP="0056375E">
      <w:pPr>
        <w:pStyle w:val="Style12"/>
      </w:pPr>
      <w:r w:rsidRPr="009E5CD8">
        <w:t>NOT NULL</w:t>
      </w:r>
    </w:p>
    <w:p w14:paraId="2D67E5BE" w14:textId="0F70FF6B" w:rsidR="00223266" w:rsidRDefault="00223266" w:rsidP="0056375E">
      <w:pPr>
        <w:pStyle w:val="Style8"/>
        <w:numPr>
          <w:ilvl w:val="1"/>
          <w:numId w:val="1"/>
        </w:numPr>
      </w:pPr>
      <w:r>
        <mc:AlternateContent>
          <mc:Choice Requires="wps">
            <w:drawing>
              <wp:anchor distT="0" distB="0" distL="114300" distR="114300" simplePos="0" relativeHeight="251800576" behindDoc="1" locked="0" layoutInCell="1" allowOverlap="1" wp14:anchorId="3F602287" wp14:editId="3B022C26">
                <wp:simplePos x="0" y="0"/>
                <wp:positionH relativeFrom="margin">
                  <wp:align>center</wp:align>
                </wp:positionH>
                <wp:positionV relativeFrom="paragraph">
                  <wp:posOffset>430530</wp:posOffset>
                </wp:positionV>
                <wp:extent cx="5936615" cy="1611630"/>
                <wp:effectExtent l="114300" t="0" r="6985" b="7620"/>
                <wp:wrapTopAndBottom/>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61163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E6D2D36" w14:textId="77777777" w:rsidR="00223266" w:rsidRPr="00223266" w:rsidRDefault="00223266" w:rsidP="00223266">
                            <w:pPr>
                              <w:spacing w:after="0"/>
                              <w:rPr>
                                <w:rFonts w:ascii="Consolas" w:hAnsi="Consolas" w:cs="Tahoma"/>
                                <w:sz w:val="20"/>
                                <w:szCs w:val="20"/>
                              </w:rPr>
                            </w:pPr>
                            <w:r w:rsidRPr="00D8656C">
                              <w:rPr>
                                <w:rFonts w:ascii="Consolas" w:hAnsi="Consolas" w:cs="Tahoma"/>
                                <w:sz w:val="20"/>
                                <w:szCs w:val="20"/>
                              </w:rPr>
                              <w:t xml:space="preserve">  </w:t>
                            </w:r>
                            <w:r w:rsidRPr="00223266">
                              <w:rPr>
                                <w:rFonts w:ascii="Consolas" w:hAnsi="Consolas" w:cs="Tahoma"/>
                                <w:sz w:val="20"/>
                                <w:szCs w:val="20"/>
                              </w:rPr>
                              <w:t>CREATE TABLE products (</w:t>
                            </w:r>
                          </w:p>
                          <w:p w14:paraId="4D6C577E"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id SERIAL PRIMARY KEY,</w:t>
                            </w:r>
                          </w:p>
                          <w:p w14:paraId="506565AC" w14:textId="046DF72B"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 xml:space="preserve">name </w:t>
                            </w:r>
                            <w:proofErr w:type="gramStart"/>
                            <w:r w:rsidRPr="00223266">
                              <w:rPr>
                                <w:rFonts w:ascii="Consolas" w:hAnsi="Consolas" w:cs="Tahoma"/>
                                <w:sz w:val="20"/>
                                <w:szCs w:val="20"/>
                              </w:rPr>
                              <w:t>VARCHAR(</w:t>
                            </w:r>
                            <w:proofErr w:type="gramEnd"/>
                            <w:r>
                              <w:rPr>
                                <w:rFonts w:ascii="Consolas" w:hAnsi="Consolas" w:cs="Tahoma"/>
                                <w:sz w:val="20"/>
                                <w:szCs w:val="20"/>
                              </w:rPr>
                              <w:t>5</w:t>
                            </w:r>
                            <w:r w:rsidRPr="00223266">
                              <w:rPr>
                                <w:rFonts w:ascii="Consolas" w:hAnsi="Consolas" w:cs="Tahoma"/>
                                <w:sz w:val="20"/>
                                <w:szCs w:val="20"/>
                              </w:rPr>
                              <w:t>0),</w:t>
                            </w:r>
                          </w:p>
                          <w:p w14:paraId="5CFA5CB6" w14:textId="39AB2279"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 xml:space="preserve">department </w:t>
                            </w:r>
                            <w:proofErr w:type="gramStart"/>
                            <w:r w:rsidRPr="00223266">
                              <w:rPr>
                                <w:rFonts w:ascii="Consolas" w:hAnsi="Consolas" w:cs="Tahoma"/>
                                <w:sz w:val="20"/>
                                <w:szCs w:val="20"/>
                              </w:rPr>
                              <w:t>VARCHAR(</w:t>
                            </w:r>
                            <w:proofErr w:type="gramEnd"/>
                            <w:r>
                              <w:rPr>
                                <w:rFonts w:ascii="Consolas" w:hAnsi="Consolas" w:cs="Tahoma"/>
                                <w:sz w:val="20"/>
                                <w:szCs w:val="20"/>
                              </w:rPr>
                              <w:t>5</w:t>
                            </w:r>
                            <w:r w:rsidRPr="00223266">
                              <w:rPr>
                                <w:rFonts w:ascii="Consolas" w:hAnsi="Consolas" w:cs="Tahoma"/>
                                <w:sz w:val="20"/>
                                <w:szCs w:val="20"/>
                              </w:rPr>
                              <w:t>0),</w:t>
                            </w:r>
                          </w:p>
                          <w:p w14:paraId="0BC39B2C" w14:textId="2EB08561"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price INTEGER</w:t>
                            </w:r>
                            <w:r>
                              <w:rPr>
                                <w:rFonts w:ascii="Consolas" w:hAnsi="Consolas" w:cs="Tahoma"/>
                                <w:sz w:val="20"/>
                                <w:szCs w:val="20"/>
                              </w:rPr>
                              <w:t xml:space="preserve"> NOT NULL</w:t>
                            </w:r>
                            <w:r w:rsidRPr="00223266">
                              <w:rPr>
                                <w:rFonts w:ascii="Consolas" w:hAnsi="Consolas" w:cs="Tahoma"/>
                                <w:sz w:val="20"/>
                                <w:szCs w:val="20"/>
                              </w:rPr>
                              <w:t>,</w:t>
                            </w:r>
                          </w:p>
                          <w:p w14:paraId="6A248D6C"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weight INTEGER</w:t>
                            </w:r>
                          </w:p>
                          <w:p w14:paraId="1752490B" w14:textId="77777777" w:rsidR="00223266" w:rsidRPr="00223266" w:rsidRDefault="00223266" w:rsidP="00223266">
                            <w:pPr>
                              <w:spacing w:after="0"/>
                              <w:rPr>
                                <w:rFonts w:ascii="Consolas" w:hAnsi="Consolas" w:cs="Tahoma"/>
                                <w:sz w:val="20"/>
                                <w:szCs w:val="20"/>
                              </w:rPr>
                            </w:pPr>
                          </w:p>
                          <w:p w14:paraId="4AC8F88C" w14:textId="77777777" w:rsidR="00223266" w:rsidRPr="004659CC" w:rsidRDefault="00223266" w:rsidP="009878E9">
                            <w:pPr>
                              <w:spacing w:after="0"/>
                              <w:rPr>
                                <w:rFonts w:ascii="Consolas" w:hAnsi="Consolas" w:cs="Tahoma"/>
                                <w:sz w:val="20"/>
                                <w:szCs w:val="20"/>
                              </w:rPr>
                            </w:pPr>
                            <w:r w:rsidRPr="00223266">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F602287" id="Text Box 54" o:spid="_x0000_s1049" type="#_x0000_t202" style="position:absolute;left:0;text-align:left;margin-left:0;margin-top:33.9pt;width:467.45pt;height:126.9pt;z-index:-251515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" fillcolor="#f1f8e8" stroked="f" strokeweight=".5pt">
                <v:shadow on="t" color="#a4d16d" offset="-9pt,0"/>
                <v:textbox inset="2mm">
                  <w:txbxContent>
                    <w:p w14:paraId="4E6D2D36" w14:textId="77777777" w:rsidR="00223266" w:rsidRPr="00223266" w:rsidRDefault="00223266" w:rsidP="00223266">
                      <w:pPr>
                        <w:spacing w:after="0"/>
                        <w:rPr>
                          <w:rFonts w:ascii="Consolas" w:hAnsi="Consolas" w:cs="Tahoma"/>
                          <w:sz w:val="20"/>
                          <w:szCs w:val="20"/>
                        </w:rPr>
                      </w:pPr>
                      <w:r w:rsidRPr="00D8656C">
                        <w:rPr>
                          <w:rFonts w:ascii="Consolas" w:hAnsi="Consolas" w:cs="Tahoma"/>
                          <w:sz w:val="20"/>
                          <w:szCs w:val="20"/>
                        </w:rPr>
                        <w:t xml:space="preserve">  </w:t>
                      </w:r>
                      <w:r w:rsidRPr="00223266">
                        <w:rPr>
                          <w:rFonts w:ascii="Consolas" w:hAnsi="Consolas" w:cs="Tahoma"/>
                          <w:sz w:val="20"/>
                          <w:szCs w:val="20"/>
                        </w:rPr>
                        <w:t>CREATE TABLE products (</w:t>
                      </w:r>
                    </w:p>
                    <w:p w14:paraId="4D6C577E"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id SERIAL PRIMARY KEY,</w:t>
                      </w:r>
                    </w:p>
                    <w:p w14:paraId="506565AC" w14:textId="046DF72B"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 xml:space="preserve">name </w:t>
                      </w:r>
                      <w:proofErr w:type="gramStart"/>
                      <w:r w:rsidRPr="00223266">
                        <w:rPr>
                          <w:rFonts w:ascii="Consolas" w:hAnsi="Consolas" w:cs="Tahoma"/>
                          <w:sz w:val="20"/>
                          <w:szCs w:val="20"/>
                        </w:rPr>
                        <w:t>VARCHAR(</w:t>
                      </w:r>
                      <w:proofErr w:type="gramEnd"/>
                      <w:r>
                        <w:rPr>
                          <w:rFonts w:ascii="Consolas" w:hAnsi="Consolas" w:cs="Tahoma"/>
                          <w:sz w:val="20"/>
                          <w:szCs w:val="20"/>
                        </w:rPr>
                        <w:t>5</w:t>
                      </w:r>
                      <w:r w:rsidRPr="00223266">
                        <w:rPr>
                          <w:rFonts w:ascii="Consolas" w:hAnsi="Consolas" w:cs="Tahoma"/>
                          <w:sz w:val="20"/>
                          <w:szCs w:val="20"/>
                        </w:rPr>
                        <w:t>0),</w:t>
                      </w:r>
                    </w:p>
                    <w:p w14:paraId="5CFA5CB6" w14:textId="39AB2279"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 xml:space="preserve">department </w:t>
                      </w:r>
                      <w:proofErr w:type="gramStart"/>
                      <w:r w:rsidRPr="00223266">
                        <w:rPr>
                          <w:rFonts w:ascii="Consolas" w:hAnsi="Consolas" w:cs="Tahoma"/>
                          <w:sz w:val="20"/>
                          <w:szCs w:val="20"/>
                        </w:rPr>
                        <w:t>VARCHAR(</w:t>
                      </w:r>
                      <w:proofErr w:type="gramEnd"/>
                      <w:r>
                        <w:rPr>
                          <w:rFonts w:ascii="Consolas" w:hAnsi="Consolas" w:cs="Tahoma"/>
                          <w:sz w:val="20"/>
                          <w:szCs w:val="20"/>
                        </w:rPr>
                        <w:t>5</w:t>
                      </w:r>
                      <w:r w:rsidRPr="00223266">
                        <w:rPr>
                          <w:rFonts w:ascii="Consolas" w:hAnsi="Consolas" w:cs="Tahoma"/>
                          <w:sz w:val="20"/>
                          <w:szCs w:val="20"/>
                        </w:rPr>
                        <w:t>0),</w:t>
                      </w:r>
                    </w:p>
                    <w:p w14:paraId="0BC39B2C" w14:textId="2EB08561"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price INTEGER</w:t>
                      </w:r>
                      <w:r>
                        <w:rPr>
                          <w:rFonts w:ascii="Consolas" w:hAnsi="Consolas" w:cs="Tahoma"/>
                          <w:sz w:val="20"/>
                          <w:szCs w:val="20"/>
                        </w:rPr>
                        <w:t xml:space="preserve"> NOT NULL</w:t>
                      </w:r>
                      <w:r w:rsidRPr="00223266">
                        <w:rPr>
                          <w:rFonts w:ascii="Consolas" w:hAnsi="Consolas" w:cs="Tahoma"/>
                          <w:sz w:val="20"/>
                          <w:szCs w:val="20"/>
                        </w:rPr>
                        <w:t>,</w:t>
                      </w:r>
                    </w:p>
                    <w:p w14:paraId="6A248D6C" w14:textId="77777777" w:rsidR="00223266" w:rsidRPr="00223266" w:rsidRDefault="00223266" w:rsidP="00223266">
                      <w:pPr>
                        <w:spacing w:after="0"/>
                        <w:rPr>
                          <w:rFonts w:ascii="Consolas" w:hAnsi="Consolas" w:cs="Tahoma"/>
                          <w:sz w:val="20"/>
                          <w:szCs w:val="20"/>
                        </w:rPr>
                      </w:pPr>
                      <w:r w:rsidRPr="00223266">
                        <w:rPr>
                          <w:rFonts w:ascii="Consolas" w:hAnsi="Consolas" w:cs="Tahoma"/>
                          <w:sz w:val="20"/>
                          <w:szCs w:val="20"/>
                        </w:rPr>
                        <w:tab/>
                        <w:t>weight INTEGER</w:t>
                      </w:r>
                    </w:p>
                    <w:p w14:paraId="1752490B" w14:textId="77777777" w:rsidR="00223266" w:rsidRPr="00223266" w:rsidRDefault="00223266" w:rsidP="00223266">
                      <w:pPr>
                        <w:spacing w:after="0"/>
                        <w:rPr>
                          <w:rFonts w:ascii="Consolas" w:hAnsi="Consolas" w:cs="Tahoma"/>
                          <w:sz w:val="20"/>
                          <w:szCs w:val="20"/>
                        </w:rPr>
                      </w:pPr>
                    </w:p>
                    <w:p w14:paraId="4AC8F88C" w14:textId="77777777" w:rsidR="00223266" w:rsidRPr="004659CC" w:rsidRDefault="00223266" w:rsidP="009878E9">
                      <w:pPr>
                        <w:spacing w:after="0"/>
                        <w:rPr>
                          <w:rFonts w:ascii="Consolas" w:hAnsi="Consolas" w:cs="Tahoma"/>
                          <w:sz w:val="20"/>
                          <w:szCs w:val="20"/>
                        </w:rPr>
                      </w:pPr>
                      <w:r w:rsidRPr="00223266">
                        <w:rPr>
                          <w:rFonts w:ascii="Consolas" w:hAnsi="Consolas" w:cs="Tahoma"/>
                          <w:sz w:val="20"/>
                          <w:szCs w:val="20"/>
                        </w:rPr>
                        <w:t>);</w:t>
                      </w:r>
                    </w:p>
                  </w:txbxContent>
                </v:textbox>
                <w10:wrap type="topAndBottom" anchorx="margin"/>
              </v:shape>
            </w:pict>
          </mc:Fallback>
        </mc:AlternateContent>
      </w:r>
      <w:r>
        <w:t xml:space="preserve">When creating the table </w:t>
      </w:r>
    </w:p>
    <w:p w14:paraId="63F5E235" w14:textId="6AF3ED7C" w:rsidR="00223266" w:rsidRDefault="00223266" w:rsidP="0056375E">
      <w:pPr>
        <w:pStyle w:val="Style8"/>
        <w:numPr>
          <w:ilvl w:val="0"/>
          <w:numId w:val="0"/>
        </w:numPr>
        <w:ind w:left="1800"/>
      </w:pPr>
    </w:p>
    <w:p w14:paraId="2AEA8CE8" w14:textId="032C78A0" w:rsidR="00223266" w:rsidRDefault="00223266" w:rsidP="0056375E">
      <w:pPr>
        <w:pStyle w:val="Style8"/>
        <w:numPr>
          <w:ilvl w:val="0"/>
          <w:numId w:val="0"/>
        </w:numPr>
        <w:ind w:left="1800"/>
      </w:pPr>
    </w:p>
    <w:p w14:paraId="5D0BBBC5" w14:textId="04342111" w:rsidR="00223266" w:rsidRDefault="00223266" w:rsidP="0056375E">
      <w:pPr>
        <w:pStyle w:val="Style8"/>
        <w:numPr>
          <w:ilvl w:val="1"/>
          <w:numId w:val="1"/>
        </w:numPr>
      </w:pPr>
      <w:r>
        <w:t>After the table was created</w:t>
      </w:r>
    </w:p>
    <w:p w14:paraId="594333FD" w14:textId="77777777" w:rsidR="00223266" w:rsidRDefault="00223266">
      <w:pPr>
        <w:rPr>
          <w:rFonts w:asciiTheme="minorBidi" w:hAnsiTheme="minorBidi"/>
          <w:sz w:val="24"/>
          <w:szCs w:val="24"/>
        </w:rPr>
      </w:pPr>
    </w:p>
    <w:p w14:paraId="09E93EF8" w14:textId="7A6B7275" w:rsidR="00D42467" w:rsidRDefault="00D42467">
      <w:pPr>
        <w:rPr>
          <w:rFonts w:asciiTheme="minorBidi" w:hAnsiTheme="minorBidi"/>
          <w:sz w:val="24"/>
          <w:szCs w:val="24"/>
        </w:rPr>
      </w:pPr>
      <w:r w:rsidRPr="00CF6938">
        <w:rPr>
          <w:rFonts w:asciiTheme="minorBidi" w:hAnsiTheme="minorBidi"/>
          <w:noProof/>
          <w:sz w:val="24"/>
          <w:szCs w:val="24"/>
        </w:rPr>
        <w:lastRenderedPageBreak/>
        <mc:AlternateContent>
          <mc:Choice Requires="wps">
            <w:drawing>
              <wp:anchor distT="0" distB="0" distL="114300" distR="114300" simplePos="0" relativeHeight="251802624" behindDoc="1" locked="0" layoutInCell="1" allowOverlap="1" wp14:anchorId="4B6CF779" wp14:editId="5D6490EF">
                <wp:simplePos x="0" y="0"/>
                <wp:positionH relativeFrom="margin">
                  <wp:align>center</wp:align>
                </wp:positionH>
                <wp:positionV relativeFrom="paragraph">
                  <wp:posOffset>0</wp:posOffset>
                </wp:positionV>
                <wp:extent cx="5936615" cy="594360"/>
                <wp:effectExtent l="114300" t="0" r="6985" b="0"/>
                <wp:wrapTopAndBottom/>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9436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7C2DA43" w14:textId="627EE225" w:rsidR="00CF6938" w:rsidRPr="004659CC" w:rsidRDefault="00CF6938" w:rsidP="00CF693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ALTER TABLE products ALTER COLUMN price SET NOT NULL;</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B6CF779" id="Text Box 56" o:spid="_x0000_s1050" type="#_x0000_t202" style="position:absolute;margin-left:0;margin-top:0;width:467.45pt;height:46.8pt;z-index:-25151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" fillcolor="#f1f8e8" stroked="f" strokeweight=".5pt">
                <v:shadow on="t" color="#a4d16d" offset="-9pt,0"/>
                <v:textbox inset="2mm">
                  <w:txbxContent>
                    <w:p w14:paraId="47C2DA43" w14:textId="627EE225" w:rsidR="00CF6938" w:rsidRPr="004659CC" w:rsidRDefault="00CF6938" w:rsidP="00CF693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ALTER TABLE products ALTER COLUMN price SET NOT NULL;</w:t>
                      </w:r>
                    </w:p>
                  </w:txbxContent>
                </v:textbox>
                <w10:wrap type="topAndBottom" anchorx="margin"/>
              </v:shape>
            </w:pict>
          </mc:Fallback>
        </mc:AlternateContent>
      </w:r>
    </w:p>
    <w:p w14:paraId="1FED0A1A" w14:textId="7F329B8A" w:rsidR="00D42467" w:rsidRDefault="00D42467" w:rsidP="0056375E">
      <w:pPr>
        <w:pStyle w:val="Style12"/>
      </w:pPr>
      <w:r>
        <w:t xml:space="preserve">Gotcha! // There is a gotcha to running this query. </w:t>
      </w:r>
    </w:p>
    <w:p w14:paraId="5385F159" w14:textId="78CCAD92" w:rsidR="00D42467" w:rsidRDefault="00D42467" w:rsidP="00D42467">
      <w:pPr>
        <w:pStyle w:val="Style8"/>
        <w:numPr>
          <w:ilvl w:val="1"/>
          <w:numId w:val="1"/>
        </w:numPr>
      </w:pPr>
      <w:r>
        <w:t>Either delete those rows</w:t>
      </w:r>
    </w:p>
    <w:p w14:paraId="7CBA54D9" w14:textId="07E5C621" w:rsidR="00D42467" w:rsidRDefault="00D42467" w:rsidP="00D42467">
      <w:pPr>
        <w:pStyle w:val="Style8"/>
        <w:numPr>
          <w:ilvl w:val="1"/>
          <w:numId w:val="1"/>
        </w:numPr>
      </w:pPr>
      <w:r>
        <w:rPr>
          <w:noProof/>
        </w:rPr>
        <mc:AlternateContent>
          <mc:Choice Requires="wps">
            <w:drawing>
              <wp:anchor distT="0" distB="0" distL="114300" distR="114300" simplePos="0" relativeHeight="251804672" behindDoc="1" locked="0" layoutInCell="1" allowOverlap="1" wp14:anchorId="6FF4B9F9" wp14:editId="76190693">
                <wp:simplePos x="0" y="0"/>
                <wp:positionH relativeFrom="margin">
                  <wp:align>center</wp:align>
                </wp:positionH>
                <wp:positionV relativeFrom="paragraph">
                  <wp:posOffset>330200</wp:posOffset>
                </wp:positionV>
                <wp:extent cx="5936615" cy="590550"/>
                <wp:effectExtent l="114300" t="0" r="6985" b="0"/>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905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F102341" w14:textId="77777777" w:rsidR="00D42467" w:rsidRPr="00D42467" w:rsidRDefault="00D42467" w:rsidP="00D42467">
                            <w:pPr>
                              <w:spacing w:after="0"/>
                              <w:rPr>
                                <w:rFonts w:ascii="Consolas" w:hAnsi="Consolas" w:cs="Tahoma"/>
                                <w:sz w:val="20"/>
                                <w:szCs w:val="20"/>
                              </w:rPr>
                            </w:pPr>
                            <w:r w:rsidRPr="00D8656C">
                              <w:rPr>
                                <w:rFonts w:ascii="Consolas" w:hAnsi="Consolas" w:cs="Tahoma"/>
                                <w:sz w:val="20"/>
                                <w:szCs w:val="20"/>
                              </w:rPr>
                              <w:t xml:space="preserve">   </w:t>
                            </w:r>
                            <w:r w:rsidRPr="00D42467">
                              <w:rPr>
                                <w:rFonts w:ascii="Consolas" w:hAnsi="Consolas" w:cs="Tahoma"/>
                                <w:sz w:val="20"/>
                                <w:szCs w:val="20"/>
                              </w:rPr>
                              <w:t>ERROR:  column "price" of relation "products" contains null values</w:t>
                            </w:r>
                          </w:p>
                          <w:p w14:paraId="0F380FD5" w14:textId="315D4D95" w:rsidR="00D42467" w:rsidRPr="004659CC" w:rsidRDefault="00D42467" w:rsidP="00D42467">
                            <w:pPr>
                              <w:spacing w:after="0"/>
                              <w:rPr>
                                <w:rFonts w:ascii="Consolas" w:hAnsi="Consolas" w:cs="Tahoma"/>
                                <w:sz w:val="20"/>
                                <w:szCs w:val="20"/>
                              </w:rPr>
                            </w:pPr>
                            <w:r w:rsidRPr="00D42467">
                              <w:rPr>
                                <w:rFonts w:ascii="Consolas" w:hAnsi="Consolas" w:cs="Tahoma"/>
                                <w:sz w:val="20"/>
                                <w:szCs w:val="20"/>
                              </w:rPr>
                              <w:t>SQL state: 23502</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FF4B9F9" id="Text Box 80" o:spid="_x0000_s1051" type="#_x0000_t202" style="position:absolute;left:0;text-align:left;margin-left:0;margin-top:26pt;width:467.45pt;height:46.5pt;z-index:-251511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" fillcolor="#f1f8e8" stroked="f" strokeweight=".5pt">
                <v:shadow on="t" color="#a4d16d" offset="-9pt,0"/>
                <v:textbox inset="2mm">
                  <w:txbxContent>
                    <w:p w14:paraId="1F102341" w14:textId="77777777" w:rsidR="00D42467" w:rsidRPr="00D42467" w:rsidRDefault="00D42467" w:rsidP="00D42467">
                      <w:pPr>
                        <w:spacing w:after="0"/>
                        <w:rPr>
                          <w:rFonts w:ascii="Consolas" w:hAnsi="Consolas" w:cs="Tahoma"/>
                          <w:sz w:val="20"/>
                          <w:szCs w:val="20"/>
                        </w:rPr>
                      </w:pPr>
                      <w:r w:rsidRPr="00D8656C">
                        <w:rPr>
                          <w:rFonts w:ascii="Consolas" w:hAnsi="Consolas" w:cs="Tahoma"/>
                          <w:sz w:val="20"/>
                          <w:szCs w:val="20"/>
                        </w:rPr>
                        <w:t xml:space="preserve">   </w:t>
                      </w:r>
                      <w:r w:rsidRPr="00D42467">
                        <w:rPr>
                          <w:rFonts w:ascii="Consolas" w:hAnsi="Consolas" w:cs="Tahoma"/>
                          <w:sz w:val="20"/>
                          <w:szCs w:val="20"/>
                        </w:rPr>
                        <w:t>ERROR:  column "price" of relation "products" contains null values</w:t>
                      </w:r>
                    </w:p>
                    <w:p w14:paraId="0F380FD5" w14:textId="315D4D95" w:rsidR="00D42467" w:rsidRPr="004659CC" w:rsidRDefault="00D42467" w:rsidP="00D42467">
                      <w:pPr>
                        <w:spacing w:after="0"/>
                        <w:rPr>
                          <w:rFonts w:ascii="Consolas" w:hAnsi="Consolas" w:cs="Tahoma"/>
                          <w:sz w:val="20"/>
                          <w:szCs w:val="20"/>
                        </w:rPr>
                      </w:pPr>
                      <w:r w:rsidRPr="00D42467">
                        <w:rPr>
                          <w:rFonts w:ascii="Consolas" w:hAnsi="Consolas" w:cs="Tahoma"/>
                          <w:sz w:val="20"/>
                          <w:szCs w:val="20"/>
                        </w:rPr>
                        <w:t>SQL state: 23502</w:t>
                      </w:r>
                    </w:p>
                  </w:txbxContent>
                </v:textbox>
                <w10:wrap type="topAndBottom" anchorx="margin"/>
              </v:shape>
            </w:pict>
          </mc:Fallback>
        </mc:AlternateContent>
      </w:r>
      <w:r>
        <w:t>Update the value for those rows</w:t>
      </w:r>
    </w:p>
    <w:p w14:paraId="6DD27165" w14:textId="48E8A4F8" w:rsidR="00D42467" w:rsidRDefault="00D42467" w:rsidP="00D42467">
      <w:pPr>
        <w:pStyle w:val="Style8"/>
        <w:numPr>
          <w:ilvl w:val="0"/>
          <w:numId w:val="0"/>
        </w:numPr>
        <w:ind w:left="720" w:hanging="360"/>
      </w:pPr>
      <w:r>
        <w:rPr>
          <w:noProof/>
        </w:rPr>
        <mc:AlternateContent>
          <mc:Choice Requires="wps">
            <w:drawing>
              <wp:anchor distT="0" distB="0" distL="114300" distR="114300" simplePos="0" relativeHeight="251806720" behindDoc="1" locked="0" layoutInCell="1" allowOverlap="1" wp14:anchorId="3017E5A1" wp14:editId="391E28DE">
                <wp:simplePos x="0" y="0"/>
                <wp:positionH relativeFrom="margin">
                  <wp:posOffset>57150</wp:posOffset>
                </wp:positionH>
                <wp:positionV relativeFrom="paragraph">
                  <wp:posOffset>939800</wp:posOffset>
                </wp:positionV>
                <wp:extent cx="5936615" cy="693420"/>
                <wp:effectExtent l="114300" t="0" r="6985" b="0"/>
                <wp:wrapTopAndBottom/>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934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D4D28D3" w14:textId="623155DB" w:rsidR="00D42467" w:rsidRDefault="00D42467" w:rsidP="00D42467">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UPDATE products SET price = 9999 WHERE price = NULL;</w:t>
                            </w:r>
                          </w:p>
                          <w:p w14:paraId="19B797CA" w14:textId="303D8B9B" w:rsidR="00D42467" w:rsidRPr="004659CC" w:rsidRDefault="00D42467" w:rsidP="00D42467">
                            <w:pPr>
                              <w:spacing w:after="0"/>
                              <w:rPr>
                                <w:rFonts w:ascii="Consolas" w:hAnsi="Consolas" w:cs="Tahoma"/>
                                <w:sz w:val="20"/>
                                <w:szCs w:val="20"/>
                              </w:rPr>
                            </w:pPr>
                            <w:r>
                              <w:rPr>
                                <w:rFonts w:ascii="Consolas" w:hAnsi="Consolas" w:cs="Tahoma"/>
                                <w:sz w:val="20"/>
                                <w:szCs w:val="20"/>
                              </w:rPr>
                              <w:t xml:space="preserve">  UPDATE products SET price = 9999 WHERE price IS NULL;</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017E5A1" id="Text Box 89" o:spid="_x0000_s1052" type="#_x0000_t202" style="position:absolute;left:0;text-align:left;margin-left:4.5pt;margin-top:74pt;width:467.45pt;height:54.6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" fillcolor="#f1f8e8" stroked="f" strokeweight=".5pt">
                <v:shadow on="t" color="#a4d16d" offset="-9pt,0"/>
                <v:textbox inset="2mm">
                  <w:txbxContent>
                    <w:p w14:paraId="0D4D28D3" w14:textId="623155DB" w:rsidR="00D42467" w:rsidRDefault="00D42467" w:rsidP="00D42467">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UPDATE products SET price = 9999 WHERE price = NULL;</w:t>
                      </w:r>
                    </w:p>
                    <w:p w14:paraId="19B797CA" w14:textId="303D8B9B" w:rsidR="00D42467" w:rsidRPr="004659CC" w:rsidRDefault="00D42467" w:rsidP="00D42467">
                      <w:pPr>
                        <w:spacing w:after="0"/>
                        <w:rPr>
                          <w:rFonts w:ascii="Consolas" w:hAnsi="Consolas" w:cs="Tahoma"/>
                          <w:sz w:val="20"/>
                          <w:szCs w:val="20"/>
                        </w:rPr>
                      </w:pPr>
                      <w:r>
                        <w:rPr>
                          <w:rFonts w:ascii="Consolas" w:hAnsi="Consolas" w:cs="Tahoma"/>
                          <w:sz w:val="20"/>
                          <w:szCs w:val="20"/>
                        </w:rPr>
                        <w:t xml:space="preserve">  UPDATE products SET price = 9999 WHERE price IS NULL;</w:t>
                      </w:r>
                    </w:p>
                  </w:txbxContent>
                </v:textbox>
                <w10:wrap type="topAndBottom" anchorx="margin"/>
              </v:shape>
            </w:pict>
          </mc:Fallback>
        </mc:AlternateContent>
      </w:r>
    </w:p>
    <w:p w14:paraId="0504B96F" w14:textId="3D9CF17A" w:rsidR="00D42467" w:rsidRDefault="00D42467" w:rsidP="00D42467">
      <w:pPr>
        <w:pStyle w:val="Style8"/>
        <w:numPr>
          <w:ilvl w:val="0"/>
          <w:numId w:val="0"/>
        </w:numPr>
        <w:ind w:left="720" w:hanging="360"/>
      </w:pPr>
    </w:p>
    <w:p w14:paraId="4106EB50" w14:textId="08D8403F" w:rsidR="00D42467" w:rsidRDefault="002423A8" w:rsidP="002423A8">
      <w:pPr>
        <w:pStyle w:val="Style4"/>
      </w:pPr>
      <w:r>
        <w:t xml:space="preserve">Default value </w:t>
      </w:r>
    </w:p>
    <w:p w14:paraId="55491957" w14:textId="4474B5BF" w:rsidR="002423A8" w:rsidRDefault="002423A8" w:rsidP="0056375E">
      <w:pPr>
        <w:pStyle w:val="Style12"/>
      </w:pPr>
      <w:r w:rsidRPr="009E5CD8">
        <w:rPr>
          <w:b/>
          <w:noProof/>
        </w:rPr>
        <mc:AlternateContent>
          <mc:Choice Requires="wps">
            <w:drawing>
              <wp:anchor distT="0" distB="0" distL="114300" distR="114300" simplePos="0" relativeHeight="251810816" behindDoc="1" locked="0" layoutInCell="1" allowOverlap="1" wp14:anchorId="7BA44339" wp14:editId="5512A30A">
                <wp:simplePos x="0" y="0"/>
                <wp:positionH relativeFrom="margin">
                  <wp:align>center</wp:align>
                </wp:positionH>
                <wp:positionV relativeFrom="paragraph">
                  <wp:posOffset>1857375</wp:posOffset>
                </wp:positionV>
                <wp:extent cx="5936615" cy="472440"/>
                <wp:effectExtent l="114300" t="0" r="6985" b="3810"/>
                <wp:wrapTopAndBottom/>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7244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2D4A1CD" w14:textId="59474CA8" w:rsidR="002423A8" w:rsidRPr="004659CC" w:rsidRDefault="002423A8" w:rsidP="002423A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ALTER TABLE products ALTER COLUMN price SET DEFAULT 999;</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BA44339" id="Text Box 104" o:spid="_x0000_s1053" type="#_x0000_t202" style="position:absolute;left:0;text-align:left;margin-left:0;margin-top:146.25pt;width:467.45pt;height:37.2pt;z-index:-251505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" fillcolor="#f1f8e8" stroked="f" strokeweight=".5pt">
                <v:shadow on="t" color="#a4d16d" offset="-9pt,0"/>
                <v:textbox inset="2mm">
                  <w:txbxContent>
                    <w:p w14:paraId="62D4A1CD" w14:textId="59474CA8" w:rsidR="002423A8" w:rsidRPr="004659CC" w:rsidRDefault="002423A8" w:rsidP="002423A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ALTER TABLE products ALTER COLUMN price SET DEFAULT 999;</w:t>
                      </w:r>
                    </w:p>
                  </w:txbxContent>
                </v:textbox>
                <w10:wrap type="topAndBottom" anchorx="margin"/>
              </v:shape>
            </w:pict>
          </mc:Fallback>
        </mc:AlternateContent>
      </w:r>
      <w:r w:rsidRPr="009E5CD8">
        <w:rPr>
          <w:b/>
          <w:noProof/>
        </w:rPr>
        <mc:AlternateContent>
          <mc:Choice Requires="wps">
            <w:drawing>
              <wp:anchor distT="0" distB="0" distL="114300" distR="114300" simplePos="0" relativeHeight="251808768" behindDoc="1" locked="0" layoutInCell="1" allowOverlap="1" wp14:anchorId="3AF1FFC6" wp14:editId="4705A108">
                <wp:simplePos x="0" y="0"/>
                <wp:positionH relativeFrom="margin">
                  <wp:align>center</wp:align>
                </wp:positionH>
                <wp:positionV relativeFrom="paragraph">
                  <wp:posOffset>396875</wp:posOffset>
                </wp:positionV>
                <wp:extent cx="5936615" cy="1303020"/>
                <wp:effectExtent l="114300" t="0" r="6985" b="0"/>
                <wp:wrapTopAndBottom/>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3030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C65B572" w14:textId="77777777" w:rsidR="002423A8" w:rsidRDefault="002423A8" w:rsidP="002423A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CREATE TABLE products (</w:t>
                            </w:r>
                          </w:p>
                          <w:p w14:paraId="3CDF5081" w14:textId="356DC35C" w:rsidR="002423A8" w:rsidRDefault="002423A8" w:rsidP="002423A8">
                            <w:pPr>
                              <w:spacing w:after="0"/>
                              <w:rPr>
                                <w:rFonts w:ascii="Consolas" w:hAnsi="Consolas" w:cs="Tahoma"/>
                                <w:sz w:val="20"/>
                                <w:szCs w:val="20"/>
                              </w:rPr>
                            </w:pPr>
                            <w:r>
                              <w:rPr>
                                <w:rFonts w:ascii="Consolas" w:hAnsi="Consolas" w:cs="Tahoma"/>
                                <w:sz w:val="20"/>
                                <w:szCs w:val="20"/>
                              </w:rPr>
                              <w:tab/>
                              <w:t>id SERIAL PRIMARY KEY,</w:t>
                            </w:r>
                          </w:p>
                          <w:p w14:paraId="4EEC67C1" w14:textId="3A24A7AE" w:rsidR="002423A8" w:rsidRDefault="002423A8" w:rsidP="002423A8">
                            <w:pPr>
                              <w:spacing w:after="0"/>
                              <w:rPr>
                                <w:rFonts w:ascii="Consolas" w:hAnsi="Consolas" w:cs="Tahoma"/>
                                <w:sz w:val="20"/>
                                <w:szCs w:val="20"/>
                              </w:rPr>
                            </w:pPr>
                            <w:r>
                              <w:rPr>
                                <w:rFonts w:ascii="Consolas" w:hAnsi="Consolas" w:cs="Tahoma"/>
                                <w:sz w:val="20"/>
                                <w:szCs w:val="20"/>
                              </w:rPr>
                              <w:tab/>
                              <w:t xml:space="preserve">name </w:t>
                            </w:r>
                            <w:proofErr w:type="gramStart"/>
                            <w:r>
                              <w:rPr>
                                <w:rFonts w:ascii="Consolas" w:hAnsi="Consolas" w:cs="Tahoma"/>
                                <w:sz w:val="20"/>
                                <w:szCs w:val="20"/>
                              </w:rPr>
                              <w:t>VARCHAR(</w:t>
                            </w:r>
                            <w:proofErr w:type="gramEnd"/>
                            <w:r>
                              <w:rPr>
                                <w:rFonts w:ascii="Consolas" w:hAnsi="Consolas" w:cs="Tahoma"/>
                                <w:sz w:val="20"/>
                                <w:szCs w:val="20"/>
                              </w:rPr>
                              <w:t>50) NOT NULL,</w:t>
                            </w:r>
                          </w:p>
                          <w:p w14:paraId="2B418399" w14:textId="1E520416" w:rsidR="002423A8" w:rsidRDefault="002423A8" w:rsidP="002423A8">
                            <w:pPr>
                              <w:spacing w:after="0"/>
                              <w:rPr>
                                <w:rFonts w:ascii="Consolas" w:hAnsi="Consolas" w:cs="Tahoma"/>
                                <w:sz w:val="20"/>
                                <w:szCs w:val="20"/>
                              </w:rPr>
                            </w:pPr>
                            <w:r>
                              <w:rPr>
                                <w:rFonts w:ascii="Consolas" w:hAnsi="Consolas" w:cs="Tahoma"/>
                                <w:sz w:val="20"/>
                                <w:szCs w:val="20"/>
                              </w:rPr>
                              <w:tab/>
                              <w:t xml:space="preserve">department </w:t>
                            </w:r>
                            <w:proofErr w:type="gramStart"/>
                            <w:r>
                              <w:rPr>
                                <w:rFonts w:ascii="Consolas" w:hAnsi="Consolas" w:cs="Tahoma"/>
                                <w:sz w:val="20"/>
                                <w:szCs w:val="20"/>
                              </w:rPr>
                              <w:t>VARCHAR(</w:t>
                            </w:r>
                            <w:proofErr w:type="gramEnd"/>
                            <w:r>
                              <w:rPr>
                                <w:rFonts w:ascii="Consolas" w:hAnsi="Consolas" w:cs="Tahoma"/>
                                <w:sz w:val="20"/>
                                <w:szCs w:val="20"/>
                              </w:rPr>
                              <w:t>50) NOT NULL,</w:t>
                            </w:r>
                          </w:p>
                          <w:p w14:paraId="4B7389DF" w14:textId="47091E3A" w:rsidR="002423A8" w:rsidRDefault="002423A8" w:rsidP="002423A8">
                            <w:pPr>
                              <w:spacing w:after="0"/>
                              <w:rPr>
                                <w:rFonts w:ascii="Consolas" w:hAnsi="Consolas" w:cs="Tahoma"/>
                                <w:sz w:val="20"/>
                                <w:szCs w:val="20"/>
                              </w:rPr>
                            </w:pPr>
                            <w:r>
                              <w:rPr>
                                <w:rFonts w:ascii="Consolas" w:hAnsi="Consolas" w:cs="Tahoma"/>
                                <w:sz w:val="20"/>
                                <w:szCs w:val="20"/>
                              </w:rPr>
                              <w:tab/>
                              <w:t>price INTEGER DEFAULT 999,</w:t>
                            </w:r>
                          </w:p>
                          <w:p w14:paraId="43D97F25" w14:textId="4491F795" w:rsidR="002423A8" w:rsidRDefault="002423A8" w:rsidP="002423A8">
                            <w:pPr>
                              <w:spacing w:after="0"/>
                              <w:rPr>
                                <w:rFonts w:ascii="Consolas" w:hAnsi="Consolas" w:cs="Tahoma"/>
                                <w:sz w:val="20"/>
                                <w:szCs w:val="20"/>
                              </w:rPr>
                            </w:pPr>
                            <w:r>
                              <w:rPr>
                                <w:rFonts w:ascii="Consolas" w:hAnsi="Consolas" w:cs="Tahoma"/>
                                <w:sz w:val="20"/>
                                <w:szCs w:val="20"/>
                              </w:rPr>
                              <w:tab/>
                              <w:t>weight INTEGER</w:t>
                            </w:r>
                          </w:p>
                          <w:p w14:paraId="19415B74" w14:textId="2ED3DD81" w:rsidR="002423A8" w:rsidRPr="004659CC" w:rsidRDefault="002423A8" w:rsidP="002423A8">
                            <w:pPr>
                              <w:spacing w:after="0"/>
                              <w:rPr>
                                <w:rFonts w:ascii="Consolas" w:hAnsi="Consolas" w:cs="Tahoma"/>
                                <w:sz w:val="20"/>
                                <w:szCs w:val="20"/>
                              </w:rPr>
                            </w:pPr>
                            <w:r>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AF1FFC6" id="Text Box 103" o:spid="_x0000_s1054" type="#_x0000_t202" style="position:absolute;left:0;text-align:left;margin-left:0;margin-top:31.25pt;width:467.45pt;height:102.6pt;z-index:-251507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" fillcolor="#f1f8e8" stroked="f" strokeweight=".5pt">
                <v:shadow on="t" color="#a4d16d" offset="-9pt,0"/>
                <v:textbox inset="2mm">
                  <w:txbxContent>
                    <w:p w14:paraId="0C65B572" w14:textId="77777777" w:rsidR="002423A8" w:rsidRDefault="002423A8" w:rsidP="002423A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CREATE TABLE products (</w:t>
                      </w:r>
                    </w:p>
                    <w:p w14:paraId="3CDF5081" w14:textId="356DC35C" w:rsidR="002423A8" w:rsidRDefault="002423A8" w:rsidP="002423A8">
                      <w:pPr>
                        <w:spacing w:after="0"/>
                        <w:rPr>
                          <w:rFonts w:ascii="Consolas" w:hAnsi="Consolas" w:cs="Tahoma"/>
                          <w:sz w:val="20"/>
                          <w:szCs w:val="20"/>
                        </w:rPr>
                      </w:pPr>
                      <w:r>
                        <w:rPr>
                          <w:rFonts w:ascii="Consolas" w:hAnsi="Consolas" w:cs="Tahoma"/>
                          <w:sz w:val="20"/>
                          <w:szCs w:val="20"/>
                        </w:rPr>
                        <w:tab/>
                        <w:t>id SERIAL PRIMARY KEY,</w:t>
                      </w:r>
                    </w:p>
                    <w:p w14:paraId="4EEC67C1" w14:textId="3A24A7AE" w:rsidR="002423A8" w:rsidRDefault="002423A8" w:rsidP="002423A8">
                      <w:pPr>
                        <w:spacing w:after="0"/>
                        <w:rPr>
                          <w:rFonts w:ascii="Consolas" w:hAnsi="Consolas" w:cs="Tahoma"/>
                          <w:sz w:val="20"/>
                          <w:szCs w:val="20"/>
                        </w:rPr>
                      </w:pPr>
                      <w:r>
                        <w:rPr>
                          <w:rFonts w:ascii="Consolas" w:hAnsi="Consolas" w:cs="Tahoma"/>
                          <w:sz w:val="20"/>
                          <w:szCs w:val="20"/>
                        </w:rPr>
                        <w:tab/>
                        <w:t xml:space="preserve">name </w:t>
                      </w:r>
                      <w:proofErr w:type="gramStart"/>
                      <w:r>
                        <w:rPr>
                          <w:rFonts w:ascii="Consolas" w:hAnsi="Consolas" w:cs="Tahoma"/>
                          <w:sz w:val="20"/>
                          <w:szCs w:val="20"/>
                        </w:rPr>
                        <w:t>VARCHAR(</w:t>
                      </w:r>
                      <w:proofErr w:type="gramEnd"/>
                      <w:r>
                        <w:rPr>
                          <w:rFonts w:ascii="Consolas" w:hAnsi="Consolas" w:cs="Tahoma"/>
                          <w:sz w:val="20"/>
                          <w:szCs w:val="20"/>
                        </w:rPr>
                        <w:t>50) NOT NULL,</w:t>
                      </w:r>
                    </w:p>
                    <w:p w14:paraId="2B418399" w14:textId="1E520416" w:rsidR="002423A8" w:rsidRDefault="002423A8" w:rsidP="002423A8">
                      <w:pPr>
                        <w:spacing w:after="0"/>
                        <w:rPr>
                          <w:rFonts w:ascii="Consolas" w:hAnsi="Consolas" w:cs="Tahoma"/>
                          <w:sz w:val="20"/>
                          <w:szCs w:val="20"/>
                        </w:rPr>
                      </w:pPr>
                      <w:r>
                        <w:rPr>
                          <w:rFonts w:ascii="Consolas" w:hAnsi="Consolas" w:cs="Tahoma"/>
                          <w:sz w:val="20"/>
                          <w:szCs w:val="20"/>
                        </w:rPr>
                        <w:tab/>
                        <w:t xml:space="preserve">department </w:t>
                      </w:r>
                      <w:proofErr w:type="gramStart"/>
                      <w:r>
                        <w:rPr>
                          <w:rFonts w:ascii="Consolas" w:hAnsi="Consolas" w:cs="Tahoma"/>
                          <w:sz w:val="20"/>
                          <w:szCs w:val="20"/>
                        </w:rPr>
                        <w:t>VARCHAR(</w:t>
                      </w:r>
                      <w:proofErr w:type="gramEnd"/>
                      <w:r>
                        <w:rPr>
                          <w:rFonts w:ascii="Consolas" w:hAnsi="Consolas" w:cs="Tahoma"/>
                          <w:sz w:val="20"/>
                          <w:szCs w:val="20"/>
                        </w:rPr>
                        <w:t>50) NOT NULL,</w:t>
                      </w:r>
                    </w:p>
                    <w:p w14:paraId="4B7389DF" w14:textId="47091E3A" w:rsidR="002423A8" w:rsidRDefault="002423A8" w:rsidP="002423A8">
                      <w:pPr>
                        <w:spacing w:after="0"/>
                        <w:rPr>
                          <w:rFonts w:ascii="Consolas" w:hAnsi="Consolas" w:cs="Tahoma"/>
                          <w:sz w:val="20"/>
                          <w:szCs w:val="20"/>
                        </w:rPr>
                      </w:pPr>
                      <w:r>
                        <w:rPr>
                          <w:rFonts w:ascii="Consolas" w:hAnsi="Consolas" w:cs="Tahoma"/>
                          <w:sz w:val="20"/>
                          <w:szCs w:val="20"/>
                        </w:rPr>
                        <w:tab/>
                        <w:t>price INTEGER DEFAULT 999,</w:t>
                      </w:r>
                    </w:p>
                    <w:p w14:paraId="43D97F25" w14:textId="4491F795" w:rsidR="002423A8" w:rsidRDefault="002423A8" w:rsidP="002423A8">
                      <w:pPr>
                        <w:spacing w:after="0"/>
                        <w:rPr>
                          <w:rFonts w:ascii="Consolas" w:hAnsi="Consolas" w:cs="Tahoma"/>
                          <w:sz w:val="20"/>
                          <w:szCs w:val="20"/>
                        </w:rPr>
                      </w:pPr>
                      <w:r>
                        <w:rPr>
                          <w:rFonts w:ascii="Consolas" w:hAnsi="Consolas" w:cs="Tahoma"/>
                          <w:sz w:val="20"/>
                          <w:szCs w:val="20"/>
                        </w:rPr>
                        <w:tab/>
                        <w:t>weight INTEGER</w:t>
                      </w:r>
                    </w:p>
                    <w:p w14:paraId="19415B74" w14:textId="2ED3DD81" w:rsidR="002423A8" w:rsidRPr="004659CC" w:rsidRDefault="002423A8" w:rsidP="002423A8">
                      <w:pPr>
                        <w:spacing w:after="0"/>
                        <w:rPr>
                          <w:rFonts w:ascii="Consolas" w:hAnsi="Consolas" w:cs="Tahoma"/>
                          <w:sz w:val="20"/>
                          <w:szCs w:val="20"/>
                        </w:rPr>
                      </w:pPr>
                      <w:r>
                        <w:rPr>
                          <w:rFonts w:ascii="Consolas" w:hAnsi="Consolas" w:cs="Tahoma"/>
                          <w:sz w:val="20"/>
                          <w:szCs w:val="20"/>
                        </w:rPr>
                        <w:t>);</w:t>
                      </w:r>
                    </w:p>
                  </w:txbxContent>
                </v:textbox>
                <w10:wrap type="topAndBottom" anchorx="margin"/>
              </v:shape>
            </w:pict>
          </mc:Fallback>
        </mc:AlternateContent>
      </w:r>
      <w:r w:rsidRPr="009E5CD8">
        <w:rPr>
          <w:b/>
        </w:rPr>
        <w:t>DEFAULT</w:t>
      </w:r>
      <w:r>
        <w:t xml:space="preserve"> </w:t>
      </w:r>
      <w:r w:rsidR="00C442E2">
        <w:t>any value for any datatype we are setting</w:t>
      </w:r>
    </w:p>
    <w:p w14:paraId="243BF5E2" w14:textId="71FF73BD" w:rsidR="002423A8" w:rsidRDefault="002423A8" w:rsidP="002423A8">
      <w:pPr>
        <w:pStyle w:val="Style8"/>
        <w:numPr>
          <w:ilvl w:val="0"/>
          <w:numId w:val="0"/>
        </w:numPr>
        <w:ind w:left="720"/>
      </w:pPr>
    </w:p>
    <w:p w14:paraId="700F4CD7" w14:textId="19648A3C" w:rsidR="00D42467" w:rsidRDefault="00C442E2" w:rsidP="0056375E">
      <w:pPr>
        <w:pStyle w:val="Style12"/>
      </w:pPr>
      <w:r w:rsidRPr="00C442E2">
        <w:rPr>
          <w:noProof/>
        </w:rPr>
        <mc:AlternateContent>
          <mc:Choice Requires="wps">
            <w:drawing>
              <wp:anchor distT="0" distB="0" distL="114300" distR="114300" simplePos="0" relativeHeight="251826176" behindDoc="1" locked="0" layoutInCell="1" allowOverlap="1" wp14:anchorId="76FF9587" wp14:editId="3DFF870C">
                <wp:simplePos x="0" y="0"/>
                <wp:positionH relativeFrom="margin">
                  <wp:align>center</wp:align>
                </wp:positionH>
                <wp:positionV relativeFrom="paragraph">
                  <wp:posOffset>302260</wp:posOffset>
                </wp:positionV>
                <wp:extent cx="5936615" cy="666750"/>
                <wp:effectExtent l="114300" t="0" r="6985" b="0"/>
                <wp:wrapTopAndBottom/>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667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3960021" w14:textId="2974F71C" w:rsidR="00C442E2" w:rsidRDefault="00C442E2" w:rsidP="00C442E2">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INSERT INTO products (name, department, weight)</w:t>
                            </w:r>
                          </w:p>
                          <w:p w14:paraId="0738C537" w14:textId="3006AE52" w:rsidR="00C442E2" w:rsidRPr="004659CC" w:rsidRDefault="00C442E2" w:rsidP="00C442E2">
                            <w:pPr>
                              <w:spacing w:after="0"/>
                              <w:rPr>
                                <w:rFonts w:ascii="Consolas" w:hAnsi="Consolas" w:cs="Tahoma"/>
                                <w:sz w:val="20"/>
                                <w:szCs w:val="20"/>
                              </w:rPr>
                            </w:pPr>
                            <w:r>
                              <w:rPr>
                                <w:rFonts w:ascii="Consolas" w:hAnsi="Consolas" w:cs="Tahoma"/>
                                <w:sz w:val="20"/>
                                <w:szCs w:val="20"/>
                              </w:rPr>
                              <w:t xml:space="preserve">   VALUES ('Gloves', 'Tools', 1);</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6FF9587" id="Text Box 116" o:spid="_x0000_s1055" type="#_x0000_t202" style="position:absolute;left:0;text-align:left;margin-left:0;margin-top:23.8pt;width:467.45pt;height:52.5pt;z-index:-251490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" fillcolor="#f1f8e8" stroked="f" strokeweight=".5pt">
                <v:shadow on="t" color="#a4d16d" offset="-9pt,0"/>
                <v:textbox inset="2mm">
                  <w:txbxContent>
                    <w:p w14:paraId="33960021" w14:textId="2974F71C" w:rsidR="00C442E2" w:rsidRDefault="00C442E2" w:rsidP="00C442E2">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INSERT INTO products (name, department, weight)</w:t>
                      </w:r>
                    </w:p>
                    <w:p w14:paraId="0738C537" w14:textId="3006AE52" w:rsidR="00C442E2" w:rsidRPr="004659CC" w:rsidRDefault="00C442E2" w:rsidP="00C442E2">
                      <w:pPr>
                        <w:spacing w:after="0"/>
                        <w:rPr>
                          <w:rFonts w:ascii="Consolas" w:hAnsi="Consolas" w:cs="Tahoma"/>
                          <w:sz w:val="20"/>
                          <w:szCs w:val="20"/>
                        </w:rPr>
                      </w:pPr>
                      <w:r>
                        <w:rPr>
                          <w:rFonts w:ascii="Consolas" w:hAnsi="Consolas" w:cs="Tahoma"/>
                          <w:sz w:val="20"/>
                          <w:szCs w:val="20"/>
                        </w:rPr>
                        <w:t xml:space="preserve">   VALUES ('Gloves', 'Tools', 1);</w:t>
                      </w:r>
                    </w:p>
                  </w:txbxContent>
                </v:textbox>
                <w10:wrap type="topAndBottom" anchorx="margin"/>
              </v:shape>
            </w:pict>
          </mc:Fallback>
        </mc:AlternateContent>
      </w:r>
      <w:r>
        <w:t>We don't provide the price it sets the default</w:t>
      </w:r>
    </w:p>
    <w:p w14:paraId="2B6D9273" w14:textId="712E47F6" w:rsidR="00D42467" w:rsidRDefault="00D42467" w:rsidP="002423A8">
      <w:pPr>
        <w:rPr>
          <w:rFonts w:asciiTheme="minorBidi" w:hAnsiTheme="minorBidi"/>
          <w:sz w:val="24"/>
          <w:szCs w:val="24"/>
        </w:rPr>
      </w:pPr>
    </w:p>
    <w:p w14:paraId="178B8C79" w14:textId="77777777" w:rsidR="00C01FEA" w:rsidRDefault="00C01FEA" w:rsidP="002423A8">
      <w:pPr>
        <w:rPr>
          <w:rFonts w:asciiTheme="minorBidi" w:hAnsiTheme="minorBidi"/>
          <w:sz w:val="24"/>
          <w:szCs w:val="24"/>
        </w:rPr>
      </w:pPr>
    </w:p>
    <w:p w14:paraId="58385F9D" w14:textId="50E23A41" w:rsidR="00D42467" w:rsidRDefault="00C01FEA" w:rsidP="00C01FEA">
      <w:pPr>
        <w:pStyle w:val="Style4"/>
      </w:pPr>
      <w:r>
        <w:lastRenderedPageBreak/>
        <w:t>UNIQUE</w:t>
      </w:r>
    </w:p>
    <w:p w14:paraId="2BC85A0F" w14:textId="14D7BC91" w:rsidR="00C01FEA" w:rsidRDefault="00C01FEA" w:rsidP="0056375E">
      <w:pPr>
        <w:pStyle w:val="Style12"/>
      </w:pPr>
      <w:r w:rsidRPr="009E5CD8">
        <w:rPr>
          <w:b/>
          <w:noProof/>
        </w:rPr>
        <mc:AlternateContent>
          <mc:Choice Requires="wps">
            <w:drawing>
              <wp:anchor distT="0" distB="0" distL="114300" distR="114300" simplePos="0" relativeHeight="251828224" behindDoc="1" locked="0" layoutInCell="1" allowOverlap="1" wp14:anchorId="59A03CBC" wp14:editId="0EECBAB8">
                <wp:simplePos x="0" y="0"/>
                <wp:positionH relativeFrom="margin">
                  <wp:align>center</wp:align>
                </wp:positionH>
                <wp:positionV relativeFrom="paragraph">
                  <wp:posOffset>302260</wp:posOffset>
                </wp:positionV>
                <wp:extent cx="5936615" cy="1440180"/>
                <wp:effectExtent l="114300" t="0" r="6985" b="7620"/>
                <wp:wrapTopAndBottom/>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4401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776DF1F" w14:textId="77777777" w:rsidR="00155A4C" w:rsidRDefault="00C01FEA" w:rsidP="00155A4C">
                            <w:pPr>
                              <w:spacing w:after="0"/>
                              <w:rPr>
                                <w:rFonts w:ascii="Consolas" w:hAnsi="Consolas" w:cs="Tahoma"/>
                                <w:sz w:val="20"/>
                                <w:szCs w:val="20"/>
                              </w:rPr>
                            </w:pPr>
                            <w:r w:rsidRPr="00D8656C">
                              <w:rPr>
                                <w:rFonts w:ascii="Consolas" w:hAnsi="Consolas" w:cs="Tahoma"/>
                                <w:sz w:val="20"/>
                                <w:szCs w:val="20"/>
                              </w:rPr>
                              <w:t xml:space="preserve">   </w:t>
                            </w:r>
                            <w:r w:rsidR="00155A4C">
                              <w:rPr>
                                <w:rFonts w:ascii="Consolas" w:hAnsi="Consolas" w:cs="Tahoma"/>
                                <w:sz w:val="20"/>
                                <w:szCs w:val="20"/>
                              </w:rPr>
                              <w:t>CREATE TABLE products (</w:t>
                            </w:r>
                          </w:p>
                          <w:p w14:paraId="1BE0EF53" w14:textId="1690AE2E" w:rsidR="00C01FEA" w:rsidRDefault="00155A4C" w:rsidP="00155A4C">
                            <w:pPr>
                              <w:spacing w:after="0"/>
                              <w:ind w:firstLine="720"/>
                              <w:rPr>
                                <w:rFonts w:ascii="Consolas" w:hAnsi="Consolas" w:cs="Tahoma"/>
                                <w:sz w:val="20"/>
                                <w:szCs w:val="20"/>
                              </w:rPr>
                            </w:pPr>
                            <w:r>
                              <w:rPr>
                                <w:rFonts w:ascii="Consolas" w:hAnsi="Consolas" w:cs="Tahoma"/>
                                <w:sz w:val="20"/>
                                <w:szCs w:val="20"/>
                              </w:rPr>
                              <w:t>id SERIAL PRIMARY KEY,</w:t>
                            </w:r>
                          </w:p>
                          <w:p w14:paraId="366EDB89" w14:textId="520FBF53" w:rsidR="00155A4C" w:rsidRDefault="00155A4C" w:rsidP="00155A4C">
                            <w:pPr>
                              <w:spacing w:after="0"/>
                              <w:ind w:left="720"/>
                              <w:rPr>
                                <w:rFonts w:ascii="Consolas" w:hAnsi="Consolas" w:cs="Tahoma"/>
                                <w:sz w:val="20"/>
                                <w:szCs w:val="20"/>
                              </w:rPr>
                            </w:pPr>
                            <w:r>
                              <w:rPr>
                                <w:rFonts w:ascii="Consolas" w:hAnsi="Consolas" w:cs="Tahoma"/>
                                <w:sz w:val="20"/>
                                <w:szCs w:val="20"/>
                              </w:rPr>
                              <w:t xml:space="preserve">name </w:t>
                            </w:r>
                            <w:proofErr w:type="gramStart"/>
                            <w:r>
                              <w:rPr>
                                <w:rFonts w:ascii="Consolas" w:hAnsi="Consolas" w:cs="Tahoma"/>
                                <w:sz w:val="20"/>
                                <w:szCs w:val="20"/>
                              </w:rPr>
                              <w:t>VARCHAR(</w:t>
                            </w:r>
                            <w:proofErr w:type="gramEnd"/>
                            <w:r>
                              <w:rPr>
                                <w:rFonts w:ascii="Consolas" w:hAnsi="Consolas" w:cs="Tahoma"/>
                                <w:sz w:val="20"/>
                                <w:szCs w:val="20"/>
                              </w:rPr>
                              <w:t xml:space="preserve">50) </w:t>
                            </w:r>
                            <w:r w:rsidRPr="00B81457">
                              <w:rPr>
                                <w:rFonts w:ascii="Consolas" w:hAnsi="Consolas" w:cs="Tahoma"/>
                                <w:b/>
                                <w:bCs/>
                                <w:sz w:val="20"/>
                                <w:szCs w:val="20"/>
                              </w:rPr>
                              <w:t>UNIQUE</w:t>
                            </w:r>
                            <w:r>
                              <w:rPr>
                                <w:rFonts w:ascii="Consolas" w:hAnsi="Consolas" w:cs="Tahoma"/>
                                <w:sz w:val="20"/>
                                <w:szCs w:val="20"/>
                              </w:rPr>
                              <w:t>,</w:t>
                            </w:r>
                          </w:p>
                          <w:p w14:paraId="4428DF21" w14:textId="11AFAF8D" w:rsidR="00155A4C" w:rsidRDefault="00155A4C" w:rsidP="00155A4C">
                            <w:pPr>
                              <w:spacing w:after="0"/>
                              <w:ind w:left="720"/>
                              <w:rPr>
                                <w:rFonts w:ascii="Consolas" w:hAnsi="Consolas" w:cs="Tahoma"/>
                                <w:sz w:val="20"/>
                                <w:szCs w:val="20"/>
                              </w:rPr>
                            </w:pPr>
                            <w:r>
                              <w:rPr>
                                <w:rFonts w:ascii="Consolas" w:hAnsi="Consolas" w:cs="Tahoma"/>
                                <w:sz w:val="20"/>
                                <w:szCs w:val="20"/>
                              </w:rPr>
                              <w:t xml:space="preserve">department </w:t>
                            </w:r>
                            <w:proofErr w:type="gramStart"/>
                            <w:r>
                              <w:rPr>
                                <w:rFonts w:ascii="Consolas" w:hAnsi="Consolas" w:cs="Tahoma"/>
                                <w:sz w:val="20"/>
                                <w:szCs w:val="20"/>
                              </w:rPr>
                              <w:t>VARCHAR(</w:t>
                            </w:r>
                            <w:proofErr w:type="gramEnd"/>
                            <w:r>
                              <w:rPr>
                                <w:rFonts w:ascii="Consolas" w:hAnsi="Consolas" w:cs="Tahoma"/>
                                <w:sz w:val="20"/>
                                <w:szCs w:val="20"/>
                              </w:rPr>
                              <w:t>50),</w:t>
                            </w:r>
                          </w:p>
                          <w:p w14:paraId="1BEE71E4" w14:textId="55400710" w:rsidR="00155A4C" w:rsidRDefault="00155A4C" w:rsidP="00155A4C">
                            <w:pPr>
                              <w:spacing w:after="0"/>
                              <w:ind w:left="720"/>
                              <w:rPr>
                                <w:rFonts w:ascii="Consolas" w:hAnsi="Consolas" w:cs="Tahoma"/>
                                <w:sz w:val="20"/>
                                <w:szCs w:val="20"/>
                              </w:rPr>
                            </w:pPr>
                            <w:r>
                              <w:rPr>
                                <w:rFonts w:ascii="Consolas" w:hAnsi="Consolas" w:cs="Tahoma"/>
                                <w:sz w:val="20"/>
                                <w:szCs w:val="20"/>
                              </w:rPr>
                              <w:t>price INTEGER,</w:t>
                            </w:r>
                          </w:p>
                          <w:p w14:paraId="21B7D76A" w14:textId="1D0431CD" w:rsidR="00155A4C" w:rsidRPr="004659CC" w:rsidRDefault="00155A4C" w:rsidP="002F7B7C">
                            <w:pPr>
                              <w:spacing w:after="0"/>
                              <w:ind w:left="720"/>
                              <w:rPr>
                                <w:rFonts w:ascii="Consolas" w:hAnsi="Consolas" w:cs="Tahoma"/>
                                <w:sz w:val="20"/>
                                <w:szCs w:val="20"/>
                              </w:rPr>
                            </w:pPr>
                            <w:r>
                              <w:rPr>
                                <w:rFonts w:ascii="Consolas" w:hAnsi="Consolas" w:cs="Tahoma"/>
                                <w:sz w:val="20"/>
                                <w:szCs w:val="20"/>
                              </w:rPr>
                              <w:t>weight INTEGER);</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9A03CBC" id="Text Box 117" o:spid="_x0000_s1056" type="#_x0000_t202" style="position:absolute;left:0;text-align:left;margin-left:0;margin-top:23.8pt;width:467.45pt;height:113.4pt;z-index:-25148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" fillcolor="#f1f8e8" stroked="f" strokeweight=".5pt">
                <v:shadow on="t" color="#a4d16d" offset="-9pt,0"/>
                <v:textbox inset="2mm">
                  <w:txbxContent>
                    <w:p w14:paraId="4776DF1F" w14:textId="77777777" w:rsidR="00155A4C" w:rsidRDefault="00C01FEA" w:rsidP="00155A4C">
                      <w:pPr>
                        <w:spacing w:after="0"/>
                        <w:rPr>
                          <w:rFonts w:ascii="Consolas" w:hAnsi="Consolas" w:cs="Tahoma"/>
                          <w:sz w:val="20"/>
                          <w:szCs w:val="20"/>
                        </w:rPr>
                      </w:pPr>
                      <w:r w:rsidRPr="00D8656C">
                        <w:rPr>
                          <w:rFonts w:ascii="Consolas" w:hAnsi="Consolas" w:cs="Tahoma"/>
                          <w:sz w:val="20"/>
                          <w:szCs w:val="20"/>
                        </w:rPr>
                        <w:t xml:space="preserve">   </w:t>
                      </w:r>
                      <w:r w:rsidR="00155A4C">
                        <w:rPr>
                          <w:rFonts w:ascii="Consolas" w:hAnsi="Consolas" w:cs="Tahoma"/>
                          <w:sz w:val="20"/>
                          <w:szCs w:val="20"/>
                        </w:rPr>
                        <w:t>CREATE TABLE products (</w:t>
                      </w:r>
                    </w:p>
                    <w:p w14:paraId="1BE0EF53" w14:textId="1690AE2E" w:rsidR="00C01FEA" w:rsidRDefault="00155A4C" w:rsidP="00155A4C">
                      <w:pPr>
                        <w:spacing w:after="0"/>
                        <w:ind w:firstLine="720"/>
                        <w:rPr>
                          <w:rFonts w:ascii="Consolas" w:hAnsi="Consolas" w:cs="Tahoma"/>
                          <w:sz w:val="20"/>
                          <w:szCs w:val="20"/>
                        </w:rPr>
                      </w:pPr>
                      <w:r>
                        <w:rPr>
                          <w:rFonts w:ascii="Consolas" w:hAnsi="Consolas" w:cs="Tahoma"/>
                          <w:sz w:val="20"/>
                          <w:szCs w:val="20"/>
                        </w:rPr>
                        <w:t>id SERIAL PRIMARY KEY,</w:t>
                      </w:r>
                    </w:p>
                    <w:p w14:paraId="366EDB89" w14:textId="520FBF53" w:rsidR="00155A4C" w:rsidRDefault="00155A4C" w:rsidP="00155A4C">
                      <w:pPr>
                        <w:spacing w:after="0"/>
                        <w:ind w:left="720"/>
                        <w:rPr>
                          <w:rFonts w:ascii="Consolas" w:hAnsi="Consolas" w:cs="Tahoma"/>
                          <w:sz w:val="20"/>
                          <w:szCs w:val="20"/>
                        </w:rPr>
                      </w:pPr>
                      <w:r>
                        <w:rPr>
                          <w:rFonts w:ascii="Consolas" w:hAnsi="Consolas" w:cs="Tahoma"/>
                          <w:sz w:val="20"/>
                          <w:szCs w:val="20"/>
                        </w:rPr>
                        <w:t xml:space="preserve">name </w:t>
                      </w:r>
                      <w:proofErr w:type="gramStart"/>
                      <w:r>
                        <w:rPr>
                          <w:rFonts w:ascii="Consolas" w:hAnsi="Consolas" w:cs="Tahoma"/>
                          <w:sz w:val="20"/>
                          <w:szCs w:val="20"/>
                        </w:rPr>
                        <w:t>VARCHAR(</w:t>
                      </w:r>
                      <w:proofErr w:type="gramEnd"/>
                      <w:r>
                        <w:rPr>
                          <w:rFonts w:ascii="Consolas" w:hAnsi="Consolas" w:cs="Tahoma"/>
                          <w:sz w:val="20"/>
                          <w:szCs w:val="20"/>
                        </w:rPr>
                        <w:t xml:space="preserve">50) </w:t>
                      </w:r>
                      <w:r w:rsidRPr="00B81457">
                        <w:rPr>
                          <w:rFonts w:ascii="Consolas" w:hAnsi="Consolas" w:cs="Tahoma"/>
                          <w:b/>
                          <w:bCs/>
                          <w:sz w:val="20"/>
                          <w:szCs w:val="20"/>
                        </w:rPr>
                        <w:t>UNIQUE</w:t>
                      </w:r>
                      <w:r>
                        <w:rPr>
                          <w:rFonts w:ascii="Consolas" w:hAnsi="Consolas" w:cs="Tahoma"/>
                          <w:sz w:val="20"/>
                          <w:szCs w:val="20"/>
                        </w:rPr>
                        <w:t>,</w:t>
                      </w:r>
                    </w:p>
                    <w:p w14:paraId="4428DF21" w14:textId="11AFAF8D" w:rsidR="00155A4C" w:rsidRDefault="00155A4C" w:rsidP="00155A4C">
                      <w:pPr>
                        <w:spacing w:after="0"/>
                        <w:ind w:left="720"/>
                        <w:rPr>
                          <w:rFonts w:ascii="Consolas" w:hAnsi="Consolas" w:cs="Tahoma"/>
                          <w:sz w:val="20"/>
                          <w:szCs w:val="20"/>
                        </w:rPr>
                      </w:pPr>
                      <w:r>
                        <w:rPr>
                          <w:rFonts w:ascii="Consolas" w:hAnsi="Consolas" w:cs="Tahoma"/>
                          <w:sz w:val="20"/>
                          <w:szCs w:val="20"/>
                        </w:rPr>
                        <w:t xml:space="preserve">department </w:t>
                      </w:r>
                      <w:proofErr w:type="gramStart"/>
                      <w:r>
                        <w:rPr>
                          <w:rFonts w:ascii="Consolas" w:hAnsi="Consolas" w:cs="Tahoma"/>
                          <w:sz w:val="20"/>
                          <w:szCs w:val="20"/>
                        </w:rPr>
                        <w:t>VARCHAR(</w:t>
                      </w:r>
                      <w:proofErr w:type="gramEnd"/>
                      <w:r>
                        <w:rPr>
                          <w:rFonts w:ascii="Consolas" w:hAnsi="Consolas" w:cs="Tahoma"/>
                          <w:sz w:val="20"/>
                          <w:szCs w:val="20"/>
                        </w:rPr>
                        <w:t>50),</w:t>
                      </w:r>
                    </w:p>
                    <w:p w14:paraId="1BEE71E4" w14:textId="55400710" w:rsidR="00155A4C" w:rsidRDefault="00155A4C" w:rsidP="00155A4C">
                      <w:pPr>
                        <w:spacing w:after="0"/>
                        <w:ind w:left="720"/>
                        <w:rPr>
                          <w:rFonts w:ascii="Consolas" w:hAnsi="Consolas" w:cs="Tahoma"/>
                          <w:sz w:val="20"/>
                          <w:szCs w:val="20"/>
                        </w:rPr>
                      </w:pPr>
                      <w:r>
                        <w:rPr>
                          <w:rFonts w:ascii="Consolas" w:hAnsi="Consolas" w:cs="Tahoma"/>
                          <w:sz w:val="20"/>
                          <w:szCs w:val="20"/>
                        </w:rPr>
                        <w:t>price INTEGER,</w:t>
                      </w:r>
                    </w:p>
                    <w:p w14:paraId="21B7D76A" w14:textId="1D0431CD" w:rsidR="00155A4C" w:rsidRPr="004659CC" w:rsidRDefault="00155A4C" w:rsidP="002F7B7C">
                      <w:pPr>
                        <w:spacing w:after="0"/>
                        <w:ind w:left="720"/>
                        <w:rPr>
                          <w:rFonts w:ascii="Consolas" w:hAnsi="Consolas" w:cs="Tahoma"/>
                          <w:sz w:val="20"/>
                          <w:szCs w:val="20"/>
                        </w:rPr>
                      </w:pPr>
                      <w:r>
                        <w:rPr>
                          <w:rFonts w:ascii="Consolas" w:hAnsi="Consolas" w:cs="Tahoma"/>
                          <w:sz w:val="20"/>
                          <w:szCs w:val="20"/>
                        </w:rPr>
                        <w:t>weight INTEGER);</w:t>
                      </w:r>
                    </w:p>
                  </w:txbxContent>
                </v:textbox>
                <w10:wrap type="topAndBottom" anchorx="margin"/>
              </v:shape>
            </w:pict>
          </mc:Fallback>
        </mc:AlternateContent>
      </w:r>
      <w:r w:rsidR="009E5CD8" w:rsidRPr="009E5CD8">
        <w:rPr>
          <w:b/>
        </w:rPr>
        <w:t>UNIQUE</w:t>
      </w:r>
      <w:r w:rsidR="009E5CD8">
        <w:t xml:space="preserve"> // </w:t>
      </w:r>
      <w:r w:rsidR="00B81457">
        <w:t>When create</w:t>
      </w:r>
    </w:p>
    <w:p w14:paraId="34C3D90E" w14:textId="77777777" w:rsidR="00B81457" w:rsidRDefault="00B81457" w:rsidP="00B81457">
      <w:pPr>
        <w:pStyle w:val="Style8"/>
        <w:numPr>
          <w:ilvl w:val="0"/>
          <w:numId w:val="0"/>
        </w:numPr>
        <w:ind w:left="720"/>
      </w:pPr>
    </w:p>
    <w:p w14:paraId="46E6ACAE" w14:textId="793878F2" w:rsidR="00B55D07" w:rsidRDefault="00B81457" w:rsidP="0056375E">
      <w:pPr>
        <w:pStyle w:val="Style12"/>
      </w:pPr>
      <w:r>
        <w:rPr>
          <w:noProof/>
        </w:rPr>
        <mc:AlternateContent>
          <mc:Choice Requires="wps">
            <w:drawing>
              <wp:anchor distT="0" distB="0" distL="114300" distR="114300" simplePos="0" relativeHeight="251830272" behindDoc="1" locked="0" layoutInCell="1" allowOverlap="1" wp14:anchorId="15CD594D" wp14:editId="2AC3D2C7">
                <wp:simplePos x="0" y="0"/>
                <wp:positionH relativeFrom="margin">
                  <wp:align>center</wp:align>
                </wp:positionH>
                <wp:positionV relativeFrom="paragraph">
                  <wp:posOffset>378460</wp:posOffset>
                </wp:positionV>
                <wp:extent cx="5936615" cy="773430"/>
                <wp:effectExtent l="114300" t="0" r="6985" b="7620"/>
                <wp:wrapTopAndBottom/>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7343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A81E1B3" w14:textId="02C1F403" w:rsidR="00B81457" w:rsidRDefault="00B81457" w:rsidP="00B81457">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ALTER TABLE products ADD UNIQUE (name);</w:t>
                            </w:r>
                          </w:p>
                          <w:p w14:paraId="65BABE46" w14:textId="55EE2016" w:rsidR="009E5CD8" w:rsidRPr="004659CC" w:rsidRDefault="009E5CD8" w:rsidP="00B81457">
                            <w:pPr>
                              <w:spacing w:after="0"/>
                              <w:rPr>
                                <w:rFonts w:ascii="Consolas" w:hAnsi="Consolas" w:cs="Tahoma"/>
                                <w:sz w:val="20"/>
                                <w:szCs w:val="20"/>
                              </w:rPr>
                            </w:pPr>
                            <w:r>
                              <w:rPr>
                                <w:rFonts w:ascii="Consolas" w:hAnsi="Consolas" w:cs="Tahoma"/>
                                <w:sz w:val="20"/>
                                <w:szCs w:val="20"/>
                              </w:rPr>
                              <w:t xml:space="preserve">   ALTER TABLE products ADD UNIQUE (name, department); Both together should be unique</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CD594D" id="Text Box 118" o:spid="_x0000_s1057" type="#_x0000_t202" style="position:absolute;left:0;text-align:left;margin-left:0;margin-top:29.8pt;width:467.45pt;height:60.9pt;z-index:-251486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" fillcolor="#f1f8e8" stroked="f" strokeweight=".5pt">
                <v:shadow on="t" color="#a4d16d" offset="-9pt,0"/>
                <v:textbox inset="2mm">
                  <w:txbxContent>
                    <w:p w14:paraId="0A81E1B3" w14:textId="02C1F403" w:rsidR="00B81457" w:rsidRDefault="00B81457" w:rsidP="00B81457">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ALTER TABLE products ADD UNIQUE (name);</w:t>
                      </w:r>
                    </w:p>
                    <w:p w14:paraId="65BABE46" w14:textId="55EE2016" w:rsidR="009E5CD8" w:rsidRPr="004659CC" w:rsidRDefault="009E5CD8" w:rsidP="00B81457">
                      <w:pPr>
                        <w:spacing w:after="0"/>
                        <w:rPr>
                          <w:rFonts w:ascii="Consolas" w:hAnsi="Consolas" w:cs="Tahoma"/>
                          <w:sz w:val="20"/>
                          <w:szCs w:val="20"/>
                        </w:rPr>
                      </w:pPr>
                      <w:r>
                        <w:rPr>
                          <w:rFonts w:ascii="Consolas" w:hAnsi="Consolas" w:cs="Tahoma"/>
                          <w:sz w:val="20"/>
                          <w:szCs w:val="20"/>
                        </w:rPr>
                        <w:t xml:space="preserve">   ALTER TABLE products ADD UNIQUE (name, department); Both together should be unique</w:t>
                      </w:r>
                    </w:p>
                  </w:txbxContent>
                </v:textbox>
                <w10:wrap type="topAndBottom" anchorx="margin"/>
              </v:shape>
            </w:pict>
          </mc:Fallback>
        </mc:AlternateContent>
      </w:r>
      <w:r>
        <w:t>After the table was created</w:t>
      </w:r>
    </w:p>
    <w:p w14:paraId="75F797A4" w14:textId="714F24C0" w:rsidR="00B81457" w:rsidRDefault="00B81457" w:rsidP="00B81457">
      <w:pPr>
        <w:pStyle w:val="ListParagraph"/>
      </w:pPr>
    </w:p>
    <w:p w14:paraId="17A37CCE" w14:textId="3D5D1755" w:rsidR="00B81457" w:rsidRDefault="00B81457" w:rsidP="0056375E">
      <w:pPr>
        <w:pStyle w:val="Style12"/>
      </w:pPr>
      <w:r>
        <w:t xml:space="preserve">The already existing duplicates should be removed first. </w:t>
      </w:r>
    </w:p>
    <w:p w14:paraId="3754F59D" w14:textId="1D4156CA" w:rsidR="009E5CD8" w:rsidRDefault="009E5CD8" w:rsidP="009E5CD8">
      <w:pPr>
        <w:pStyle w:val="Style4"/>
      </w:pPr>
      <w:r>
        <w:t>&gt;, &lt;, &gt;=, &lt;=, =</w:t>
      </w:r>
    </w:p>
    <w:p w14:paraId="6EAB4B89" w14:textId="5DE4EE45" w:rsidR="009E5CD8" w:rsidRPr="009E5CD8" w:rsidRDefault="009E5CD8" w:rsidP="0056375E">
      <w:pPr>
        <w:pStyle w:val="Style12"/>
        <w:rPr>
          <w:b/>
        </w:rPr>
      </w:pPr>
      <w:r w:rsidRPr="009E5CD8">
        <w:rPr>
          <w:b/>
        </w:rPr>
        <w:t>CHECK</w:t>
      </w:r>
      <w:r>
        <w:rPr>
          <w:b/>
        </w:rPr>
        <w:t xml:space="preserve"> (price &gt; </w:t>
      </w:r>
      <w:proofErr w:type="gramStart"/>
      <w:r>
        <w:rPr>
          <w:b/>
        </w:rPr>
        <w:t>0 )</w:t>
      </w:r>
      <w:proofErr w:type="gramEnd"/>
      <w:r>
        <w:rPr>
          <w:b/>
        </w:rPr>
        <w:t xml:space="preserve"> </w:t>
      </w:r>
      <w:r w:rsidRPr="009E5CD8">
        <w:t>//</w:t>
      </w:r>
      <w:r>
        <w:t xml:space="preserve"> when creating </w:t>
      </w:r>
      <w:r w:rsidR="00E70C37">
        <w:t xml:space="preserve">a </w:t>
      </w:r>
      <w:r>
        <w:t xml:space="preserve">table or altering. It can't be used to check a condition with a subquery, should be applied to the rows. </w:t>
      </w:r>
    </w:p>
    <w:p w14:paraId="63048FE2" w14:textId="21F946D4" w:rsidR="009E5CD8" w:rsidRPr="009E5CD8" w:rsidRDefault="009E5CD8" w:rsidP="009E5CD8">
      <w:pPr>
        <w:pStyle w:val="Style8"/>
        <w:numPr>
          <w:ilvl w:val="0"/>
          <w:numId w:val="0"/>
        </w:numPr>
        <w:ind w:left="360"/>
        <w:rPr>
          <w:b/>
          <w:bCs/>
        </w:rPr>
      </w:pPr>
      <w:r>
        <w:rPr>
          <w:noProof/>
        </w:rPr>
        <mc:AlternateContent>
          <mc:Choice Requires="wps">
            <w:drawing>
              <wp:anchor distT="0" distB="0" distL="114300" distR="114300" simplePos="0" relativeHeight="251838464" behindDoc="1" locked="0" layoutInCell="1" allowOverlap="1" wp14:anchorId="211D0821" wp14:editId="3579DD08">
                <wp:simplePos x="0" y="0"/>
                <wp:positionH relativeFrom="margin">
                  <wp:posOffset>57150</wp:posOffset>
                </wp:positionH>
                <wp:positionV relativeFrom="paragraph">
                  <wp:posOffset>1022350</wp:posOffset>
                </wp:positionV>
                <wp:extent cx="5936615" cy="601980"/>
                <wp:effectExtent l="114300" t="0" r="6985" b="7620"/>
                <wp:wrapTopAndBottom/>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019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2C6391A" w14:textId="77777777"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INSERT INTO products (name, department, price, weight)</w:t>
                            </w:r>
                          </w:p>
                          <w:p w14:paraId="41F412AC" w14:textId="698993AD" w:rsidR="009E5CD8" w:rsidRPr="004659CC" w:rsidRDefault="009E5CD8" w:rsidP="009E5CD8">
                            <w:pPr>
                              <w:spacing w:after="0"/>
                              <w:rPr>
                                <w:rFonts w:ascii="Consolas" w:hAnsi="Consolas" w:cs="Tahoma"/>
                                <w:sz w:val="20"/>
                                <w:szCs w:val="20"/>
                              </w:rPr>
                            </w:pPr>
                            <w:r w:rsidRPr="009E5CD8">
                              <w:rPr>
                                <w:rFonts w:ascii="Consolas" w:hAnsi="Consolas" w:cs="Tahoma"/>
                                <w:sz w:val="20"/>
                                <w:szCs w:val="20"/>
                              </w:rPr>
                              <w:t>VALUES ('Belt', 'House', -99, 1);</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11D0821" id="Text Box 123" o:spid="_x0000_s1058" type="#_x0000_t202" style="position:absolute;left:0;text-align:left;margin-left:4.5pt;margin-top:80.5pt;width:467.45pt;height:47.4pt;z-index:-25147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" fillcolor="#f1f8e8" stroked="f" strokeweight=".5pt">
                <v:shadow on="t" color="#a4d16d" offset="-9pt,0"/>
                <v:textbox inset="2mm">
                  <w:txbxContent>
                    <w:p w14:paraId="62C6391A" w14:textId="77777777"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INSERT INTO products (name, department, price, weight)</w:t>
                      </w:r>
                    </w:p>
                    <w:p w14:paraId="41F412AC" w14:textId="698993AD" w:rsidR="009E5CD8" w:rsidRPr="004659CC" w:rsidRDefault="009E5CD8" w:rsidP="009E5CD8">
                      <w:pPr>
                        <w:spacing w:after="0"/>
                        <w:rPr>
                          <w:rFonts w:ascii="Consolas" w:hAnsi="Consolas" w:cs="Tahoma"/>
                          <w:sz w:val="20"/>
                          <w:szCs w:val="20"/>
                        </w:rPr>
                      </w:pPr>
                      <w:r w:rsidRPr="009E5CD8">
                        <w:rPr>
                          <w:rFonts w:ascii="Consolas" w:hAnsi="Consolas" w:cs="Tahoma"/>
                          <w:sz w:val="20"/>
                          <w:szCs w:val="20"/>
                        </w:rPr>
                        <w:t>VALUES ('Belt', 'House', -99, 1);</w:t>
                      </w:r>
                    </w:p>
                  </w:txbxContent>
                </v:textbox>
                <w10:wrap type="topAndBottom" anchorx="margin"/>
              </v:shape>
            </w:pict>
          </mc:Fallback>
        </mc:AlternateContent>
      </w:r>
      <w:r w:rsidRPr="009E5CD8">
        <w:rPr>
          <w:b/>
          <w:bCs/>
          <w:noProof/>
        </w:rPr>
        <mc:AlternateContent>
          <mc:Choice Requires="wps">
            <w:drawing>
              <wp:anchor distT="0" distB="0" distL="114300" distR="114300" simplePos="0" relativeHeight="251836416" behindDoc="1" locked="0" layoutInCell="1" allowOverlap="1" wp14:anchorId="48912758" wp14:editId="1F21535A">
                <wp:simplePos x="0" y="0"/>
                <wp:positionH relativeFrom="margin">
                  <wp:align>center</wp:align>
                </wp:positionH>
                <wp:positionV relativeFrom="paragraph">
                  <wp:posOffset>302260</wp:posOffset>
                </wp:positionV>
                <wp:extent cx="5936615" cy="548640"/>
                <wp:effectExtent l="114300" t="0" r="6985" b="3810"/>
                <wp:wrapTopAndBottom/>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4864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9CF23BC" w14:textId="4F95F645" w:rsidR="009E5CD8" w:rsidRPr="004659CC" w:rsidRDefault="009E5CD8" w:rsidP="009E5CD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ALTER TABLE products ADD CHECK (price&gt;0)</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8912758" id="Text Box 122" o:spid="_x0000_s1059" type="#_x0000_t202" style="position:absolute;left:0;text-align:left;margin-left:0;margin-top:23.8pt;width:467.45pt;height:43.2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" fillcolor="#f1f8e8" stroked="f" strokeweight=".5pt">
                <v:shadow on="t" color="#a4d16d" offset="-9pt,0"/>
                <v:textbox inset="2mm">
                  <w:txbxContent>
                    <w:p w14:paraId="09CF23BC" w14:textId="4F95F645" w:rsidR="009E5CD8" w:rsidRPr="004659CC" w:rsidRDefault="009E5CD8" w:rsidP="009E5CD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ALTER TABLE products ADD CHECK (price&gt;0)</w:t>
                      </w:r>
                    </w:p>
                  </w:txbxContent>
                </v:textbox>
                <w10:wrap type="topAndBottom" anchorx="margin"/>
              </v:shape>
            </w:pict>
          </mc:Fallback>
        </mc:AlternateContent>
      </w:r>
    </w:p>
    <w:p w14:paraId="70AA5DD5" w14:textId="320C6E89" w:rsidR="009E5CD8" w:rsidRDefault="009E5CD8" w:rsidP="009E5CD8">
      <w:pPr>
        <w:pStyle w:val="Style8"/>
        <w:numPr>
          <w:ilvl w:val="0"/>
          <w:numId w:val="0"/>
        </w:numPr>
        <w:ind w:left="720"/>
      </w:pPr>
    </w:p>
    <w:p w14:paraId="0A9A3649" w14:textId="4617A532" w:rsidR="00B81457" w:rsidRDefault="009E5CD8" w:rsidP="009E5CD8">
      <w:pPr>
        <w:pStyle w:val="Style7"/>
      </w:pPr>
      <w:r>
        <w:t xml:space="preserve">Check </w:t>
      </w:r>
      <w:r w:rsidR="00E70C37">
        <w:t>by</w:t>
      </w:r>
      <w:r>
        <w:t xml:space="preserve"> multiple columns </w:t>
      </w:r>
    </w:p>
    <w:p w14:paraId="137DE9F6" w14:textId="4877676A" w:rsidR="009E5CD8" w:rsidRDefault="009E5CD8" w:rsidP="0056375E">
      <w:pPr>
        <w:pStyle w:val="Style12"/>
      </w:pPr>
      <w:r>
        <w:t xml:space="preserve">Multiple columns on the same row, not different rows </w:t>
      </w:r>
    </w:p>
    <w:p w14:paraId="67C6110F" w14:textId="1CF56E3B" w:rsidR="009E5CD8" w:rsidRDefault="00653CB8" w:rsidP="0056375E">
      <w:pPr>
        <w:pStyle w:val="Style12"/>
      </w:pPr>
      <w:r>
        <w:t>The d</w:t>
      </w:r>
      <w:r w:rsidR="009E5CD8">
        <w:t xml:space="preserve">elivery date in </w:t>
      </w:r>
      <w:r>
        <w:t xml:space="preserve">the </w:t>
      </w:r>
      <w:r w:rsidR="009E5CD8">
        <w:t>order table is after the creat</w:t>
      </w:r>
      <w:r>
        <w:t>ion</w:t>
      </w:r>
      <w:r w:rsidR="009E5CD8">
        <w:t xml:space="preserve"> date</w:t>
      </w:r>
    </w:p>
    <w:p w14:paraId="6F98EECF" w14:textId="0E928ACE" w:rsidR="009E5CD8" w:rsidRDefault="009E5CD8" w:rsidP="0056375E">
      <w:pPr>
        <w:pStyle w:val="Style12"/>
      </w:pPr>
      <w:r>
        <w:t xml:space="preserve">Add it to </w:t>
      </w:r>
      <w:r w:rsidR="00653CB8">
        <w:t xml:space="preserve">the </w:t>
      </w:r>
      <w:r>
        <w:t>end of all rows when creating a table</w:t>
      </w:r>
    </w:p>
    <w:p w14:paraId="15F3DD9D" w14:textId="5DC377FC" w:rsidR="009E5CD8" w:rsidRDefault="009E5CD8" w:rsidP="009E5CD8">
      <w:pPr>
        <w:pStyle w:val="Style8"/>
        <w:numPr>
          <w:ilvl w:val="0"/>
          <w:numId w:val="0"/>
        </w:numPr>
        <w:ind w:left="720" w:hanging="360"/>
      </w:pPr>
      <w:r>
        <w:rPr>
          <w:noProof/>
        </w:rPr>
        <w:lastRenderedPageBreak/>
        <mc:AlternateContent>
          <mc:Choice Requires="wps">
            <w:drawing>
              <wp:anchor distT="0" distB="0" distL="114300" distR="114300" simplePos="0" relativeHeight="251840512" behindDoc="1" locked="0" layoutInCell="1" allowOverlap="1" wp14:anchorId="7DEB335D" wp14:editId="5C875632">
                <wp:simplePos x="0" y="0"/>
                <wp:positionH relativeFrom="margin">
                  <wp:align>center</wp:align>
                </wp:positionH>
                <wp:positionV relativeFrom="paragraph">
                  <wp:posOffset>318135</wp:posOffset>
                </wp:positionV>
                <wp:extent cx="5936615" cy="1489710"/>
                <wp:effectExtent l="114300" t="0" r="6985" b="0"/>
                <wp:wrapTopAndBottom/>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4897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9D8D982" w14:textId="77777777" w:rsidR="009E5CD8" w:rsidRPr="009E5CD8" w:rsidRDefault="009E5CD8" w:rsidP="009E5CD8">
                            <w:pPr>
                              <w:spacing w:after="0"/>
                              <w:rPr>
                                <w:rFonts w:ascii="Consolas" w:hAnsi="Consolas" w:cs="Tahoma"/>
                                <w:sz w:val="20"/>
                                <w:szCs w:val="20"/>
                              </w:rPr>
                            </w:pPr>
                            <w:r w:rsidRPr="00D8656C">
                              <w:rPr>
                                <w:rFonts w:ascii="Consolas" w:hAnsi="Consolas" w:cs="Tahoma"/>
                                <w:sz w:val="20"/>
                                <w:szCs w:val="20"/>
                              </w:rPr>
                              <w:t xml:space="preserve">   </w:t>
                            </w:r>
                            <w:r w:rsidRPr="009E5CD8">
                              <w:rPr>
                                <w:rFonts w:ascii="Consolas" w:hAnsi="Consolas" w:cs="Tahoma"/>
                                <w:sz w:val="20"/>
                                <w:szCs w:val="20"/>
                              </w:rPr>
                              <w:t>CREATE TABLE orders (</w:t>
                            </w:r>
                          </w:p>
                          <w:p w14:paraId="5F1CFF34" w14:textId="77777777"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ab/>
                              <w:t>id SERIAL PRIMARY KEY,</w:t>
                            </w:r>
                          </w:p>
                          <w:p w14:paraId="767769D2" w14:textId="77777777"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ab/>
                              <w:t xml:space="preserve">name </w:t>
                            </w:r>
                            <w:proofErr w:type="gramStart"/>
                            <w:r w:rsidRPr="009E5CD8">
                              <w:rPr>
                                <w:rFonts w:ascii="Consolas" w:hAnsi="Consolas" w:cs="Tahoma"/>
                                <w:sz w:val="20"/>
                                <w:szCs w:val="20"/>
                              </w:rPr>
                              <w:t>VARCHAR(</w:t>
                            </w:r>
                            <w:proofErr w:type="gramEnd"/>
                            <w:r w:rsidRPr="009E5CD8">
                              <w:rPr>
                                <w:rFonts w:ascii="Consolas" w:hAnsi="Consolas" w:cs="Tahoma"/>
                                <w:sz w:val="20"/>
                                <w:szCs w:val="20"/>
                              </w:rPr>
                              <w:t>40) NOT NULL,</w:t>
                            </w:r>
                          </w:p>
                          <w:p w14:paraId="5E2387C3" w14:textId="77777777"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ab/>
                            </w:r>
                            <w:proofErr w:type="spellStart"/>
                            <w:r w:rsidRPr="009E5CD8">
                              <w:rPr>
                                <w:rFonts w:ascii="Consolas" w:hAnsi="Consolas" w:cs="Tahoma"/>
                                <w:sz w:val="20"/>
                                <w:szCs w:val="20"/>
                              </w:rPr>
                              <w:t>created_at</w:t>
                            </w:r>
                            <w:proofErr w:type="spellEnd"/>
                            <w:r w:rsidRPr="009E5CD8">
                              <w:rPr>
                                <w:rFonts w:ascii="Consolas" w:hAnsi="Consolas" w:cs="Tahoma"/>
                                <w:sz w:val="20"/>
                                <w:szCs w:val="20"/>
                              </w:rPr>
                              <w:t xml:space="preserve"> TIMESTAMP NOT NULL,</w:t>
                            </w:r>
                          </w:p>
                          <w:p w14:paraId="141C2207" w14:textId="77777777"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ab/>
                            </w:r>
                            <w:proofErr w:type="spellStart"/>
                            <w:r w:rsidRPr="009E5CD8">
                              <w:rPr>
                                <w:rFonts w:ascii="Consolas" w:hAnsi="Consolas" w:cs="Tahoma"/>
                                <w:sz w:val="20"/>
                                <w:szCs w:val="20"/>
                              </w:rPr>
                              <w:t>est_delivery</w:t>
                            </w:r>
                            <w:proofErr w:type="spellEnd"/>
                            <w:r w:rsidRPr="009E5CD8">
                              <w:rPr>
                                <w:rFonts w:ascii="Consolas" w:hAnsi="Consolas" w:cs="Tahoma"/>
                                <w:sz w:val="20"/>
                                <w:szCs w:val="20"/>
                              </w:rPr>
                              <w:t xml:space="preserve"> TIMESTAMP NOT NULL,</w:t>
                            </w:r>
                          </w:p>
                          <w:p w14:paraId="16522662" w14:textId="0158DEE9"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ab/>
                              <w:t>CHECK (</w:t>
                            </w:r>
                            <w:proofErr w:type="spellStart"/>
                            <w:r w:rsidRPr="009E5CD8">
                              <w:rPr>
                                <w:rFonts w:ascii="Consolas" w:hAnsi="Consolas" w:cs="Tahoma"/>
                                <w:sz w:val="20"/>
                                <w:szCs w:val="20"/>
                              </w:rPr>
                              <w:t>created_at</w:t>
                            </w:r>
                            <w:proofErr w:type="spellEnd"/>
                            <w:r w:rsidRPr="009E5CD8">
                              <w:rPr>
                                <w:rFonts w:ascii="Consolas" w:hAnsi="Consolas" w:cs="Tahoma"/>
                                <w:sz w:val="20"/>
                                <w:szCs w:val="20"/>
                              </w:rPr>
                              <w:t xml:space="preserve"> &lt; </w:t>
                            </w:r>
                            <w:proofErr w:type="spellStart"/>
                            <w:r>
                              <w:rPr>
                                <w:rFonts w:ascii="Consolas" w:hAnsi="Consolas" w:cs="Tahoma"/>
                                <w:sz w:val="20"/>
                                <w:szCs w:val="20"/>
                              </w:rPr>
                              <w:t>est_delivery</w:t>
                            </w:r>
                            <w:proofErr w:type="spellEnd"/>
                            <w:r w:rsidRPr="009E5CD8">
                              <w:rPr>
                                <w:rFonts w:ascii="Consolas" w:hAnsi="Consolas" w:cs="Tahoma"/>
                                <w:sz w:val="20"/>
                                <w:szCs w:val="20"/>
                              </w:rPr>
                              <w:t>)</w:t>
                            </w:r>
                          </w:p>
                          <w:p w14:paraId="1EFF44BC" w14:textId="68974E26" w:rsidR="009E5CD8" w:rsidRPr="004659CC" w:rsidRDefault="009E5CD8" w:rsidP="009E5CD8">
                            <w:pPr>
                              <w:spacing w:after="0"/>
                              <w:rPr>
                                <w:rFonts w:ascii="Consolas" w:hAnsi="Consolas" w:cs="Tahoma"/>
                                <w:sz w:val="20"/>
                                <w:szCs w:val="20"/>
                              </w:rPr>
                            </w:pPr>
                            <w:r w:rsidRPr="009E5CD8">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EB335D" id="Text Box 124" o:spid="_x0000_s1060" type="#_x0000_t202" style="position:absolute;left:0;text-align:left;margin-left:0;margin-top:25.05pt;width:467.45pt;height:117.3pt;z-index:-251475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" fillcolor="#f1f8e8" stroked="f" strokeweight=".5pt">
                <v:shadow on="t" color="#a4d16d" offset="-9pt,0"/>
                <v:textbox inset="2mm">
                  <w:txbxContent>
                    <w:p w14:paraId="09D8D982" w14:textId="77777777" w:rsidR="009E5CD8" w:rsidRPr="009E5CD8" w:rsidRDefault="009E5CD8" w:rsidP="009E5CD8">
                      <w:pPr>
                        <w:spacing w:after="0"/>
                        <w:rPr>
                          <w:rFonts w:ascii="Consolas" w:hAnsi="Consolas" w:cs="Tahoma"/>
                          <w:sz w:val="20"/>
                          <w:szCs w:val="20"/>
                        </w:rPr>
                      </w:pPr>
                      <w:r w:rsidRPr="00D8656C">
                        <w:rPr>
                          <w:rFonts w:ascii="Consolas" w:hAnsi="Consolas" w:cs="Tahoma"/>
                          <w:sz w:val="20"/>
                          <w:szCs w:val="20"/>
                        </w:rPr>
                        <w:t xml:space="preserve">   </w:t>
                      </w:r>
                      <w:r w:rsidRPr="009E5CD8">
                        <w:rPr>
                          <w:rFonts w:ascii="Consolas" w:hAnsi="Consolas" w:cs="Tahoma"/>
                          <w:sz w:val="20"/>
                          <w:szCs w:val="20"/>
                        </w:rPr>
                        <w:t>CREATE TABLE orders (</w:t>
                      </w:r>
                    </w:p>
                    <w:p w14:paraId="5F1CFF34" w14:textId="77777777"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ab/>
                        <w:t>id SERIAL PRIMARY KEY,</w:t>
                      </w:r>
                    </w:p>
                    <w:p w14:paraId="767769D2" w14:textId="77777777"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ab/>
                        <w:t xml:space="preserve">name </w:t>
                      </w:r>
                      <w:proofErr w:type="gramStart"/>
                      <w:r w:rsidRPr="009E5CD8">
                        <w:rPr>
                          <w:rFonts w:ascii="Consolas" w:hAnsi="Consolas" w:cs="Tahoma"/>
                          <w:sz w:val="20"/>
                          <w:szCs w:val="20"/>
                        </w:rPr>
                        <w:t>VARCHAR(</w:t>
                      </w:r>
                      <w:proofErr w:type="gramEnd"/>
                      <w:r w:rsidRPr="009E5CD8">
                        <w:rPr>
                          <w:rFonts w:ascii="Consolas" w:hAnsi="Consolas" w:cs="Tahoma"/>
                          <w:sz w:val="20"/>
                          <w:szCs w:val="20"/>
                        </w:rPr>
                        <w:t>40) NOT NULL,</w:t>
                      </w:r>
                    </w:p>
                    <w:p w14:paraId="5E2387C3" w14:textId="77777777"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ab/>
                      </w:r>
                      <w:proofErr w:type="spellStart"/>
                      <w:r w:rsidRPr="009E5CD8">
                        <w:rPr>
                          <w:rFonts w:ascii="Consolas" w:hAnsi="Consolas" w:cs="Tahoma"/>
                          <w:sz w:val="20"/>
                          <w:szCs w:val="20"/>
                        </w:rPr>
                        <w:t>created_at</w:t>
                      </w:r>
                      <w:proofErr w:type="spellEnd"/>
                      <w:r w:rsidRPr="009E5CD8">
                        <w:rPr>
                          <w:rFonts w:ascii="Consolas" w:hAnsi="Consolas" w:cs="Tahoma"/>
                          <w:sz w:val="20"/>
                          <w:szCs w:val="20"/>
                        </w:rPr>
                        <w:t xml:space="preserve"> TIMESTAMP NOT NULL,</w:t>
                      </w:r>
                    </w:p>
                    <w:p w14:paraId="141C2207" w14:textId="77777777"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ab/>
                      </w:r>
                      <w:proofErr w:type="spellStart"/>
                      <w:r w:rsidRPr="009E5CD8">
                        <w:rPr>
                          <w:rFonts w:ascii="Consolas" w:hAnsi="Consolas" w:cs="Tahoma"/>
                          <w:sz w:val="20"/>
                          <w:szCs w:val="20"/>
                        </w:rPr>
                        <w:t>est_delivery</w:t>
                      </w:r>
                      <w:proofErr w:type="spellEnd"/>
                      <w:r w:rsidRPr="009E5CD8">
                        <w:rPr>
                          <w:rFonts w:ascii="Consolas" w:hAnsi="Consolas" w:cs="Tahoma"/>
                          <w:sz w:val="20"/>
                          <w:szCs w:val="20"/>
                        </w:rPr>
                        <w:t xml:space="preserve"> TIMESTAMP NOT NULL,</w:t>
                      </w:r>
                    </w:p>
                    <w:p w14:paraId="16522662" w14:textId="0158DEE9" w:rsidR="009E5CD8" w:rsidRPr="009E5CD8" w:rsidRDefault="009E5CD8" w:rsidP="009E5CD8">
                      <w:pPr>
                        <w:spacing w:after="0"/>
                        <w:rPr>
                          <w:rFonts w:ascii="Consolas" w:hAnsi="Consolas" w:cs="Tahoma"/>
                          <w:sz w:val="20"/>
                          <w:szCs w:val="20"/>
                        </w:rPr>
                      </w:pPr>
                      <w:r w:rsidRPr="009E5CD8">
                        <w:rPr>
                          <w:rFonts w:ascii="Consolas" w:hAnsi="Consolas" w:cs="Tahoma"/>
                          <w:sz w:val="20"/>
                          <w:szCs w:val="20"/>
                        </w:rPr>
                        <w:tab/>
                        <w:t>CHECK (</w:t>
                      </w:r>
                      <w:proofErr w:type="spellStart"/>
                      <w:r w:rsidRPr="009E5CD8">
                        <w:rPr>
                          <w:rFonts w:ascii="Consolas" w:hAnsi="Consolas" w:cs="Tahoma"/>
                          <w:sz w:val="20"/>
                          <w:szCs w:val="20"/>
                        </w:rPr>
                        <w:t>created_at</w:t>
                      </w:r>
                      <w:proofErr w:type="spellEnd"/>
                      <w:r w:rsidRPr="009E5CD8">
                        <w:rPr>
                          <w:rFonts w:ascii="Consolas" w:hAnsi="Consolas" w:cs="Tahoma"/>
                          <w:sz w:val="20"/>
                          <w:szCs w:val="20"/>
                        </w:rPr>
                        <w:t xml:space="preserve"> &lt; </w:t>
                      </w:r>
                      <w:proofErr w:type="spellStart"/>
                      <w:r>
                        <w:rPr>
                          <w:rFonts w:ascii="Consolas" w:hAnsi="Consolas" w:cs="Tahoma"/>
                          <w:sz w:val="20"/>
                          <w:szCs w:val="20"/>
                        </w:rPr>
                        <w:t>est_delivery</w:t>
                      </w:r>
                      <w:proofErr w:type="spellEnd"/>
                      <w:r w:rsidRPr="009E5CD8">
                        <w:rPr>
                          <w:rFonts w:ascii="Consolas" w:hAnsi="Consolas" w:cs="Tahoma"/>
                          <w:sz w:val="20"/>
                          <w:szCs w:val="20"/>
                        </w:rPr>
                        <w:t>)</w:t>
                      </w:r>
                    </w:p>
                    <w:p w14:paraId="1EFF44BC" w14:textId="68974E26" w:rsidR="009E5CD8" w:rsidRPr="004659CC" w:rsidRDefault="009E5CD8" w:rsidP="009E5CD8">
                      <w:pPr>
                        <w:spacing w:after="0"/>
                        <w:rPr>
                          <w:rFonts w:ascii="Consolas" w:hAnsi="Consolas" w:cs="Tahoma"/>
                          <w:sz w:val="20"/>
                          <w:szCs w:val="20"/>
                        </w:rPr>
                      </w:pPr>
                      <w:r w:rsidRPr="009E5CD8">
                        <w:rPr>
                          <w:rFonts w:ascii="Consolas" w:hAnsi="Consolas" w:cs="Tahoma"/>
                          <w:sz w:val="20"/>
                          <w:szCs w:val="20"/>
                        </w:rPr>
                        <w:t>);</w:t>
                      </w:r>
                    </w:p>
                  </w:txbxContent>
                </v:textbox>
                <w10:wrap type="topAndBottom" anchorx="margin"/>
              </v:shape>
            </w:pict>
          </mc:Fallback>
        </mc:AlternateContent>
      </w:r>
    </w:p>
    <w:p w14:paraId="01534C98" w14:textId="1F49FC2C" w:rsidR="009E5CD8" w:rsidRDefault="009E5CD8" w:rsidP="009E5CD8">
      <w:pPr>
        <w:pStyle w:val="Style8"/>
        <w:numPr>
          <w:ilvl w:val="0"/>
          <w:numId w:val="0"/>
        </w:numPr>
        <w:ind w:left="720" w:hanging="360"/>
      </w:pPr>
      <w:r>
        <w:rPr>
          <w:noProof/>
        </w:rPr>
        <mc:AlternateContent>
          <mc:Choice Requires="wps">
            <w:drawing>
              <wp:anchor distT="0" distB="0" distL="114300" distR="114300" simplePos="0" relativeHeight="251842560" behindDoc="1" locked="0" layoutInCell="1" allowOverlap="1" wp14:anchorId="5376CBA3" wp14:editId="4F02A656">
                <wp:simplePos x="0" y="0"/>
                <wp:positionH relativeFrom="margin">
                  <wp:align>center</wp:align>
                </wp:positionH>
                <wp:positionV relativeFrom="paragraph">
                  <wp:posOffset>1914525</wp:posOffset>
                </wp:positionV>
                <wp:extent cx="5936615" cy="636270"/>
                <wp:effectExtent l="114300" t="0" r="6985" b="0"/>
                <wp:wrapTopAndBottom/>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362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4140FF8" w14:textId="77777777" w:rsidR="009E5CD8" w:rsidRPr="009E5CD8" w:rsidRDefault="009E5CD8" w:rsidP="009E5CD8">
                            <w:pPr>
                              <w:spacing w:after="0"/>
                              <w:rPr>
                                <w:rFonts w:ascii="Consolas" w:hAnsi="Consolas" w:cs="Tahoma"/>
                                <w:sz w:val="20"/>
                                <w:szCs w:val="20"/>
                              </w:rPr>
                            </w:pPr>
                            <w:r w:rsidRPr="00D8656C">
                              <w:rPr>
                                <w:rFonts w:ascii="Consolas" w:hAnsi="Consolas" w:cs="Tahoma"/>
                                <w:sz w:val="20"/>
                                <w:szCs w:val="20"/>
                              </w:rPr>
                              <w:t xml:space="preserve">   </w:t>
                            </w:r>
                            <w:r w:rsidRPr="009E5CD8">
                              <w:rPr>
                                <w:rFonts w:ascii="Consolas" w:hAnsi="Consolas" w:cs="Tahoma"/>
                                <w:sz w:val="20"/>
                                <w:szCs w:val="20"/>
                              </w:rPr>
                              <w:t xml:space="preserve">INSERT INTO orders (name, </w:t>
                            </w:r>
                            <w:proofErr w:type="spellStart"/>
                            <w:r w:rsidRPr="009E5CD8">
                              <w:rPr>
                                <w:rFonts w:ascii="Consolas" w:hAnsi="Consolas" w:cs="Tahoma"/>
                                <w:sz w:val="20"/>
                                <w:szCs w:val="20"/>
                              </w:rPr>
                              <w:t>created_at</w:t>
                            </w:r>
                            <w:proofErr w:type="spellEnd"/>
                            <w:r w:rsidRPr="009E5CD8">
                              <w:rPr>
                                <w:rFonts w:ascii="Consolas" w:hAnsi="Consolas" w:cs="Tahoma"/>
                                <w:sz w:val="20"/>
                                <w:szCs w:val="20"/>
                              </w:rPr>
                              <w:t xml:space="preserve">, </w:t>
                            </w:r>
                            <w:proofErr w:type="spellStart"/>
                            <w:r w:rsidRPr="009E5CD8">
                              <w:rPr>
                                <w:rFonts w:ascii="Consolas" w:hAnsi="Consolas" w:cs="Tahoma"/>
                                <w:sz w:val="20"/>
                                <w:szCs w:val="20"/>
                              </w:rPr>
                              <w:t>est_delivery</w:t>
                            </w:r>
                            <w:proofErr w:type="spellEnd"/>
                            <w:r w:rsidRPr="009E5CD8">
                              <w:rPr>
                                <w:rFonts w:ascii="Consolas" w:hAnsi="Consolas" w:cs="Tahoma"/>
                                <w:sz w:val="20"/>
                                <w:szCs w:val="20"/>
                              </w:rPr>
                              <w:t>)</w:t>
                            </w:r>
                          </w:p>
                          <w:p w14:paraId="4EA820E4" w14:textId="1A884225" w:rsidR="009E5CD8" w:rsidRPr="004659CC" w:rsidRDefault="009E5CD8" w:rsidP="009E5CD8">
                            <w:pPr>
                              <w:spacing w:after="0"/>
                              <w:rPr>
                                <w:rFonts w:ascii="Consolas" w:hAnsi="Consolas" w:cs="Tahoma"/>
                                <w:sz w:val="20"/>
                                <w:szCs w:val="20"/>
                              </w:rPr>
                            </w:pPr>
                            <w:r>
                              <w:rPr>
                                <w:rFonts w:ascii="Consolas" w:hAnsi="Consolas" w:cs="Tahoma"/>
                                <w:sz w:val="20"/>
                                <w:szCs w:val="20"/>
                              </w:rPr>
                              <w:t xml:space="preserve">   </w:t>
                            </w:r>
                            <w:proofErr w:type="gramStart"/>
                            <w:r w:rsidRPr="009E5CD8">
                              <w:rPr>
                                <w:rFonts w:ascii="Consolas" w:hAnsi="Consolas" w:cs="Tahoma"/>
                                <w:sz w:val="20"/>
                                <w:szCs w:val="20"/>
                              </w:rPr>
                              <w:t>VALUES(</w:t>
                            </w:r>
                            <w:proofErr w:type="gramEnd"/>
                            <w:r w:rsidRPr="009E5CD8">
                              <w:rPr>
                                <w:rFonts w:ascii="Consolas" w:hAnsi="Consolas" w:cs="Tahoma"/>
                                <w:sz w:val="20"/>
                                <w:szCs w:val="20"/>
                              </w:rPr>
                              <w:t>'Shirt', '2000-NOV-20 01:00AM', '2000-NOV-10 01:00AM'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376CBA3" id="Text Box 125" o:spid="_x0000_s1061" type="#_x0000_t202" style="position:absolute;left:0;text-align:left;margin-left:0;margin-top:150.75pt;width:467.45pt;height:50.1pt;z-index:-25147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" fillcolor="#f1f8e8" stroked="f" strokeweight=".5pt">
                <v:shadow on="t" color="#a4d16d" offset="-9pt,0"/>
                <v:textbox inset="2mm">
                  <w:txbxContent>
                    <w:p w14:paraId="14140FF8" w14:textId="77777777" w:rsidR="009E5CD8" w:rsidRPr="009E5CD8" w:rsidRDefault="009E5CD8" w:rsidP="009E5CD8">
                      <w:pPr>
                        <w:spacing w:after="0"/>
                        <w:rPr>
                          <w:rFonts w:ascii="Consolas" w:hAnsi="Consolas" w:cs="Tahoma"/>
                          <w:sz w:val="20"/>
                          <w:szCs w:val="20"/>
                        </w:rPr>
                      </w:pPr>
                      <w:r w:rsidRPr="00D8656C">
                        <w:rPr>
                          <w:rFonts w:ascii="Consolas" w:hAnsi="Consolas" w:cs="Tahoma"/>
                          <w:sz w:val="20"/>
                          <w:szCs w:val="20"/>
                        </w:rPr>
                        <w:t xml:space="preserve">   </w:t>
                      </w:r>
                      <w:r w:rsidRPr="009E5CD8">
                        <w:rPr>
                          <w:rFonts w:ascii="Consolas" w:hAnsi="Consolas" w:cs="Tahoma"/>
                          <w:sz w:val="20"/>
                          <w:szCs w:val="20"/>
                        </w:rPr>
                        <w:t xml:space="preserve">INSERT INTO orders (name, </w:t>
                      </w:r>
                      <w:proofErr w:type="spellStart"/>
                      <w:r w:rsidRPr="009E5CD8">
                        <w:rPr>
                          <w:rFonts w:ascii="Consolas" w:hAnsi="Consolas" w:cs="Tahoma"/>
                          <w:sz w:val="20"/>
                          <w:szCs w:val="20"/>
                        </w:rPr>
                        <w:t>created_at</w:t>
                      </w:r>
                      <w:proofErr w:type="spellEnd"/>
                      <w:r w:rsidRPr="009E5CD8">
                        <w:rPr>
                          <w:rFonts w:ascii="Consolas" w:hAnsi="Consolas" w:cs="Tahoma"/>
                          <w:sz w:val="20"/>
                          <w:szCs w:val="20"/>
                        </w:rPr>
                        <w:t xml:space="preserve">, </w:t>
                      </w:r>
                      <w:proofErr w:type="spellStart"/>
                      <w:r w:rsidRPr="009E5CD8">
                        <w:rPr>
                          <w:rFonts w:ascii="Consolas" w:hAnsi="Consolas" w:cs="Tahoma"/>
                          <w:sz w:val="20"/>
                          <w:szCs w:val="20"/>
                        </w:rPr>
                        <w:t>est_delivery</w:t>
                      </w:r>
                      <w:proofErr w:type="spellEnd"/>
                      <w:r w:rsidRPr="009E5CD8">
                        <w:rPr>
                          <w:rFonts w:ascii="Consolas" w:hAnsi="Consolas" w:cs="Tahoma"/>
                          <w:sz w:val="20"/>
                          <w:szCs w:val="20"/>
                        </w:rPr>
                        <w:t>)</w:t>
                      </w:r>
                    </w:p>
                    <w:p w14:paraId="4EA820E4" w14:textId="1A884225" w:rsidR="009E5CD8" w:rsidRPr="004659CC" w:rsidRDefault="009E5CD8" w:rsidP="009E5CD8">
                      <w:pPr>
                        <w:spacing w:after="0"/>
                        <w:rPr>
                          <w:rFonts w:ascii="Consolas" w:hAnsi="Consolas" w:cs="Tahoma"/>
                          <w:sz w:val="20"/>
                          <w:szCs w:val="20"/>
                        </w:rPr>
                      </w:pPr>
                      <w:r>
                        <w:rPr>
                          <w:rFonts w:ascii="Consolas" w:hAnsi="Consolas" w:cs="Tahoma"/>
                          <w:sz w:val="20"/>
                          <w:szCs w:val="20"/>
                        </w:rPr>
                        <w:t xml:space="preserve">   </w:t>
                      </w:r>
                      <w:proofErr w:type="gramStart"/>
                      <w:r w:rsidRPr="009E5CD8">
                        <w:rPr>
                          <w:rFonts w:ascii="Consolas" w:hAnsi="Consolas" w:cs="Tahoma"/>
                          <w:sz w:val="20"/>
                          <w:szCs w:val="20"/>
                        </w:rPr>
                        <w:t>VALUES(</w:t>
                      </w:r>
                      <w:proofErr w:type="gramEnd"/>
                      <w:r w:rsidRPr="009E5CD8">
                        <w:rPr>
                          <w:rFonts w:ascii="Consolas" w:hAnsi="Consolas" w:cs="Tahoma"/>
                          <w:sz w:val="20"/>
                          <w:szCs w:val="20"/>
                        </w:rPr>
                        <w:t>'Shirt', '2000-NOV-20 01:00AM', '2000-NOV-10 01:00AM' )</w:t>
                      </w:r>
                    </w:p>
                  </w:txbxContent>
                </v:textbox>
                <w10:wrap type="topAndBottom" anchorx="margin"/>
              </v:shape>
            </w:pict>
          </mc:Fallback>
        </mc:AlternateContent>
      </w:r>
    </w:p>
    <w:p w14:paraId="6BDC6615" w14:textId="343A8B8F" w:rsidR="00B81457" w:rsidRDefault="00B81457" w:rsidP="00B81457"/>
    <w:p w14:paraId="4508B69B" w14:textId="26E3AB3F" w:rsidR="009E5CD8" w:rsidRDefault="009E5CD8" w:rsidP="009E5CD8">
      <w:pPr>
        <w:pStyle w:val="Style7"/>
      </w:pPr>
      <w:r>
        <w:t xml:space="preserve">Validation on </w:t>
      </w:r>
      <w:r w:rsidR="00653CB8">
        <w:t xml:space="preserve">the </w:t>
      </w:r>
      <w:r>
        <w:t>web server or database</w:t>
      </w:r>
    </w:p>
    <w:p w14:paraId="54C5DC70" w14:textId="4AD9E120" w:rsidR="00B81457" w:rsidRDefault="009E5CD8" w:rsidP="0056375E">
      <w:pPr>
        <w:pStyle w:val="Style12"/>
      </w:pPr>
      <w:r>
        <w:t>Critical validation rules on the database</w:t>
      </w:r>
    </w:p>
    <w:p w14:paraId="239E6670" w14:textId="18098BAA" w:rsidR="009E5CD8" w:rsidRDefault="009E5CD8" w:rsidP="009E5CD8">
      <w:pPr>
        <w:pStyle w:val="Style8"/>
        <w:numPr>
          <w:ilvl w:val="1"/>
          <w:numId w:val="1"/>
        </w:numPr>
      </w:pPr>
      <w:r>
        <w:t>Price &gt; 0</w:t>
      </w:r>
    </w:p>
    <w:p w14:paraId="69A031E6" w14:textId="413FAE2F" w:rsidR="009E5CD8" w:rsidRDefault="009E5CD8" w:rsidP="009E5CD8">
      <w:pPr>
        <w:pStyle w:val="Style8"/>
        <w:numPr>
          <w:ilvl w:val="0"/>
          <w:numId w:val="0"/>
        </w:numPr>
        <w:ind w:left="720" w:hanging="360"/>
      </w:pPr>
      <w:r>
        <w:rPr>
          <w:noProof/>
        </w:rPr>
        <w:drawing>
          <wp:anchor distT="0" distB="0" distL="114300" distR="114300" simplePos="0" relativeHeight="251843584" behindDoc="1" locked="0" layoutInCell="1" allowOverlap="1" wp14:anchorId="4FECCDCD" wp14:editId="33B419D8">
            <wp:simplePos x="0" y="0"/>
            <wp:positionH relativeFrom="margin">
              <wp:align>center</wp:align>
            </wp:positionH>
            <wp:positionV relativeFrom="paragraph">
              <wp:posOffset>205105</wp:posOffset>
            </wp:positionV>
            <wp:extent cx="4061460" cy="2393315"/>
            <wp:effectExtent l="0" t="0" r="0" b="6985"/>
            <wp:wrapTight wrapText="bothSides">
              <wp:wrapPolygon edited="0">
                <wp:start x="0" y="0"/>
                <wp:lineTo x="0" y="21491"/>
                <wp:lineTo x="21478" y="21491"/>
                <wp:lineTo x="2147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61460" cy="2393315"/>
                    </a:xfrm>
                    <a:prstGeom prst="rect">
                      <a:avLst/>
                    </a:prstGeom>
                  </pic:spPr>
                </pic:pic>
              </a:graphicData>
            </a:graphic>
            <wp14:sizeRelH relativeFrom="page">
              <wp14:pctWidth>0</wp14:pctWidth>
            </wp14:sizeRelH>
            <wp14:sizeRelV relativeFrom="page">
              <wp14:pctHeight>0</wp14:pctHeight>
            </wp14:sizeRelV>
          </wp:anchor>
        </w:drawing>
      </w:r>
    </w:p>
    <w:p w14:paraId="49E9625F" w14:textId="6F456543" w:rsidR="00C01FEA" w:rsidRDefault="00C01FEA">
      <w:pPr>
        <w:rPr>
          <w:rFonts w:asciiTheme="minorBidi" w:eastAsiaTheme="majorEastAsia" w:hAnsiTheme="minorBidi" w:cstheme="majorBidi"/>
          <w:b/>
          <w:bCs/>
          <w:color w:val="C921C1"/>
          <w:sz w:val="32"/>
          <w:szCs w:val="32"/>
        </w:rPr>
      </w:pPr>
      <w:r>
        <w:br w:type="page"/>
      </w:r>
    </w:p>
    <w:p w14:paraId="5EF7E0B5" w14:textId="6A39E3E9" w:rsidR="00B55D07" w:rsidRPr="00DE6FAF" w:rsidRDefault="00B55D07" w:rsidP="00223266">
      <w:pPr>
        <w:pStyle w:val="Style1"/>
      </w:pPr>
      <w:r w:rsidRPr="00223266">
        <w:lastRenderedPageBreak/>
        <w:t>Insert</w:t>
      </w:r>
    </w:p>
    <w:p w14:paraId="667469DA" w14:textId="072D6263" w:rsidR="00B55D07" w:rsidRDefault="00F23A26" w:rsidP="0056375E">
      <w:pPr>
        <w:pStyle w:val="Style12"/>
      </w:pPr>
      <w:r w:rsidRPr="00B16E8C">
        <w:rPr>
          <w:noProof/>
        </w:rPr>
        <mc:AlternateContent>
          <mc:Choice Requires="wps">
            <w:drawing>
              <wp:anchor distT="0" distB="0" distL="114300" distR="114300" simplePos="0" relativeHeight="251634688" behindDoc="1" locked="0" layoutInCell="1" allowOverlap="1" wp14:anchorId="0DBFC1E8" wp14:editId="1F503CD3">
                <wp:simplePos x="0" y="0"/>
                <wp:positionH relativeFrom="margin">
                  <wp:align>center</wp:align>
                </wp:positionH>
                <wp:positionV relativeFrom="paragraph">
                  <wp:posOffset>599440</wp:posOffset>
                </wp:positionV>
                <wp:extent cx="5936615" cy="868680"/>
                <wp:effectExtent l="114300" t="0" r="6985" b="7620"/>
                <wp:wrapTopAndBottom/>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8686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496F4F7" w14:textId="77777777" w:rsidR="00F23A26" w:rsidRPr="00F23A26" w:rsidRDefault="00F23A26" w:rsidP="00F23A26">
                            <w:pPr>
                              <w:spacing w:after="0"/>
                              <w:rPr>
                                <w:rFonts w:ascii="Consolas" w:hAnsi="Consolas" w:cs="Tahoma"/>
                                <w:sz w:val="20"/>
                                <w:szCs w:val="20"/>
                              </w:rPr>
                            </w:pPr>
                            <w:r w:rsidRPr="00F23A26">
                              <w:rPr>
                                <w:rFonts w:ascii="Consolas" w:hAnsi="Consolas" w:cs="Tahoma"/>
                                <w:sz w:val="20"/>
                                <w:szCs w:val="20"/>
                              </w:rPr>
                              <w:t xml:space="preserve">INSERT INTO cities (name, country, population, area) VALUES </w:t>
                            </w:r>
                          </w:p>
                          <w:p w14:paraId="6E40762E" w14:textId="77777777" w:rsidR="00F23A26" w:rsidRPr="00F23A26" w:rsidRDefault="00F23A26" w:rsidP="00F23A26">
                            <w:pPr>
                              <w:spacing w:after="0"/>
                              <w:rPr>
                                <w:rFonts w:ascii="Consolas" w:hAnsi="Consolas" w:cs="Tahoma"/>
                                <w:sz w:val="20"/>
                                <w:szCs w:val="20"/>
                              </w:rPr>
                            </w:pPr>
                            <w:r w:rsidRPr="00F23A26">
                              <w:rPr>
                                <w:rFonts w:ascii="Consolas" w:hAnsi="Consolas" w:cs="Tahoma"/>
                                <w:sz w:val="20"/>
                                <w:szCs w:val="20"/>
                              </w:rPr>
                              <w:t>('Delhi', 'India', 3543543, 8223),</w:t>
                            </w:r>
                          </w:p>
                          <w:p w14:paraId="3A02A35E" w14:textId="77777777" w:rsidR="00F23A26" w:rsidRPr="00F23A26" w:rsidRDefault="00F23A26" w:rsidP="00F23A26">
                            <w:pPr>
                              <w:spacing w:after="0"/>
                              <w:rPr>
                                <w:rFonts w:ascii="Consolas" w:hAnsi="Consolas" w:cs="Tahoma"/>
                                <w:sz w:val="20"/>
                                <w:szCs w:val="20"/>
                              </w:rPr>
                            </w:pPr>
                            <w:r w:rsidRPr="00F23A26">
                              <w:rPr>
                                <w:rFonts w:ascii="Consolas" w:hAnsi="Consolas" w:cs="Tahoma"/>
                                <w:sz w:val="20"/>
                                <w:szCs w:val="20"/>
                              </w:rPr>
                              <w:t>('</w:t>
                            </w:r>
                            <w:proofErr w:type="spellStart"/>
                            <w:r w:rsidRPr="00F23A26">
                              <w:rPr>
                                <w:rFonts w:ascii="Consolas" w:hAnsi="Consolas" w:cs="Tahoma"/>
                                <w:sz w:val="20"/>
                                <w:szCs w:val="20"/>
                              </w:rPr>
                              <w:t>Shenghai</w:t>
                            </w:r>
                            <w:proofErr w:type="spellEnd"/>
                            <w:r w:rsidRPr="00F23A26">
                              <w:rPr>
                                <w:rFonts w:ascii="Consolas" w:hAnsi="Consolas" w:cs="Tahoma"/>
                                <w:sz w:val="20"/>
                                <w:szCs w:val="20"/>
                              </w:rPr>
                              <w:t>', 'China', 3546543, 8223),</w:t>
                            </w:r>
                          </w:p>
                          <w:p w14:paraId="12423347" w14:textId="77777777" w:rsidR="00F23A26" w:rsidRPr="00F23A26" w:rsidRDefault="00F23A26" w:rsidP="00F23A26">
                            <w:pPr>
                              <w:spacing w:after="0"/>
                              <w:rPr>
                                <w:rFonts w:ascii="Consolas" w:hAnsi="Consolas" w:cs="Tahoma"/>
                                <w:sz w:val="20"/>
                                <w:szCs w:val="20"/>
                              </w:rPr>
                            </w:pPr>
                            <w:r w:rsidRPr="00F23A26">
                              <w:rPr>
                                <w:rFonts w:ascii="Consolas" w:hAnsi="Consolas" w:cs="Tahoma"/>
                                <w:sz w:val="20"/>
                                <w:szCs w:val="20"/>
                              </w:rPr>
                              <w:t>('Sao Paulo', 'Brazil', 3546543, 8223)</w:t>
                            </w:r>
                          </w:p>
                          <w:p w14:paraId="74DA3E72" w14:textId="10B5F460" w:rsidR="00F23A26" w:rsidRPr="004659CC" w:rsidRDefault="00F23A26" w:rsidP="00F23A26">
                            <w:pPr>
                              <w:spacing w:after="0"/>
                              <w:rPr>
                                <w:rFonts w:ascii="Consolas" w:hAnsi="Consolas" w:cs="Tahoma"/>
                                <w:sz w:val="20"/>
                                <w:szCs w:val="20"/>
                              </w:rPr>
                            </w:pPr>
                            <w:r w:rsidRPr="00F23A26">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DBFC1E8" id="Text Box 57" o:spid="_x0000_s1062" type="#_x0000_t202" style="position:absolute;left:0;text-align:left;margin-left:0;margin-top:47.2pt;width:467.45pt;height:68.4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" fillcolor="#f1f8e8" stroked="f" strokeweight=".5pt">
                <v:shadow on="t" color="#a4d16d" offset="-9pt,0"/>
                <v:textbox inset="2mm">
                  <w:txbxContent>
                    <w:p w14:paraId="4496F4F7" w14:textId="77777777" w:rsidR="00F23A26" w:rsidRPr="00F23A26" w:rsidRDefault="00F23A26" w:rsidP="00F23A26">
                      <w:pPr>
                        <w:spacing w:after="0"/>
                        <w:rPr>
                          <w:rFonts w:ascii="Consolas" w:hAnsi="Consolas" w:cs="Tahoma"/>
                          <w:sz w:val="20"/>
                          <w:szCs w:val="20"/>
                        </w:rPr>
                      </w:pPr>
                      <w:r w:rsidRPr="00F23A26">
                        <w:rPr>
                          <w:rFonts w:ascii="Consolas" w:hAnsi="Consolas" w:cs="Tahoma"/>
                          <w:sz w:val="20"/>
                          <w:szCs w:val="20"/>
                        </w:rPr>
                        <w:t xml:space="preserve">INSERT INTO cities (name, country, population, area) VALUES </w:t>
                      </w:r>
                    </w:p>
                    <w:p w14:paraId="6E40762E" w14:textId="77777777" w:rsidR="00F23A26" w:rsidRPr="00F23A26" w:rsidRDefault="00F23A26" w:rsidP="00F23A26">
                      <w:pPr>
                        <w:spacing w:after="0"/>
                        <w:rPr>
                          <w:rFonts w:ascii="Consolas" w:hAnsi="Consolas" w:cs="Tahoma"/>
                          <w:sz w:val="20"/>
                          <w:szCs w:val="20"/>
                        </w:rPr>
                      </w:pPr>
                      <w:r w:rsidRPr="00F23A26">
                        <w:rPr>
                          <w:rFonts w:ascii="Consolas" w:hAnsi="Consolas" w:cs="Tahoma"/>
                          <w:sz w:val="20"/>
                          <w:szCs w:val="20"/>
                        </w:rPr>
                        <w:t>('Delhi', 'India', 3543543, 8223),</w:t>
                      </w:r>
                    </w:p>
                    <w:p w14:paraId="3A02A35E" w14:textId="77777777" w:rsidR="00F23A26" w:rsidRPr="00F23A26" w:rsidRDefault="00F23A26" w:rsidP="00F23A26">
                      <w:pPr>
                        <w:spacing w:after="0"/>
                        <w:rPr>
                          <w:rFonts w:ascii="Consolas" w:hAnsi="Consolas" w:cs="Tahoma"/>
                          <w:sz w:val="20"/>
                          <w:szCs w:val="20"/>
                        </w:rPr>
                      </w:pPr>
                      <w:r w:rsidRPr="00F23A26">
                        <w:rPr>
                          <w:rFonts w:ascii="Consolas" w:hAnsi="Consolas" w:cs="Tahoma"/>
                          <w:sz w:val="20"/>
                          <w:szCs w:val="20"/>
                        </w:rPr>
                        <w:t>('</w:t>
                      </w:r>
                      <w:proofErr w:type="spellStart"/>
                      <w:r w:rsidRPr="00F23A26">
                        <w:rPr>
                          <w:rFonts w:ascii="Consolas" w:hAnsi="Consolas" w:cs="Tahoma"/>
                          <w:sz w:val="20"/>
                          <w:szCs w:val="20"/>
                        </w:rPr>
                        <w:t>Shenghai</w:t>
                      </w:r>
                      <w:proofErr w:type="spellEnd"/>
                      <w:r w:rsidRPr="00F23A26">
                        <w:rPr>
                          <w:rFonts w:ascii="Consolas" w:hAnsi="Consolas" w:cs="Tahoma"/>
                          <w:sz w:val="20"/>
                          <w:szCs w:val="20"/>
                        </w:rPr>
                        <w:t>', 'China', 3546543, 8223),</w:t>
                      </w:r>
                    </w:p>
                    <w:p w14:paraId="12423347" w14:textId="77777777" w:rsidR="00F23A26" w:rsidRPr="00F23A26" w:rsidRDefault="00F23A26" w:rsidP="00F23A26">
                      <w:pPr>
                        <w:spacing w:after="0"/>
                        <w:rPr>
                          <w:rFonts w:ascii="Consolas" w:hAnsi="Consolas" w:cs="Tahoma"/>
                          <w:sz w:val="20"/>
                          <w:szCs w:val="20"/>
                        </w:rPr>
                      </w:pPr>
                      <w:r w:rsidRPr="00F23A26">
                        <w:rPr>
                          <w:rFonts w:ascii="Consolas" w:hAnsi="Consolas" w:cs="Tahoma"/>
                          <w:sz w:val="20"/>
                          <w:szCs w:val="20"/>
                        </w:rPr>
                        <w:t>('Sao Paulo', 'Brazil', 3546543, 8223)</w:t>
                      </w:r>
                    </w:p>
                    <w:p w14:paraId="74DA3E72" w14:textId="10B5F460" w:rsidR="00F23A26" w:rsidRPr="004659CC" w:rsidRDefault="00F23A26" w:rsidP="00F23A26">
                      <w:pPr>
                        <w:spacing w:after="0"/>
                        <w:rPr>
                          <w:rFonts w:ascii="Consolas" w:hAnsi="Consolas" w:cs="Tahoma"/>
                          <w:sz w:val="20"/>
                          <w:szCs w:val="20"/>
                        </w:rPr>
                      </w:pPr>
                      <w:r w:rsidRPr="00F23A26">
                        <w:rPr>
                          <w:rFonts w:ascii="Consolas" w:hAnsi="Consolas" w:cs="Tahoma"/>
                          <w:sz w:val="20"/>
                          <w:szCs w:val="20"/>
                        </w:rPr>
                        <w:t>;</w:t>
                      </w:r>
                    </w:p>
                  </w:txbxContent>
                </v:textbox>
                <w10:wrap type="topAndBottom" anchorx="margin"/>
              </v:shape>
            </w:pict>
          </mc:Fallback>
        </mc:AlternateContent>
      </w:r>
      <w:r w:rsidR="00B55D07">
        <w:rPr>
          <w:b/>
          <w:u w:val="single"/>
        </w:rPr>
        <w:t>INSERT INTO</w:t>
      </w:r>
      <w:r w:rsidR="00B55D07" w:rsidRPr="00DE6FAF">
        <w:rPr>
          <w:b/>
          <w:u w:val="single"/>
        </w:rPr>
        <w:t xml:space="preserve"> </w:t>
      </w:r>
      <w:r w:rsidR="00B55D07">
        <w:t xml:space="preserve">cities (name, country, population, area) </w:t>
      </w:r>
      <w:r w:rsidR="00B55D07" w:rsidRPr="00B55D07">
        <w:rPr>
          <w:b/>
        </w:rPr>
        <w:t>VALUES</w:t>
      </w:r>
      <w:r w:rsidR="00B55D07">
        <w:t xml:space="preserve"> ('Tokyo', 'Japan', 38505000, 8223); // it should be </w:t>
      </w:r>
      <w:r w:rsidR="00653CB8">
        <w:t xml:space="preserve">a </w:t>
      </w:r>
      <w:r w:rsidR="00B55D07">
        <w:t>single quote</w:t>
      </w:r>
    </w:p>
    <w:p w14:paraId="2F6208C9" w14:textId="694C945D" w:rsidR="00F23A26" w:rsidRDefault="00F23A26">
      <w:pPr>
        <w:rPr>
          <w:rFonts w:asciiTheme="minorBidi" w:hAnsiTheme="minorBidi"/>
          <w:sz w:val="24"/>
          <w:szCs w:val="24"/>
        </w:rPr>
      </w:pPr>
      <w:r>
        <w:rPr>
          <w:rFonts w:asciiTheme="minorBidi" w:hAnsiTheme="minorBidi"/>
          <w:sz w:val="24"/>
          <w:szCs w:val="24"/>
        </w:rPr>
        <w:br w:type="page"/>
      </w:r>
    </w:p>
    <w:p w14:paraId="76533C14" w14:textId="50949AA4" w:rsidR="00F23A26" w:rsidRPr="00EE7F64" w:rsidRDefault="00F23A26" w:rsidP="00EE7F64">
      <w:pPr>
        <w:pStyle w:val="Style1"/>
      </w:pPr>
      <w:r w:rsidRPr="00EE7F64">
        <w:lastRenderedPageBreak/>
        <w:t>Select</w:t>
      </w:r>
    </w:p>
    <w:p w14:paraId="7234BCDB" w14:textId="590B3397" w:rsidR="00F23A26" w:rsidRDefault="00F23A26" w:rsidP="0056375E">
      <w:pPr>
        <w:pStyle w:val="Style12"/>
      </w:pPr>
      <w:r w:rsidRPr="00B16E8C">
        <w:rPr>
          <w:noProof/>
        </w:rPr>
        <mc:AlternateContent>
          <mc:Choice Requires="wps">
            <w:drawing>
              <wp:anchor distT="0" distB="0" distL="114300" distR="114300" simplePos="0" relativeHeight="251636736" behindDoc="1" locked="0" layoutInCell="1" allowOverlap="1" wp14:anchorId="6C3E057B" wp14:editId="643A3DD2">
                <wp:simplePos x="0" y="0"/>
                <wp:positionH relativeFrom="margin">
                  <wp:align>center</wp:align>
                </wp:positionH>
                <wp:positionV relativeFrom="paragraph">
                  <wp:posOffset>408940</wp:posOffset>
                </wp:positionV>
                <wp:extent cx="5936615" cy="430530"/>
                <wp:effectExtent l="114300" t="0" r="6985" b="762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3053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4399193" w14:textId="07C126A2" w:rsidR="00F23A26" w:rsidRDefault="00F23A26" w:rsidP="00F23A26">
                            <w:pPr>
                              <w:spacing w:after="0"/>
                              <w:rPr>
                                <w:rFonts w:ascii="Consolas" w:hAnsi="Consolas" w:cs="Tahoma"/>
                                <w:sz w:val="20"/>
                                <w:szCs w:val="20"/>
                                <w:lang w:val="en-CA"/>
                              </w:rPr>
                            </w:pPr>
                            <w:r>
                              <w:rPr>
                                <w:rFonts w:ascii="Consolas" w:hAnsi="Consolas" w:cs="Tahoma"/>
                                <w:sz w:val="20"/>
                                <w:szCs w:val="20"/>
                                <w:lang w:val="en-CA"/>
                              </w:rPr>
                              <w:t>SELECT name, population FROM cities;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C3E057B" id="Text Box 3" o:spid="_x0000_s1063" type="#_x0000_t202" style="position:absolute;left:0;text-align:left;margin-left:0;margin-top:32.2pt;width:467.45pt;height:33.9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" fillcolor="#f1f8e8" stroked="f" strokeweight=".5pt">
                <v:shadow on="t" color="#a4d16d" offset="-9pt,0"/>
                <v:textbox inset="2mm">
                  <w:txbxContent>
                    <w:p w14:paraId="54399193" w14:textId="07C126A2" w:rsidR="00F23A26" w:rsidRDefault="00F23A26" w:rsidP="00F23A26">
                      <w:pPr>
                        <w:spacing w:after="0"/>
                        <w:rPr>
                          <w:rFonts w:ascii="Consolas" w:hAnsi="Consolas" w:cs="Tahoma"/>
                          <w:sz w:val="20"/>
                          <w:szCs w:val="20"/>
                          <w:lang w:val="en-CA"/>
                        </w:rPr>
                      </w:pPr>
                      <w:r>
                        <w:rPr>
                          <w:rFonts w:ascii="Consolas" w:hAnsi="Consolas" w:cs="Tahoma"/>
                          <w:sz w:val="20"/>
                          <w:szCs w:val="20"/>
                          <w:lang w:val="en-CA"/>
                        </w:rPr>
                        <w:t>SELECT name, population FROM cities;</w:t>
                      </w:r>
                    </w:p>
                  </w:txbxContent>
                </v:textbox>
                <w10:wrap type="topAndBottom" anchorx="margin"/>
              </v:shape>
            </w:pict>
          </mc:Fallback>
        </mc:AlternateContent>
      </w:r>
      <w:r>
        <w:t xml:space="preserve">SELECT * FROM cities </w:t>
      </w:r>
    </w:p>
    <w:p w14:paraId="1DC71ACC" w14:textId="77777777" w:rsidR="00F23A26" w:rsidRDefault="00F23A26" w:rsidP="00F23A26">
      <w:pPr>
        <w:pStyle w:val="Style6"/>
        <w:ind w:left="720" w:firstLine="0"/>
      </w:pPr>
    </w:p>
    <w:p w14:paraId="39E498CA" w14:textId="0A2B52B8" w:rsidR="00DE6FAF" w:rsidRDefault="00F23A26" w:rsidP="0056375E">
      <w:pPr>
        <w:pStyle w:val="Style12"/>
      </w:pPr>
      <w:r w:rsidRPr="00F23A26">
        <w:t>SELECT name, name, name FROM cities;</w:t>
      </w:r>
      <w:r>
        <w:t xml:space="preserve"> // repeat</w:t>
      </w:r>
    </w:p>
    <w:p w14:paraId="72F64800" w14:textId="11E595AB" w:rsidR="00F23A26" w:rsidRDefault="00CA5D00" w:rsidP="00F23A26">
      <w:pPr>
        <w:pStyle w:val="Style4"/>
      </w:pPr>
      <w:r>
        <w:t xml:space="preserve">Manipulation and </w:t>
      </w:r>
      <w:r w:rsidR="00F23A26">
        <w:t>Calculation for individual rows</w:t>
      </w:r>
    </w:p>
    <w:p w14:paraId="2A0E1A0E" w14:textId="6A18AA01" w:rsidR="00CA5D00" w:rsidRDefault="0056375E" w:rsidP="0056375E">
      <w:pPr>
        <w:pStyle w:val="Style12"/>
      </w:pPr>
      <w:r w:rsidRPr="005C12A8">
        <w:rPr>
          <w:noProof/>
        </w:rPr>
        <mc:AlternateContent>
          <mc:Choice Requires="wps">
            <w:drawing>
              <wp:anchor distT="0" distB="0" distL="114300" distR="114300" simplePos="0" relativeHeight="251638784" behindDoc="1" locked="0" layoutInCell="1" allowOverlap="1" wp14:anchorId="73F23D60" wp14:editId="69F5227D">
                <wp:simplePos x="0" y="0"/>
                <wp:positionH relativeFrom="margin">
                  <wp:posOffset>87630</wp:posOffset>
                </wp:positionH>
                <wp:positionV relativeFrom="paragraph">
                  <wp:posOffset>371475</wp:posOffset>
                </wp:positionV>
                <wp:extent cx="5936615" cy="601980"/>
                <wp:effectExtent l="114300" t="0" r="6985" b="7620"/>
                <wp:wrapTopAndBottom/>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019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3F1A349" w14:textId="10ACF487" w:rsidR="00F23A26" w:rsidRDefault="00F23A26" w:rsidP="00F23A26">
                            <w:pPr>
                              <w:spacing w:after="0"/>
                              <w:rPr>
                                <w:rFonts w:ascii="Consolas" w:hAnsi="Consolas" w:cs="Tahoma"/>
                                <w:sz w:val="20"/>
                                <w:szCs w:val="20"/>
                                <w:lang w:val="en-CA"/>
                              </w:rPr>
                            </w:pPr>
                            <w:r>
                              <w:rPr>
                                <w:rFonts w:ascii="Consolas" w:hAnsi="Consolas" w:cs="Tahoma"/>
                                <w:sz w:val="20"/>
                                <w:szCs w:val="20"/>
                                <w:lang w:val="en-CA"/>
                              </w:rPr>
                              <w:t>SELECT name, population/</w:t>
                            </w:r>
                            <w:r w:rsidR="005C12A8">
                              <w:rPr>
                                <w:rFonts w:ascii="Consolas" w:hAnsi="Consolas" w:cs="Tahoma"/>
                                <w:sz w:val="20"/>
                                <w:szCs w:val="20"/>
                                <w:lang w:val="en-CA"/>
                              </w:rPr>
                              <w:t>area</w:t>
                            </w:r>
                            <w:r>
                              <w:rPr>
                                <w:rFonts w:ascii="Consolas" w:hAnsi="Consolas" w:cs="Tahoma"/>
                                <w:sz w:val="20"/>
                                <w:szCs w:val="20"/>
                                <w:lang w:val="en-CA"/>
                              </w:rPr>
                              <w:t xml:space="preserve"> FROM cities;</w:t>
                            </w:r>
                          </w:p>
                          <w:p w14:paraId="562D9C09" w14:textId="0B676500" w:rsidR="00CA5D00" w:rsidRPr="004659CC" w:rsidRDefault="00CA5D00" w:rsidP="00F23A26">
                            <w:pPr>
                              <w:spacing w:after="0"/>
                              <w:rPr>
                                <w:rFonts w:ascii="Consolas" w:hAnsi="Consolas" w:cs="Tahoma"/>
                                <w:sz w:val="20"/>
                                <w:szCs w:val="20"/>
                              </w:rPr>
                            </w:pPr>
                            <w:r w:rsidRPr="00CA5D00">
                              <w:rPr>
                                <w:rFonts w:ascii="Consolas" w:hAnsi="Consolas" w:cs="Tahoma"/>
                                <w:sz w:val="20"/>
                                <w:szCs w:val="20"/>
                              </w:rPr>
                              <w:t>SELECT name, price*</w:t>
                            </w:r>
                            <w:proofErr w:type="spellStart"/>
                            <w:r w:rsidRPr="00CA5D00">
                              <w:rPr>
                                <w:rFonts w:ascii="Consolas" w:hAnsi="Consolas" w:cs="Tahoma"/>
                                <w:sz w:val="20"/>
                                <w:szCs w:val="20"/>
                              </w:rPr>
                              <w:t>units_sold</w:t>
                            </w:r>
                            <w:proofErr w:type="spellEnd"/>
                            <w:r w:rsidRPr="00CA5D00">
                              <w:rPr>
                                <w:rFonts w:ascii="Consolas" w:hAnsi="Consolas" w:cs="Tahoma"/>
                                <w:sz w:val="20"/>
                                <w:szCs w:val="20"/>
                              </w:rPr>
                              <w:t xml:space="preserve"> AS revenue FROM phone;</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3F23D60" id="Text Box 68" o:spid="_x0000_s1064" type="#_x0000_t202" style="position:absolute;left:0;text-align:left;margin-left:6.9pt;margin-top:29.25pt;width:467.45pt;height:47.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" fillcolor="#f1f8e8" stroked="f" strokeweight=".5pt">
                <v:shadow on="t" color="#a4d16d" offset="-9pt,0"/>
                <v:textbox inset="2mm">
                  <w:txbxContent>
                    <w:p w14:paraId="03F1A349" w14:textId="10ACF487" w:rsidR="00F23A26" w:rsidRDefault="00F23A26" w:rsidP="00F23A26">
                      <w:pPr>
                        <w:spacing w:after="0"/>
                        <w:rPr>
                          <w:rFonts w:ascii="Consolas" w:hAnsi="Consolas" w:cs="Tahoma"/>
                          <w:sz w:val="20"/>
                          <w:szCs w:val="20"/>
                          <w:lang w:val="en-CA"/>
                        </w:rPr>
                      </w:pPr>
                      <w:r>
                        <w:rPr>
                          <w:rFonts w:ascii="Consolas" w:hAnsi="Consolas" w:cs="Tahoma"/>
                          <w:sz w:val="20"/>
                          <w:szCs w:val="20"/>
                          <w:lang w:val="en-CA"/>
                        </w:rPr>
                        <w:t>SELECT name, population/</w:t>
                      </w:r>
                      <w:r w:rsidR="005C12A8">
                        <w:rPr>
                          <w:rFonts w:ascii="Consolas" w:hAnsi="Consolas" w:cs="Tahoma"/>
                          <w:sz w:val="20"/>
                          <w:szCs w:val="20"/>
                          <w:lang w:val="en-CA"/>
                        </w:rPr>
                        <w:t>area</w:t>
                      </w:r>
                      <w:r>
                        <w:rPr>
                          <w:rFonts w:ascii="Consolas" w:hAnsi="Consolas" w:cs="Tahoma"/>
                          <w:sz w:val="20"/>
                          <w:szCs w:val="20"/>
                          <w:lang w:val="en-CA"/>
                        </w:rPr>
                        <w:t xml:space="preserve"> FROM cities;</w:t>
                      </w:r>
                    </w:p>
                    <w:p w14:paraId="562D9C09" w14:textId="0B676500" w:rsidR="00CA5D00" w:rsidRPr="004659CC" w:rsidRDefault="00CA5D00" w:rsidP="00F23A26">
                      <w:pPr>
                        <w:spacing w:after="0"/>
                        <w:rPr>
                          <w:rFonts w:ascii="Consolas" w:hAnsi="Consolas" w:cs="Tahoma"/>
                          <w:sz w:val="20"/>
                          <w:szCs w:val="20"/>
                        </w:rPr>
                      </w:pPr>
                      <w:r w:rsidRPr="00CA5D00">
                        <w:rPr>
                          <w:rFonts w:ascii="Consolas" w:hAnsi="Consolas" w:cs="Tahoma"/>
                          <w:sz w:val="20"/>
                          <w:szCs w:val="20"/>
                        </w:rPr>
                        <w:t>SELECT name, price*</w:t>
                      </w:r>
                      <w:proofErr w:type="spellStart"/>
                      <w:r w:rsidRPr="00CA5D00">
                        <w:rPr>
                          <w:rFonts w:ascii="Consolas" w:hAnsi="Consolas" w:cs="Tahoma"/>
                          <w:sz w:val="20"/>
                          <w:szCs w:val="20"/>
                        </w:rPr>
                        <w:t>units_sold</w:t>
                      </w:r>
                      <w:proofErr w:type="spellEnd"/>
                      <w:r w:rsidRPr="00CA5D00">
                        <w:rPr>
                          <w:rFonts w:ascii="Consolas" w:hAnsi="Consolas" w:cs="Tahoma"/>
                          <w:sz w:val="20"/>
                          <w:szCs w:val="20"/>
                        </w:rPr>
                        <w:t xml:space="preserve"> AS revenue FROM phone;</w:t>
                      </w:r>
                    </w:p>
                  </w:txbxContent>
                </v:textbox>
                <w10:wrap type="topAndBottom" anchorx="margin"/>
              </v:shape>
            </w:pict>
          </mc:Fallback>
        </mc:AlternateContent>
      </w:r>
      <w:r w:rsidR="00CA5D00" w:rsidRPr="00CA5D00">
        <w:rPr>
          <w:b/>
        </w:rPr>
        <w:t>SELECT name</w:t>
      </w:r>
      <w:r w:rsidR="00CA5D00" w:rsidRPr="00CA5D00">
        <w:t>, population/area</w:t>
      </w:r>
      <w:r w:rsidR="00CA5D00">
        <w:t xml:space="preserve"> </w:t>
      </w:r>
      <w:r w:rsidR="00CA5D00" w:rsidRPr="00CA5D00">
        <w:rPr>
          <w:b/>
        </w:rPr>
        <w:t>AS</w:t>
      </w:r>
      <w:r w:rsidR="00CA5D00">
        <w:t xml:space="preserve"> </w:t>
      </w:r>
      <w:proofErr w:type="spellStart"/>
      <w:r w:rsidR="00CA5D00">
        <w:t>population_density</w:t>
      </w:r>
      <w:proofErr w:type="spellEnd"/>
      <w:r w:rsidR="00CA5D00" w:rsidRPr="00CA5D00">
        <w:t xml:space="preserve"> FROM cities;</w:t>
      </w:r>
      <w:r w:rsidR="00CA5D00">
        <w:t>//</w:t>
      </w:r>
      <w:r w:rsidR="005C12A8" w:rsidRPr="005C12A8">
        <w:t xml:space="preserve"> </w:t>
      </w:r>
      <w:r w:rsidR="00F23A26" w:rsidRPr="005C12A8">
        <w:t>Density</w:t>
      </w:r>
      <w:r w:rsidR="00CA5D00">
        <w:t xml:space="preserve">, </w:t>
      </w:r>
    </w:p>
    <w:p w14:paraId="7A059E54" w14:textId="2F444BB2" w:rsidR="00CA5D00" w:rsidRDefault="00CA5D00" w:rsidP="0056375E">
      <w:pPr>
        <w:pStyle w:val="Style12"/>
        <w:numPr>
          <w:ilvl w:val="0"/>
          <w:numId w:val="0"/>
        </w:numPr>
        <w:ind w:left="714"/>
      </w:pPr>
    </w:p>
    <w:p w14:paraId="415EC083" w14:textId="3CA1E342" w:rsidR="00F23A26" w:rsidRDefault="00F23A26" w:rsidP="0056375E">
      <w:pPr>
        <w:pStyle w:val="Style12"/>
      </w:pPr>
      <w:r w:rsidRPr="005C12A8">
        <w:t>create</w:t>
      </w:r>
      <w:r>
        <w:t xml:space="preserve"> a tempor</w:t>
      </w:r>
      <w:r w:rsidR="00653CB8">
        <w:t>a</w:t>
      </w:r>
      <w:r>
        <w:t xml:space="preserve">ry column in </w:t>
      </w:r>
      <w:r w:rsidR="00653CB8">
        <w:t>DB</w:t>
      </w:r>
    </w:p>
    <w:p w14:paraId="0D624729" w14:textId="5D357D5E" w:rsidR="00F23A26" w:rsidRDefault="00CA5D00" w:rsidP="00F23A26">
      <w:pPr>
        <w:pStyle w:val="Style6"/>
        <w:ind w:left="720"/>
      </w:pPr>
      <w:r>
        <w:rPr>
          <w:noProof/>
        </w:rPr>
        <w:drawing>
          <wp:anchor distT="0" distB="0" distL="114300" distR="114300" simplePos="0" relativeHeight="251639808" behindDoc="1" locked="0" layoutInCell="1" allowOverlap="1" wp14:anchorId="194F7BC0" wp14:editId="45AC8989">
            <wp:simplePos x="0" y="0"/>
            <wp:positionH relativeFrom="margin">
              <wp:posOffset>2059305</wp:posOffset>
            </wp:positionH>
            <wp:positionV relativeFrom="paragraph">
              <wp:posOffset>147320</wp:posOffset>
            </wp:positionV>
            <wp:extent cx="3105150" cy="1859915"/>
            <wp:effectExtent l="0" t="0" r="0" b="6985"/>
            <wp:wrapTight wrapText="bothSides">
              <wp:wrapPolygon edited="0">
                <wp:start x="0" y="0"/>
                <wp:lineTo x="0" y="21460"/>
                <wp:lineTo x="21467" y="21460"/>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05150" cy="1859915"/>
                    </a:xfrm>
                    <a:prstGeom prst="rect">
                      <a:avLst/>
                    </a:prstGeom>
                  </pic:spPr>
                </pic:pic>
              </a:graphicData>
            </a:graphic>
            <wp14:sizeRelH relativeFrom="page">
              <wp14:pctWidth>0</wp14:pctWidth>
            </wp14:sizeRelH>
            <wp14:sizeRelV relativeFrom="page">
              <wp14:pctHeight>0</wp14:pctHeight>
            </wp14:sizeRelV>
          </wp:anchor>
        </w:drawing>
      </w:r>
    </w:p>
    <w:p w14:paraId="47393DF1" w14:textId="38E86165" w:rsidR="00F23A26" w:rsidRPr="005C12A8" w:rsidRDefault="00F23A26" w:rsidP="00CA5D00">
      <w:pPr>
        <w:pStyle w:val="Style7"/>
      </w:pPr>
      <w:r w:rsidRPr="005C12A8">
        <w:t xml:space="preserve">Math </w:t>
      </w:r>
      <w:r w:rsidR="005C12A8" w:rsidRPr="005C12A8">
        <w:t>Operators</w:t>
      </w:r>
    </w:p>
    <w:p w14:paraId="0E1A4DA3" w14:textId="412FAE10" w:rsidR="00F23A26" w:rsidRDefault="005C12A8" w:rsidP="00F23A26">
      <w:pPr>
        <w:pStyle w:val="Style6"/>
        <w:ind w:left="720"/>
      </w:pPr>
      <w:r>
        <w:rPr>
          <w:noProof/>
        </w:rPr>
        <w:t xml:space="preserve"> </w:t>
      </w:r>
    </w:p>
    <w:p w14:paraId="0F4A0631" w14:textId="3B3ECB72" w:rsidR="00F23A26" w:rsidRDefault="00F23A26" w:rsidP="00F23A26">
      <w:pPr>
        <w:pStyle w:val="Style6"/>
        <w:ind w:left="720" w:firstLine="0"/>
      </w:pPr>
    </w:p>
    <w:p w14:paraId="67AD919B" w14:textId="51183465" w:rsidR="00CA5D00" w:rsidRDefault="00CA5D00" w:rsidP="00F23A26">
      <w:pPr>
        <w:pStyle w:val="Style6"/>
        <w:ind w:left="720" w:firstLine="0"/>
      </w:pPr>
    </w:p>
    <w:p w14:paraId="11DE1A5A" w14:textId="4A5ACC61" w:rsidR="00CA5D00" w:rsidRDefault="00CA5D00" w:rsidP="00F23A26">
      <w:pPr>
        <w:pStyle w:val="Style6"/>
        <w:ind w:left="720" w:firstLine="0"/>
      </w:pPr>
    </w:p>
    <w:p w14:paraId="3F538C40" w14:textId="339B6B2D" w:rsidR="00CA5D00" w:rsidRDefault="00CA5D00" w:rsidP="00F23A26">
      <w:pPr>
        <w:pStyle w:val="Style6"/>
        <w:ind w:left="720" w:firstLine="0"/>
      </w:pPr>
    </w:p>
    <w:p w14:paraId="1F547B2A" w14:textId="6BAAB8EE" w:rsidR="00CA5D00" w:rsidRDefault="00CA5D00" w:rsidP="00F23A26">
      <w:pPr>
        <w:pStyle w:val="Style6"/>
        <w:ind w:left="720" w:firstLine="0"/>
      </w:pPr>
    </w:p>
    <w:p w14:paraId="0000CCD0" w14:textId="620A1674" w:rsidR="00CA5D00" w:rsidRDefault="00CA5D00" w:rsidP="00F23A26">
      <w:pPr>
        <w:pStyle w:val="Style6"/>
        <w:ind w:left="720" w:firstLine="0"/>
      </w:pPr>
    </w:p>
    <w:p w14:paraId="47184E88" w14:textId="4E0EFC2C" w:rsidR="00CA5D00" w:rsidRDefault="00CA5D00" w:rsidP="00F23A26">
      <w:pPr>
        <w:pStyle w:val="Style6"/>
        <w:ind w:left="720" w:firstLine="0"/>
      </w:pPr>
    </w:p>
    <w:p w14:paraId="5B8764B2" w14:textId="1114D9EC" w:rsidR="00CA5D00" w:rsidRDefault="00CA5D00" w:rsidP="00F23A26">
      <w:pPr>
        <w:pStyle w:val="Style6"/>
        <w:ind w:left="720" w:firstLine="0"/>
      </w:pPr>
      <w:r>
        <w:rPr>
          <w:noProof/>
        </w:rPr>
        <w:drawing>
          <wp:anchor distT="0" distB="0" distL="114300" distR="114300" simplePos="0" relativeHeight="251640832" behindDoc="1" locked="0" layoutInCell="1" allowOverlap="1" wp14:anchorId="0DB0B0D0" wp14:editId="07252005">
            <wp:simplePos x="0" y="0"/>
            <wp:positionH relativeFrom="column">
              <wp:posOffset>2103120</wp:posOffset>
            </wp:positionH>
            <wp:positionV relativeFrom="paragraph">
              <wp:posOffset>245110</wp:posOffset>
            </wp:positionV>
            <wp:extent cx="3258820" cy="1568450"/>
            <wp:effectExtent l="0" t="0" r="0" b="0"/>
            <wp:wrapTight wrapText="bothSides">
              <wp:wrapPolygon edited="0">
                <wp:start x="0" y="0"/>
                <wp:lineTo x="0" y="21250"/>
                <wp:lineTo x="21465" y="21250"/>
                <wp:lineTo x="214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8820" cy="1568450"/>
                    </a:xfrm>
                    <a:prstGeom prst="rect">
                      <a:avLst/>
                    </a:prstGeom>
                  </pic:spPr>
                </pic:pic>
              </a:graphicData>
            </a:graphic>
            <wp14:sizeRelH relativeFrom="page">
              <wp14:pctWidth>0</wp14:pctWidth>
            </wp14:sizeRelH>
            <wp14:sizeRelV relativeFrom="page">
              <wp14:pctHeight>0</wp14:pctHeight>
            </wp14:sizeRelV>
          </wp:anchor>
        </w:drawing>
      </w:r>
    </w:p>
    <w:p w14:paraId="444D9ADD" w14:textId="193C9689" w:rsidR="00CA5D00" w:rsidRDefault="00CA5D00" w:rsidP="00CA5D00">
      <w:pPr>
        <w:pStyle w:val="Style7"/>
      </w:pPr>
      <w:r>
        <w:t xml:space="preserve">String </w:t>
      </w:r>
      <w:r w:rsidRPr="00CA5D00">
        <w:t>Operators</w:t>
      </w:r>
    </w:p>
    <w:p w14:paraId="3F9E11AA" w14:textId="5CAD1B5D" w:rsidR="00CA5D00" w:rsidRDefault="00CA5D00" w:rsidP="00F23A26">
      <w:pPr>
        <w:pStyle w:val="Style6"/>
        <w:ind w:left="720" w:firstLine="0"/>
      </w:pPr>
    </w:p>
    <w:p w14:paraId="77FFAE80" w14:textId="26D65E09" w:rsidR="00CA5D00" w:rsidRDefault="00CA5D00" w:rsidP="00F23A26">
      <w:pPr>
        <w:pStyle w:val="Style6"/>
        <w:ind w:left="720" w:firstLine="0"/>
      </w:pPr>
    </w:p>
    <w:p w14:paraId="08E24ABA" w14:textId="6C5971AC" w:rsidR="00CA5D00" w:rsidRDefault="00CA5D00" w:rsidP="00F23A26">
      <w:pPr>
        <w:pStyle w:val="Style6"/>
        <w:ind w:left="720" w:firstLine="0"/>
      </w:pPr>
    </w:p>
    <w:p w14:paraId="3E6AC4DA" w14:textId="210EB24B" w:rsidR="00CA5D00" w:rsidRDefault="00CA5D00" w:rsidP="00F23A26">
      <w:pPr>
        <w:pStyle w:val="Style6"/>
        <w:ind w:left="720" w:firstLine="0"/>
      </w:pPr>
    </w:p>
    <w:p w14:paraId="4BDAAB95" w14:textId="1EF53FC8" w:rsidR="00CA5D00" w:rsidRDefault="00CA5D00" w:rsidP="00F23A26">
      <w:pPr>
        <w:pStyle w:val="Style6"/>
        <w:ind w:left="720" w:firstLine="0"/>
      </w:pPr>
    </w:p>
    <w:p w14:paraId="419CAE87" w14:textId="127ED5C9" w:rsidR="00CA5D00" w:rsidRDefault="00CA5D00" w:rsidP="0056375E">
      <w:pPr>
        <w:pStyle w:val="Style12"/>
      </w:pPr>
      <w:r>
        <w:rPr>
          <w:noProof/>
        </w:rPr>
        <w:lastRenderedPageBreak/>
        <mc:AlternateContent>
          <mc:Choice Requires="wps">
            <w:drawing>
              <wp:anchor distT="0" distB="0" distL="114300" distR="114300" simplePos="0" relativeHeight="251642880" behindDoc="1" locked="0" layoutInCell="1" allowOverlap="1" wp14:anchorId="0D0C6F86" wp14:editId="364A0BBA">
                <wp:simplePos x="0" y="0"/>
                <wp:positionH relativeFrom="margin">
                  <wp:align>center</wp:align>
                </wp:positionH>
                <wp:positionV relativeFrom="paragraph">
                  <wp:posOffset>302260</wp:posOffset>
                </wp:positionV>
                <wp:extent cx="5936615" cy="438150"/>
                <wp:effectExtent l="114300" t="0" r="6985" b="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381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6F54C5C" w14:textId="7EFBA53B" w:rsidR="00CA5D00" w:rsidRPr="004659CC" w:rsidRDefault="00CA5D00" w:rsidP="00CA5D00">
                            <w:pPr>
                              <w:spacing w:after="0"/>
                              <w:rPr>
                                <w:rFonts w:ascii="Consolas" w:hAnsi="Consolas" w:cs="Tahoma"/>
                                <w:sz w:val="20"/>
                                <w:szCs w:val="20"/>
                              </w:rPr>
                            </w:pPr>
                            <w:r w:rsidRPr="00D8656C">
                              <w:rPr>
                                <w:rFonts w:ascii="Consolas" w:hAnsi="Consolas" w:cs="Tahoma"/>
                                <w:sz w:val="20"/>
                                <w:szCs w:val="20"/>
                              </w:rPr>
                              <w:t xml:space="preserve">   </w:t>
                            </w:r>
                            <w:r w:rsidRPr="00CA5D00">
                              <w:rPr>
                                <w:rFonts w:ascii="Consolas" w:hAnsi="Consolas" w:cs="Tahoma"/>
                                <w:sz w:val="20"/>
                                <w:szCs w:val="20"/>
                              </w:rPr>
                              <w:t xml:space="preserve">SELECT name || ', ' || country </w:t>
                            </w:r>
                            <w:r>
                              <w:rPr>
                                <w:rFonts w:ascii="Consolas" w:hAnsi="Consolas" w:cs="Tahoma"/>
                                <w:sz w:val="20"/>
                                <w:szCs w:val="20"/>
                              </w:rPr>
                              <w:t xml:space="preserve">AS location </w:t>
                            </w:r>
                            <w:r w:rsidRPr="00CA5D00">
                              <w:rPr>
                                <w:rFonts w:ascii="Consolas" w:hAnsi="Consolas" w:cs="Tahoma"/>
                                <w:sz w:val="20"/>
                                <w:szCs w:val="20"/>
                              </w:rPr>
                              <w:t>FROM cities;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D0C6F86" id="Text Box 7" o:spid="_x0000_s1065" type="#_x0000_t202" style="position:absolute;left:0;text-align:left;margin-left:0;margin-top:23.8pt;width:467.45pt;height:34.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" fillcolor="#f1f8e8" stroked="f" strokeweight=".5pt">
                <v:shadow on="t" color="#a4d16d" offset="-9pt,0"/>
                <v:textbox inset="2mm">
                  <w:txbxContent>
                    <w:p w14:paraId="16F54C5C" w14:textId="7EFBA53B" w:rsidR="00CA5D00" w:rsidRPr="004659CC" w:rsidRDefault="00CA5D00" w:rsidP="00CA5D00">
                      <w:pPr>
                        <w:spacing w:after="0"/>
                        <w:rPr>
                          <w:rFonts w:ascii="Consolas" w:hAnsi="Consolas" w:cs="Tahoma"/>
                          <w:sz w:val="20"/>
                          <w:szCs w:val="20"/>
                        </w:rPr>
                      </w:pPr>
                      <w:r w:rsidRPr="00D8656C">
                        <w:rPr>
                          <w:rFonts w:ascii="Consolas" w:hAnsi="Consolas" w:cs="Tahoma"/>
                          <w:sz w:val="20"/>
                          <w:szCs w:val="20"/>
                        </w:rPr>
                        <w:t xml:space="preserve">   </w:t>
                      </w:r>
                      <w:r w:rsidRPr="00CA5D00">
                        <w:rPr>
                          <w:rFonts w:ascii="Consolas" w:hAnsi="Consolas" w:cs="Tahoma"/>
                          <w:sz w:val="20"/>
                          <w:szCs w:val="20"/>
                        </w:rPr>
                        <w:t xml:space="preserve">SELECT name || ', ' || country </w:t>
                      </w:r>
                      <w:r>
                        <w:rPr>
                          <w:rFonts w:ascii="Consolas" w:hAnsi="Consolas" w:cs="Tahoma"/>
                          <w:sz w:val="20"/>
                          <w:szCs w:val="20"/>
                        </w:rPr>
                        <w:t xml:space="preserve">AS location </w:t>
                      </w:r>
                      <w:r w:rsidRPr="00CA5D00">
                        <w:rPr>
                          <w:rFonts w:ascii="Consolas" w:hAnsi="Consolas" w:cs="Tahoma"/>
                          <w:sz w:val="20"/>
                          <w:szCs w:val="20"/>
                        </w:rPr>
                        <w:t>FROM cities;</w:t>
                      </w:r>
                    </w:p>
                  </w:txbxContent>
                </v:textbox>
                <w10:wrap type="topAndBottom" anchorx="margin"/>
              </v:shape>
            </w:pict>
          </mc:Fallback>
        </mc:AlternateContent>
      </w:r>
      <w:r>
        <w:t>|| // join</w:t>
      </w:r>
    </w:p>
    <w:p w14:paraId="554D0AB5" w14:textId="18D809BF" w:rsidR="00CA5D00" w:rsidRDefault="00CA5D00" w:rsidP="00F23A26">
      <w:pPr>
        <w:pStyle w:val="Style6"/>
        <w:ind w:left="720" w:firstLine="0"/>
      </w:pPr>
    </w:p>
    <w:p w14:paraId="3866BD6A" w14:textId="6144016C" w:rsidR="00CA5D00" w:rsidRDefault="00CA5D00" w:rsidP="0056375E">
      <w:pPr>
        <w:pStyle w:val="Style12"/>
      </w:pPr>
      <w:r>
        <w:rPr>
          <w:noProof/>
        </w:rPr>
        <mc:AlternateContent>
          <mc:Choice Requires="wps">
            <w:drawing>
              <wp:anchor distT="0" distB="0" distL="114300" distR="114300" simplePos="0" relativeHeight="251644928" behindDoc="1" locked="0" layoutInCell="1" allowOverlap="1" wp14:anchorId="0F31817E" wp14:editId="51B0A2FB">
                <wp:simplePos x="0" y="0"/>
                <wp:positionH relativeFrom="margin">
                  <wp:posOffset>106680</wp:posOffset>
                </wp:positionH>
                <wp:positionV relativeFrom="paragraph">
                  <wp:posOffset>337185</wp:posOffset>
                </wp:positionV>
                <wp:extent cx="5936615" cy="438150"/>
                <wp:effectExtent l="114300" t="0" r="6985" b="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381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4CE291D" w14:textId="23A6A90D" w:rsidR="00CA5D00" w:rsidRPr="004659CC" w:rsidRDefault="00CA5D00" w:rsidP="00CA5D00">
                            <w:pPr>
                              <w:spacing w:after="0"/>
                              <w:rPr>
                                <w:rFonts w:ascii="Consolas" w:hAnsi="Consolas" w:cs="Tahoma"/>
                                <w:sz w:val="20"/>
                                <w:szCs w:val="20"/>
                              </w:rPr>
                            </w:pPr>
                            <w:r w:rsidRPr="00D8656C">
                              <w:rPr>
                                <w:rFonts w:ascii="Consolas" w:hAnsi="Consolas" w:cs="Tahoma"/>
                                <w:sz w:val="20"/>
                                <w:szCs w:val="20"/>
                              </w:rPr>
                              <w:t xml:space="preserve">   </w:t>
                            </w:r>
                            <w:r w:rsidRPr="00CA5D00">
                              <w:rPr>
                                <w:rFonts w:ascii="Consolas" w:hAnsi="Consolas" w:cs="Tahoma"/>
                                <w:sz w:val="20"/>
                                <w:szCs w:val="20"/>
                              </w:rPr>
                              <w:t xml:space="preserve">SELECT </w:t>
                            </w:r>
                            <w:proofErr w:type="gramStart"/>
                            <w:r>
                              <w:rPr>
                                <w:rFonts w:ascii="Consolas" w:hAnsi="Consolas" w:cs="Tahoma"/>
                                <w:sz w:val="20"/>
                                <w:szCs w:val="20"/>
                              </w:rPr>
                              <w:t>CONCAT(</w:t>
                            </w:r>
                            <w:proofErr w:type="gramEnd"/>
                            <w:r>
                              <w:rPr>
                                <w:rFonts w:ascii="Consolas" w:hAnsi="Consolas" w:cs="Tahoma"/>
                                <w:sz w:val="20"/>
                                <w:szCs w:val="20"/>
                              </w:rPr>
                              <w:t>name, ', ', country)</w:t>
                            </w:r>
                            <w:r w:rsidRPr="00CA5D00">
                              <w:rPr>
                                <w:rFonts w:ascii="Consolas" w:hAnsi="Consolas" w:cs="Tahoma"/>
                                <w:sz w:val="20"/>
                                <w:szCs w:val="20"/>
                              </w:rPr>
                              <w:t xml:space="preserve"> </w:t>
                            </w:r>
                            <w:r>
                              <w:rPr>
                                <w:rFonts w:ascii="Consolas" w:hAnsi="Consolas" w:cs="Tahoma"/>
                                <w:sz w:val="20"/>
                                <w:szCs w:val="20"/>
                              </w:rPr>
                              <w:t xml:space="preserve">AS location </w:t>
                            </w:r>
                            <w:r w:rsidRPr="00CA5D00">
                              <w:rPr>
                                <w:rFonts w:ascii="Consolas" w:hAnsi="Consolas" w:cs="Tahoma"/>
                                <w:sz w:val="20"/>
                                <w:szCs w:val="20"/>
                              </w:rPr>
                              <w:t>FROM cities;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F31817E" id="Text Box 8" o:spid="_x0000_s1066" type="#_x0000_t202" style="position:absolute;left:0;text-align:left;margin-left:8.4pt;margin-top:26.55pt;width:467.45pt;height:3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" fillcolor="#f1f8e8" stroked="f" strokeweight=".5pt">
                <v:shadow on="t" color="#a4d16d" offset="-9pt,0"/>
                <v:textbox inset="2mm">
                  <w:txbxContent>
                    <w:p w14:paraId="44CE291D" w14:textId="23A6A90D" w:rsidR="00CA5D00" w:rsidRPr="004659CC" w:rsidRDefault="00CA5D00" w:rsidP="00CA5D00">
                      <w:pPr>
                        <w:spacing w:after="0"/>
                        <w:rPr>
                          <w:rFonts w:ascii="Consolas" w:hAnsi="Consolas" w:cs="Tahoma"/>
                          <w:sz w:val="20"/>
                          <w:szCs w:val="20"/>
                        </w:rPr>
                      </w:pPr>
                      <w:r w:rsidRPr="00D8656C">
                        <w:rPr>
                          <w:rFonts w:ascii="Consolas" w:hAnsi="Consolas" w:cs="Tahoma"/>
                          <w:sz w:val="20"/>
                          <w:szCs w:val="20"/>
                        </w:rPr>
                        <w:t xml:space="preserve">   </w:t>
                      </w:r>
                      <w:r w:rsidRPr="00CA5D00">
                        <w:rPr>
                          <w:rFonts w:ascii="Consolas" w:hAnsi="Consolas" w:cs="Tahoma"/>
                          <w:sz w:val="20"/>
                          <w:szCs w:val="20"/>
                        </w:rPr>
                        <w:t xml:space="preserve">SELECT </w:t>
                      </w:r>
                      <w:proofErr w:type="gramStart"/>
                      <w:r>
                        <w:rPr>
                          <w:rFonts w:ascii="Consolas" w:hAnsi="Consolas" w:cs="Tahoma"/>
                          <w:sz w:val="20"/>
                          <w:szCs w:val="20"/>
                        </w:rPr>
                        <w:t>CONCAT(</w:t>
                      </w:r>
                      <w:proofErr w:type="gramEnd"/>
                      <w:r>
                        <w:rPr>
                          <w:rFonts w:ascii="Consolas" w:hAnsi="Consolas" w:cs="Tahoma"/>
                          <w:sz w:val="20"/>
                          <w:szCs w:val="20"/>
                        </w:rPr>
                        <w:t>name, ', ', country)</w:t>
                      </w:r>
                      <w:r w:rsidRPr="00CA5D00">
                        <w:rPr>
                          <w:rFonts w:ascii="Consolas" w:hAnsi="Consolas" w:cs="Tahoma"/>
                          <w:sz w:val="20"/>
                          <w:szCs w:val="20"/>
                        </w:rPr>
                        <w:t xml:space="preserve"> </w:t>
                      </w:r>
                      <w:r>
                        <w:rPr>
                          <w:rFonts w:ascii="Consolas" w:hAnsi="Consolas" w:cs="Tahoma"/>
                          <w:sz w:val="20"/>
                          <w:szCs w:val="20"/>
                        </w:rPr>
                        <w:t xml:space="preserve">AS location </w:t>
                      </w:r>
                      <w:r w:rsidRPr="00CA5D00">
                        <w:rPr>
                          <w:rFonts w:ascii="Consolas" w:hAnsi="Consolas" w:cs="Tahoma"/>
                          <w:sz w:val="20"/>
                          <w:szCs w:val="20"/>
                        </w:rPr>
                        <w:t>FROM cities;</w:t>
                      </w:r>
                    </w:p>
                  </w:txbxContent>
                </v:textbox>
                <w10:wrap type="topAndBottom" anchorx="margin"/>
              </v:shape>
            </w:pict>
          </mc:Fallback>
        </mc:AlternateContent>
      </w:r>
      <w:proofErr w:type="gramStart"/>
      <w:r>
        <w:t>CONCAT(</w:t>
      </w:r>
      <w:proofErr w:type="gramEnd"/>
      <w:r w:rsidRPr="00CA5D00">
        <w:t>name</w:t>
      </w:r>
      <w:r>
        <w:t>, ', ', country) // similar to ||</w:t>
      </w:r>
    </w:p>
    <w:p w14:paraId="1678540D" w14:textId="77777777" w:rsidR="00CA5D00" w:rsidRDefault="00CA5D00" w:rsidP="0056375E">
      <w:pPr>
        <w:pStyle w:val="Style12"/>
        <w:numPr>
          <w:ilvl w:val="0"/>
          <w:numId w:val="0"/>
        </w:numPr>
        <w:ind w:left="714"/>
      </w:pPr>
    </w:p>
    <w:p w14:paraId="08F768B3" w14:textId="3366CD3A" w:rsidR="00CA5D00" w:rsidRDefault="00D81D8A" w:rsidP="0056375E">
      <w:pPr>
        <w:pStyle w:val="Style12"/>
      </w:pPr>
      <w:r>
        <w:rPr>
          <w:noProof/>
        </w:rPr>
        <mc:AlternateContent>
          <mc:Choice Requires="wps">
            <w:drawing>
              <wp:anchor distT="0" distB="0" distL="114300" distR="114300" simplePos="0" relativeHeight="251646976" behindDoc="1" locked="0" layoutInCell="1" allowOverlap="1" wp14:anchorId="6F9D9933" wp14:editId="00694ACF">
                <wp:simplePos x="0" y="0"/>
                <wp:positionH relativeFrom="margin">
                  <wp:align>center</wp:align>
                </wp:positionH>
                <wp:positionV relativeFrom="paragraph">
                  <wp:posOffset>379095</wp:posOffset>
                </wp:positionV>
                <wp:extent cx="5936615" cy="750570"/>
                <wp:effectExtent l="114300" t="0" r="6985"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505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165FAB6" w14:textId="0BDBAF20" w:rsidR="00D81D8A" w:rsidRDefault="00D81D8A" w:rsidP="00D81D8A">
                            <w:pPr>
                              <w:spacing w:after="0"/>
                              <w:rPr>
                                <w:rFonts w:ascii="Consolas" w:hAnsi="Consolas" w:cs="Tahoma"/>
                                <w:sz w:val="20"/>
                                <w:szCs w:val="20"/>
                              </w:rPr>
                            </w:pPr>
                            <w:r w:rsidRPr="00D8656C">
                              <w:rPr>
                                <w:rFonts w:ascii="Consolas" w:hAnsi="Consolas" w:cs="Tahoma"/>
                                <w:sz w:val="20"/>
                                <w:szCs w:val="20"/>
                              </w:rPr>
                              <w:t xml:space="preserve">   </w:t>
                            </w:r>
                            <w:r w:rsidRPr="00CA5D00">
                              <w:rPr>
                                <w:rFonts w:ascii="Consolas" w:hAnsi="Consolas" w:cs="Tahoma"/>
                                <w:sz w:val="20"/>
                                <w:szCs w:val="20"/>
                              </w:rPr>
                              <w:t xml:space="preserve">SELECT </w:t>
                            </w:r>
                            <w:r>
                              <w:rPr>
                                <w:rFonts w:ascii="Consolas" w:hAnsi="Consolas" w:cs="Tahoma"/>
                                <w:sz w:val="20"/>
                                <w:szCs w:val="20"/>
                              </w:rPr>
                              <w:t>CONCAT(</w:t>
                            </w:r>
                            <w:proofErr w:type="gramStart"/>
                            <w:r>
                              <w:rPr>
                                <w:rFonts w:ascii="Consolas" w:hAnsi="Consolas" w:cs="Tahoma"/>
                                <w:sz w:val="20"/>
                                <w:szCs w:val="20"/>
                              </w:rPr>
                              <w:t>UPPER(</w:t>
                            </w:r>
                            <w:proofErr w:type="gramEnd"/>
                            <w:r>
                              <w:rPr>
                                <w:rFonts w:ascii="Consolas" w:hAnsi="Consolas" w:cs="Tahoma"/>
                                <w:sz w:val="20"/>
                                <w:szCs w:val="20"/>
                              </w:rPr>
                              <w:t>name), ', ', UPPER(country))</w:t>
                            </w:r>
                            <w:r w:rsidRPr="00CA5D00">
                              <w:rPr>
                                <w:rFonts w:ascii="Consolas" w:hAnsi="Consolas" w:cs="Tahoma"/>
                                <w:sz w:val="20"/>
                                <w:szCs w:val="20"/>
                              </w:rPr>
                              <w:t xml:space="preserve"> </w:t>
                            </w:r>
                            <w:r>
                              <w:rPr>
                                <w:rFonts w:ascii="Consolas" w:hAnsi="Consolas" w:cs="Tahoma"/>
                                <w:sz w:val="20"/>
                                <w:szCs w:val="20"/>
                              </w:rPr>
                              <w:t xml:space="preserve">AS location </w:t>
                            </w:r>
                            <w:r w:rsidRPr="00CA5D00">
                              <w:rPr>
                                <w:rFonts w:ascii="Consolas" w:hAnsi="Consolas" w:cs="Tahoma"/>
                                <w:sz w:val="20"/>
                                <w:szCs w:val="20"/>
                              </w:rPr>
                              <w:t>FROM cities;</w:t>
                            </w:r>
                          </w:p>
                          <w:p w14:paraId="05DA0C8F" w14:textId="669E481E" w:rsidR="00D81D8A" w:rsidRPr="004659CC" w:rsidRDefault="00D81D8A" w:rsidP="00D81D8A">
                            <w:pPr>
                              <w:spacing w:after="0"/>
                              <w:rPr>
                                <w:rFonts w:ascii="Consolas" w:hAnsi="Consolas" w:cs="Tahoma"/>
                                <w:sz w:val="20"/>
                                <w:szCs w:val="20"/>
                              </w:rPr>
                            </w:pPr>
                            <w:r>
                              <w:rPr>
                                <w:rFonts w:ascii="Consolas" w:hAnsi="Consolas" w:cs="Tahoma"/>
                                <w:sz w:val="20"/>
                                <w:szCs w:val="20"/>
                              </w:rPr>
                              <w:t xml:space="preserve">   </w:t>
                            </w:r>
                            <w:r w:rsidRPr="00CA5D00">
                              <w:rPr>
                                <w:rFonts w:ascii="Consolas" w:hAnsi="Consolas" w:cs="Tahoma"/>
                                <w:sz w:val="20"/>
                                <w:szCs w:val="20"/>
                              </w:rPr>
                              <w:t xml:space="preserve">SELECT </w:t>
                            </w:r>
                            <w:proofErr w:type="gramStart"/>
                            <w:r>
                              <w:rPr>
                                <w:rFonts w:ascii="Consolas" w:hAnsi="Consolas" w:cs="Tahoma"/>
                                <w:sz w:val="20"/>
                                <w:szCs w:val="20"/>
                              </w:rPr>
                              <w:t>UPPER(</w:t>
                            </w:r>
                            <w:proofErr w:type="gramEnd"/>
                            <w:r>
                              <w:rPr>
                                <w:rFonts w:ascii="Consolas" w:hAnsi="Consolas" w:cs="Tahoma"/>
                                <w:sz w:val="20"/>
                                <w:szCs w:val="20"/>
                              </w:rPr>
                              <w:t>CONCAT(name, ', ', country)</w:t>
                            </w:r>
                            <w:r w:rsidRPr="00CA5D00">
                              <w:rPr>
                                <w:rFonts w:ascii="Consolas" w:hAnsi="Consolas" w:cs="Tahoma"/>
                                <w:sz w:val="20"/>
                                <w:szCs w:val="20"/>
                              </w:rPr>
                              <w:t xml:space="preserve"> </w:t>
                            </w:r>
                            <w:r>
                              <w:rPr>
                                <w:rFonts w:ascii="Consolas" w:hAnsi="Consolas" w:cs="Tahoma"/>
                                <w:sz w:val="20"/>
                                <w:szCs w:val="20"/>
                              </w:rPr>
                              <w:t xml:space="preserve">AS location </w:t>
                            </w:r>
                            <w:r w:rsidRPr="00CA5D00">
                              <w:rPr>
                                <w:rFonts w:ascii="Consolas" w:hAnsi="Consolas" w:cs="Tahoma"/>
                                <w:sz w:val="20"/>
                                <w:szCs w:val="20"/>
                              </w:rPr>
                              <w:t>FROM cities;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F9D9933" id="Text Box 10" o:spid="_x0000_s1067" type="#_x0000_t202" style="position:absolute;left:0;text-align:left;margin-left:0;margin-top:29.85pt;width:467.45pt;height:59.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" fillcolor="#f1f8e8" stroked="f" strokeweight=".5pt">
                <v:shadow on="t" color="#a4d16d" offset="-9pt,0"/>
                <v:textbox inset="2mm">
                  <w:txbxContent>
                    <w:p w14:paraId="5165FAB6" w14:textId="0BDBAF20" w:rsidR="00D81D8A" w:rsidRDefault="00D81D8A" w:rsidP="00D81D8A">
                      <w:pPr>
                        <w:spacing w:after="0"/>
                        <w:rPr>
                          <w:rFonts w:ascii="Consolas" w:hAnsi="Consolas" w:cs="Tahoma"/>
                          <w:sz w:val="20"/>
                          <w:szCs w:val="20"/>
                        </w:rPr>
                      </w:pPr>
                      <w:r w:rsidRPr="00D8656C">
                        <w:rPr>
                          <w:rFonts w:ascii="Consolas" w:hAnsi="Consolas" w:cs="Tahoma"/>
                          <w:sz w:val="20"/>
                          <w:szCs w:val="20"/>
                        </w:rPr>
                        <w:t xml:space="preserve">   </w:t>
                      </w:r>
                      <w:r w:rsidRPr="00CA5D00">
                        <w:rPr>
                          <w:rFonts w:ascii="Consolas" w:hAnsi="Consolas" w:cs="Tahoma"/>
                          <w:sz w:val="20"/>
                          <w:szCs w:val="20"/>
                        </w:rPr>
                        <w:t xml:space="preserve">SELECT </w:t>
                      </w:r>
                      <w:r>
                        <w:rPr>
                          <w:rFonts w:ascii="Consolas" w:hAnsi="Consolas" w:cs="Tahoma"/>
                          <w:sz w:val="20"/>
                          <w:szCs w:val="20"/>
                        </w:rPr>
                        <w:t>CONCAT(</w:t>
                      </w:r>
                      <w:proofErr w:type="gramStart"/>
                      <w:r>
                        <w:rPr>
                          <w:rFonts w:ascii="Consolas" w:hAnsi="Consolas" w:cs="Tahoma"/>
                          <w:sz w:val="20"/>
                          <w:szCs w:val="20"/>
                        </w:rPr>
                        <w:t>UPPER(</w:t>
                      </w:r>
                      <w:proofErr w:type="gramEnd"/>
                      <w:r>
                        <w:rPr>
                          <w:rFonts w:ascii="Consolas" w:hAnsi="Consolas" w:cs="Tahoma"/>
                          <w:sz w:val="20"/>
                          <w:szCs w:val="20"/>
                        </w:rPr>
                        <w:t>name), ', ', UPPER(country))</w:t>
                      </w:r>
                      <w:r w:rsidRPr="00CA5D00">
                        <w:rPr>
                          <w:rFonts w:ascii="Consolas" w:hAnsi="Consolas" w:cs="Tahoma"/>
                          <w:sz w:val="20"/>
                          <w:szCs w:val="20"/>
                        </w:rPr>
                        <w:t xml:space="preserve"> </w:t>
                      </w:r>
                      <w:r>
                        <w:rPr>
                          <w:rFonts w:ascii="Consolas" w:hAnsi="Consolas" w:cs="Tahoma"/>
                          <w:sz w:val="20"/>
                          <w:szCs w:val="20"/>
                        </w:rPr>
                        <w:t xml:space="preserve">AS location </w:t>
                      </w:r>
                      <w:r w:rsidRPr="00CA5D00">
                        <w:rPr>
                          <w:rFonts w:ascii="Consolas" w:hAnsi="Consolas" w:cs="Tahoma"/>
                          <w:sz w:val="20"/>
                          <w:szCs w:val="20"/>
                        </w:rPr>
                        <w:t>FROM cities;</w:t>
                      </w:r>
                    </w:p>
                    <w:p w14:paraId="05DA0C8F" w14:textId="669E481E" w:rsidR="00D81D8A" w:rsidRPr="004659CC" w:rsidRDefault="00D81D8A" w:rsidP="00D81D8A">
                      <w:pPr>
                        <w:spacing w:after="0"/>
                        <w:rPr>
                          <w:rFonts w:ascii="Consolas" w:hAnsi="Consolas" w:cs="Tahoma"/>
                          <w:sz w:val="20"/>
                          <w:szCs w:val="20"/>
                        </w:rPr>
                      </w:pPr>
                      <w:r>
                        <w:rPr>
                          <w:rFonts w:ascii="Consolas" w:hAnsi="Consolas" w:cs="Tahoma"/>
                          <w:sz w:val="20"/>
                          <w:szCs w:val="20"/>
                        </w:rPr>
                        <w:t xml:space="preserve">   </w:t>
                      </w:r>
                      <w:r w:rsidRPr="00CA5D00">
                        <w:rPr>
                          <w:rFonts w:ascii="Consolas" w:hAnsi="Consolas" w:cs="Tahoma"/>
                          <w:sz w:val="20"/>
                          <w:szCs w:val="20"/>
                        </w:rPr>
                        <w:t xml:space="preserve">SELECT </w:t>
                      </w:r>
                      <w:proofErr w:type="gramStart"/>
                      <w:r>
                        <w:rPr>
                          <w:rFonts w:ascii="Consolas" w:hAnsi="Consolas" w:cs="Tahoma"/>
                          <w:sz w:val="20"/>
                          <w:szCs w:val="20"/>
                        </w:rPr>
                        <w:t>UPPER(</w:t>
                      </w:r>
                      <w:proofErr w:type="gramEnd"/>
                      <w:r>
                        <w:rPr>
                          <w:rFonts w:ascii="Consolas" w:hAnsi="Consolas" w:cs="Tahoma"/>
                          <w:sz w:val="20"/>
                          <w:szCs w:val="20"/>
                        </w:rPr>
                        <w:t>CONCAT(name, ', ', country)</w:t>
                      </w:r>
                      <w:r w:rsidRPr="00CA5D00">
                        <w:rPr>
                          <w:rFonts w:ascii="Consolas" w:hAnsi="Consolas" w:cs="Tahoma"/>
                          <w:sz w:val="20"/>
                          <w:szCs w:val="20"/>
                        </w:rPr>
                        <w:t xml:space="preserve"> </w:t>
                      </w:r>
                      <w:r>
                        <w:rPr>
                          <w:rFonts w:ascii="Consolas" w:hAnsi="Consolas" w:cs="Tahoma"/>
                          <w:sz w:val="20"/>
                          <w:szCs w:val="20"/>
                        </w:rPr>
                        <w:t xml:space="preserve">AS location </w:t>
                      </w:r>
                      <w:r w:rsidRPr="00CA5D00">
                        <w:rPr>
                          <w:rFonts w:ascii="Consolas" w:hAnsi="Consolas" w:cs="Tahoma"/>
                          <w:sz w:val="20"/>
                          <w:szCs w:val="20"/>
                        </w:rPr>
                        <w:t>FROM cities;</w:t>
                      </w:r>
                    </w:p>
                  </w:txbxContent>
                </v:textbox>
                <w10:wrap type="topAndBottom" anchorx="margin"/>
              </v:shape>
            </w:pict>
          </mc:Fallback>
        </mc:AlternateContent>
      </w:r>
      <w:r w:rsidR="00CA5D00">
        <w:t xml:space="preserve">UPPER // upper case, </w:t>
      </w:r>
      <w:r>
        <w:t>capitals</w:t>
      </w:r>
    </w:p>
    <w:p w14:paraId="09DC0377" w14:textId="77777777" w:rsidR="00D81D8A" w:rsidRDefault="00D81D8A" w:rsidP="00D81D8A">
      <w:pPr>
        <w:pStyle w:val="Style6"/>
        <w:ind w:left="720" w:firstLine="0"/>
      </w:pPr>
    </w:p>
    <w:p w14:paraId="44EE534D" w14:textId="2E1C4AA4" w:rsidR="00D81D8A" w:rsidRDefault="00D81D8A" w:rsidP="0056375E">
      <w:pPr>
        <w:pStyle w:val="Style12"/>
      </w:pPr>
      <w:proofErr w:type="gramStart"/>
      <w:r>
        <w:t>LENGTH(</w:t>
      </w:r>
      <w:proofErr w:type="gramEnd"/>
      <w:r>
        <w:t xml:space="preserve">) </w:t>
      </w:r>
      <w:r w:rsidR="00C403DD">
        <w:t>// length of string</w:t>
      </w:r>
    </w:p>
    <w:p w14:paraId="4860CEE7" w14:textId="5DA21FC7" w:rsidR="00C403DD" w:rsidRDefault="00C403DD">
      <w:pPr>
        <w:rPr>
          <w:rFonts w:asciiTheme="minorBidi" w:hAnsiTheme="minorBidi"/>
          <w:sz w:val="24"/>
          <w:szCs w:val="24"/>
        </w:rPr>
      </w:pPr>
      <w:r>
        <w:br w:type="page"/>
      </w:r>
    </w:p>
    <w:p w14:paraId="2FA9FC52" w14:textId="2D543243" w:rsidR="00D81D8A" w:rsidRDefault="00114A42" w:rsidP="00C403DD">
      <w:pPr>
        <w:pStyle w:val="Style1"/>
      </w:pPr>
      <w:bookmarkStart w:id="1" w:name="_Hlk130315923"/>
      <w:r>
        <w:lastRenderedPageBreak/>
        <w:t>W</w:t>
      </w:r>
      <w:r w:rsidR="0070276D">
        <w:t>here</w:t>
      </w:r>
      <w:r>
        <w:t xml:space="preserve"> (</w:t>
      </w:r>
      <w:r w:rsidR="00C403DD">
        <w:t>Filter</w:t>
      </w:r>
      <w:r>
        <w:t>)</w:t>
      </w:r>
    </w:p>
    <w:p w14:paraId="67F79B1A" w14:textId="19F77EB4" w:rsidR="00C403DD" w:rsidRDefault="00C403DD" w:rsidP="0056375E">
      <w:pPr>
        <w:pStyle w:val="Style12"/>
      </w:pPr>
      <w:r>
        <w:t xml:space="preserve">SELECT name, area FROM cities </w:t>
      </w:r>
      <w:r w:rsidRPr="00C403DD">
        <w:rPr>
          <w:b/>
        </w:rPr>
        <w:t>WHERE</w:t>
      </w:r>
      <w:r>
        <w:t xml:space="preserve"> area &gt; 4000 // the query is executed in this order: </w:t>
      </w:r>
    </w:p>
    <w:p w14:paraId="58B1760B" w14:textId="392B19FE" w:rsidR="00C403DD" w:rsidRDefault="00C403DD" w:rsidP="00C403DD">
      <w:pPr>
        <w:pStyle w:val="Style6"/>
        <w:numPr>
          <w:ilvl w:val="0"/>
          <w:numId w:val="4"/>
        </w:numPr>
      </w:pPr>
      <w:r>
        <w:t>What table</w:t>
      </w:r>
    </w:p>
    <w:p w14:paraId="1C767417" w14:textId="2ABA80EB" w:rsidR="00C403DD" w:rsidRDefault="00C403DD" w:rsidP="00C403DD">
      <w:pPr>
        <w:pStyle w:val="Style6"/>
        <w:numPr>
          <w:ilvl w:val="0"/>
          <w:numId w:val="4"/>
        </w:numPr>
      </w:pPr>
      <w:r>
        <w:t>Filter</w:t>
      </w:r>
    </w:p>
    <w:p w14:paraId="4FF08632" w14:textId="4C7B7524" w:rsidR="00C403DD" w:rsidRDefault="00C403DD" w:rsidP="00C403DD">
      <w:pPr>
        <w:pStyle w:val="Style6"/>
        <w:numPr>
          <w:ilvl w:val="0"/>
          <w:numId w:val="4"/>
        </w:numPr>
      </w:pPr>
      <w:r>
        <w:t>Columns</w:t>
      </w:r>
    </w:p>
    <w:p w14:paraId="0CD129CC" w14:textId="32799C22" w:rsidR="00C403DD" w:rsidRDefault="00C403DD" w:rsidP="00C403DD">
      <w:pPr>
        <w:pStyle w:val="Style6"/>
        <w:ind w:left="1440" w:firstLine="0"/>
      </w:pPr>
      <w:r>
        <w:rPr>
          <w:noProof/>
        </w:rPr>
        <w:drawing>
          <wp:anchor distT="0" distB="0" distL="114300" distR="114300" simplePos="0" relativeHeight="251648000" behindDoc="1" locked="0" layoutInCell="1" allowOverlap="1" wp14:anchorId="198E96D3" wp14:editId="62678F95">
            <wp:simplePos x="0" y="0"/>
            <wp:positionH relativeFrom="margin">
              <wp:align>center</wp:align>
            </wp:positionH>
            <wp:positionV relativeFrom="paragraph">
              <wp:posOffset>160020</wp:posOffset>
            </wp:positionV>
            <wp:extent cx="4652010" cy="1116330"/>
            <wp:effectExtent l="0" t="0" r="0" b="7620"/>
            <wp:wrapTight wrapText="bothSides">
              <wp:wrapPolygon edited="0">
                <wp:start x="0" y="0"/>
                <wp:lineTo x="0" y="21379"/>
                <wp:lineTo x="21494" y="21379"/>
                <wp:lineTo x="2149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52010" cy="1116330"/>
                    </a:xfrm>
                    <a:prstGeom prst="rect">
                      <a:avLst/>
                    </a:prstGeom>
                  </pic:spPr>
                </pic:pic>
              </a:graphicData>
            </a:graphic>
            <wp14:sizeRelH relativeFrom="page">
              <wp14:pctWidth>0</wp14:pctWidth>
            </wp14:sizeRelH>
            <wp14:sizeRelV relativeFrom="page">
              <wp14:pctHeight>0</wp14:pctHeight>
            </wp14:sizeRelV>
          </wp:anchor>
        </w:drawing>
      </w:r>
    </w:p>
    <w:p w14:paraId="775B5C63" w14:textId="08EF0A06" w:rsidR="00C403DD" w:rsidRDefault="00C403DD" w:rsidP="00C403DD">
      <w:pPr>
        <w:pStyle w:val="Style6"/>
        <w:ind w:left="1440" w:firstLine="0"/>
      </w:pPr>
    </w:p>
    <w:p w14:paraId="627BCA4C" w14:textId="059831CD" w:rsidR="00C403DD" w:rsidRDefault="00C403DD" w:rsidP="00C403DD">
      <w:pPr>
        <w:pStyle w:val="Style6"/>
        <w:ind w:left="1440" w:firstLine="0"/>
      </w:pPr>
    </w:p>
    <w:p w14:paraId="7E8C340D" w14:textId="699B52EF" w:rsidR="00C403DD" w:rsidRDefault="00C403DD" w:rsidP="00C403DD">
      <w:pPr>
        <w:pStyle w:val="Style6"/>
        <w:ind w:left="1440" w:firstLine="0"/>
      </w:pPr>
    </w:p>
    <w:p w14:paraId="0360D4BA" w14:textId="693223B4" w:rsidR="00C403DD" w:rsidRDefault="00C403DD" w:rsidP="00C403DD">
      <w:pPr>
        <w:pStyle w:val="Style6"/>
        <w:ind w:left="1440" w:firstLine="0"/>
      </w:pPr>
    </w:p>
    <w:p w14:paraId="43909279" w14:textId="36EF7075" w:rsidR="00C403DD" w:rsidRDefault="00C403DD" w:rsidP="00C403DD">
      <w:pPr>
        <w:pStyle w:val="Style6"/>
        <w:ind w:left="1440" w:firstLine="0"/>
      </w:pPr>
    </w:p>
    <w:bookmarkEnd w:id="1"/>
    <w:p w14:paraId="1ABA0156" w14:textId="6CD208FF" w:rsidR="00C403DD" w:rsidRDefault="00C403DD" w:rsidP="00C403DD">
      <w:pPr>
        <w:pStyle w:val="Style6"/>
        <w:ind w:left="1440" w:firstLine="0"/>
      </w:pPr>
    </w:p>
    <w:p w14:paraId="50B006C9" w14:textId="632BFBBD" w:rsidR="00C403DD" w:rsidRDefault="00195207" w:rsidP="00195207">
      <w:pPr>
        <w:pStyle w:val="Style4"/>
      </w:pPr>
      <w:r>
        <w:t>Comparison Operators</w:t>
      </w:r>
    </w:p>
    <w:p w14:paraId="3299F2BA" w14:textId="3514A7F4" w:rsidR="00195207" w:rsidRDefault="00195207" w:rsidP="00195207">
      <w:r w:rsidRPr="00195207">
        <w:rPr>
          <w:noProof/>
        </w:rPr>
        <w:drawing>
          <wp:anchor distT="0" distB="0" distL="114300" distR="114300" simplePos="0" relativeHeight="251649024" behindDoc="1" locked="0" layoutInCell="1" allowOverlap="1" wp14:anchorId="6150BAAB" wp14:editId="39FC43A9">
            <wp:simplePos x="0" y="0"/>
            <wp:positionH relativeFrom="margin">
              <wp:posOffset>1123950</wp:posOffset>
            </wp:positionH>
            <wp:positionV relativeFrom="paragraph">
              <wp:posOffset>207645</wp:posOffset>
            </wp:positionV>
            <wp:extent cx="3855720" cy="2420620"/>
            <wp:effectExtent l="0" t="0" r="0" b="0"/>
            <wp:wrapTight wrapText="bothSides">
              <wp:wrapPolygon edited="0">
                <wp:start x="0" y="0"/>
                <wp:lineTo x="0" y="21419"/>
                <wp:lineTo x="21451" y="21419"/>
                <wp:lineTo x="2145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5720" cy="2420620"/>
                    </a:xfrm>
                    <a:prstGeom prst="rect">
                      <a:avLst/>
                    </a:prstGeom>
                  </pic:spPr>
                </pic:pic>
              </a:graphicData>
            </a:graphic>
            <wp14:sizeRelH relativeFrom="page">
              <wp14:pctWidth>0</wp14:pctWidth>
            </wp14:sizeRelH>
            <wp14:sizeRelV relativeFrom="page">
              <wp14:pctHeight>0</wp14:pctHeight>
            </wp14:sizeRelV>
          </wp:anchor>
        </w:drawing>
      </w:r>
    </w:p>
    <w:p w14:paraId="714C0E54" w14:textId="39F35414" w:rsidR="00195207" w:rsidRDefault="00195207" w:rsidP="00195207"/>
    <w:p w14:paraId="49B9E390" w14:textId="2E7D653E" w:rsidR="00195207" w:rsidRDefault="00195207" w:rsidP="00195207"/>
    <w:p w14:paraId="1005743F" w14:textId="77777777" w:rsidR="00195207" w:rsidRDefault="00195207" w:rsidP="00195207"/>
    <w:p w14:paraId="209FB46B" w14:textId="747C0298" w:rsidR="00195207" w:rsidRDefault="00195207" w:rsidP="00195207"/>
    <w:p w14:paraId="547C81F2" w14:textId="6A8AEFDB" w:rsidR="00195207" w:rsidRDefault="00195207" w:rsidP="00195207"/>
    <w:p w14:paraId="6F209912" w14:textId="509D32B0" w:rsidR="00195207" w:rsidRDefault="00195207" w:rsidP="00195207"/>
    <w:p w14:paraId="39AE5A30" w14:textId="70C6AB84" w:rsidR="00195207" w:rsidRDefault="00195207" w:rsidP="00195207"/>
    <w:p w14:paraId="10AEDD1E" w14:textId="1F658C9C" w:rsidR="00195207" w:rsidRDefault="00195207" w:rsidP="00195207"/>
    <w:p w14:paraId="15D005CE" w14:textId="687B6E19" w:rsidR="00195207" w:rsidRDefault="00195207" w:rsidP="00992E15"/>
    <w:p w14:paraId="623BB31C" w14:textId="3C643A95" w:rsidR="00195207" w:rsidRDefault="00195207" w:rsidP="0056375E">
      <w:pPr>
        <w:pStyle w:val="Style12"/>
      </w:pPr>
      <w:r>
        <w:t xml:space="preserve">WHERE area = 8223 // we don't need == </w:t>
      </w:r>
    </w:p>
    <w:p w14:paraId="3C09C95D" w14:textId="6C817595" w:rsidR="00195207" w:rsidRDefault="00195207" w:rsidP="0056375E">
      <w:pPr>
        <w:pStyle w:val="Style12"/>
      </w:pPr>
      <w:r>
        <w:t xml:space="preserve">WHERE </w:t>
      </w:r>
      <w:proofErr w:type="gramStart"/>
      <w:r>
        <w:t xml:space="preserve">area </w:t>
      </w:r>
      <w:r w:rsidRPr="00255340">
        <w:rPr>
          <w:b/>
        </w:rPr>
        <w:t>!</w:t>
      </w:r>
      <w:proofErr w:type="gramEnd"/>
      <w:r w:rsidRPr="00255340">
        <w:rPr>
          <w:b/>
        </w:rPr>
        <w:t>=</w:t>
      </w:r>
      <w:r>
        <w:t xml:space="preserve"> 8223</w:t>
      </w:r>
    </w:p>
    <w:p w14:paraId="434228A9" w14:textId="7171EE4F" w:rsidR="00195207" w:rsidRDefault="00195207" w:rsidP="0056375E">
      <w:pPr>
        <w:pStyle w:val="Style12"/>
      </w:pPr>
      <w:r>
        <w:t xml:space="preserve">WHERE area </w:t>
      </w:r>
      <w:r w:rsidRPr="00255340">
        <w:rPr>
          <w:b/>
        </w:rPr>
        <w:t>&lt;&gt;</w:t>
      </w:r>
      <w:r>
        <w:t xml:space="preserve"> 8223 // the same </w:t>
      </w:r>
      <w:proofErr w:type="gramStart"/>
      <w:r>
        <w:t>like !</w:t>
      </w:r>
      <w:proofErr w:type="gramEnd"/>
      <w:r>
        <w:t>=</w:t>
      </w:r>
    </w:p>
    <w:p w14:paraId="3D88C6DF" w14:textId="5731B1F4" w:rsidR="00195207" w:rsidRDefault="00255340" w:rsidP="0056375E">
      <w:pPr>
        <w:pStyle w:val="Style12"/>
      </w:pPr>
      <w:r w:rsidRPr="00255340">
        <w:t>WHERE area</w:t>
      </w:r>
      <w:r w:rsidRPr="00255340">
        <w:rPr>
          <w:b/>
        </w:rPr>
        <w:t xml:space="preserve"> </w:t>
      </w:r>
      <w:r w:rsidR="00507628" w:rsidRPr="00255340">
        <w:rPr>
          <w:b/>
        </w:rPr>
        <w:t>BETWEEN</w:t>
      </w:r>
      <w:r w:rsidR="00507628">
        <w:t xml:space="preserve"> 2000 </w:t>
      </w:r>
      <w:r w:rsidR="00507628" w:rsidRPr="00255340">
        <w:rPr>
          <w:b/>
        </w:rPr>
        <w:t>AND</w:t>
      </w:r>
      <w:r w:rsidR="00507628">
        <w:t xml:space="preserve"> 5000</w:t>
      </w:r>
    </w:p>
    <w:p w14:paraId="44A4C545" w14:textId="4D259DBB" w:rsidR="008C080C" w:rsidRDefault="008C080C" w:rsidP="0056375E">
      <w:pPr>
        <w:pStyle w:val="Style12"/>
      </w:pPr>
      <w:r>
        <w:t xml:space="preserve">WHERE name </w:t>
      </w:r>
      <w:r w:rsidRPr="00255340">
        <w:rPr>
          <w:b/>
        </w:rPr>
        <w:t>IN</w:t>
      </w:r>
      <w:r>
        <w:t xml:space="preserve"> ('Delhi', 'Shanghai') // IN (list)</w:t>
      </w:r>
    </w:p>
    <w:p w14:paraId="05AE38AC" w14:textId="564AFEF4" w:rsidR="004D5F42" w:rsidRDefault="004D5F42" w:rsidP="0056375E">
      <w:pPr>
        <w:pStyle w:val="Style12"/>
      </w:pPr>
      <w:r>
        <w:t xml:space="preserve">WHERE name </w:t>
      </w:r>
      <w:r w:rsidRPr="00255340">
        <w:rPr>
          <w:b/>
        </w:rPr>
        <w:t xml:space="preserve">NOT IN </w:t>
      </w:r>
      <w:r>
        <w:t>('Delhi', 'Shanghai') // IN (list)</w:t>
      </w:r>
    </w:p>
    <w:p w14:paraId="3720F044" w14:textId="41D075FC" w:rsidR="004D5F42" w:rsidRDefault="004D5F42" w:rsidP="0056375E">
      <w:pPr>
        <w:pStyle w:val="Style12"/>
      </w:pPr>
      <w:r w:rsidRPr="004D5F42">
        <w:t xml:space="preserve">WHERE </w:t>
      </w:r>
      <w:r>
        <w:t>area</w:t>
      </w:r>
      <w:r w:rsidRPr="004D5F42">
        <w:t xml:space="preserve"> </w:t>
      </w:r>
      <w:r w:rsidRPr="00255340">
        <w:rPr>
          <w:b/>
        </w:rPr>
        <w:t xml:space="preserve">NOT IN </w:t>
      </w:r>
      <w:r w:rsidRPr="004D5F42">
        <w:t>(</w:t>
      </w:r>
      <w:r>
        <w:t>3043</w:t>
      </w:r>
      <w:r w:rsidRPr="004D5F42">
        <w:t xml:space="preserve">, </w:t>
      </w:r>
      <w:r>
        <w:t>8223</w:t>
      </w:r>
      <w:r w:rsidRPr="004D5F42">
        <w:t>)</w:t>
      </w:r>
    </w:p>
    <w:p w14:paraId="754B1850" w14:textId="2BE04A82" w:rsidR="00255340" w:rsidRDefault="00255340" w:rsidP="00255340">
      <w:pPr>
        <w:pStyle w:val="Style7"/>
      </w:pPr>
      <w:r>
        <w:lastRenderedPageBreak/>
        <w:t>Multiple Comparison (Compound Check)</w:t>
      </w:r>
    </w:p>
    <w:p w14:paraId="0FAAC038" w14:textId="46E59D57" w:rsidR="00255340" w:rsidRDefault="00255340" w:rsidP="0056375E">
      <w:pPr>
        <w:pStyle w:val="Style12"/>
      </w:pPr>
      <w:r w:rsidRPr="004D5F42">
        <w:t xml:space="preserve">WHERE </w:t>
      </w:r>
      <w:r>
        <w:t>area</w:t>
      </w:r>
      <w:r w:rsidRPr="004D5F42">
        <w:t xml:space="preserve"> </w:t>
      </w:r>
      <w:r w:rsidRPr="00255340">
        <w:rPr>
          <w:b/>
        </w:rPr>
        <w:t xml:space="preserve">NOT IN </w:t>
      </w:r>
      <w:r w:rsidRPr="004D5F42">
        <w:t>(</w:t>
      </w:r>
      <w:r>
        <w:t>3043</w:t>
      </w:r>
      <w:r w:rsidRPr="004D5F42">
        <w:t xml:space="preserve">, </w:t>
      </w:r>
      <w:r>
        <w:t>8223</w:t>
      </w:r>
      <w:r w:rsidRPr="004D5F42">
        <w:t>)</w:t>
      </w:r>
      <w:r>
        <w:t xml:space="preserve"> AND name = 'Delhi'</w:t>
      </w:r>
    </w:p>
    <w:p w14:paraId="3FE61EBD" w14:textId="7108102F" w:rsidR="002E35D9" w:rsidRPr="002E35D9" w:rsidRDefault="002E35D9" w:rsidP="0056375E">
      <w:pPr>
        <w:pStyle w:val="Style12"/>
      </w:pPr>
      <w:r w:rsidRPr="002E35D9">
        <w:t xml:space="preserve">WHERE area NOT IN (3043, 8223) </w:t>
      </w:r>
      <w:r>
        <w:t>OR</w:t>
      </w:r>
      <w:r w:rsidRPr="002E35D9">
        <w:t xml:space="preserve"> name = 'Delhi'</w:t>
      </w:r>
    </w:p>
    <w:p w14:paraId="4A48ABB5" w14:textId="486232AD" w:rsidR="002E35D9" w:rsidRDefault="002E35D9" w:rsidP="002E35D9">
      <w:pPr>
        <w:pStyle w:val="Style6"/>
        <w:ind w:left="720" w:firstLine="0"/>
      </w:pPr>
      <w:r>
        <w:rPr>
          <w:noProof/>
        </w:rPr>
        <w:drawing>
          <wp:anchor distT="0" distB="0" distL="114300" distR="114300" simplePos="0" relativeHeight="251650048" behindDoc="1" locked="0" layoutInCell="1" allowOverlap="1" wp14:anchorId="54B6F657" wp14:editId="1DBC8E47">
            <wp:simplePos x="0" y="0"/>
            <wp:positionH relativeFrom="margin">
              <wp:align>center</wp:align>
            </wp:positionH>
            <wp:positionV relativeFrom="paragraph">
              <wp:posOffset>210820</wp:posOffset>
            </wp:positionV>
            <wp:extent cx="4080510" cy="995045"/>
            <wp:effectExtent l="0" t="0" r="0" b="0"/>
            <wp:wrapTight wrapText="bothSides">
              <wp:wrapPolygon edited="0">
                <wp:start x="0" y="0"/>
                <wp:lineTo x="0" y="21090"/>
                <wp:lineTo x="21479" y="21090"/>
                <wp:lineTo x="2147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0510" cy="995045"/>
                    </a:xfrm>
                    <a:prstGeom prst="rect">
                      <a:avLst/>
                    </a:prstGeom>
                  </pic:spPr>
                </pic:pic>
              </a:graphicData>
            </a:graphic>
            <wp14:sizeRelH relativeFrom="page">
              <wp14:pctWidth>0</wp14:pctWidth>
            </wp14:sizeRelH>
            <wp14:sizeRelV relativeFrom="page">
              <wp14:pctHeight>0</wp14:pctHeight>
            </wp14:sizeRelV>
          </wp:anchor>
        </w:drawing>
      </w:r>
    </w:p>
    <w:p w14:paraId="75E3B147" w14:textId="14067560" w:rsidR="002E35D9" w:rsidRDefault="002E35D9" w:rsidP="002E35D9">
      <w:pPr>
        <w:pStyle w:val="Style6"/>
        <w:ind w:left="720" w:firstLine="0"/>
      </w:pPr>
    </w:p>
    <w:p w14:paraId="2977861D" w14:textId="1EBEC895" w:rsidR="002E35D9" w:rsidRDefault="002E35D9" w:rsidP="002E35D9">
      <w:pPr>
        <w:pStyle w:val="Style6"/>
        <w:ind w:left="720" w:firstLine="0"/>
      </w:pPr>
    </w:p>
    <w:p w14:paraId="405C64C9" w14:textId="652B911E" w:rsidR="002E35D9" w:rsidRDefault="002E35D9" w:rsidP="002E35D9">
      <w:pPr>
        <w:pStyle w:val="Style6"/>
        <w:ind w:left="720" w:firstLine="0"/>
      </w:pPr>
    </w:p>
    <w:p w14:paraId="354BC1D8" w14:textId="77777777" w:rsidR="002E35D9" w:rsidRDefault="002E35D9" w:rsidP="002E35D9">
      <w:pPr>
        <w:pStyle w:val="Style6"/>
        <w:ind w:left="720" w:firstLine="0"/>
      </w:pPr>
    </w:p>
    <w:p w14:paraId="7512B1C6" w14:textId="3A94B782" w:rsidR="002E35D9" w:rsidRDefault="002E35D9" w:rsidP="002E35D9">
      <w:pPr>
        <w:pStyle w:val="Style6"/>
        <w:ind w:left="720" w:firstLine="0"/>
      </w:pPr>
    </w:p>
    <w:p w14:paraId="194CFF96" w14:textId="030C810D" w:rsidR="004B7818" w:rsidRDefault="002E35D9" w:rsidP="0056375E">
      <w:pPr>
        <w:pStyle w:val="Style12"/>
      </w:pPr>
      <w:r w:rsidRPr="002E35D9">
        <w:t xml:space="preserve">WHERE area NOT IN (3043, 8223) </w:t>
      </w:r>
      <w:r>
        <w:t>OR</w:t>
      </w:r>
      <w:r w:rsidRPr="002E35D9">
        <w:t xml:space="preserve"> name = 'Delhi'</w:t>
      </w:r>
      <w:r>
        <w:t xml:space="preserve"> OR name = 'Tokyo';</w:t>
      </w:r>
    </w:p>
    <w:p w14:paraId="1AAE02DA" w14:textId="3B93EEB3" w:rsidR="003E120D" w:rsidRDefault="004B7818" w:rsidP="0056375E">
      <w:pPr>
        <w:pStyle w:val="Style12"/>
      </w:pPr>
      <w:r>
        <w:rPr>
          <w:noProof/>
        </w:rPr>
        <mc:AlternateContent>
          <mc:Choice Requires="wps">
            <w:drawing>
              <wp:anchor distT="0" distB="0" distL="114300" distR="114300" simplePos="0" relativeHeight="251652096" behindDoc="1" locked="0" layoutInCell="1" allowOverlap="1" wp14:anchorId="6605420E" wp14:editId="65AAF223">
                <wp:simplePos x="0" y="0"/>
                <wp:positionH relativeFrom="margin">
                  <wp:align>center</wp:align>
                </wp:positionH>
                <wp:positionV relativeFrom="paragraph">
                  <wp:posOffset>302260</wp:posOffset>
                </wp:positionV>
                <wp:extent cx="5936615" cy="529590"/>
                <wp:effectExtent l="114300" t="0" r="6985" b="381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2959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840B33C" w14:textId="3665BB0E" w:rsidR="004B7818" w:rsidRPr="004659CC" w:rsidRDefault="004B7818" w:rsidP="004B781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name, population / area AS </w:t>
                            </w:r>
                            <w:proofErr w:type="spellStart"/>
                            <w:r>
                              <w:rPr>
                                <w:rFonts w:ascii="Consolas" w:hAnsi="Consolas" w:cs="Tahoma"/>
                                <w:sz w:val="20"/>
                                <w:szCs w:val="20"/>
                              </w:rPr>
                              <w:t>population_density</w:t>
                            </w:r>
                            <w:proofErr w:type="spellEnd"/>
                            <w:r>
                              <w:rPr>
                                <w:rFonts w:ascii="Consolas" w:hAnsi="Consolas" w:cs="Tahoma"/>
                                <w:sz w:val="20"/>
                                <w:szCs w:val="20"/>
                              </w:rPr>
                              <w:t xml:space="preserve"> FROM cities WHERE population/area &gt; 6000;</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605420E" id="Text Box 14" o:spid="_x0000_s1068" type="#_x0000_t202" style="position:absolute;left:0;text-align:left;margin-left:0;margin-top:23.8pt;width:467.45pt;height:41.7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" fillcolor="#f1f8e8" stroked="f" strokeweight=".5pt">
                <v:shadow on="t" color="#a4d16d" offset="-9pt,0"/>
                <v:textbox inset="2mm">
                  <w:txbxContent>
                    <w:p w14:paraId="5840B33C" w14:textId="3665BB0E" w:rsidR="004B7818" w:rsidRPr="004659CC" w:rsidRDefault="004B7818" w:rsidP="004B781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name, population / area AS </w:t>
                      </w:r>
                      <w:proofErr w:type="spellStart"/>
                      <w:r>
                        <w:rPr>
                          <w:rFonts w:ascii="Consolas" w:hAnsi="Consolas" w:cs="Tahoma"/>
                          <w:sz w:val="20"/>
                          <w:szCs w:val="20"/>
                        </w:rPr>
                        <w:t>population_density</w:t>
                      </w:r>
                      <w:proofErr w:type="spellEnd"/>
                      <w:r>
                        <w:rPr>
                          <w:rFonts w:ascii="Consolas" w:hAnsi="Consolas" w:cs="Tahoma"/>
                          <w:sz w:val="20"/>
                          <w:szCs w:val="20"/>
                        </w:rPr>
                        <w:t xml:space="preserve"> FROM cities WHERE population/area &gt; 6000;</w:t>
                      </w:r>
                    </w:p>
                  </w:txbxContent>
                </v:textbox>
                <w10:wrap type="topAndBottom" anchorx="margin"/>
              </v:shape>
            </w:pict>
          </mc:Fallback>
        </mc:AlternateContent>
      </w:r>
      <w:r>
        <w:t>order of the operators =&gt; the calculation first then comparison.</w:t>
      </w:r>
    </w:p>
    <w:p w14:paraId="35391621" w14:textId="6A12C64E" w:rsidR="004B7818" w:rsidRDefault="004B7818" w:rsidP="004B7818">
      <w:pPr>
        <w:pStyle w:val="Style6"/>
        <w:ind w:left="720"/>
      </w:pPr>
    </w:p>
    <w:p w14:paraId="6D4E81C3" w14:textId="74E244C3" w:rsidR="00C4793A" w:rsidRDefault="00C4793A">
      <w:pPr>
        <w:rPr>
          <w:rFonts w:asciiTheme="minorBidi" w:hAnsiTheme="minorBidi"/>
          <w:sz w:val="24"/>
          <w:szCs w:val="24"/>
        </w:rPr>
      </w:pPr>
      <w:r>
        <w:br w:type="page"/>
      </w:r>
    </w:p>
    <w:p w14:paraId="2AD1EAC6" w14:textId="11055D20" w:rsidR="00C4793A" w:rsidRDefault="00C4793A" w:rsidP="00C4793A">
      <w:pPr>
        <w:pStyle w:val="Style1"/>
      </w:pPr>
      <w:r>
        <w:lastRenderedPageBreak/>
        <w:t>Updating</w:t>
      </w:r>
    </w:p>
    <w:p w14:paraId="52287051" w14:textId="50263C7A" w:rsidR="00C4793A" w:rsidRDefault="00C4793A" w:rsidP="0056375E">
      <w:pPr>
        <w:pStyle w:val="Style12"/>
      </w:pPr>
      <w:r w:rsidRPr="00C4793A">
        <w:rPr>
          <w:b/>
        </w:rPr>
        <w:t>UPDATE</w:t>
      </w:r>
      <w:r>
        <w:t xml:space="preserve"> cities </w:t>
      </w:r>
      <w:r w:rsidRPr="00C4793A">
        <w:rPr>
          <w:b/>
        </w:rPr>
        <w:t>SET</w:t>
      </w:r>
      <w:r>
        <w:t xml:space="preserve"> </w:t>
      </w:r>
      <w:r w:rsidRPr="00C4793A">
        <w:rPr>
          <w:u w:val="single"/>
        </w:rPr>
        <w:t>population</w:t>
      </w:r>
      <w:r>
        <w:t xml:space="preserve"> = 39505000 </w:t>
      </w:r>
      <w:r w:rsidRPr="00C4793A">
        <w:rPr>
          <w:b/>
        </w:rPr>
        <w:t>WHERE</w:t>
      </w:r>
      <w:r>
        <w:t xml:space="preserve"> </w:t>
      </w:r>
      <w:r w:rsidRPr="00C4793A">
        <w:rPr>
          <w:u w:val="single"/>
        </w:rPr>
        <w:t>name</w:t>
      </w:r>
      <w:r>
        <w:t xml:space="preserve"> = 'Tokyo</w:t>
      </w:r>
      <w:proofErr w:type="gramStart"/>
      <w:r>
        <w:t xml:space="preserve">' </w:t>
      </w:r>
      <w:r w:rsidR="00185688">
        <w:t xml:space="preserve"> /</w:t>
      </w:r>
      <w:proofErr w:type="gramEnd"/>
      <w:r w:rsidR="00185688">
        <w:t>/</w:t>
      </w:r>
      <w:r w:rsidR="00653CB8">
        <w:t>B</w:t>
      </w:r>
      <w:r w:rsidR="00185688">
        <w:t xml:space="preserve">e careful of the </w:t>
      </w:r>
      <w:r w:rsidR="00185688" w:rsidRPr="00185688">
        <w:rPr>
          <w:color w:val="FF0000"/>
        </w:rPr>
        <w:t>update statement</w:t>
      </w:r>
      <w:r w:rsidR="00185688">
        <w:rPr>
          <w:color w:val="FF0000"/>
        </w:rPr>
        <w:t xml:space="preserve"> and where clause</w:t>
      </w:r>
      <w:r w:rsidR="00185688">
        <w:t>!</w:t>
      </w:r>
    </w:p>
    <w:p w14:paraId="2774F25D" w14:textId="567920C4" w:rsidR="00D411D5" w:rsidRDefault="00D411D5">
      <w:pPr>
        <w:rPr>
          <w:rFonts w:asciiTheme="minorBidi" w:hAnsiTheme="minorBidi"/>
          <w:sz w:val="24"/>
          <w:szCs w:val="24"/>
        </w:rPr>
      </w:pPr>
      <w:r>
        <w:br w:type="page"/>
      </w:r>
    </w:p>
    <w:p w14:paraId="2FAD4670" w14:textId="28C0ADEE" w:rsidR="00D411D5" w:rsidRDefault="00D411D5" w:rsidP="00D411D5">
      <w:pPr>
        <w:pStyle w:val="Style1"/>
      </w:pPr>
      <w:r>
        <w:lastRenderedPageBreak/>
        <w:t>Deleting</w:t>
      </w:r>
    </w:p>
    <w:p w14:paraId="7FEAE2A1" w14:textId="37775259" w:rsidR="00475FF4" w:rsidRDefault="00D411D5" w:rsidP="0056375E">
      <w:pPr>
        <w:pStyle w:val="Style12"/>
        <w:rPr>
          <w:color w:val="FF0000"/>
        </w:rPr>
      </w:pPr>
      <w:bookmarkStart w:id="2" w:name="_Hlk130316360"/>
      <w:r w:rsidRPr="00D411D5">
        <w:rPr>
          <w:b/>
        </w:rPr>
        <w:t>DELETE FROM</w:t>
      </w:r>
      <w:r>
        <w:t xml:space="preserve"> cites </w:t>
      </w:r>
      <w:r w:rsidRPr="00D411D5">
        <w:rPr>
          <w:b/>
        </w:rPr>
        <w:t>WHERE</w:t>
      </w:r>
      <w:r>
        <w:t xml:space="preserve"> </w:t>
      </w:r>
      <w:r w:rsidRPr="00D411D5">
        <w:t>name</w:t>
      </w:r>
      <w:r>
        <w:t xml:space="preserve"> = 'Tokyo'</w:t>
      </w:r>
      <w:bookmarkEnd w:id="2"/>
      <w:r>
        <w:t xml:space="preserve"> // </w:t>
      </w:r>
      <w:r w:rsidRPr="00D411D5">
        <w:rPr>
          <w:color w:val="FF0000"/>
        </w:rPr>
        <w:t>be careful of where in delete!</w:t>
      </w:r>
    </w:p>
    <w:p w14:paraId="779EFA05" w14:textId="77777777" w:rsidR="00475FF4" w:rsidRDefault="00475FF4">
      <w:pPr>
        <w:rPr>
          <w:rFonts w:asciiTheme="minorBidi" w:hAnsiTheme="minorBidi"/>
          <w:color w:val="FF0000"/>
          <w:sz w:val="24"/>
          <w:szCs w:val="24"/>
        </w:rPr>
      </w:pPr>
      <w:r>
        <w:rPr>
          <w:color w:val="FF0000"/>
        </w:rPr>
        <w:br w:type="page"/>
      </w:r>
    </w:p>
    <w:p w14:paraId="3C0EC8AD" w14:textId="77777777" w:rsidR="00EF69C0" w:rsidRDefault="00EF69C0" w:rsidP="00EF69C0">
      <w:pPr>
        <w:pStyle w:val="Style1"/>
      </w:pPr>
      <w:r>
        <w:lastRenderedPageBreak/>
        <w:t>Relationships</w:t>
      </w:r>
    </w:p>
    <w:p w14:paraId="2C8135E3" w14:textId="77777777" w:rsidR="00EF69C0" w:rsidRPr="00EF69C0" w:rsidRDefault="00EF69C0" w:rsidP="0056375E">
      <w:pPr>
        <w:pStyle w:val="Style12"/>
        <w:rPr>
          <w:rFonts w:eastAsiaTheme="majorEastAsia" w:cstheme="majorBidi"/>
          <w:b/>
          <w:color w:val="C921C1"/>
          <w:sz w:val="32"/>
          <w:szCs w:val="32"/>
        </w:rPr>
      </w:pPr>
      <w:r>
        <w:t>4 types of relationships</w:t>
      </w:r>
    </w:p>
    <w:p w14:paraId="7004A8FC" w14:textId="53EE0027" w:rsidR="00EF69C0" w:rsidRPr="00EF69C0" w:rsidRDefault="00EF69C0" w:rsidP="0056375E">
      <w:pPr>
        <w:pStyle w:val="Style12"/>
        <w:rPr>
          <w:rFonts w:eastAsiaTheme="majorEastAsia" w:cstheme="majorBidi"/>
          <w:b/>
          <w:color w:val="C921C1"/>
          <w:sz w:val="32"/>
          <w:szCs w:val="32"/>
        </w:rPr>
      </w:pPr>
      <w:r>
        <w:t>One-to-many // a user has many photos</w:t>
      </w:r>
    </w:p>
    <w:p w14:paraId="5B72EDD3" w14:textId="77777777" w:rsidR="00EF69C0" w:rsidRDefault="00EF69C0" w:rsidP="00EF69C0">
      <w:pPr>
        <w:pStyle w:val="Style6"/>
        <w:ind w:left="720" w:firstLine="0"/>
      </w:pPr>
      <w:r w:rsidRPr="00EF69C0">
        <w:rPr>
          <w:noProof/>
        </w:rPr>
        <w:drawing>
          <wp:anchor distT="0" distB="0" distL="114300" distR="114300" simplePos="0" relativeHeight="251654144" behindDoc="1" locked="0" layoutInCell="1" allowOverlap="1" wp14:anchorId="53C6A787" wp14:editId="6A181954">
            <wp:simplePos x="0" y="0"/>
            <wp:positionH relativeFrom="column">
              <wp:posOffset>1550670</wp:posOffset>
            </wp:positionH>
            <wp:positionV relativeFrom="paragraph">
              <wp:posOffset>85725</wp:posOffset>
            </wp:positionV>
            <wp:extent cx="3169285" cy="2250440"/>
            <wp:effectExtent l="0" t="0" r="0" b="0"/>
            <wp:wrapTight wrapText="bothSides">
              <wp:wrapPolygon edited="0">
                <wp:start x="0" y="0"/>
                <wp:lineTo x="0" y="21393"/>
                <wp:lineTo x="21423" y="21393"/>
                <wp:lineTo x="2142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9285" cy="2250440"/>
                    </a:xfrm>
                    <a:prstGeom prst="rect">
                      <a:avLst/>
                    </a:prstGeom>
                  </pic:spPr>
                </pic:pic>
              </a:graphicData>
            </a:graphic>
            <wp14:sizeRelH relativeFrom="page">
              <wp14:pctWidth>0</wp14:pctWidth>
            </wp14:sizeRelH>
            <wp14:sizeRelV relativeFrom="page">
              <wp14:pctHeight>0</wp14:pctHeight>
            </wp14:sizeRelV>
          </wp:anchor>
        </w:drawing>
      </w:r>
    </w:p>
    <w:p w14:paraId="0EBF2FC4" w14:textId="77777777" w:rsidR="00EF69C0" w:rsidRDefault="00EF69C0" w:rsidP="00EF69C0">
      <w:pPr>
        <w:pStyle w:val="Style6"/>
        <w:ind w:left="720" w:firstLine="0"/>
      </w:pPr>
    </w:p>
    <w:p w14:paraId="03AAED39" w14:textId="54F6D8C2" w:rsidR="00EF69C0" w:rsidRDefault="00EF69C0" w:rsidP="00EF69C0">
      <w:pPr>
        <w:pStyle w:val="Style6"/>
        <w:ind w:left="720" w:firstLine="0"/>
      </w:pPr>
    </w:p>
    <w:p w14:paraId="7CF8E595" w14:textId="77777777" w:rsidR="00EF69C0" w:rsidRDefault="00EF69C0" w:rsidP="00EF69C0">
      <w:pPr>
        <w:pStyle w:val="Style6"/>
        <w:ind w:left="720" w:firstLine="0"/>
      </w:pPr>
    </w:p>
    <w:p w14:paraId="6DEA21F8" w14:textId="77777777" w:rsidR="00EF69C0" w:rsidRDefault="00EF69C0" w:rsidP="00EF69C0">
      <w:pPr>
        <w:pStyle w:val="Style6"/>
        <w:ind w:left="720" w:firstLine="0"/>
      </w:pPr>
    </w:p>
    <w:p w14:paraId="33B5EC41" w14:textId="79033DBC" w:rsidR="00EF69C0" w:rsidRDefault="00EF69C0" w:rsidP="00EF69C0">
      <w:pPr>
        <w:pStyle w:val="Style6"/>
        <w:ind w:left="720" w:firstLine="0"/>
      </w:pPr>
    </w:p>
    <w:p w14:paraId="4A1CF752" w14:textId="77777777" w:rsidR="00EF69C0" w:rsidRDefault="00EF69C0" w:rsidP="00EF69C0">
      <w:pPr>
        <w:pStyle w:val="Style6"/>
        <w:ind w:left="720" w:firstLine="0"/>
      </w:pPr>
    </w:p>
    <w:p w14:paraId="0B12F258" w14:textId="77777777" w:rsidR="00EF69C0" w:rsidRDefault="00EF69C0" w:rsidP="00EF69C0">
      <w:pPr>
        <w:pStyle w:val="Style6"/>
        <w:ind w:left="720" w:firstLine="0"/>
      </w:pPr>
    </w:p>
    <w:p w14:paraId="08A475DF" w14:textId="77777777" w:rsidR="00EF69C0" w:rsidRDefault="00EF69C0" w:rsidP="00EF69C0">
      <w:pPr>
        <w:pStyle w:val="Style6"/>
        <w:ind w:left="720" w:firstLine="0"/>
      </w:pPr>
    </w:p>
    <w:p w14:paraId="54BAEEB7" w14:textId="56D83EE5" w:rsidR="00EF69C0" w:rsidRDefault="00EF69C0" w:rsidP="00EF69C0">
      <w:pPr>
        <w:pStyle w:val="Style6"/>
        <w:ind w:left="720" w:firstLine="0"/>
      </w:pPr>
    </w:p>
    <w:p w14:paraId="0F2BD55C" w14:textId="77777777" w:rsidR="00EF69C0" w:rsidRDefault="00EF69C0" w:rsidP="00EF69C0">
      <w:pPr>
        <w:pStyle w:val="Style6"/>
        <w:ind w:left="720" w:firstLine="0"/>
      </w:pPr>
    </w:p>
    <w:p w14:paraId="1296D598" w14:textId="77777777" w:rsidR="00EF69C0" w:rsidRDefault="00EF69C0" w:rsidP="00EF69C0">
      <w:pPr>
        <w:pStyle w:val="Style6"/>
        <w:ind w:left="720" w:firstLine="0"/>
      </w:pPr>
    </w:p>
    <w:p w14:paraId="2D4880C1" w14:textId="7DD010F3" w:rsidR="00EF69C0" w:rsidRDefault="00EF69C0" w:rsidP="0056375E">
      <w:pPr>
        <w:pStyle w:val="Style12"/>
      </w:pPr>
      <w:r>
        <w:t xml:space="preserve">Many-to-one // a photo has one user </w:t>
      </w:r>
    </w:p>
    <w:p w14:paraId="55AA4BEB" w14:textId="77777777" w:rsidR="00EF69C0" w:rsidRDefault="00EF69C0" w:rsidP="00EF69C0">
      <w:pPr>
        <w:pStyle w:val="Style6"/>
        <w:ind w:firstLine="0"/>
      </w:pPr>
      <w:r w:rsidRPr="00EF69C0">
        <w:rPr>
          <w:noProof/>
        </w:rPr>
        <w:drawing>
          <wp:anchor distT="0" distB="0" distL="114300" distR="114300" simplePos="0" relativeHeight="251656192" behindDoc="1" locked="0" layoutInCell="1" allowOverlap="1" wp14:anchorId="1CDC28DC" wp14:editId="3990ABF2">
            <wp:simplePos x="0" y="0"/>
            <wp:positionH relativeFrom="margin">
              <wp:posOffset>1621155</wp:posOffset>
            </wp:positionH>
            <wp:positionV relativeFrom="paragraph">
              <wp:posOffset>32385</wp:posOffset>
            </wp:positionV>
            <wp:extent cx="2937510" cy="1838960"/>
            <wp:effectExtent l="0" t="0" r="0" b="8890"/>
            <wp:wrapTight wrapText="bothSides">
              <wp:wrapPolygon edited="0">
                <wp:start x="0" y="0"/>
                <wp:lineTo x="0" y="21481"/>
                <wp:lineTo x="21432" y="21481"/>
                <wp:lineTo x="2143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37510" cy="1838960"/>
                    </a:xfrm>
                    <a:prstGeom prst="rect">
                      <a:avLst/>
                    </a:prstGeom>
                  </pic:spPr>
                </pic:pic>
              </a:graphicData>
            </a:graphic>
            <wp14:sizeRelH relativeFrom="page">
              <wp14:pctWidth>0</wp14:pctWidth>
            </wp14:sizeRelH>
            <wp14:sizeRelV relativeFrom="page">
              <wp14:pctHeight>0</wp14:pctHeight>
            </wp14:sizeRelV>
          </wp:anchor>
        </w:drawing>
      </w:r>
    </w:p>
    <w:p w14:paraId="0EB1FE77" w14:textId="77777777" w:rsidR="00EF69C0" w:rsidRDefault="00EF69C0" w:rsidP="00EF69C0">
      <w:pPr>
        <w:pStyle w:val="Style6"/>
        <w:ind w:firstLine="0"/>
      </w:pPr>
    </w:p>
    <w:p w14:paraId="7359800B" w14:textId="77777777" w:rsidR="00EF69C0" w:rsidRDefault="00EF69C0" w:rsidP="00EF69C0">
      <w:pPr>
        <w:pStyle w:val="Style6"/>
        <w:ind w:firstLine="0"/>
      </w:pPr>
    </w:p>
    <w:p w14:paraId="3F01792C" w14:textId="05658985" w:rsidR="00EF69C0" w:rsidRDefault="00EF69C0" w:rsidP="00EF69C0">
      <w:pPr>
        <w:pStyle w:val="Style6"/>
        <w:ind w:firstLine="0"/>
      </w:pPr>
    </w:p>
    <w:p w14:paraId="277735BC" w14:textId="77777777" w:rsidR="00EF69C0" w:rsidRDefault="00EF69C0" w:rsidP="00EF69C0">
      <w:pPr>
        <w:pStyle w:val="Style6"/>
        <w:ind w:firstLine="0"/>
      </w:pPr>
    </w:p>
    <w:p w14:paraId="16526106" w14:textId="5B7A494A" w:rsidR="00EF69C0" w:rsidRDefault="00EF69C0" w:rsidP="00EF69C0">
      <w:pPr>
        <w:pStyle w:val="Style6"/>
        <w:ind w:firstLine="0"/>
      </w:pPr>
    </w:p>
    <w:p w14:paraId="2C84CC48" w14:textId="494052DB" w:rsidR="00EF69C0" w:rsidRDefault="00EF69C0" w:rsidP="00EF69C0">
      <w:pPr>
        <w:pStyle w:val="Style6"/>
        <w:ind w:firstLine="0"/>
      </w:pPr>
    </w:p>
    <w:p w14:paraId="241B5681" w14:textId="3970BFB3" w:rsidR="00EF69C0" w:rsidRDefault="00EF69C0" w:rsidP="00EF69C0">
      <w:pPr>
        <w:pStyle w:val="Style6"/>
        <w:ind w:firstLine="0"/>
      </w:pPr>
      <w:r>
        <w:rPr>
          <w:noProof/>
        </w:rPr>
        <mc:AlternateContent>
          <mc:Choice Requires="wpg">
            <w:drawing>
              <wp:anchor distT="0" distB="0" distL="114300" distR="114300" simplePos="0" relativeHeight="251659264" behindDoc="0" locked="0" layoutInCell="1" allowOverlap="1" wp14:anchorId="23C0B2E4" wp14:editId="7E212320">
                <wp:simplePos x="0" y="0"/>
                <wp:positionH relativeFrom="margin">
                  <wp:align>center</wp:align>
                </wp:positionH>
                <wp:positionV relativeFrom="paragraph">
                  <wp:posOffset>136525</wp:posOffset>
                </wp:positionV>
                <wp:extent cx="5244465" cy="1847215"/>
                <wp:effectExtent l="0" t="0" r="0" b="635"/>
                <wp:wrapTight wrapText="bothSides">
                  <wp:wrapPolygon edited="0">
                    <wp:start x="0" y="0"/>
                    <wp:lineTo x="0" y="21385"/>
                    <wp:lineTo x="21498" y="21385"/>
                    <wp:lineTo x="21498"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5244465" cy="1847215"/>
                          <a:chOff x="0" y="0"/>
                          <a:chExt cx="5244465" cy="1847215"/>
                        </a:xfrm>
                      </wpg:grpSpPr>
                      <pic:pic xmlns:pic="http://schemas.openxmlformats.org/drawingml/2006/picture">
                        <pic:nvPicPr>
                          <pic:cNvPr id="20" name="Picture 2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251710" y="0"/>
                            <a:ext cx="2992755" cy="1847215"/>
                          </a:xfrm>
                          <a:prstGeom prst="rect">
                            <a:avLst/>
                          </a:prstGeom>
                        </pic:spPr>
                      </pic:pic>
                      <pic:pic xmlns:pic="http://schemas.openxmlformats.org/drawingml/2006/picture">
                        <pic:nvPicPr>
                          <pic:cNvPr id="21" name="Pictur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7620"/>
                            <a:ext cx="1940560" cy="1837055"/>
                          </a:xfrm>
                          <a:prstGeom prst="rect">
                            <a:avLst/>
                          </a:prstGeom>
                        </pic:spPr>
                      </pic:pic>
                    </wpg:wgp>
                  </a:graphicData>
                </a:graphic>
              </wp:anchor>
            </w:drawing>
          </mc:Choice>
          <mc:Fallback>
            <w:pict>
              <v:group w14:anchorId="2F2D63F3" id="Group 22" o:spid="_x0000_s1026" style="position:absolute;margin-left:0;margin-top:10.75pt;width:412.95pt;height:145.45pt;z-index:251659264;mso-position-horizontal:center;mso-position-horizontal-relative:margin" coordsize="52444,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">
                <v:shape id="Picture 20" o:spid="_x0000_s1027" type="#_x0000_t75" style="position:absolute;left:22517;width:29927;height:18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">
                  <v:imagedata r:id="rId35" o:title=""/>
                </v:shape>
                <v:shape id="Picture 21" o:spid="_x0000_s1028" type="#_x0000_t75" style="position:absolute;top:76;width:19405;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">
                  <v:imagedata r:id="rId36" o:title=""/>
                </v:shape>
                <w10:wrap type="tight" anchorx="margin"/>
              </v:group>
            </w:pict>
          </mc:Fallback>
        </mc:AlternateContent>
      </w:r>
    </w:p>
    <w:p w14:paraId="6DDD8FDB" w14:textId="6AE4EB02" w:rsidR="00EF69C0" w:rsidRDefault="00EF69C0" w:rsidP="00EF69C0">
      <w:pPr>
        <w:pStyle w:val="Style6"/>
        <w:ind w:firstLine="0"/>
      </w:pPr>
    </w:p>
    <w:p w14:paraId="4A4CAD67" w14:textId="77777777" w:rsidR="00EF69C0" w:rsidRDefault="00EF69C0" w:rsidP="00EF69C0">
      <w:pPr>
        <w:pStyle w:val="Style6"/>
        <w:ind w:firstLine="0"/>
      </w:pPr>
    </w:p>
    <w:p w14:paraId="2C736BE6" w14:textId="77777777" w:rsidR="00EF69C0" w:rsidRDefault="00EF69C0" w:rsidP="00EF69C0">
      <w:pPr>
        <w:pStyle w:val="Style6"/>
        <w:ind w:firstLine="0"/>
      </w:pPr>
    </w:p>
    <w:p w14:paraId="72386CA3" w14:textId="77777777" w:rsidR="00EF69C0" w:rsidRDefault="00EF69C0" w:rsidP="00EF69C0">
      <w:pPr>
        <w:pStyle w:val="Style6"/>
        <w:ind w:firstLine="0"/>
      </w:pPr>
    </w:p>
    <w:p w14:paraId="6F2308AB" w14:textId="77777777" w:rsidR="00EF69C0" w:rsidRDefault="00EF69C0" w:rsidP="00EF69C0">
      <w:pPr>
        <w:pStyle w:val="Style6"/>
        <w:ind w:firstLine="0"/>
      </w:pPr>
    </w:p>
    <w:p w14:paraId="7316470D" w14:textId="79ACA42B" w:rsidR="00EF69C0" w:rsidRPr="00EF69C0" w:rsidRDefault="00EF69C0" w:rsidP="00EF69C0">
      <w:pPr>
        <w:pStyle w:val="Style6"/>
        <w:ind w:firstLine="0"/>
        <w:rPr>
          <w:rFonts w:eastAsiaTheme="majorEastAsia" w:cstheme="majorBidi"/>
          <w:b/>
          <w:bCs/>
          <w:color w:val="C921C1"/>
          <w:sz w:val="32"/>
          <w:szCs w:val="32"/>
        </w:rPr>
      </w:pPr>
      <w:r w:rsidRPr="00EF69C0">
        <w:t xml:space="preserve"> </w:t>
      </w:r>
    </w:p>
    <w:p w14:paraId="6584000B" w14:textId="1388664F" w:rsidR="00EF69C0" w:rsidRDefault="00EF69C0" w:rsidP="00EF69C0">
      <w:pPr>
        <w:pStyle w:val="Style6"/>
        <w:ind w:firstLine="0"/>
      </w:pPr>
    </w:p>
    <w:p w14:paraId="72C98F55" w14:textId="398C9748" w:rsidR="00EF69C0" w:rsidRDefault="00EF69C0" w:rsidP="00EF69C0">
      <w:pPr>
        <w:pStyle w:val="Style6"/>
        <w:ind w:firstLine="0"/>
      </w:pPr>
    </w:p>
    <w:p w14:paraId="14AD17B5" w14:textId="5AB0809D" w:rsidR="00EF69C0" w:rsidRDefault="00EF69C0" w:rsidP="0056375E">
      <w:pPr>
        <w:pStyle w:val="Style12"/>
      </w:pPr>
      <w:r w:rsidRPr="00EF69C0">
        <w:lastRenderedPageBreak/>
        <w:t xml:space="preserve">one-to-one // </w:t>
      </w:r>
    </w:p>
    <w:p w14:paraId="43AC2A0B" w14:textId="58341DBD" w:rsidR="00EF69C0" w:rsidRDefault="00EF69C0" w:rsidP="00EF69C0">
      <w:pPr>
        <w:pStyle w:val="Style6"/>
      </w:pPr>
      <w:r>
        <w:rPr>
          <w:noProof/>
        </w:rPr>
        <w:drawing>
          <wp:anchor distT="0" distB="0" distL="114300" distR="114300" simplePos="0" relativeHeight="251660288" behindDoc="1" locked="0" layoutInCell="1" allowOverlap="1" wp14:anchorId="2D78A033" wp14:editId="584D7603">
            <wp:simplePos x="0" y="0"/>
            <wp:positionH relativeFrom="column">
              <wp:posOffset>1532255</wp:posOffset>
            </wp:positionH>
            <wp:positionV relativeFrom="paragraph">
              <wp:posOffset>71755</wp:posOffset>
            </wp:positionV>
            <wp:extent cx="2261870" cy="2104390"/>
            <wp:effectExtent l="0" t="0" r="5080" b="0"/>
            <wp:wrapTight wrapText="bothSides">
              <wp:wrapPolygon edited="0">
                <wp:start x="0" y="0"/>
                <wp:lineTo x="0" y="21313"/>
                <wp:lineTo x="21467" y="21313"/>
                <wp:lineTo x="2146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61870" cy="2104390"/>
                    </a:xfrm>
                    <a:prstGeom prst="rect">
                      <a:avLst/>
                    </a:prstGeom>
                  </pic:spPr>
                </pic:pic>
              </a:graphicData>
            </a:graphic>
            <wp14:sizeRelH relativeFrom="page">
              <wp14:pctWidth>0</wp14:pctWidth>
            </wp14:sizeRelH>
            <wp14:sizeRelV relativeFrom="page">
              <wp14:pctHeight>0</wp14:pctHeight>
            </wp14:sizeRelV>
          </wp:anchor>
        </w:drawing>
      </w:r>
    </w:p>
    <w:p w14:paraId="2BEF8418" w14:textId="0C6200E4" w:rsidR="00EF69C0" w:rsidRDefault="00EF69C0" w:rsidP="00EF69C0">
      <w:pPr>
        <w:pStyle w:val="Style6"/>
      </w:pPr>
    </w:p>
    <w:p w14:paraId="2D73D130" w14:textId="6D4380D1" w:rsidR="00EF69C0" w:rsidRDefault="00EF69C0" w:rsidP="00EF69C0">
      <w:pPr>
        <w:pStyle w:val="Style6"/>
      </w:pPr>
    </w:p>
    <w:p w14:paraId="0888CCA3" w14:textId="2F46AA4C" w:rsidR="00EF69C0" w:rsidRDefault="00EF69C0" w:rsidP="00EF69C0">
      <w:pPr>
        <w:pStyle w:val="Style6"/>
      </w:pPr>
    </w:p>
    <w:p w14:paraId="5FB30C1E" w14:textId="5DC34E50" w:rsidR="00EF69C0" w:rsidRDefault="00EF69C0" w:rsidP="00EF69C0">
      <w:pPr>
        <w:pStyle w:val="Style6"/>
      </w:pPr>
    </w:p>
    <w:p w14:paraId="4F4F0D49" w14:textId="6FC8C2A3" w:rsidR="00EF69C0" w:rsidRDefault="00EF69C0" w:rsidP="00EF69C0">
      <w:pPr>
        <w:pStyle w:val="Style6"/>
      </w:pPr>
    </w:p>
    <w:p w14:paraId="506DA632" w14:textId="6FBF248A" w:rsidR="00EF69C0" w:rsidRDefault="00EF69C0" w:rsidP="00EF69C0">
      <w:pPr>
        <w:pStyle w:val="Style6"/>
      </w:pPr>
    </w:p>
    <w:p w14:paraId="0D3699B3" w14:textId="59183324" w:rsidR="00EF69C0" w:rsidRDefault="00EF69C0" w:rsidP="00EF69C0">
      <w:pPr>
        <w:pStyle w:val="Style6"/>
      </w:pPr>
    </w:p>
    <w:p w14:paraId="314DF759" w14:textId="77777777" w:rsidR="00EF69C0" w:rsidRDefault="00EF69C0" w:rsidP="00EF69C0">
      <w:pPr>
        <w:pStyle w:val="Style6"/>
      </w:pPr>
    </w:p>
    <w:p w14:paraId="659F04C6" w14:textId="40C63AC3" w:rsidR="00EF69C0" w:rsidRDefault="00EF69C0" w:rsidP="00EF69C0">
      <w:pPr>
        <w:pStyle w:val="Style6"/>
      </w:pPr>
    </w:p>
    <w:p w14:paraId="2A1990EF" w14:textId="42D92DB5" w:rsidR="00EF69C0" w:rsidRDefault="00EF69C0" w:rsidP="0056375E">
      <w:pPr>
        <w:pStyle w:val="Style12"/>
      </w:pPr>
      <w:r>
        <w:t>many</w:t>
      </w:r>
      <w:r w:rsidRPr="00EF69C0">
        <w:t>-to-</w:t>
      </w:r>
      <w:r>
        <w:t>many</w:t>
      </w:r>
      <w:r w:rsidRPr="00EF69C0">
        <w:t xml:space="preserve">  </w:t>
      </w:r>
    </w:p>
    <w:p w14:paraId="2C77F26F" w14:textId="2534D95B" w:rsidR="00EF69C0" w:rsidRDefault="00EF69C0" w:rsidP="00EF69C0">
      <w:pPr>
        <w:pStyle w:val="Style6"/>
        <w:ind w:firstLine="0"/>
      </w:pPr>
    </w:p>
    <w:p w14:paraId="798F998A" w14:textId="3A28E631" w:rsidR="00EF69C0" w:rsidRDefault="00EF69C0" w:rsidP="00EF69C0">
      <w:pPr>
        <w:pStyle w:val="Style6"/>
      </w:pPr>
      <w:r>
        <w:rPr>
          <w:noProof/>
        </w:rPr>
        <w:drawing>
          <wp:anchor distT="0" distB="0" distL="114300" distR="114300" simplePos="0" relativeHeight="251661312" behindDoc="1" locked="0" layoutInCell="1" allowOverlap="1" wp14:anchorId="45F2FA58" wp14:editId="2EB546CE">
            <wp:simplePos x="0" y="0"/>
            <wp:positionH relativeFrom="margin">
              <wp:align>center</wp:align>
            </wp:positionH>
            <wp:positionV relativeFrom="paragraph">
              <wp:posOffset>12700</wp:posOffset>
            </wp:positionV>
            <wp:extent cx="2367915" cy="1857375"/>
            <wp:effectExtent l="0" t="0" r="0" b="9525"/>
            <wp:wrapTight wrapText="bothSides">
              <wp:wrapPolygon edited="0">
                <wp:start x="0" y="0"/>
                <wp:lineTo x="0" y="21489"/>
                <wp:lineTo x="21374" y="21489"/>
                <wp:lineTo x="2137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7915" cy="1857375"/>
                    </a:xfrm>
                    <a:prstGeom prst="rect">
                      <a:avLst/>
                    </a:prstGeom>
                  </pic:spPr>
                </pic:pic>
              </a:graphicData>
            </a:graphic>
            <wp14:sizeRelH relativeFrom="page">
              <wp14:pctWidth>0</wp14:pctWidth>
            </wp14:sizeRelH>
            <wp14:sizeRelV relativeFrom="page">
              <wp14:pctHeight>0</wp14:pctHeight>
            </wp14:sizeRelV>
          </wp:anchor>
        </w:drawing>
      </w:r>
    </w:p>
    <w:p w14:paraId="28F7CC07" w14:textId="77777777" w:rsidR="00DA10F3" w:rsidRDefault="00DA10F3" w:rsidP="00DA10F3">
      <w:pPr>
        <w:pStyle w:val="Style6"/>
      </w:pPr>
    </w:p>
    <w:p w14:paraId="4D9CF09D" w14:textId="77777777" w:rsidR="00DA10F3" w:rsidRDefault="00DA10F3" w:rsidP="00DA10F3">
      <w:pPr>
        <w:pStyle w:val="Style6"/>
      </w:pPr>
    </w:p>
    <w:p w14:paraId="3967260F" w14:textId="5461CDD0" w:rsidR="00DA10F3" w:rsidRDefault="00DA10F3" w:rsidP="00DA10F3">
      <w:pPr>
        <w:pStyle w:val="Style6"/>
      </w:pPr>
    </w:p>
    <w:p w14:paraId="3F10022B" w14:textId="77777777" w:rsidR="00DA10F3" w:rsidRDefault="00DA10F3" w:rsidP="00DA10F3">
      <w:pPr>
        <w:pStyle w:val="Style6"/>
      </w:pPr>
    </w:p>
    <w:p w14:paraId="22092923" w14:textId="52659833" w:rsidR="00DA10F3" w:rsidRDefault="00DA10F3" w:rsidP="00DA10F3">
      <w:pPr>
        <w:pStyle w:val="Style6"/>
      </w:pPr>
    </w:p>
    <w:p w14:paraId="2E03E416" w14:textId="10AD4633" w:rsidR="00DA10F3" w:rsidRDefault="00DA10F3" w:rsidP="00DA10F3">
      <w:pPr>
        <w:pStyle w:val="Style6"/>
      </w:pPr>
    </w:p>
    <w:p w14:paraId="6FFEA82A" w14:textId="459B9C57" w:rsidR="00DA10F3" w:rsidRDefault="00DA10F3" w:rsidP="00DA10F3">
      <w:pPr>
        <w:pStyle w:val="Style6"/>
      </w:pPr>
    </w:p>
    <w:p w14:paraId="138AF23D" w14:textId="77777777" w:rsidR="00DA10F3" w:rsidRDefault="00DA10F3" w:rsidP="00DA10F3">
      <w:pPr>
        <w:pStyle w:val="Style6"/>
      </w:pPr>
    </w:p>
    <w:p w14:paraId="15F3B28B" w14:textId="2F3C15C0" w:rsidR="00DA10F3" w:rsidRPr="00DA10F3" w:rsidRDefault="00DA10F3" w:rsidP="0056375E">
      <w:pPr>
        <w:pStyle w:val="Style12"/>
      </w:pPr>
      <w:r w:rsidRPr="00DA10F3">
        <w:t>Primary Key // unique value. Uniquely identify a row.</w:t>
      </w:r>
    </w:p>
    <w:p w14:paraId="7BB0FD67" w14:textId="77777777" w:rsidR="00D87D0F" w:rsidRDefault="004E16D2" w:rsidP="0056375E">
      <w:pPr>
        <w:pStyle w:val="Style12"/>
      </w:pPr>
      <w:r w:rsidRPr="004E16D2">
        <w:rPr>
          <w:noProof/>
        </w:rPr>
        <w:drawing>
          <wp:anchor distT="0" distB="0" distL="114300" distR="114300" simplePos="0" relativeHeight="251662336" behindDoc="1" locked="0" layoutInCell="1" allowOverlap="1" wp14:anchorId="3B4A9A3E" wp14:editId="7B6A0E05">
            <wp:simplePos x="0" y="0"/>
            <wp:positionH relativeFrom="margin">
              <wp:align>center</wp:align>
            </wp:positionH>
            <wp:positionV relativeFrom="paragraph">
              <wp:posOffset>635000</wp:posOffset>
            </wp:positionV>
            <wp:extent cx="3669030" cy="1810385"/>
            <wp:effectExtent l="0" t="0" r="7620" b="0"/>
            <wp:wrapTight wrapText="bothSides">
              <wp:wrapPolygon edited="0">
                <wp:start x="0" y="0"/>
                <wp:lineTo x="0" y="21365"/>
                <wp:lineTo x="21533" y="21365"/>
                <wp:lineTo x="2153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69030" cy="1810385"/>
                    </a:xfrm>
                    <a:prstGeom prst="rect">
                      <a:avLst/>
                    </a:prstGeom>
                  </pic:spPr>
                </pic:pic>
              </a:graphicData>
            </a:graphic>
            <wp14:sizeRelH relativeFrom="page">
              <wp14:pctWidth>0</wp14:pctWidth>
            </wp14:sizeRelH>
            <wp14:sizeRelV relativeFrom="page">
              <wp14:pctHeight>0</wp14:pctHeight>
            </wp14:sizeRelV>
          </wp:anchor>
        </w:drawing>
      </w:r>
      <w:r w:rsidR="00DA10F3" w:rsidRPr="00DA10F3">
        <w:t>Foreign Key // relationship</w:t>
      </w:r>
      <w:r w:rsidR="00DA10F3">
        <w:t>. Foreign key of another table.</w:t>
      </w:r>
      <w:r w:rsidRPr="004E16D2">
        <w:rPr>
          <w:noProof/>
        </w:rPr>
        <w:t xml:space="preserve"> </w:t>
      </w:r>
    </w:p>
    <w:p w14:paraId="38C3DCBC" w14:textId="77777777" w:rsidR="00D87D0F" w:rsidRDefault="00D87D0F" w:rsidP="00D87D0F">
      <w:pPr>
        <w:pStyle w:val="Style8"/>
        <w:numPr>
          <w:ilvl w:val="0"/>
          <w:numId w:val="0"/>
        </w:numPr>
        <w:ind w:left="1080" w:hanging="360"/>
        <w:rPr>
          <w:noProof/>
        </w:rPr>
      </w:pPr>
    </w:p>
    <w:p w14:paraId="5C5679D0" w14:textId="77777777" w:rsidR="00D87D0F" w:rsidRDefault="00D87D0F" w:rsidP="00D87D0F">
      <w:pPr>
        <w:pStyle w:val="Style8"/>
        <w:numPr>
          <w:ilvl w:val="0"/>
          <w:numId w:val="0"/>
        </w:numPr>
        <w:ind w:left="1080" w:hanging="360"/>
        <w:rPr>
          <w:noProof/>
        </w:rPr>
      </w:pPr>
    </w:p>
    <w:p w14:paraId="21992D04" w14:textId="77777777" w:rsidR="00D87D0F" w:rsidRDefault="00D87D0F" w:rsidP="00D87D0F">
      <w:pPr>
        <w:pStyle w:val="Style8"/>
        <w:numPr>
          <w:ilvl w:val="0"/>
          <w:numId w:val="0"/>
        </w:numPr>
        <w:ind w:left="1080" w:hanging="360"/>
        <w:rPr>
          <w:noProof/>
        </w:rPr>
      </w:pPr>
    </w:p>
    <w:p w14:paraId="72743103" w14:textId="77777777" w:rsidR="00D87D0F" w:rsidRDefault="00D87D0F" w:rsidP="00D87D0F">
      <w:pPr>
        <w:pStyle w:val="Style8"/>
        <w:numPr>
          <w:ilvl w:val="0"/>
          <w:numId w:val="0"/>
        </w:numPr>
        <w:ind w:left="1080" w:hanging="360"/>
        <w:rPr>
          <w:noProof/>
        </w:rPr>
      </w:pPr>
    </w:p>
    <w:p w14:paraId="1DEB033E" w14:textId="77777777" w:rsidR="00D87D0F" w:rsidRDefault="00D87D0F" w:rsidP="00D87D0F">
      <w:pPr>
        <w:pStyle w:val="Style8"/>
        <w:numPr>
          <w:ilvl w:val="0"/>
          <w:numId w:val="0"/>
        </w:numPr>
        <w:ind w:left="1080" w:hanging="360"/>
        <w:rPr>
          <w:noProof/>
        </w:rPr>
      </w:pPr>
    </w:p>
    <w:p w14:paraId="74C1CCE8" w14:textId="77777777" w:rsidR="00D87D0F" w:rsidRDefault="00D87D0F" w:rsidP="00D87D0F">
      <w:pPr>
        <w:pStyle w:val="Style8"/>
        <w:numPr>
          <w:ilvl w:val="0"/>
          <w:numId w:val="0"/>
        </w:numPr>
        <w:ind w:left="1080" w:hanging="360"/>
        <w:rPr>
          <w:noProof/>
        </w:rPr>
      </w:pPr>
    </w:p>
    <w:p w14:paraId="04291FE3" w14:textId="77777777" w:rsidR="00D87D0F" w:rsidRDefault="00D87D0F" w:rsidP="00D87D0F">
      <w:pPr>
        <w:pStyle w:val="Style8"/>
        <w:numPr>
          <w:ilvl w:val="0"/>
          <w:numId w:val="0"/>
        </w:numPr>
        <w:ind w:left="1080" w:hanging="360"/>
        <w:rPr>
          <w:noProof/>
        </w:rPr>
      </w:pPr>
    </w:p>
    <w:p w14:paraId="2B8E2094" w14:textId="77777777" w:rsidR="00D87D0F" w:rsidRDefault="00D87D0F" w:rsidP="00D87D0F">
      <w:pPr>
        <w:pStyle w:val="Style8"/>
        <w:numPr>
          <w:ilvl w:val="0"/>
          <w:numId w:val="0"/>
        </w:numPr>
        <w:ind w:left="1080" w:hanging="360"/>
        <w:rPr>
          <w:noProof/>
        </w:rPr>
      </w:pPr>
    </w:p>
    <w:p w14:paraId="26F6FB53" w14:textId="77777777" w:rsidR="00D87D0F" w:rsidRDefault="00D87D0F" w:rsidP="00D87D0F">
      <w:pPr>
        <w:pStyle w:val="Style8"/>
        <w:numPr>
          <w:ilvl w:val="0"/>
          <w:numId w:val="0"/>
        </w:numPr>
        <w:ind w:left="1080" w:hanging="360"/>
        <w:rPr>
          <w:noProof/>
        </w:rPr>
      </w:pPr>
    </w:p>
    <w:p w14:paraId="63B290A6" w14:textId="77777777" w:rsidR="00D87D0F" w:rsidRDefault="00D87D0F" w:rsidP="0056375E">
      <w:pPr>
        <w:pStyle w:val="Style12"/>
        <w:numPr>
          <w:ilvl w:val="0"/>
          <w:numId w:val="0"/>
        </w:numPr>
        <w:ind w:left="714"/>
        <w:rPr>
          <w:noProof/>
        </w:rPr>
      </w:pPr>
    </w:p>
    <w:p w14:paraId="1F5E62AA" w14:textId="7854ADFB" w:rsidR="00D87D0F" w:rsidRDefault="00930821" w:rsidP="0056375E">
      <w:pPr>
        <w:pStyle w:val="Style12"/>
      </w:pPr>
      <w:r>
        <w:rPr>
          <w:noProof/>
        </w:rPr>
        <mc:AlternateContent>
          <mc:Choice Requires="wps">
            <w:drawing>
              <wp:anchor distT="0" distB="0" distL="114300" distR="114300" simplePos="0" relativeHeight="252303360" behindDoc="1" locked="0" layoutInCell="1" allowOverlap="1" wp14:anchorId="235B79CA" wp14:editId="2EA8D712">
                <wp:simplePos x="0" y="0"/>
                <wp:positionH relativeFrom="margin">
                  <wp:align>center</wp:align>
                </wp:positionH>
                <wp:positionV relativeFrom="paragraph">
                  <wp:posOffset>378460</wp:posOffset>
                </wp:positionV>
                <wp:extent cx="5936615" cy="628650"/>
                <wp:effectExtent l="114300" t="0" r="6985" b="0"/>
                <wp:wrapTopAndBottom/>
                <wp:docPr id="443"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286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59F98A8" w14:textId="5723D1CD" w:rsidR="00D87D0F" w:rsidRPr="004659CC" w:rsidRDefault="00D87D0F" w:rsidP="00930821">
                            <w:pPr>
                              <w:spacing w:after="0"/>
                              <w:rPr>
                                <w:rFonts w:ascii="Consolas" w:hAnsi="Consolas" w:cs="Tahoma"/>
                                <w:sz w:val="20"/>
                                <w:szCs w:val="20"/>
                              </w:rPr>
                            </w:pPr>
                            <w:r w:rsidRPr="00D87D0F">
                              <w:rPr>
                                <w:rFonts w:ascii="Consolas" w:hAnsi="Consolas" w:cs="Tahoma"/>
                                <w:sz w:val="20"/>
                                <w:szCs w:val="20"/>
                              </w:rPr>
                              <w:t xml:space="preserve">CREATE TABLE comment (id SERIAL PRIMARY KEY, </w:t>
                            </w:r>
                            <w:proofErr w:type="spellStart"/>
                            <w:r w:rsidRPr="00930821">
                              <w:rPr>
                                <w:rFonts w:ascii="Consolas" w:hAnsi="Consolas" w:cs="Tahoma"/>
                                <w:b/>
                                <w:bCs/>
                                <w:sz w:val="20"/>
                                <w:szCs w:val="20"/>
                              </w:rPr>
                              <w:t>photo_id</w:t>
                            </w:r>
                            <w:proofErr w:type="spellEnd"/>
                            <w:r w:rsidRPr="00930821">
                              <w:rPr>
                                <w:rFonts w:ascii="Consolas" w:hAnsi="Consolas" w:cs="Tahoma"/>
                                <w:b/>
                                <w:bCs/>
                                <w:sz w:val="20"/>
                                <w:szCs w:val="20"/>
                              </w:rPr>
                              <w:t xml:space="preserve"> INTEGER REFERENCES photo(id)</w:t>
                            </w:r>
                            <w:r w:rsidRPr="00D87D0F">
                              <w:rPr>
                                <w:rFonts w:ascii="Consolas" w:hAnsi="Consolas" w:cs="Tahoma"/>
                                <w:sz w:val="20"/>
                                <w:szCs w:val="20"/>
                              </w:rPr>
                              <w:t xml:space="preserve">, </w:t>
                            </w:r>
                            <w:proofErr w:type="spellStart"/>
                            <w:r w:rsidRPr="00D87D0F">
                              <w:rPr>
                                <w:rFonts w:ascii="Consolas" w:hAnsi="Consolas" w:cs="Tahoma"/>
                                <w:sz w:val="20"/>
                                <w:szCs w:val="20"/>
                              </w:rPr>
                              <w:t>user_Id</w:t>
                            </w:r>
                            <w:proofErr w:type="spellEnd"/>
                            <w:r w:rsidRPr="00D87D0F">
                              <w:rPr>
                                <w:rFonts w:ascii="Consolas" w:hAnsi="Consolas" w:cs="Tahoma"/>
                                <w:sz w:val="20"/>
                                <w:szCs w:val="20"/>
                              </w:rPr>
                              <w:t xml:space="preserve"> REFRENCES user(id), contents </w:t>
                            </w:r>
                            <w:proofErr w:type="gramStart"/>
                            <w:r w:rsidRPr="00D87D0F">
                              <w:rPr>
                                <w:rFonts w:ascii="Consolas" w:hAnsi="Consolas" w:cs="Tahoma"/>
                                <w:sz w:val="20"/>
                                <w:szCs w:val="20"/>
                              </w:rPr>
                              <w:t>VARCHAR(</w:t>
                            </w:r>
                            <w:proofErr w:type="gramEnd"/>
                            <w:r w:rsidRPr="00D87D0F">
                              <w:rPr>
                                <w:rFonts w:ascii="Consolas" w:hAnsi="Consolas" w:cs="Tahoma"/>
                                <w:sz w:val="20"/>
                                <w:szCs w:val="20"/>
                              </w:rPr>
                              <w:t>120),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5B79CA" id="Text Box 443" o:spid="_x0000_s1069" type="#_x0000_t202" style="position:absolute;left:0;text-align:left;margin-left:0;margin-top:29.8pt;width:467.45pt;height:49.5pt;z-index:-25101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" fillcolor="#f1f8e8" stroked="f" strokeweight=".5pt">
                <v:shadow on="t" color="#a4d16d" offset="-9pt,0"/>
                <v:textbox inset="2mm">
                  <w:txbxContent>
                    <w:p w14:paraId="659F98A8" w14:textId="5723D1CD" w:rsidR="00D87D0F" w:rsidRPr="004659CC" w:rsidRDefault="00D87D0F" w:rsidP="00930821">
                      <w:pPr>
                        <w:spacing w:after="0"/>
                        <w:rPr>
                          <w:rFonts w:ascii="Consolas" w:hAnsi="Consolas" w:cs="Tahoma"/>
                          <w:sz w:val="20"/>
                          <w:szCs w:val="20"/>
                        </w:rPr>
                      </w:pPr>
                      <w:r w:rsidRPr="00D87D0F">
                        <w:rPr>
                          <w:rFonts w:ascii="Consolas" w:hAnsi="Consolas" w:cs="Tahoma"/>
                          <w:sz w:val="20"/>
                          <w:szCs w:val="20"/>
                        </w:rPr>
                        <w:t xml:space="preserve">CREATE TABLE comment (id SERIAL PRIMARY KEY, </w:t>
                      </w:r>
                      <w:proofErr w:type="spellStart"/>
                      <w:r w:rsidRPr="00930821">
                        <w:rPr>
                          <w:rFonts w:ascii="Consolas" w:hAnsi="Consolas" w:cs="Tahoma"/>
                          <w:b/>
                          <w:bCs/>
                          <w:sz w:val="20"/>
                          <w:szCs w:val="20"/>
                        </w:rPr>
                        <w:t>photo_id</w:t>
                      </w:r>
                      <w:proofErr w:type="spellEnd"/>
                      <w:r w:rsidRPr="00930821">
                        <w:rPr>
                          <w:rFonts w:ascii="Consolas" w:hAnsi="Consolas" w:cs="Tahoma"/>
                          <w:b/>
                          <w:bCs/>
                          <w:sz w:val="20"/>
                          <w:szCs w:val="20"/>
                        </w:rPr>
                        <w:t xml:space="preserve"> INTEGER REFERENCES photo(id)</w:t>
                      </w:r>
                      <w:r w:rsidRPr="00D87D0F">
                        <w:rPr>
                          <w:rFonts w:ascii="Consolas" w:hAnsi="Consolas" w:cs="Tahoma"/>
                          <w:sz w:val="20"/>
                          <w:szCs w:val="20"/>
                        </w:rPr>
                        <w:t xml:space="preserve">, </w:t>
                      </w:r>
                      <w:proofErr w:type="spellStart"/>
                      <w:r w:rsidRPr="00D87D0F">
                        <w:rPr>
                          <w:rFonts w:ascii="Consolas" w:hAnsi="Consolas" w:cs="Tahoma"/>
                          <w:sz w:val="20"/>
                          <w:szCs w:val="20"/>
                        </w:rPr>
                        <w:t>user_Id</w:t>
                      </w:r>
                      <w:proofErr w:type="spellEnd"/>
                      <w:r w:rsidRPr="00D87D0F">
                        <w:rPr>
                          <w:rFonts w:ascii="Consolas" w:hAnsi="Consolas" w:cs="Tahoma"/>
                          <w:sz w:val="20"/>
                          <w:szCs w:val="20"/>
                        </w:rPr>
                        <w:t xml:space="preserve"> REFRENCES user(id), contents </w:t>
                      </w:r>
                      <w:proofErr w:type="gramStart"/>
                      <w:r w:rsidRPr="00D87D0F">
                        <w:rPr>
                          <w:rFonts w:ascii="Consolas" w:hAnsi="Consolas" w:cs="Tahoma"/>
                          <w:sz w:val="20"/>
                          <w:szCs w:val="20"/>
                        </w:rPr>
                        <w:t>VARCHAR(</w:t>
                      </w:r>
                      <w:proofErr w:type="gramEnd"/>
                      <w:r w:rsidRPr="00D87D0F">
                        <w:rPr>
                          <w:rFonts w:ascii="Consolas" w:hAnsi="Consolas" w:cs="Tahoma"/>
                          <w:sz w:val="20"/>
                          <w:szCs w:val="20"/>
                        </w:rPr>
                        <w:t>120), );</w:t>
                      </w:r>
                    </w:p>
                  </w:txbxContent>
                </v:textbox>
                <w10:wrap type="topAndBottom" anchorx="margin"/>
              </v:shape>
            </w:pict>
          </mc:Fallback>
        </mc:AlternateContent>
      </w:r>
      <w:r w:rsidR="00D87D0F" w:rsidRPr="00D87D0F">
        <w:t xml:space="preserve">REFERENCES </w:t>
      </w:r>
      <w:proofErr w:type="spellStart"/>
      <w:r w:rsidR="00D87D0F" w:rsidRPr="00D87D0F">
        <w:t>tableName</w:t>
      </w:r>
      <w:proofErr w:type="spellEnd"/>
      <w:r w:rsidR="00D87D0F" w:rsidRPr="00D87D0F">
        <w:t xml:space="preserve">(id) // when creating </w:t>
      </w:r>
    </w:p>
    <w:p w14:paraId="59402FA0" w14:textId="5BDAEA20" w:rsidR="00D87D0F" w:rsidRDefault="00D87D0F">
      <w:pPr>
        <w:rPr>
          <w:rFonts w:asciiTheme="minorBidi" w:eastAsiaTheme="majorEastAsia" w:hAnsiTheme="minorBidi" w:cstheme="majorBidi"/>
          <w:b/>
          <w:bCs/>
          <w:color w:val="C921C1"/>
          <w:sz w:val="32"/>
          <w:szCs w:val="32"/>
        </w:rPr>
      </w:pPr>
      <w:r>
        <w:br w:type="page"/>
      </w:r>
    </w:p>
    <w:p w14:paraId="1DF8F6CE" w14:textId="20128574" w:rsidR="003B3D9D" w:rsidRDefault="003B3D9D" w:rsidP="00443BDC">
      <w:pPr>
        <w:pStyle w:val="Style1"/>
      </w:pPr>
      <w:r>
        <w:lastRenderedPageBreak/>
        <w:t xml:space="preserve">JOIN </w:t>
      </w:r>
    </w:p>
    <w:p w14:paraId="01D38FD1" w14:textId="65EAE491" w:rsidR="003B3D9D" w:rsidRDefault="00BF323D" w:rsidP="0056375E">
      <w:pPr>
        <w:pStyle w:val="Style12"/>
      </w:pPr>
      <w:r>
        <w:rPr>
          <w:noProof/>
        </w:rPr>
        <mc:AlternateContent>
          <mc:Choice Requires="wps">
            <w:drawing>
              <wp:anchor distT="0" distB="0" distL="114300" distR="114300" simplePos="0" relativeHeight="251682816" behindDoc="1" locked="0" layoutInCell="1" allowOverlap="1" wp14:anchorId="559A2C07" wp14:editId="1E4F8DC1">
                <wp:simplePos x="0" y="0"/>
                <wp:positionH relativeFrom="margin">
                  <wp:align>center</wp:align>
                </wp:positionH>
                <wp:positionV relativeFrom="paragraph">
                  <wp:posOffset>1337945</wp:posOffset>
                </wp:positionV>
                <wp:extent cx="5936615" cy="1508760"/>
                <wp:effectExtent l="114300" t="0" r="6985" b="0"/>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50876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4E22214" w14:textId="264CB9FA" w:rsidR="00BF323D" w:rsidRPr="00BF323D" w:rsidRDefault="00BF323D" w:rsidP="00BF323D">
                            <w:pPr>
                              <w:spacing w:after="0"/>
                              <w:rPr>
                                <w:rFonts w:ascii="Consolas" w:hAnsi="Consolas" w:cs="Tahoma"/>
                                <w:sz w:val="20"/>
                                <w:szCs w:val="20"/>
                              </w:rPr>
                            </w:pPr>
                            <w:r w:rsidRPr="00BF323D">
                              <w:rPr>
                                <w:rFonts w:ascii="Consolas" w:hAnsi="Consolas" w:cs="Tahoma"/>
                                <w:sz w:val="20"/>
                                <w:szCs w:val="20"/>
                              </w:rPr>
                              <w:t xml:space="preserve">CREATE TABLE user (id SERIAL PRIMARY KEY, username </w:t>
                            </w:r>
                            <w:proofErr w:type="gramStart"/>
                            <w:r w:rsidRPr="00BF323D">
                              <w:rPr>
                                <w:rFonts w:ascii="Consolas" w:hAnsi="Consolas" w:cs="Tahoma"/>
                                <w:sz w:val="20"/>
                                <w:szCs w:val="20"/>
                              </w:rPr>
                              <w:t>VARCHAR(</w:t>
                            </w:r>
                            <w:proofErr w:type="gramEnd"/>
                            <w:r w:rsidRPr="00BF323D">
                              <w:rPr>
                                <w:rFonts w:ascii="Consolas" w:hAnsi="Consolas" w:cs="Tahoma"/>
                                <w:sz w:val="20"/>
                                <w:szCs w:val="20"/>
                              </w:rPr>
                              <w:t>50));</w:t>
                            </w:r>
                          </w:p>
                          <w:p w14:paraId="22425580" w14:textId="68877E50" w:rsidR="00BF323D" w:rsidRPr="00BF323D" w:rsidRDefault="00BF323D" w:rsidP="00BF323D">
                            <w:pPr>
                              <w:spacing w:after="0"/>
                              <w:rPr>
                                <w:rFonts w:ascii="Consolas" w:hAnsi="Consolas" w:cs="Tahoma"/>
                                <w:sz w:val="20"/>
                                <w:szCs w:val="20"/>
                              </w:rPr>
                            </w:pPr>
                            <w:r w:rsidRPr="00BF323D">
                              <w:rPr>
                                <w:rFonts w:ascii="Consolas" w:hAnsi="Consolas" w:cs="Tahoma"/>
                                <w:sz w:val="20"/>
                                <w:szCs w:val="20"/>
                              </w:rPr>
                              <w:t xml:space="preserve">CREATE TABLE photos (id SERAIL PRIMARY KEY, </w:t>
                            </w:r>
                            <w:proofErr w:type="spellStart"/>
                            <w:r w:rsidRPr="00BF323D">
                              <w:rPr>
                                <w:rFonts w:ascii="Consolas" w:hAnsi="Consolas" w:cs="Tahoma"/>
                                <w:sz w:val="20"/>
                                <w:szCs w:val="20"/>
                              </w:rPr>
                              <w:t>url</w:t>
                            </w:r>
                            <w:proofErr w:type="spellEnd"/>
                            <w:r w:rsidRPr="00BF323D">
                              <w:rPr>
                                <w:rFonts w:ascii="Consolas" w:hAnsi="Consolas" w:cs="Tahoma"/>
                                <w:sz w:val="20"/>
                                <w:szCs w:val="20"/>
                              </w:rPr>
                              <w:t xml:space="preserve"> </w:t>
                            </w:r>
                            <w:proofErr w:type="gramStart"/>
                            <w:r w:rsidRPr="00BF323D">
                              <w:rPr>
                                <w:rFonts w:ascii="Consolas" w:hAnsi="Consolas" w:cs="Tahoma"/>
                                <w:sz w:val="20"/>
                                <w:szCs w:val="20"/>
                              </w:rPr>
                              <w:t>VARCHAR(</w:t>
                            </w:r>
                            <w:proofErr w:type="gramEnd"/>
                            <w:r w:rsidRPr="00BF323D">
                              <w:rPr>
                                <w:rFonts w:ascii="Consolas" w:hAnsi="Consolas" w:cs="Tahoma"/>
                                <w:sz w:val="20"/>
                                <w:szCs w:val="20"/>
                              </w:rPr>
                              <w:t xml:space="preserve">200), </w:t>
                            </w:r>
                            <w:proofErr w:type="spellStart"/>
                            <w:r w:rsidRPr="00BF323D">
                              <w:rPr>
                                <w:rFonts w:ascii="Consolas" w:hAnsi="Consolas" w:cs="Tahoma"/>
                                <w:sz w:val="20"/>
                                <w:szCs w:val="20"/>
                              </w:rPr>
                              <w:t>user_id</w:t>
                            </w:r>
                            <w:proofErr w:type="spellEnd"/>
                            <w:r w:rsidRPr="00BF323D">
                              <w:rPr>
                                <w:rFonts w:ascii="Consolas" w:hAnsi="Consolas" w:cs="Tahoma"/>
                                <w:sz w:val="20"/>
                                <w:szCs w:val="20"/>
                              </w:rPr>
                              <w:t xml:space="preserve"> INTEGER REFRENCES users(id) // set the foreign key</w:t>
                            </w:r>
                          </w:p>
                          <w:p w14:paraId="65D6C945" w14:textId="3105C2BE" w:rsidR="00BF323D" w:rsidRPr="00BF323D" w:rsidRDefault="00BF323D" w:rsidP="00BF323D">
                            <w:pPr>
                              <w:spacing w:after="0"/>
                              <w:rPr>
                                <w:rFonts w:ascii="Consolas" w:hAnsi="Consolas" w:cs="Tahoma"/>
                                <w:sz w:val="20"/>
                                <w:szCs w:val="20"/>
                              </w:rPr>
                            </w:pPr>
                            <w:r w:rsidRPr="00BF323D">
                              <w:rPr>
                                <w:rFonts w:ascii="Consolas" w:hAnsi="Consolas" w:cs="Tahoma"/>
                                <w:sz w:val="20"/>
                                <w:szCs w:val="20"/>
                              </w:rPr>
                              <w:t xml:space="preserve">SELECT * FROM photos WHERE </w:t>
                            </w:r>
                            <w:proofErr w:type="spellStart"/>
                            <w:r w:rsidRPr="00BF323D">
                              <w:rPr>
                                <w:rFonts w:ascii="Consolas" w:hAnsi="Consolas" w:cs="Tahoma"/>
                                <w:sz w:val="20"/>
                                <w:szCs w:val="20"/>
                              </w:rPr>
                              <w:t>user_id</w:t>
                            </w:r>
                            <w:proofErr w:type="spellEnd"/>
                            <w:r w:rsidRPr="00BF323D">
                              <w:rPr>
                                <w:rFonts w:ascii="Consolas" w:hAnsi="Consolas" w:cs="Tahoma"/>
                                <w:sz w:val="20"/>
                                <w:szCs w:val="20"/>
                              </w:rPr>
                              <w:t xml:space="preserve"> = 4</w:t>
                            </w:r>
                          </w:p>
                          <w:p w14:paraId="7BF437A0" w14:textId="03CB247E" w:rsidR="00BF323D" w:rsidRPr="00BF323D" w:rsidRDefault="00BF323D" w:rsidP="00BF323D">
                            <w:pPr>
                              <w:spacing w:after="0"/>
                              <w:rPr>
                                <w:rFonts w:ascii="Consolas" w:hAnsi="Consolas" w:cs="Tahoma"/>
                                <w:sz w:val="20"/>
                                <w:szCs w:val="20"/>
                              </w:rPr>
                            </w:pPr>
                            <w:r w:rsidRPr="00BF323D">
                              <w:rPr>
                                <w:rFonts w:ascii="Consolas" w:hAnsi="Consolas" w:cs="Tahoma"/>
                                <w:sz w:val="20"/>
                                <w:szCs w:val="20"/>
                              </w:rPr>
                              <w:t xml:space="preserve">SELECT * FROM photos JOIN users ON users.id = </w:t>
                            </w:r>
                            <w:proofErr w:type="spellStart"/>
                            <w:r w:rsidRPr="00BF323D">
                              <w:rPr>
                                <w:rFonts w:ascii="Consolas" w:hAnsi="Consolas" w:cs="Tahoma"/>
                                <w:sz w:val="20"/>
                                <w:szCs w:val="20"/>
                              </w:rPr>
                              <w:t>photos.user_id</w:t>
                            </w:r>
                            <w:proofErr w:type="spellEnd"/>
                            <w:r w:rsidRPr="00BF323D">
                              <w:rPr>
                                <w:rFonts w:ascii="Consolas" w:hAnsi="Consolas" w:cs="Tahoma"/>
                                <w:sz w:val="20"/>
                                <w:szCs w:val="20"/>
                              </w:rPr>
                              <w:t xml:space="preserve">; // join works with associated data // JOIN is </w:t>
                            </w:r>
                            <w:proofErr w:type="spellStart"/>
                            <w:r w:rsidRPr="00BF323D">
                              <w:rPr>
                                <w:rFonts w:ascii="Consolas" w:hAnsi="Consolas" w:cs="Tahoma"/>
                                <w:sz w:val="20"/>
                                <w:szCs w:val="20"/>
                              </w:rPr>
                              <w:t>usded</w:t>
                            </w:r>
                            <w:proofErr w:type="spellEnd"/>
                            <w:r w:rsidRPr="00BF323D">
                              <w:rPr>
                                <w:rFonts w:ascii="Consolas" w:hAnsi="Consolas" w:cs="Tahoma"/>
                                <w:sz w:val="20"/>
                                <w:szCs w:val="20"/>
                              </w:rPr>
                              <w:t xml:space="preserve"> </w:t>
                            </w:r>
                          </w:p>
                          <w:p w14:paraId="6F6C41C5" w14:textId="23439FA9" w:rsidR="00BF323D" w:rsidRPr="004659CC" w:rsidRDefault="00BF323D" w:rsidP="00BF323D">
                            <w:pPr>
                              <w:spacing w:after="0"/>
                              <w:rPr>
                                <w:rFonts w:ascii="Consolas" w:hAnsi="Consolas" w:cs="Tahoma"/>
                                <w:sz w:val="20"/>
                                <w:szCs w:val="20"/>
                              </w:rPr>
                            </w:pPr>
                            <w:r w:rsidRPr="00BF323D">
                              <w:rPr>
                                <w:rFonts w:ascii="Consolas" w:hAnsi="Consolas" w:cs="Tahoma"/>
                                <w:sz w:val="20"/>
                                <w:szCs w:val="20"/>
                              </w:rPr>
                              <w:t xml:space="preserve">CREATE TABLE comment (id SERIAL PRIMARY KEY, </w:t>
                            </w:r>
                            <w:proofErr w:type="spellStart"/>
                            <w:r w:rsidRPr="00BF323D">
                              <w:rPr>
                                <w:rFonts w:ascii="Consolas" w:hAnsi="Consolas" w:cs="Tahoma"/>
                                <w:sz w:val="20"/>
                                <w:szCs w:val="20"/>
                              </w:rPr>
                              <w:t>photo_id</w:t>
                            </w:r>
                            <w:proofErr w:type="spellEnd"/>
                            <w:r w:rsidRPr="00BF323D">
                              <w:rPr>
                                <w:rFonts w:ascii="Consolas" w:hAnsi="Consolas" w:cs="Tahoma"/>
                                <w:sz w:val="20"/>
                                <w:szCs w:val="20"/>
                              </w:rPr>
                              <w:t xml:space="preserve"> INTEGER </w:t>
                            </w:r>
                            <w:r w:rsidRPr="00D87D0F">
                              <w:rPr>
                                <w:rFonts w:ascii="Consolas" w:hAnsi="Consolas" w:cs="Tahoma"/>
                                <w:b/>
                                <w:bCs/>
                                <w:sz w:val="20"/>
                                <w:szCs w:val="20"/>
                              </w:rPr>
                              <w:t>REFERENCES photo(id)</w:t>
                            </w:r>
                            <w:r w:rsidRPr="00BF323D">
                              <w:rPr>
                                <w:rFonts w:ascii="Consolas" w:hAnsi="Consolas" w:cs="Tahoma"/>
                                <w:sz w:val="20"/>
                                <w:szCs w:val="20"/>
                              </w:rPr>
                              <w:t xml:space="preserve">, </w:t>
                            </w:r>
                            <w:proofErr w:type="spellStart"/>
                            <w:r w:rsidRPr="00BF323D">
                              <w:rPr>
                                <w:rFonts w:ascii="Consolas" w:hAnsi="Consolas" w:cs="Tahoma"/>
                                <w:sz w:val="20"/>
                                <w:szCs w:val="20"/>
                              </w:rPr>
                              <w:t>user_Id</w:t>
                            </w:r>
                            <w:proofErr w:type="spellEnd"/>
                            <w:r w:rsidRPr="00BF323D">
                              <w:rPr>
                                <w:rFonts w:ascii="Consolas" w:hAnsi="Consolas" w:cs="Tahoma"/>
                                <w:sz w:val="20"/>
                                <w:szCs w:val="20"/>
                              </w:rPr>
                              <w:t xml:space="preserve"> REFRENCES user(id), contents </w:t>
                            </w:r>
                            <w:proofErr w:type="gramStart"/>
                            <w:r w:rsidRPr="00BF323D">
                              <w:rPr>
                                <w:rFonts w:ascii="Consolas" w:hAnsi="Consolas" w:cs="Tahoma"/>
                                <w:sz w:val="20"/>
                                <w:szCs w:val="20"/>
                              </w:rPr>
                              <w:t>VARCHAR(</w:t>
                            </w:r>
                            <w:proofErr w:type="gramEnd"/>
                            <w:r w:rsidRPr="00BF323D">
                              <w:rPr>
                                <w:rFonts w:ascii="Consolas" w:hAnsi="Consolas" w:cs="Tahoma"/>
                                <w:sz w:val="20"/>
                                <w:szCs w:val="20"/>
                              </w:rPr>
                              <w:t>120),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A2C07" id="Text Box 38" o:spid="_x0000_s1070" type="#_x0000_t202" style="position:absolute;left:0;text-align:left;margin-left:0;margin-top:105.35pt;width:467.45pt;height:118.8pt;z-index:-2516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" fillcolor="#f1f8e8" stroked="f" strokeweight=".5pt">
                <v:shadow on="t" color="#a4d16d" offset="-9pt,0"/>
                <v:textbox inset="2mm">
                  <w:txbxContent>
                    <w:p w14:paraId="74E22214" w14:textId="264CB9FA" w:rsidR="00BF323D" w:rsidRPr="00BF323D" w:rsidRDefault="00BF323D" w:rsidP="00BF323D">
                      <w:pPr>
                        <w:spacing w:after="0"/>
                        <w:rPr>
                          <w:rFonts w:ascii="Consolas" w:hAnsi="Consolas" w:cs="Tahoma"/>
                          <w:sz w:val="20"/>
                          <w:szCs w:val="20"/>
                        </w:rPr>
                      </w:pPr>
                      <w:r w:rsidRPr="00BF323D">
                        <w:rPr>
                          <w:rFonts w:ascii="Consolas" w:hAnsi="Consolas" w:cs="Tahoma"/>
                          <w:sz w:val="20"/>
                          <w:szCs w:val="20"/>
                        </w:rPr>
                        <w:t xml:space="preserve">CREATE TABLE user (id SERIAL PRIMARY KEY, username </w:t>
                      </w:r>
                      <w:proofErr w:type="gramStart"/>
                      <w:r w:rsidRPr="00BF323D">
                        <w:rPr>
                          <w:rFonts w:ascii="Consolas" w:hAnsi="Consolas" w:cs="Tahoma"/>
                          <w:sz w:val="20"/>
                          <w:szCs w:val="20"/>
                        </w:rPr>
                        <w:t>VARCHAR(</w:t>
                      </w:r>
                      <w:proofErr w:type="gramEnd"/>
                      <w:r w:rsidRPr="00BF323D">
                        <w:rPr>
                          <w:rFonts w:ascii="Consolas" w:hAnsi="Consolas" w:cs="Tahoma"/>
                          <w:sz w:val="20"/>
                          <w:szCs w:val="20"/>
                        </w:rPr>
                        <w:t>50));</w:t>
                      </w:r>
                    </w:p>
                    <w:p w14:paraId="22425580" w14:textId="68877E50" w:rsidR="00BF323D" w:rsidRPr="00BF323D" w:rsidRDefault="00BF323D" w:rsidP="00BF323D">
                      <w:pPr>
                        <w:spacing w:after="0"/>
                        <w:rPr>
                          <w:rFonts w:ascii="Consolas" w:hAnsi="Consolas" w:cs="Tahoma"/>
                          <w:sz w:val="20"/>
                          <w:szCs w:val="20"/>
                        </w:rPr>
                      </w:pPr>
                      <w:r w:rsidRPr="00BF323D">
                        <w:rPr>
                          <w:rFonts w:ascii="Consolas" w:hAnsi="Consolas" w:cs="Tahoma"/>
                          <w:sz w:val="20"/>
                          <w:szCs w:val="20"/>
                        </w:rPr>
                        <w:t xml:space="preserve">CREATE TABLE photos (id SERAIL PRIMARY KEY, </w:t>
                      </w:r>
                      <w:proofErr w:type="spellStart"/>
                      <w:r w:rsidRPr="00BF323D">
                        <w:rPr>
                          <w:rFonts w:ascii="Consolas" w:hAnsi="Consolas" w:cs="Tahoma"/>
                          <w:sz w:val="20"/>
                          <w:szCs w:val="20"/>
                        </w:rPr>
                        <w:t>url</w:t>
                      </w:r>
                      <w:proofErr w:type="spellEnd"/>
                      <w:r w:rsidRPr="00BF323D">
                        <w:rPr>
                          <w:rFonts w:ascii="Consolas" w:hAnsi="Consolas" w:cs="Tahoma"/>
                          <w:sz w:val="20"/>
                          <w:szCs w:val="20"/>
                        </w:rPr>
                        <w:t xml:space="preserve"> </w:t>
                      </w:r>
                      <w:proofErr w:type="gramStart"/>
                      <w:r w:rsidRPr="00BF323D">
                        <w:rPr>
                          <w:rFonts w:ascii="Consolas" w:hAnsi="Consolas" w:cs="Tahoma"/>
                          <w:sz w:val="20"/>
                          <w:szCs w:val="20"/>
                        </w:rPr>
                        <w:t>VARCHAR(</w:t>
                      </w:r>
                      <w:proofErr w:type="gramEnd"/>
                      <w:r w:rsidRPr="00BF323D">
                        <w:rPr>
                          <w:rFonts w:ascii="Consolas" w:hAnsi="Consolas" w:cs="Tahoma"/>
                          <w:sz w:val="20"/>
                          <w:szCs w:val="20"/>
                        </w:rPr>
                        <w:t xml:space="preserve">200), </w:t>
                      </w:r>
                      <w:proofErr w:type="spellStart"/>
                      <w:r w:rsidRPr="00BF323D">
                        <w:rPr>
                          <w:rFonts w:ascii="Consolas" w:hAnsi="Consolas" w:cs="Tahoma"/>
                          <w:sz w:val="20"/>
                          <w:szCs w:val="20"/>
                        </w:rPr>
                        <w:t>user_id</w:t>
                      </w:r>
                      <w:proofErr w:type="spellEnd"/>
                      <w:r w:rsidRPr="00BF323D">
                        <w:rPr>
                          <w:rFonts w:ascii="Consolas" w:hAnsi="Consolas" w:cs="Tahoma"/>
                          <w:sz w:val="20"/>
                          <w:szCs w:val="20"/>
                        </w:rPr>
                        <w:t xml:space="preserve"> INTEGER REFRENCES users(id) // set the foreign key</w:t>
                      </w:r>
                    </w:p>
                    <w:p w14:paraId="65D6C945" w14:textId="3105C2BE" w:rsidR="00BF323D" w:rsidRPr="00BF323D" w:rsidRDefault="00BF323D" w:rsidP="00BF323D">
                      <w:pPr>
                        <w:spacing w:after="0"/>
                        <w:rPr>
                          <w:rFonts w:ascii="Consolas" w:hAnsi="Consolas" w:cs="Tahoma"/>
                          <w:sz w:val="20"/>
                          <w:szCs w:val="20"/>
                        </w:rPr>
                      </w:pPr>
                      <w:r w:rsidRPr="00BF323D">
                        <w:rPr>
                          <w:rFonts w:ascii="Consolas" w:hAnsi="Consolas" w:cs="Tahoma"/>
                          <w:sz w:val="20"/>
                          <w:szCs w:val="20"/>
                        </w:rPr>
                        <w:t xml:space="preserve">SELECT * FROM photos WHERE </w:t>
                      </w:r>
                      <w:proofErr w:type="spellStart"/>
                      <w:r w:rsidRPr="00BF323D">
                        <w:rPr>
                          <w:rFonts w:ascii="Consolas" w:hAnsi="Consolas" w:cs="Tahoma"/>
                          <w:sz w:val="20"/>
                          <w:szCs w:val="20"/>
                        </w:rPr>
                        <w:t>user_id</w:t>
                      </w:r>
                      <w:proofErr w:type="spellEnd"/>
                      <w:r w:rsidRPr="00BF323D">
                        <w:rPr>
                          <w:rFonts w:ascii="Consolas" w:hAnsi="Consolas" w:cs="Tahoma"/>
                          <w:sz w:val="20"/>
                          <w:szCs w:val="20"/>
                        </w:rPr>
                        <w:t xml:space="preserve"> = 4</w:t>
                      </w:r>
                    </w:p>
                    <w:p w14:paraId="7BF437A0" w14:textId="03CB247E" w:rsidR="00BF323D" w:rsidRPr="00BF323D" w:rsidRDefault="00BF323D" w:rsidP="00BF323D">
                      <w:pPr>
                        <w:spacing w:after="0"/>
                        <w:rPr>
                          <w:rFonts w:ascii="Consolas" w:hAnsi="Consolas" w:cs="Tahoma"/>
                          <w:sz w:val="20"/>
                          <w:szCs w:val="20"/>
                        </w:rPr>
                      </w:pPr>
                      <w:r w:rsidRPr="00BF323D">
                        <w:rPr>
                          <w:rFonts w:ascii="Consolas" w:hAnsi="Consolas" w:cs="Tahoma"/>
                          <w:sz w:val="20"/>
                          <w:szCs w:val="20"/>
                        </w:rPr>
                        <w:t xml:space="preserve">SELECT * FROM photos JOIN users ON users.id = </w:t>
                      </w:r>
                      <w:proofErr w:type="spellStart"/>
                      <w:r w:rsidRPr="00BF323D">
                        <w:rPr>
                          <w:rFonts w:ascii="Consolas" w:hAnsi="Consolas" w:cs="Tahoma"/>
                          <w:sz w:val="20"/>
                          <w:szCs w:val="20"/>
                        </w:rPr>
                        <w:t>photos.user_id</w:t>
                      </w:r>
                      <w:proofErr w:type="spellEnd"/>
                      <w:r w:rsidRPr="00BF323D">
                        <w:rPr>
                          <w:rFonts w:ascii="Consolas" w:hAnsi="Consolas" w:cs="Tahoma"/>
                          <w:sz w:val="20"/>
                          <w:szCs w:val="20"/>
                        </w:rPr>
                        <w:t xml:space="preserve">; // join works with associated data // JOIN is </w:t>
                      </w:r>
                      <w:proofErr w:type="spellStart"/>
                      <w:r w:rsidRPr="00BF323D">
                        <w:rPr>
                          <w:rFonts w:ascii="Consolas" w:hAnsi="Consolas" w:cs="Tahoma"/>
                          <w:sz w:val="20"/>
                          <w:szCs w:val="20"/>
                        </w:rPr>
                        <w:t>usded</w:t>
                      </w:r>
                      <w:proofErr w:type="spellEnd"/>
                      <w:r w:rsidRPr="00BF323D">
                        <w:rPr>
                          <w:rFonts w:ascii="Consolas" w:hAnsi="Consolas" w:cs="Tahoma"/>
                          <w:sz w:val="20"/>
                          <w:szCs w:val="20"/>
                        </w:rPr>
                        <w:t xml:space="preserve"> </w:t>
                      </w:r>
                    </w:p>
                    <w:p w14:paraId="6F6C41C5" w14:textId="23439FA9" w:rsidR="00BF323D" w:rsidRPr="004659CC" w:rsidRDefault="00BF323D" w:rsidP="00BF323D">
                      <w:pPr>
                        <w:spacing w:after="0"/>
                        <w:rPr>
                          <w:rFonts w:ascii="Consolas" w:hAnsi="Consolas" w:cs="Tahoma"/>
                          <w:sz w:val="20"/>
                          <w:szCs w:val="20"/>
                        </w:rPr>
                      </w:pPr>
                      <w:r w:rsidRPr="00BF323D">
                        <w:rPr>
                          <w:rFonts w:ascii="Consolas" w:hAnsi="Consolas" w:cs="Tahoma"/>
                          <w:sz w:val="20"/>
                          <w:szCs w:val="20"/>
                        </w:rPr>
                        <w:t xml:space="preserve">CREATE TABLE comment (id SERIAL PRIMARY KEY, </w:t>
                      </w:r>
                      <w:proofErr w:type="spellStart"/>
                      <w:r w:rsidRPr="00BF323D">
                        <w:rPr>
                          <w:rFonts w:ascii="Consolas" w:hAnsi="Consolas" w:cs="Tahoma"/>
                          <w:sz w:val="20"/>
                          <w:szCs w:val="20"/>
                        </w:rPr>
                        <w:t>photo_id</w:t>
                      </w:r>
                      <w:proofErr w:type="spellEnd"/>
                      <w:r w:rsidRPr="00BF323D">
                        <w:rPr>
                          <w:rFonts w:ascii="Consolas" w:hAnsi="Consolas" w:cs="Tahoma"/>
                          <w:sz w:val="20"/>
                          <w:szCs w:val="20"/>
                        </w:rPr>
                        <w:t xml:space="preserve"> INTEGER </w:t>
                      </w:r>
                      <w:r w:rsidRPr="00D87D0F">
                        <w:rPr>
                          <w:rFonts w:ascii="Consolas" w:hAnsi="Consolas" w:cs="Tahoma"/>
                          <w:b/>
                          <w:bCs/>
                          <w:sz w:val="20"/>
                          <w:szCs w:val="20"/>
                        </w:rPr>
                        <w:t>REFERENCES photo(id)</w:t>
                      </w:r>
                      <w:r w:rsidRPr="00BF323D">
                        <w:rPr>
                          <w:rFonts w:ascii="Consolas" w:hAnsi="Consolas" w:cs="Tahoma"/>
                          <w:sz w:val="20"/>
                          <w:szCs w:val="20"/>
                        </w:rPr>
                        <w:t xml:space="preserve">, </w:t>
                      </w:r>
                      <w:proofErr w:type="spellStart"/>
                      <w:r w:rsidRPr="00BF323D">
                        <w:rPr>
                          <w:rFonts w:ascii="Consolas" w:hAnsi="Consolas" w:cs="Tahoma"/>
                          <w:sz w:val="20"/>
                          <w:szCs w:val="20"/>
                        </w:rPr>
                        <w:t>user_Id</w:t>
                      </w:r>
                      <w:proofErr w:type="spellEnd"/>
                      <w:r w:rsidRPr="00BF323D">
                        <w:rPr>
                          <w:rFonts w:ascii="Consolas" w:hAnsi="Consolas" w:cs="Tahoma"/>
                          <w:sz w:val="20"/>
                          <w:szCs w:val="20"/>
                        </w:rPr>
                        <w:t xml:space="preserve"> REFRENCES user(id), contents </w:t>
                      </w:r>
                      <w:proofErr w:type="gramStart"/>
                      <w:r w:rsidRPr="00BF323D">
                        <w:rPr>
                          <w:rFonts w:ascii="Consolas" w:hAnsi="Consolas" w:cs="Tahoma"/>
                          <w:sz w:val="20"/>
                          <w:szCs w:val="20"/>
                        </w:rPr>
                        <w:t>VARCHAR(</w:t>
                      </w:r>
                      <w:proofErr w:type="gramEnd"/>
                      <w:r w:rsidRPr="00BF323D">
                        <w:rPr>
                          <w:rFonts w:ascii="Consolas" w:hAnsi="Consolas" w:cs="Tahoma"/>
                          <w:sz w:val="20"/>
                          <w:szCs w:val="20"/>
                        </w:rPr>
                        <w:t>120), );</w:t>
                      </w:r>
                    </w:p>
                  </w:txbxContent>
                </v:textbox>
                <w10:wrap type="topAndBottom" anchorx="margin"/>
              </v:shape>
            </w:pict>
          </mc:Fallback>
        </mc:AlternateContent>
      </w:r>
      <w:r w:rsidR="003B3D9D">
        <w:t xml:space="preserve">SELECT * FROM photos </w:t>
      </w:r>
      <w:r w:rsidR="003B3D9D" w:rsidRPr="00BF323D">
        <w:rPr>
          <w:b/>
        </w:rPr>
        <w:t>JOIN</w:t>
      </w:r>
      <w:r w:rsidR="003B3D9D">
        <w:t xml:space="preserve"> users </w:t>
      </w:r>
      <w:r w:rsidR="003B3D9D" w:rsidRPr="00BF323D">
        <w:rPr>
          <w:b/>
        </w:rPr>
        <w:t>ON</w:t>
      </w:r>
      <w:r w:rsidR="003B3D9D">
        <w:t xml:space="preserve"> users.id = </w:t>
      </w:r>
      <w:proofErr w:type="spellStart"/>
      <w:r w:rsidR="003B3D9D">
        <w:t>photos.user_id</w:t>
      </w:r>
      <w:proofErr w:type="spellEnd"/>
      <w:r w:rsidR="003B3D9D">
        <w:t xml:space="preserve">; // </w:t>
      </w:r>
      <w:r w:rsidR="00F563B5">
        <w:t xml:space="preserve">join </w:t>
      </w:r>
      <w:r w:rsidR="003B3D9D">
        <w:t>work</w:t>
      </w:r>
      <w:r w:rsidR="00F563B5">
        <w:t>s</w:t>
      </w:r>
      <w:r w:rsidR="003B3D9D">
        <w:t xml:space="preserve"> with associated data</w:t>
      </w:r>
      <w:r>
        <w:t xml:space="preserve"> // JOIN is used to merge rows of different related tables</w:t>
      </w:r>
      <w:r w:rsidR="0032182F">
        <w:t xml:space="preserve">. The order of tables should match the order of keys that are compared. </w:t>
      </w:r>
      <w:proofErr w:type="gramStart"/>
      <w:r w:rsidR="0032182F">
        <w:t>Also</w:t>
      </w:r>
      <w:proofErr w:type="gramEnd"/>
      <w:r w:rsidR="0032182F">
        <w:t xml:space="preserve"> sometimes the order between 'FROM' and 'JOIN' makes a difference</w:t>
      </w:r>
      <w:r w:rsidR="006A4A14">
        <w:t xml:space="preserve"> (type of joins)</w:t>
      </w:r>
      <w:r w:rsidR="0032182F">
        <w:t xml:space="preserve">. </w:t>
      </w:r>
    </w:p>
    <w:p w14:paraId="4E46BCB1" w14:textId="0420ECB1" w:rsidR="00BF323D" w:rsidRDefault="006A4A14" w:rsidP="00BF323D">
      <w:pPr>
        <w:pStyle w:val="Style6"/>
      </w:pPr>
      <w:r>
        <w:rPr>
          <w:noProof/>
        </w:rPr>
        <mc:AlternateContent>
          <mc:Choice Requires="wps">
            <w:drawing>
              <wp:anchor distT="0" distB="0" distL="114300" distR="114300" simplePos="0" relativeHeight="251686912" behindDoc="1" locked="0" layoutInCell="1" allowOverlap="1" wp14:anchorId="46888B71" wp14:editId="6CFDF223">
                <wp:simplePos x="0" y="0"/>
                <wp:positionH relativeFrom="margin">
                  <wp:align>center</wp:align>
                </wp:positionH>
                <wp:positionV relativeFrom="paragraph">
                  <wp:posOffset>1887220</wp:posOffset>
                </wp:positionV>
                <wp:extent cx="5936615" cy="422910"/>
                <wp:effectExtent l="114300" t="0" r="6985" b="0"/>
                <wp:wrapTopAndBottom/>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229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85ADF45" w14:textId="34D3C428" w:rsidR="00EA43DF" w:rsidRPr="004659CC" w:rsidRDefault="00EA43DF" w:rsidP="00EA43DF">
                            <w:pPr>
                              <w:spacing w:after="0"/>
                              <w:rPr>
                                <w:rFonts w:ascii="Consolas" w:hAnsi="Consolas" w:cs="Tahoma"/>
                                <w:sz w:val="20"/>
                                <w:szCs w:val="20"/>
                              </w:rPr>
                            </w:pPr>
                            <w:r>
                              <w:rPr>
                                <w:rFonts w:ascii="Consolas" w:hAnsi="Consolas" w:cs="Tahoma"/>
                                <w:sz w:val="20"/>
                                <w:szCs w:val="20"/>
                              </w:rPr>
                              <w:t xml:space="preserve">SELECT contents, username FROM comments </w:t>
                            </w:r>
                            <w:r w:rsidRPr="00EA43DF">
                              <w:rPr>
                                <w:rFonts w:ascii="Consolas" w:hAnsi="Consolas" w:cs="Tahoma"/>
                                <w:b/>
                                <w:bCs/>
                                <w:sz w:val="20"/>
                                <w:szCs w:val="20"/>
                              </w:rPr>
                              <w:t>JOIN</w:t>
                            </w:r>
                            <w:r>
                              <w:rPr>
                                <w:rFonts w:ascii="Consolas" w:hAnsi="Consolas" w:cs="Tahoma"/>
                                <w:sz w:val="20"/>
                                <w:szCs w:val="20"/>
                              </w:rPr>
                              <w:t xml:space="preserve"> users </w:t>
                            </w:r>
                            <w:r w:rsidRPr="00EA43DF">
                              <w:rPr>
                                <w:rFonts w:ascii="Consolas" w:hAnsi="Consolas" w:cs="Tahoma"/>
                                <w:b/>
                                <w:bCs/>
                                <w:sz w:val="20"/>
                                <w:szCs w:val="20"/>
                              </w:rPr>
                              <w:t>ON</w:t>
                            </w:r>
                            <w:r>
                              <w:rPr>
                                <w:rFonts w:ascii="Consolas" w:hAnsi="Consolas" w:cs="Tahoma"/>
                                <w:sz w:val="20"/>
                                <w:szCs w:val="20"/>
                              </w:rPr>
                              <w:t xml:space="preserve"> user.id = </w:t>
                            </w:r>
                            <w:proofErr w:type="spellStart"/>
                            <w:r>
                              <w:rPr>
                                <w:rFonts w:ascii="Consolas" w:hAnsi="Consolas" w:cs="Tahoma"/>
                                <w:sz w:val="20"/>
                                <w:szCs w:val="20"/>
                              </w:rPr>
                              <w:t>comme</w:t>
                            </w:r>
                            <w:r w:rsidR="00541539">
                              <w:rPr>
                                <w:rFonts w:ascii="Consolas" w:hAnsi="Consolas" w:cs="Tahoma"/>
                                <w:sz w:val="20"/>
                                <w:szCs w:val="20"/>
                              </w:rPr>
                              <w:t>n</w:t>
                            </w:r>
                            <w:r>
                              <w:rPr>
                                <w:rFonts w:ascii="Consolas" w:hAnsi="Consolas" w:cs="Tahoma"/>
                                <w:sz w:val="20"/>
                                <w:szCs w:val="20"/>
                              </w:rPr>
                              <w:t>ts.user_id</w:t>
                            </w:r>
                            <w:proofErr w:type="spellEnd"/>
                            <w:r w:rsidR="00291F11">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88B71" id="Text Box 40" o:spid="_x0000_s1071" type="#_x0000_t202" style="position:absolute;left:0;text-align:left;margin-left:0;margin-top:148.6pt;width:467.45pt;height:33.3pt;z-index:-25162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" fillcolor="#f1f8e8" stroked="f" strokeweight=".5pt">
                <v:shadow on="t" color="#a4d16d" offset="-9pt,0"/>
                <v:textbox inset="2mm">
                  <w:txbxContent>
                    <w:p w14:paraId="685ADF45" w14:textId="34D3C428" w:rsidR="00EA43DF" w:rsidRPr="004659CC" w:rsidRDefault="00EA43DF" w:rsidP="00EA43DF">
                      <w:pPr>
                        <w:spacing w:after="0"/>
                        <w:rPr>
                          <w:rFonts w:ascii="Consolas" w:hAnsi="Consolas" w:cs="Tahoma"/>
                          <w:sz w:val="20"/>
                          <w:szCs w:val="20"/>
                        </w:rPr>
                      </w:pPr>
                      <w:r>
                        <w:rPr>
                          <w:rFonts w:ascii="Consolas" w:hAnsi="Consolas" w:cs="Tahoma"/>
                          <w:sz w:val="20"/>
                          <w:szCs w:val="20"/>
                        </w:rPr>
                        <w:t xml:space="preserve">SELECT contents, username FROM comments </w:t>
                      </w:r>
                      <w:r w:rsidRPr="00EA43DF">
                        <w:rPr>
                          <w:rFonts w:ascii="Consolas" w:hAnsi="Consolas" w:cs="Tahoma"/>
                          <w:b/>
                          <w:bCs/>
                          <w:sz w:val="20"/>
                          <w:szCs w:val="20"/>
                        </w:rPr>
                        <w:t>JOIN</w:t>
                      </w:r>
                      <w:r>
                        <w:rPr>
                          <w:rFonts w:ascii="Consolas" w:hAnsi="Consolas" w:cs="Tahoma"/>
                          <w:sz w:val="20"/>
                          <w:szCs w:val="20"/>
                        </w:rPr>
                        <w:t xml:space="preserve"> users </w:t>
                      </w:r>
                      <w:r w:rsidRPr="00EA43DF">
                        <w:rPr>
                          <w:rFonts w:ascii="Consolas" w:hAnsi="Consolas" w:cs="Tahoma"/>
                          <w:b/>
                          <w:bCs/>
                          <w:sz w:val="20"/>
                          <w:szCs w:val="20"/>
                        </w:rPr>
                        <w:t>ON</w:t>
                      </w:r>
                      <w:r>
                        <w:rPr>
                          <w:rFonts w:ascii="Consolas" w:hAnsi="Consolas" w:cs="Tahoma"/>
                          <w:sz w:val="20"/>
                          <w:szCs w:val="20"/>
                        </w:rPr>
                        <w:t xml:space="preserve"> user.id = </w:t>
                      </w:r>
                      <w:proofErr w:type="spellStart"/>
                      <w:r>
                        <w:rPr>
                          <w:rFonts w:ascii="Consolas" w:hAnsi="Consolas" w:cs="Tahoma"/>
                          <w:sz w:val="20"/>
                          <w:szCs w:val="20"/>
                        </w:rPr>
                        <w:t>comme</w:t>
                      </w:r>
                      <w:r w:rsidR="00541539">
                        <w:rPr>
                          <w:rFonts w:ascii="Consolas" w:hAnsi="Consolas" w:cs="Tahoma"/>
                          <w:sz w:val="20"/>
                          <w:szCs w:val="20"/>
                        </w:rPr>
                        <w:t>n</w:t>
                      </w:r>
                      <w:r>
                        <w:rPr>
                          <w:rFonts w:ascii="Consolas" w:hAnsi="Consolas" w:cs="Tahoma"/>
                          <w:sz w:val="20"/>
                          <w:szCs w:val="20"/>
                        </w:rPr>
                        <w:t>ts.user_id</w:t>
                      </w:r>
                      <w:proofErr w:type="spellEnd"/>
                      <w:r w:rsidR="00291F11">
                        <w:rPr>
                          <w:rFonts w:ascii="Consolas" w:hAnsi="Consolas" w:cs="Tahoma"/>
                          <w:sz w:val="20"/>
                          <w:szCs w:val="20"/>
                        </w:rPr>
                        <w:t>;</w:t>
                      </w:r>
                    </w:p>
                  </w:txbxContent>
                </v:textbox>
                <w10:wrap type="topAndBottom" anchorx="margin"/>
              </v:shape>
            </w:pict>
          </mc:Fallback>
        </mc:AlternateContent>
      </w:r>
    </w:p>
    <w:p w14:paraId="469908D9" w14:textId="42966FFE" w:rsidR="00BF323D" w:rsidRDefault="00BF323D" w:rsidP="00BF323D">
      <w:pPr>
        <w:pStyle w:val="Style6"/>
      </w:pPr>
    </w:p>
    <w:p w14:paraId="50D27E86" w14:textId="63140549" w:rsidR="0032182F" w:rsidRDefault="006A4A14" w:rsidP="0056375E">
      <w:pPr>
        <w:pStyle w:val="Style12"/>
      </w:pPr>
      <w:r>
        <w:rPr>
          <w:noProof/>
        </w:rPr>
        <mc:AlternateContent>
          <mc:Choice Requires="wps">
            <w:drawing>
              <wp:anchor distT="0" distB="0" distL="114300" distR="114300" simplePos="0" relativeHeight="251688960" behindDoc="1" locked="0" layoutInCell="1" allowOverlap="1" wp14:anchorId="51955371" wp14:editId="653F1E6D">
                <wp:simplePos x="0" y="0"/>
                <wp:positionH relativeFrom="margin">
                  <wp:align>center</wp:align>
                </wp:positionH>
                <wp:positionV relativeFrom="paragraph">
                  <wp:posOffset>595630</wp:posOffset>
                </wp:positionV>
                <wp:extent cx="5936615" cy="742950"/>
                <wp:effectExtent l="114300" t="0" r="6985" b="0"/>
                <wp:wrapTopAndBottom/>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429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6A06470" w14:textId="0E3F52CC" w:rsidR="006A4A14" w:rsidRDefault="006A4A14" w:rsidP="006A4A14">
                            <w:pPr>
                              <w:spacing w:after="0"/>
                              <w:rPr>
                                <w:rFonts w:ascii="Consolas" w:hAnsi="Consolas" w:cs="Tahoma"/>
                                <w:sz w:val="20"/>
                                <w:szCs w:val="20"/>
                              </w:rPr>
                            </w:pPr>
                            <w:r w:rsidRPr="006A4A14">
                              <w:rPr>
                                <w:rFonts w:ascii="Consolas" w:hAnsi="Consolas" w:cs="Tahoma"/>
                                <w:sz w:val="20"/>
                                <w:szCs w:val="20"/>
                              </w:rPr>
                              <w:t xml:space="preserve">SELECT </w:t>
                            </w:r>
                            <w:r>
                              <w:rPr>
                                <w:rFonts w:ascii="Consolas" w:hAnsi="Consolas" w:cs="Tahoma"/>
                                <w:sz w:val="20"/>
                                <w:szCs w:val="20"/>
                              </w:rPr>
                              <w:t>comments</w:t>
                            </w:r>
                            <w:r w:rsidRPr="006A4A14">
                              <w:rPr>
                                <w:rFonts w:ascii="Consolas" w:hAnsi="Consolas" w:cs="Tahoma"/>
                                <w:sz w:val="20"/>
                                <w:szCs w:val="20"/>
                              </w:rPr>
                              <w:t xml:space="preserve">.id AS </w:t>
                            </w:r>
                            <w:proofErr w:type="spellStart"/>
                            <w:r w:rsidRPr="006A4A14">
                              <w:rPr>
                                <w:rFonts w:ascii="Consolas" w:hAnsi="Consolas" w:cs="Tahoma"/>
                                <w:sz w:val="20"/>
                                <w:szCs w:val="20"/>
                              </w:rPr>
                              <w:t>comment_id</w:t>
                            </w:r>
                            <w:proofErr w:type="spellEnd"/>
                            <w:r w:rsidRPr="006A4A14">
                              <w:rPr>
                                <w:rFonts w:ascii="Consolas" w:hAnsi="Consolas" w:cs="Tahoma"/>
                                <w:sz w:val="20"/>
                                <w:szCs w:val="20"/>
                              </w:rPr>
                              <w:t xml:space="preserve">, </w:t>
                            </w:r>
                            <w:r>
                              <w:rPr>
                                <w:rFonts w:ascii="Consolas" w:hAnsi="Consolas" w:cs="Tahoma"/>
                                <w:sz w:val="20"/>
                                <w:szCs w:val="20"/>
                              </w:rPr>
                              <w:t>p</w:t>
                            </w:r>
                            <w:r w:rsidRPr="006A4A14">
                              <w:rPr>
                                <w:rFonts w:ascii="Consolas" w:hAnsi="Consolas" w:cs="Tahoma"/>
                                <w:sz w:val="20"/>
                                <w:szCs w:val="20"/>
                              </w:rPr>
                              <w:t>.id</w:t>
                            </w:r>
                            <w:r>
                              <w:rPr>
                                <w:rFonts w:ascii="Consolas" w:hAnsi="Consolas" w:cs="Tahoma"/>
                                <w:sz w:val="20"/>
                                <w:szCs w:val="20"/>
                              </w:rPr>
                              <w:t xml:space="preserve"> </w:t>
                            </w:r>
                          </w:p>
                          <w:p w14:paraId="78F579C3" w14:textId="3836CF0B" w:rsidR="006A4A14" w:rsidRDefault="006A4A14" w:rsidP="006A4A14">
                            <w:pPr>
                              <w:spacing w:after="0"/>
                              <w:rPr>
                                <w:rFonts w:ascii="Consolas" w:hAnsi="Consolas" w:cs="Tahoma"/>
                                <w:sz w:val="20"/>
                                <w:szCs w:val="20"/>
                              </w:rPr>
                            </w:pPr>
                            <w:r>
                              <w:rPr>
                                <w:rFonts w:ascii="Consolas" w:hAnsi="Consolas" w:cs="Tahoma"/>
                                <w:sz w:val="20"/>
                                <w:szCs w:val="20"/>
                              </w:rPr>
                              <w:t xml:space="preserve">FROM photos </w:t>
                            </w:r>
                            <w:r w:rsidRPr="006A4A14">
                              <w:rPr>
                                <w:rFonts w:ascii="Consolas" w:hAnsi="Consolas" w:cs="Tahoma"/>
                                <w:b/>
                                <w:bCs/>
                                <w:sz w:val="20"/>
                                <w:szCs w:val="20"/>
                              </w:rPr>
                              <w:t>AS</w:t>
                            </w:r>
                            <w:r>
                              <w:rPr>
                                <w:rFonts w:ascii="Consolas" w:hAnsi="Consolas" w:cs="Tahoma"/>
                                <w:sz w:val="20"/>
                                <w:szCs w:val="20"/>
                              </w:rPr>
                              <w:t xml:space="preserve"> </w:t>
                            </w:r>
                            <w:r w:rsidRPr="006A4A14">
                              <w:rPr>
                                <w:rFonts w:ascii="Consolas" w:hAnsi="Consolas" w:cs="Tahoma"/>
                                <w:b/>
                                <w:bCs/>
                                <w:sz w:val="20"/>
                                <w:szCs w:val="20"/>
                              </w:rPr>
                              <w:t>p</w:t>
                            </w:r>
                            <w:r>
                              <w:rPr>
                                <w:rFonts w:ascii="Consolas" w:hAnsi="Consolas" w:cs="Tahoma"/>
                                <w:sz w:val="20"/>
                                <w:szCs w:val="20"/>
                              </w:rPr>
                              <w:t xml:space="preserve"> // As keyword is optional</w:t>
                            </w:r>
                          </w:p>
                          <w:p w14:paraId="2D750D6D" w14:textId="0C8A6866" w:rsidR="006A4A14" w:rsidRPr="004659CC" w:rsidRDefault="006A4A14" w:rsidP="006A4A14">
                            <w:pPr>
                              <w:spacing w:after="0"/>
                              <w:rPr>
                                <w:rFonts w:ascii="Consolas" w:hAnsi="Consolas" w:cs="Tahoma"/>
                                <w:sz w:val="20"/>
                                <w:szCs w:val="20"/>
                              </w:rPr>
                            </w:pPr>
                            <w:r>
                              <w:rPr>
                                <w:rFonts w:ascii="Consolas" w:hAnsi="Consolas" w:cs="Tahoma"/>
                                <w:sz w:val="20"/>
                                <w:szCs w:val="20"/>
                              </w:rPr>
                              <w:t xml:space="preserve">JOIN COMMENTS on p.id = </w:t>
                            </w:r>
                            <w:proofErr w:type="spellStart"/>
                            <w:proofErr w:type="gramStart"/>
                            <w:r>
                              <w:rPr>
                                <w:rFonts w:ascii="Consolas" w:hAnsi="Consolas" w:cs="Tahoma"/>
                                <w:sz w:val="20"/>
                                <w:szCs w:val="20"/>
                              </w:rPr>
                              <w:t>comments.photo</w:t>
                            </w:r>
                            <w:proofErr w:type="gramEnd"/>
                            <w:r>
                              <w:rPr>
                                <w:rFonts w:ascii="Consolas" w:hAnsi="Consolas" w:cs="Tahoma"/>
                                <w:sz w:val="20"/>
                                <w:szCs w:val="20"/>
                              </w:rPr>
                              <w:t>_id</w:t>
                            </w:r>
                            <w:proofErr w:type="spellEnd"/>
                            <w:r w:rsidR="00291F11">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1955371" id="Text Box 41" o:spid="_x0000_s1072" type="#_x0000_t202" style="position:absolute;left:0;text-align:left;margin-left:0;margin-top:46.9pt;width:467.45pt;height:58.5pt;z-index:-251627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" fillcolor="#f1f8e8" stroked="f" strokeweight=".5pt">
                <v:shadow on="t" color="#a4d16d" offset="-9pt,0"/>
                <v:textbox inset="2mm">
                  <w:txbxContent>
                    <w:p w14:paraId="56A06470" w14:textId="0E3F52CC" w:rsidR="006A4A14" w:rsidRDefault="006A4A14" w:rsidP="006A4A14">
                      <w:pPr>
                        <w:spacing w:after="0"/>
                        <w:rPr>
                          <w:rFonts w:ascii="Consolas" w:hAnsi="Consolas" w:cs="Tahoma"/>
                          <w:sz w:val="20"/>
                          <w:szCs w:val="20"/>
                        </w:rPr>
                      </w:pPr>
                      <w:r w:rsidRPr="006A4A14">
                        <w:rPr>
                          <w:rFonts w:ascii="Consolas" w:hAnsi="Consolas" w:cs="Tahoma"/>
                          <w:sz w:val="20"/>
                          <w:szCs w:val="20"/>
                        </w:rPr>
                        <w:t xml:space="preserve">SELECT </w:t>
                      </w:r>
                      <w:r>
                        <w:rPr>
                          <w:rFonts w:ascii="Consolas" w:hAnsi="Consolas" w:cs="Tahoma"/>
                          <w:sz w:val="20"/>
                          <w:szCs w:val="20"/>
                        </w:rPr>
                        <w:t>comments</w:t>
                      </w:r>
                      <w:r w:rsidRPr="006A4A14">
                        <w:rPr>
                          <w:rFonts w:ascii="Consolas" w:hAnsi="Consolas" w:cs="Tahoma"/>
                          <w:sz w:val="20"/>
                          <w:szCs w:val="20"/>
                        </w:rPr>
                        <w:t xml:space="preserve">.id AS </w:t>
                      </w:r>
                      <w:proofErr w:type="spellStart"/>
                      <w:r w:rsidRPr="006A4A14">
                        <w:rPr>
                          <w:rFonts w:ascii="Consolas" w:hAnsi="Consolas" w:cs="Tahoma"/>
                          <w:sz w:val="20"/>
                          <w:szCs w:val="20"/>
                        </w:rPr>
                        <w:t>comment_id</w:t>
                      </w:r>
                      <w:proofErr w:type="spellEnd"/>
                      <w:r w:rsidRPr="006A4A14">
                        <w:rPr>
                          <w:rFonts w:ascii="Consolas" w:hAnsi="Consolas" w:cs="Tahoma"/>
                          <w:sz w:val="20"/>
                          <w:szCs w:val="20"/>
                        </w:rPr>
                        <w:t xml:space="preserve">, </w:t>
                      </w:r>
                      <w:r>
                        <w:rPr>
                          <w:rFonts w:ascii="Consolas" w:hAnsi="Consolas" w:cs="Tahoma"/>
                          <w:sz w:val="20"/>
                          <w:szCs w:val="20"/>
                        </w:rPr>
                        <w:t>p</w:t>
                      </w:r>
                      <w:r w:rsidRPr="006A4A14">
                        <w:rPr>
                          <w:rFonts w:ascii="Consolas" w:hAnsi="Consolas" w:cs="Tahoma"/>
                          <w:sz w:val="20"/>
                          <w:szCs w:val="20"/>
                        </w:rPr>
                        <w:t>.id</w:t>
                      </w:r>
                      <w:r>
                        <w:rPr>
                          <w:rFonts w:ascii="Consolas" w:hAnsi="Consolas" w:cs="Tahoma"/>
                          <w:sz w:val="20"/>
                          <w:szCs w:val="20"/>
                        </w:rPr>
                        <w:t xml:space="preserve"> </w:t>
                      </w:r>
                    </w:p>
                    <w:p w14:paraId="78F579C3" w14:textId="3836CF0B" w:rsidR="006A4A14" w:rsidRDefault="006A4A14" w:rsidP="006A4A14">
                      <w:pPr>
                        <w:spacing w:after="0"/>
                        <w:rPr>
                          <w:rFonts w:ascii="Consolas" w:hAnsi="Consolas" w:cs="Tahoma"/>
                          <w:sz w:val="20"/>
                          <w:szCs w:val="20"/>
                        </w:rPr>
                      </w:pPr>
                      <w:r>
                        <w:rPr>
                          <w:rFonts w:ascii="Consolas" w:hAnsi="Consolas" w:cs="Tahoma"/>
                          <w:sz w:val="20"/>
                          <w:szCs w:val="20"/>
                        </w:rPr>
                        <w:t xml:space="preserve">FROM photos </w:t>
                      </w:r>
                      <w:r w:rsidRPr="006A4A14">
                        <w:rPr>
                          <w:rFonts w:ascii="Consolas" w:hAnsi="Consolas" w:cs="Tahoma"/>
                          <w:b/>
                          <w:bCs/>
                          <w:sz w:val="20"/>
                          <w:szCs w:val="20"/>
                        </w:rPr>
                        <w:t>AS</w:t>
                      </w:r>
                      <w:r>
                        <w:rPr>
                          <w:rFonts w:ascii="Consolas" w:hAnsi="Consolas" w:cs="Tahoma"/>
                          <w:sz w:val="20"/>
                          <w:szCs w:val="20"/>
                        </w:rPr>
                        <w:t xml:space="preserve"> </w:t>
                      </w:r>
                      <w:r w:rsidRPr="006A4A14">
                        <w:rPr>
                          <w:rFonts w:ascii="Consolas" w:hAnsi="Consolas" w:cs="Tahoma"/>
                          <w:b/>
                          <w:bCs/>
                          <w:sz w:val="20"/>
                          <w:szCs w:val="20"/>
                        </w:rPr>
                        <w:t>p</w:t>
                      </w:r>
                      <w:r>
                        <w:rPr>
                          <w:rFonts w:ascii="Consolas" w:hAnsi="Consolas" w:cs="Tahoma"/>
                          <w:sz w:val="20"/>
                          <w:szCs w:val="20"/>
                        </w:rPr>
                        <w:t xml:space="preserve"> // As keyword is optional</w:t>
                      </w:r>
                    </w:p>
                    <w:p w14:paraId="2D750D6D" w14:textId="0C8A6866" w:rsidR="006A4A14" w:rsidRPr="004659CC" w:rsidRDefault="006A4A14" w:rsidP="006A4A14">
                      <w:pPr>
                        <w:spacing w:after="0"/>
                        <w:rPr>
                          <w:rFonts w:ascii="Consolas" w:hAnsi="Consolas" w:cs="Tahoma"/>
                          <w:sz w:val="20"/>
                          <w:szCs w:val="20"/>
                        </w:rPr>
                      </w:pPr>
                      <w:r>
                        <w:rPr>
                          <w:rFonts w:ascii="Consolas" w:hAnsi="Consolas" w:cs="Tahoma"/>
                          <w:sz w:val="20"/>
                          <w:szCs w:val="20"/>
                        </w:rPr>
                        <w:t xml:space="preserve">JOIN COMMENTS on p.id = </w:t>
                      </w:r>
                      <w:proofErr w:type="spellStart"/>
                      <w:proofErr w:type="gramStart"/>
                      <w:r>
                        <w:rPr>
                          <w:rFonts w:ascii="Consolas" w:hAnsi="Consolas" w:cs="Tahoma"/>
                          <w:sz w:val="20"/>
                          <w:szCs w:val="20"/>
                        </w:rPr>
                        <w:t>comments.photo</w:t>
                      </w:r>
                      <w:proofErr w:type="gramEnd"/>
                      <w:r>
                        <w:rPr>
                          <w:rFonts w:ascii="Consolas" w:hAnsi="Consolas" w:cs="Tahoma"/>
                          <w:sz w:val="20"/>
                          <w:szCs w:val="20"/>
                        </w:rPr>
                        <w:t>_id</w:t>
                      </w:r>
                      <w:proofErr w:type="spellEnd"/>
                      <w:r w:rsidR="00291F11">
                        <w:rPr>
                          <w:rFonts w:ascii="Consolas" w:hAnsi="Consolas" w:cs="Tahoma"/>
                          <w:sz w:val="20"/>
                          <w:szCs w:val="20"/>
                        </w:rPr>
                        <w:t>;</w:t>
                      </w:r>
                    </w:p>
                  </w:txbxContent>
                </v:textbox>
                <w10:wrap type="topAndBottom" anchorx="margin"/>
              </v:shape>
            </w:pict>
          </mc:Fallback>
        </mc:AlternateContent>
      </w:r>
      <w:r w:rsidR="0032182F" w:rsidRPr="0032182F">
        <w:t>SELECT photos.id</w:t>
      </w:r>
      <w:r>
        <w:t xml:space="preserve"> AS </w:t>
      </w:r>
      <w:proofErr w:type="spellStart"/>
      <w:r>
        <w:t>comment_id</w:t>
      </w:r>
      <w:proofErr w:type="spellEnd"/>
      <w:r w:rsidR="0032182F">
        <w:t>, comments.id // If the name of columns in the result is the same specify in the select</w:t>
      </w:r>
    </w:p>
    <w:p w14:paraId="5EA7FF6D" w14:textId="498A143A" w:rsidR="006A4A14" w:rsidRDefault="006A4A14" w:rsidP="006A4A14">
      <w:pPr>
        <w:pStyle w:val="Style6"/>
      </w:pPr>
    </w:p>
    <w:p w14:paraId="637A28C1" w14:textId="233F678C" w:rsidR="006A4A14" w:rsidRDefault="006A4A14" w:rsidP="00443BDC">
      <w:pPr>
        <w:pStyle w:val="Style4"/>
      </w:pPr>
      <w:r>
        <w:t>Type of joins</w:t>
      </w:r>
    </w:p>
    <w:p w14:paraId="69A832D7" w14:textId="1235759E" w:rsidR="006A4A14" w:rsidRDefault="006A4A14" w:rsidP="0056375E">
      <w:pPr>
        <w:pStyle w:val="Style12"/>
      </w:pPr>
      <w:r w:rsidRPr="006A4A14">
        <w:rPr>
          <w:b/>
        </w:rPr>
        <w:t>INNER JOIN</w:t>
      </w:r>
      <w:r w:rsidR="00B77D46">
        <w:rPr>
          <w:b/>
        </w:rPr>
        <w:t xml:space="preserve"> </w:t>
      </w:r>
      <w:r w:rsidR="00B77D46" w:rsidRPr="00B77D46">
        <w:t>// the default join</w:t>
      </w:r>
      <w:r w:rsidR="00B77D46">
        <w:t>. Returns all the matched ones</w:t>
      </w:r>
      <w:r w:rsidR="00F71365">
        <w:t xml:space="preserve"> between two tables</w:t>
      </w:r>
      <w:r w:rsidR="00B77D46">
        <w:t xml:space="preserve">. Should match. </w:t>
      </w:r>
      <w:r w:rsidR="00F71365">
        <w:t xml:space="preserve">Inner section. </w:t>
      </w:r>
    </w:p>
    <w:p w14:paraId="7B31CB6D" w14:textId="4E5F28D0" w:rsidR="00F71365" w:rsidRDefault="00F71365" w:rsidP="00F71365">
      <w:pPr>
        <w:pStyle w:val="Style6"/>
      </w:pPr>
      <w:r>
        <w:rPr>
          <w:noProof/>
        </w:rPr>
        <w:drawing>
          <wp:anchor distT="0" distB="0" distL="114300" distR="114300" simplePos="0" relativeHeight="251689984" behindDoc="1" locked="0" layoutInCell="1" allowOverlap="1" wp14:anchorId="5DC4B54D" wp14:editId="417F2339">
            <wp:simplePos x="0" y="0"/>
            <wp:positionH relativeFrom="column">
              <wp:posOffset>2245360</wp:posOffset>
            </wp:positionH>
            <wp:positionV relativeFrom="paragraph">
              <wp:posOffset>128905</wp:posOffset>
            </wp:positionV>
            <wp:extent cx="1580515" cy="788670"/>
            <wp:effectExtent l="0" t="0" r="635" b="0"/>
            <wp:wrapTight wrapText="bothSides">
              <wp:wrapPolygon edited="0">
                <wp:start x="0" y="0"/>
                <wp:lineTo x="0" y="20870"/>
                <wp:lineTo x="21348" y="20870"/>
                <wp:lineTo x="2134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0515" cy="788670"/>
                    </a:xfrm>
                    <a:prstGeom prst="rect">
                      <a:avLst/>
                    </a:prstGeom>
                  </pic:spPr>
                </pic:pic>
              </a:graphicData>
            </a:graphic>
            <wp14:sizeRelH relativeFrom="page">
              <wp14:pctWidth>0</wp14:pctWidth>
            </wp14:sizeRelH>
            <wp14:sizeRelV relativeFrom="page">
              <wp14:pctHeight>0</wp14:pctHeight>
            </wp14:sizeRelV>
          </wp:anchor>
        </w:drawing>
      </w:r>
    </w:p>
    <w:p w14:paraId="42D8BDAA" w14:textId="0537F282" w:rsidR="00F71365" w:rsidRDefault="00F71365" w:rsidP="00F71365">
      <w:pPr>
        <w:pStyle w:val="Style6"/>
      </w:pPr>
    </w:p>
    <w:p w14:paraId="2D814F73" w14:textId="15DAD083" w:rsidR="00F71365" w:rsidRDefault="00F71365" w:rsidP="00F71365">
      <w:pPr>
        <w:pStyle w:val="Style6"/>
      </w:pPr>
    </w:p>
    <w:p w14:paraId="067DEB37" w14:textId="27B5443F" w:rsidR="00F71365" w:rsidRDefault="00F71365" w:rsidP="00F71365">
      <w:pPr>
        <w:pStyle w:val="Style6"/>
      </w:pPr>
    </w:p>
    <w:p w14:paraId="42BB2A05" w14:textId="0F349DA7" w:rsidR="00F71365" w:rsidRPr="00B77D46" w:rsidRDefault="00F71365" w:rsidP="00F71365">
      <w:pPr>
        <w:pStyle w:val="Style6"/>
      </w:pPr>
    </w:p>
    <w:p w14:paraId="7F9EA2EF" w14:textId="6661B1C9" w:rsidR="006A4A14" w:rsidRDefault="00B77D46" w:rsidP="0056375E">
      <w:pPr>
        <w:pStyle w:val="Style12"/>
      </w:pPr>
      <w:r>
        <w:rPr>
          <w:b/>
        </w:rPr>
        <w:t xml:space="preserve">LEFT </w:t>
      </w:r>
      <w:r w:rsidR="006A4A14">
        <w:rPr>
          <w:b/>
        </w:rPr>
        <w:t xml:space="preserve">OUTER JOIN </w:t>
      </w:r>
      <w:r>
        <w:rPr>
          <w:b/>
        </w:rPr>
        <w:t xml:space="preserve">// </w:t>
      </w:r>
      <w:r w:rsidR="006A4A14" w:rsidRPr="006A4A14">
        <w:rPr>
          <w:b/>
        </w:rPr>
        <w:t>NULL</w:t>
      </w:r>
      <w:r w:rsidR="006A4A14">
        <w:t xml:space="preserve"> on foreign keys. </w:t>
      </w:r>
      <w:r w:rsidR="00F71365">
        <w:t>Returns all the NULLs from the first table.</w:t>
      </w:r>
    </w:p>
    <w:p w14:paraId="232AC4B2" w14:textId="77777777" w:rsidR="00F71365" w:rsidRDefault="00F71365" w:rsidP="0056375E">
      <w:pPr>
        <w:pStyle w:val="Style12"/>
        <w:numPr>
          <w:ilvl w:val="0"/>
          <w:numId w:val="0"/>
        </w:numPr>
        <w:ind w:left="714"/>
      </w:pPr>
    </w:p>
    <w:p w14:paraId="6C7E8E77" w14:textId="3CA6A608" w:rsidR="00C34E02" w:rsidRDefault="00C34E02" w:rsidP="0056375E">
      <w:pPr>
        <w:pStyle w:val="Style12"/>
      </w:pPr>
      <w:r>
        <w:rPr>
          <w:noProof/>
        </w:rPr>
        <w:drawing>
          <wp:anchor distT="0" distB="0" distL="114300" distR="114300" simplePos="0" relativeHeight="251691008" behindDoc="1" locked="0" layoutInCell="1" allowOverlap="1" wp14:anchorId="05F5D308" wp14:editId="45772390">
            <wp:simplePos x="0" y="0"/>
            <wp:positionH relativeFrom="column">
              <wp:posOffset>2209800</wp:posOffset>
            </wp:positionH>
            <wp:positionV relativeFrom="paragraph">
              <wp:posOffset>296545</wp:posOffset>
            </wp:positionV>
            <wp:extent cx="1614805" cy="1135380"/>
            <wp:effectExtent l="0" t="0" r="4445" b="7620"/>
            <wp:wrapTight wrapText="bothSides">
              <wp:wrapPolygon edited="0">
                <wp:start x="0" y="0"/>
                <wp:lineTo x="0" y="21383"/>
                <wp:lineTo x="21405" y="21383"/>
                <wp:lineTo x="2140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4805" cy="1135380"/>
                    </a:xfrm>
                    <a:prstGeom prst="rect">
                      <a:avLst/>
                    </a:prstGeom>
                  </pic:spPr>
                </pic:pic>
              </a:graphicData>
            </a:graphic>
            <wp14:sizeRelH relativeFrom="page">
              <wp14:pctWidth>0</wp14:pctWidth>
            </wp14:sizeRelH>
            <wp14:sizeRelV relativeFrom="page">
              <wp14:pctHeight>0</wp14:pctHeight>
            </wp14:sizeRelV>
          </wp:anchor>
        </w:drawing>
      </w:r>
      <w:r w:rsidR="00B77D46">
        <w:rPr>
          <w:b/>
        </w:rPr>
        <w:t>RIGHT OUTER JOIN //</w:t>
      </w:r>
      <w:r>
        <w:rPr>
          <w:b/>
        </w:rPr>
        <w:t xml:space="preserve"> </w:t>
      </w:r>
      <w:r>
        <w:t>Returns all the NULLs from the second table.</w:t>
      </w:r>
    </w:p>
    <w:p w14:paraId="60F11171" w14:textId="0A721393" w:rsidR="00C34E02" w:rsidRDefault="00C34E02" w:rsidP="0056375E">
      <w:pPr>
        <w:pStyle w:val="Style12"/>
        <w:numPr>
          <w:ilvl w:val="0"/>
          <w:numId w:val="0"/>
        </w:numPr>
        <w:ind w:left="714"/>
      </w:pPr>
    </w:p>
    <w:p w14:paraId="45797E5A" w14:textId="065D4FF6" w:rsidR="00C34E02" w:rsidRDefault="00C34E02" w:rsidP="0056375E">
      <w:pPr>
        <w:pStyle w:val="Style12"/>
        <w:numPr>
          <w:ilvl w:val="0"/>
          <w:numId w:val="0"/>
        </w:numPr>
        <w:ind w:left="714"/>
      </w:pPr>
    </w:p>
    <w:p w14:paraId="7863C127" w14:textId="603C51FA" w:rsidR="00B77D46" w:rsidRDefault="00B77D46" w:rsidP="0056375E">
      <w:pPr>
        <w:pStyle w:val="Style12"/>
        <w:numPr>
          <w:ilvl w:val="0"/>
          <w:numId w:val="0"/>
        </w:numPr>
        <w:ind w:left="714"/>
      </w:pPr>
    </w:p>
    <w:p w14:paraId="0521D232" w14:textId="7D896AA1" w:rsidR="00C34E02" w:rsidRDefault="00C34E02" w:rsidP="0056375E">
      <w:pPr>
        <w:pStyle w:val="Style12"/>
        <w:numPr>
          <w:ilvl w:val="0"/>
          <w:numId w:val="0"/>
        </w:numPr>
        <w:ind w:left="714"/>
      </w:pPr>
    </w:p>
    <w:p w14:paraId="1BCC919C" w14:textId="11FACF89" w:rsidR="00C34E02" w:rsidRDefault="00C34E02" w:rsidP="0056375E">
      <w:pPr>
        <w:pStyle w:val="Style12"/>
        <w:numPr>
          <w:ilvl w:val="0"/>
          <w:numId w:val="0"/>
        </w:numPr>
        <w:ind w:left="714"/>
      </w:pPr>
    </w:p>
    <w:p w14:paraId="5DF887A5" w14:textId="2278ACB8" w:rsidR="00C34E02" w:rsidRDefault="00C34E02" w:rsidP="0056375E">
      <w:pPr>
        <w:pStyle w:val="Style12"/>
        <w:numPr>
          <w:ilvl w:val="0"/>
          <w:numId w:val="0"/>
        </w:numPr>
        <w:ind w:left="714"/>
      </w:pPr>
    </w:p>
    <w:p w14:paraId="4BB34E84" w14:textId="7F4F7D1E" w:rsidR="00EA43DF" w:rsidRDefault="00C34E02" w:rsidP="0056375E">
      <w:pPr>
        <w:pStyle w:val="Style12"/>
      </w:pPr>
      <w:r w:rsidRPr="00C34E02">
        <w:rPr>
          <w:b/>
        </w:rPr>
        <w:t>FULL JOIN</w:t>
      </w:r>
      <w:r>
        <w:t xml:space="preserve"> // returns all the rows of two table</w:t>
      </w:r>
      <w:r w:rsidR="00653CB8">
        <w:t>s</w:t>
      </w:r>
      <w:r>
        <w:t xml:space="preserve">. Fills them with NULL if they don't match. </w:t>
      </w:r>
    </w:p>
    <w:p w14:paraId="773AEF38" w14:textId="2AF82890" w:rsidR="00435CCE" w:rsidRDefault="00435CCE" w:rsidP="00443BDC"/>
    <w:p w14:paraId="0D38E17A" w14:textId="2C728A4C" w:rsidR="00435CCE" w:rsidRDefault="00435CCE" w:rsidP="00443BDC">
      <w:pPr>
        <w:pStyle w:val="Style4"/>
      </w:pPr>
      <w:r>
        <w:t>Example:</w:t>
      </w:r>
    </w:p>
    <w:p w14:paraId="61C0FD66" w14:textId="6F76D085" w:rsidR="00435CCE" w:rsidRDefault="00435CCE" w:rsidP="0056375E">
      <w:pPr>
        <w:pStyle w:val="Style12"/>
      </w:pPr>
      <w:r>
        <w:rPr>
          <w:noProof/>
        </w:rPr>
        <mc:AlternateContent>
          <mc:Choice Requires="wps">
            <w:drawing>
              <wp:anchor distT="0" distB="0" distL="114300" distR="114300" simplePos="0" relativeHeight="251693056" behindDoc="1" locked="0" layoutInCell="1" allowOverlap="1" wp14:anchorId="374306E5" wp14:editId="069C2DB2">
                <wp:simplePos x="0" y="0"/>
                <wp:positionH relativeFrom="margin">
                  <wp:posOffset>57150</wp:posOffset>
                </wp:positionH>
                <wp:positionV relativeFrom="paragraph">
                  <wp:posOffset>364490</wp:posOffset>
                </wp:positionV>
                <wp:extent cx="5936615" cy="537210"/>
                <wp:effectExtent l="114300" t="0" r="6985" b="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372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74DC1AB" w14:textId="1DA9B2E8" w:rsidR="00435CCE" w:rsidRPr="004659CC" w:rsidRDefault="00435CCE" w:rsidP="00435CCE">
                            <w:pPr>
                              <w:spacing w:after="0"/>
                              <w:rPr>
                                <w:rFonts w:ascii="Consolas" w:hAnsi="Consolas" w:cs="Tahoma"/>
                                <w:sz w:val="20"/>
                                <w:szCs w:val="20"/>
                              </w:rPr>
                            </w:pPr>
                            <w:r w:rsidRPr="00D8656C">
                              <w:rPr>
                                <w:rFonts w:ascii="Consolas" w:hAnsi="Consolas" w:cs="Tahoma"/>
                                <w:sz w:val="20"/>
                                <w:szCs w:val="20"/>
                              </w:rPr>
                              <w:t xml:space="preserve">   </w:t>
                            </w:r>
                            <w:r w:rsidRPr="00435CCE">
                              <w:rPr>
                                <w:rFonts w:ascii="Consolas" w:hAnsi="Consolas" w:cs="Tahoma"/>
                                <w:sz w:val="20"/>
                                <w:szCs w:val="20"/>
                              </w:rPr>
                              <w:t xml:space="preserve">SELECT </w:t>
                            </w:r>
                            <w:proofErr w:type="spellStart"/>
                            <w:r>
                              <w:rPr>
                                <w:rFonts w:ascii="Consolas" w:hAnsi="Consolas" w:cs="Tahoma"/>
                                <w:sz w:val="20"/>
                                <w:szCs w:val="20"/>
                              </w:rPr>
                              <w:t>url</w:t>
                            </w:r>
                            <w:proofErr w:type="spellEnd"/>
                            <w:r>
                              <w:rPr>
                                <w:rFonts w:ascii="Consolas" w:hAnsi="Consolas" w:cs="Tahoma"/>
                                <w:sz w:val="20"/>
                                <w:szCs w:val="20"/>
                              </w:rPr>
                              <w:t xml:space="preserve">, contents </w:t>
                            </w:r>
                            <w:r w:rsidRPr="00435CCE">
                              <w:rPr>
                                <w:rFonts w:ascii="Consolas" w:hAnsi="Consolas" w:cs="Tahoma"/>
                                <w:sz w:val="20"/>
                                <w:szCs w:val="20"/>
                              </w:rPr>
                              <w:t xml:space="preserve">FROM </w:t>
                            </w:r>
                            <w:r>
                              <w:rPr>
                                <w:rFonts w:ascii="Consolas" w:hAnsi="Consolas" w:cs="Tahoma"/>
                                <w:sz w:val="20"/>
                                <w:szCs w:val="20"/>
                              </w:rPr>
                              <w:t>comments</w:t>
                            </w:r>
                            <w:r w:rsidRPr="00435CCE">
                              <w:rPr>
                                <w:rFonts w:ascii="Consolas" w:hAnsi="Consolas" w:cs="Tahoma"/>
                                <w:sz w:val="20"/>
                                <w:szCs w:val="20"/>
                              </w:rPr>
                              <w:t xml:space="preserve"> JOIN </w:t>
                            </w:r>
                            <w:r>
                              <w:rPr>
                                <w:rFonts w:ascii="Consolas" w:hAnsi="Consolas" w:cs="Tahoma"/>
                                <w:sz w:val="20"/>
                                <w:szCs w:val="20"/>
                              </w:rPr>
                              <w:t>photos</w:t>
                            </w:r>
                            <w:r w:rsidRPr="00435CCE">
                              <w:rPr>
                                <w:rFonts w:ascii="Consolas" w:hAnsi="Consolas" w:cs="Tahoma"/>
                                <w:sz w:val="20"/>
                                <w:szCs w:val="20"/>
                              </w:rPr>
                              <w:t xml:space="preserve"> ON </w:t>
                            </w:r>
                            <w:proofErr w:type="spellStart"/>
                            <w:proofErr w:type="gramStart"/>
                            <w:r>
                              <w:rPr>
                                <w:rFonts w:ascii="Consolas" w:hAnsi="Consolas" w:cs="Tahoma"/>
                                <w:sz w:val="20"/>
                                <w:szCs w:val="20"/>
                              </w:rPr>
                              <w:t>comments</w:t>
                            </w:r>
                            <w:r w:rsidRPr="00435CCE">
                              <w:rPr>
                                <w:rFonts w:ascii="Consolas" w:hAnsi="Consolas" w:cs="Tahoma"/>
                                <w:sz w:val="20"/>
                                <w:szCs w:val="20"/>
                              </w:rPr>
                              <w:t>.photo</w:t>
                            </w:r>
                            <w:proofErr w:type="gramEnd"/>
                            <w:r w:rsidRPr="00435CCE">
                              <w:rPr>
                                <w:rFonts w:ascii="Consolas" w:hAnsi="Consolas" w:cs="Tahoma"/>
                                <w:sz w:val="20"/>
                                <w:szCs w:val="20"/>
                              </w:rPr>
                              <w:t>_id</w:t>
                            </w:r>
                            <w:proofErr w:type="spellEnd"/>
                            <w:r w:rsidRPr="00435CCE">
                              <w:rPr>
                                <w:rFonts w:ascii="Consolas" w:hAnsi="Consolas" w:cs="Tahoma"/>
                                <w:sz w:val="20"/>
                                <w:szCs w:val="20"/>
                              </w:rPr>
                              <w:t xml:space="preserve"> = </w:t>
                            </w:r>
                            <w:proofErr w:type="spellStart"/>
                            <w:r>
                              <w:rPr>
                                <w:rFonts w:ascii="Consolas" w:hAnsi="Consolas" w:cs="Tahoma"/>
                                <w:sz w:val="20"/>
                                <w:szCs w:val="20"/>
                              </w:rPr>
                              <w:t>photos</w:t>
                            </w:r>
                            <w:r w:rsidRPr="00435CCE">
                              <w:rPr>
                                <w:rFonts w:ascii="Consolas" w:hAnsi="Consolas" w:cs="Tahoma"/>
                                <w:sz w:val="20"/>
                                <w:szCs w:val="20"/>
                              </w:rPr>
                              <w:t>.photo_id</w:t>
                            </w:r>
                            <w:proofErr w:type="spellEnd"/>
                            <w:r w:rsidRPr="00435CCE">
                              <w:rPr>
                                <w:rFonts w:ascii="Consolas" w:hAnsi="Consolas" w:cs="Tahoma"/>
                                <w:sz w:val="20"/>
                                <w:szCs w:val="20"/>
                              </w:rPr>
                              <w:t xml:space="preserve"> WHERE </w:t>
                            </w:r>
                            <w:proofErr w:type="spellStart"/>
                            <w:r>
                              <w:rPr>
                                <w:rFonts w:ascii="Consolas" w:hAnsi="Consolas" w:cs="Tahoma"/>
                                <w:sz w:val="20"/>
                                <w:szCs w:val="20"/>
                              </w:rPr>
                              <w:t>comments</w:t>
                            </w:r>
                            <w:r w:rsidRPr="00435CCE">
                              <w:rPr>
                                <w:rFonts w:ascii="Consolas" w:hAnsi="Consolas" w:cs="Tahoma"/>
                                <w:sz w:val="20"/>
                                <w:szCs w:val="20"/>
                              </w:rPr>
                              <w:t>.user_id</w:t>
                            </w:r>
                            <w:proofErr w:type="spellEnd"/>
                            <w:r w:rsidRPr="00435CCE">
                              <w:rPr>
                                <w:rFonts w:ascii="Consolas" w:hAnsi="Consolas" w:cs="Tahoma"/>
                                <w:sz w:val="20"/>
                                <w:szCs w:val="20"/>
                              </w:rPr>
                              <w:t xml:space="preserve"> = </w:t>
                            </w:r>
                            <w:proofErr w:type="spellStart"/>
                            <w:r>
                              <w:rPr>
                                <w:rFonts w:ascii="Consolas" w:hAnsi="Consolas" w:cs="Tahoma"/>
                                <w:sz w:val="20"/>
                                <w:szCs w:val="20"/>
                              </w:rPr>
                              <w:t>photos</w:t>
                            </w:r>
                            <w:r w:rsidRPr="00435CCE">
                              <w:rPr>
                                <w:rFonts w:ascii="Consolas" w:hAnsi="Consolas" w:cs="Tahoma"/>
                                <w:sz w:val="20"/>
                                <w:szCs w:val="20"/>
                              </w:rPr>
                              <w:t>.user_id</w:t>
                            </w:r>
                            <w:proofErr w:type="spellEnd"/>
                            <w:r>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74306E5" id="Text Box 4" o:spid="_x0000_s1073" type="#_x0000_t202" style="position:absolute;left:0;text-align:left;margin-left:4.5pt;margin-top:28.7pt;width:467.45pt;height:42.3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" fillcolor="#f1f8e8" stroked="f" strokeweight=".5pt">
                <v:shadow on="t" color="#a4d16d" offset="-9pt,0"/>
                <v:textbox inset="2mm">
                  <w:txbxContent>
                    <w:p w14:paraId="674DC1AB" w14:textId="1DA9B2E8" w:rsidR="00435CCE" w:rsidRPr="004659CC" w:rsidRDefault="00435CCE" w:rsidP="00435CCE">
                      <w:pPr>
                        <w:spacing w:after="0"/>
                        <w:rPr>
                          <w:rFonts w:ascii="Consolas" w:hAnsi="Consolas" w:cs="Tahoma"/>
                          <w:sz w:val="20"/>
                          <w:szCs w:val="20"/>
                        </w:rPr>
                      </w:pPr>
                      <w:r w:rsidRPr="00D8656C">
                        <w:rPr>
                          <w:rFonts w:ascii="Consolas" w:hAnsi="Consolas" w:cs="Tahoma"/>
                          <w:sz w:val="20"/>
                          <w:szCs w:val="20"/>
                        </w:rPr>
                        <w:t xml:space="preserve">   </w:t>
                      </w:r>
                      <w:r w:rsidRPr="00435CCE">
                        <w:rPr>
                          <w:rFonts w:ascii="Consolas" w:hAnsi="Consolas" w:cs="Tahoma"/>
                          <w:sz w:val="20"/>
                          <w:szCs w:val="20"/>
                        </w:rPr>
                        <w:t xml:space="preserve">SELECT </w:t>
                      </w:r>
                      <w:proofErr w:type="spellStart"/>
                      <w:r>
                        <w:rPr>
                          <w:rFonts w:ascii="Consolas" w:hAnsi="Consolas" w:cs="Tahoma"/>
                          <w:sz w:val="20"/>
                          <w:szCs w:val="20"/>
                        </w:rPr>
                        <w:t>url</w:t>
                      </w:r>
                      <w:proofErr w:type="spellEnd"/>
                      <w:r>
                        <w:rPr>
                          <w:rFonts w:ascii="Consolas" w:hAnsi="Consolas" w:cs="Tahoma"/>
                          <w:sz w:val="20"/>
                          <w:szCs w:val="20"/>
                        </w:rPr>
                        <w:t xml:space="preserve">, contents </w:t>
                      </w:r>
                      <w:r w:rsidRPr="00435CCE">
                        <w:rPr>
                          <w:rFonts w:ascii="Consolas" w:hAnsi="Consolas" w:cs="Tahoma"/>
                          <w:sz w:val="20"/>
                          <w:szCs w:val="20"/>
                        </w:rPr>
                        <w:t xml:space="preserve">FROM </w:t>
                      </w:r>
                      <w:r>
                        <w:rPr>
                          <w:rFonts w:ascii="Consolas" w:hAnsi="Consolas" w:cs="Tahoma"/>
                          <w:sz w:val="20"/>
                          <w:szCs w:val="20"/>
                        </w:rPr>
                        <w:t>comments</w:t>
                      </w:r>
                      <w:r w:rsidRPr="00435CCE">
                        <w:rPr>
                          <w:rFonts w:ascii="Consolas" w:hAnsi="Consolas" w:cs="Tahoma"/>
                          <w:sz w:val="20"/>
                          <w:szCs w:val="20"/>
                        </w:rPr>
                        <w:t xml:space="preserve"> JOIN </w:t>
                      </w:r>
                      <w:r>
                        <w:rPr>
                          <w:rFonts w:ascii="Consolas" w:hAnsi="Consolas" w:cs="Tahoma"/>
                          <w:sz w:val="20"/>
                          <w:szCs w:val="20"/>
                        </w:rPr>
                        <w:t>photos</w:t>
                      </w:r>
                      <w:r w:rsidRPr="00435CCE">
                        <w:rPr>
                          <w:rFonts w:ascii="Consolas" w:hAnsi="Consolas" w:cs="Tahoma"/>
                          <w:sz w:val="20"/>
                          <w:szCs w:val="20"/>
                        </w:rPr>
                        <w:t xml:space="preserve"> ON </w:t>
                      </w:r>
                      <w:proofErr w:type="spellStart"/>
                      <w:proofErr w:type="gramStart"/>
                      <w:r>
                        <w:rPr>
                          <w:rFonts w:ascii="Consolas" w:hAnsi="Consolas" w:cs="Tahoma"/>
                          <w:sz w:val="20"/>
                          <w:szCs w:val="20"/>
                        </w:rPr>
                        <w:t>comments</w:t>
                      </w:r>
                      <w:r w:rsidRPr="00435CCE">
                        <w:rPr>
                          <w:rFonts w:ascii="Consolas" w:hAnsi="Consolas" w:cs="Tahoma"/>
                          <w:sz w:val="20"/>
                          <w:szCs w:val="20"/>
                        </w:rPr>
                        <w:t>.photo</w:t>
                      </w:r>
                      <w:proofErr w:type="gramEnd"/>
                      <w:r w:rsidRPr="00435CCE">
                        <w:rPr>
                          <w:rFonts w:ascii="Consolas" w:hAnsi="Consolas" w:cs="Tahoma"/>
                          <w:sz w:val="20"/>
                          <w:szCs w:val="20"/>
                        </w:rPr>
                        <w:t>_id</w:t>
                      </w:r>
                      <w:proofErr w:type="spellEnd"/>
                      <w:r w:rsidRPr="00435CCE">
                        <w:rPr>
                          <w:rFonts w:ascii="Consolas" w:hAnsi="Consolas" w:cs="Tahoma"/>
                          <w:sz w:val="20"/>
                          <w:szCs w:val="20"/>
                        </w:rPr>
                        <w:t xml:space="preserve"> = </w:t>
                      </w:r>
                      <w:proofErr w:type="spellStart"/>
                      <w:r>
                        <w:rPr>
                          <w:rFonts w:ascii="Consolas" w:hAnsi="Consolas" w:cs="Tahoma"/>
                          <w:sz w:val="20"/>
                          <w:szCs w:val="20"/>
                        </w:rPr>
                        <w:t>photos</w:t>
                      </w:r>
                      <w:r w:rsidRPr="00435CCE">
                        <w:rPr>
                          <w:rFonts w:ascii="Consolas" w:hAnsi="Consolas" w:cs="Tahoma"/>
                          <w:sz w:val="20"/>
                          <w:szCs w:val="20"/>
                        </w:rPr>
                        <w:t>.photo_id</w:t>
                      </w:r>
                      <w:proofErr w:type="spellEnd"/>
                      <w:r w:rsidRPr="00435CCE">
                        <w:rPr>
                          <w:rFonts w:ascii="Consolas" w:hAnsi="Consolas" w:cs="Tahoma"/>
                          <w:sz w:val="20"/>
                          <w:szCs w:val="20"/>
                        </w:rPr>
                        <w:t xml:space="preserve"> WHERE </w:t>
                      </w:r>
                      <w:proofErr w:type="spellStart"/>
                      <w:r>
                        <w:rPr>
                          <w:rFonts w:ascii="Consolas" w:hAnsi="Consolas" w:cs="Tahoma"/>
                          <w:sz w:val="20"/>
                          <w:szCs w:val="20"/>
                        </w:rPr>
                        <w:t>comments</w:t>
                      </w:r>
                      <w:r w:rsidRPr="00435CCE">
                        <w:rPr>
                          <w:rFonts w:ascii="Consolas" w:hAnsi="Consolas" w:cs="Tahoma"/>
                          <w:sz w:val="20"/>
                          <w:szCs w:val="20"/>
                        </w:rPr>
                        <w:t>.user_id</w:t>
                      </w:r>
                      <w:proofErr w:type="spellEnd"/>
                      <w:r w:rsidRPr="00435CCE">
                        <w:rPr>
                          <w:rFonts w:ascii="Consolas" w:hAnsi="Consolas" w:cs="Tahoma"/>
                          <w:sz w:val="20"/>
                          <w:szCs w:val="20"/>
                        </w:rPr>
                        <w:t xml:space="preserve"> = </w:t>
                      </w:r>
                      <w:proofErr w:type="spellStart"/>
                      <w:r>
                        <w:rPr>
                          <w:rFonts w:ascii="Consolas" w:hAnsi="Consolas" w:cs="Tahoma"/>
                          <w:sz w:val="20"/>
                          <w:szCs w:val="20"/>
                        </w:rPr>
                        <w:t>photos</w:t>
                      </w:r>
                      <w:r w:rsidRPr="00435CCE">
                        <w:rPr>
                          <w:rFonts w:ascii="Consolas" w:hAnsi="Consolas" w:cs="Tahoma"/>
                          <w:sz w:val="20"/>
                          <w:szCs w:val="20"/>
                        </w:rPr>
                        <w:t>.user_id</w:t>
                      </w:r>
                      <w:proofErr w:type="spellEnd"/>
                      <w:r>
                        <w:rPr>
                          <w:rFonts w:ascii="Consolas" w:hAnsi="Consolas" w:cs="Tahoma"/>
                          <w:sz w:val="20"/>
                          <w:szCs w:val="20"/>
                        </w:rPr>
                        <w:t>;</w:t>
                      </w:r>
                    </w:p>
                  </w:txbxContent>
                </v:textbox>
                <w10:wrap type="topAndBottom" anchorx="margin"/>
              </v:shape>
            </w:pict>
          </mc:Fallback>
        </mc:AlternateContent>
      </w:r>
      <w:r>
        <w:t xml:space="preserve">Get the photo </w:t>
      </w:r>
      <w:r w:rsidR="00653CB8">
        <w:t>URL</w:t>
      </w:r>
      <w:r>
        <w:t xml:space="preserve"> and comment that belongs to the same user. </w:t>
      </w:r>
    </w:p>
    <w:p w14:paraId="03AF8532" w14:textId="658F0432" w:rsidR="00435CCE" w:rsidRDefault="00435CCE" w:rsidP="00435CCE">
      <w:pPr>
        <w:pStyle w:val="Style7"/>
      </w:pPr>
    </w:p>
    <w:p w14:paraId="03294DB6" w14:textId="59FEBEFB" w:rsidR="00B91887" w:rsidRDefault="00373019" w:rsidP="0056375E">
      <w:pPr>
        <w:pStyle w:val="Style12"/>
      </w:pPr>
      <w:r>
        <w:rPr>
          <w:noProof/>
        </w:rPr>
        <mc:AlternateContent>
          <mc:Choice Requires="wps">
            <w:drawing>
              <wp:anchor distT="0" distB="0" distL="114300" distR="114300" simplePos="0" relativeHeight="251697152" behindDoc="1" locked="0" layoutInCell="1" allowOverlap="1" wp14:anchorId="08E92BDC" wp14:editId="3091CC19">
                <wp:simplePos x="0" y="0"/>
                <wp:positionH relativeFrom="margin">
                  <wp:align>center</wp:align>
                </wp:positionH>
                <wp:positionV relativeFrom="paragraph">
                  <wp:posOffset>1415415</wp:posOffset>
                </wp:positionV>
                <wp:extent cx="5936615" cy="704850"/>
                <wp:effectExtent l="114300" t="0" r="6985" b="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048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24B09A9" w14:textId="0BA15649" w:rsidR="00CA5520" w:rsidRPr="004659CC" w:rsidRDefault="00CA5520" w:rsidP="00D8656C">
                            <w:pPr>
                              <w:spacing w:after="0"/>
                              <w:rPr>
                                <w:rFonts w:ascii="Consolas" w:hAnsi="Consolas" w:cs="Tahoma"/>
                                <w:sz w:val="20"/>
                                <w:szCs w:val="20"/>
                              </w:rPr>
                            </w:pPr>
                            <w:r w:rsidRPr="00CA5520">
                              <w:rPr>
                                <w:rFonts w:ascii="Consolas" w:hAnsi="Consolas" w:cs="Tahoma"/>
                                <w:sz w:val="20"/>
                                <w:szCs w:val="20"/>
                              </w:rPr>
                              <w:t xml:space="preserve">SELECT title, name, rating from reviews JOIN books ON books.id = </w:t>
                            </w:r>
                            <w:proofErr w:type="spellStart"/>
                            <w:proofErr w:type="gramStart"/>
                            <w:r w:rsidRPr="00CA5520">
                              <w:rPr>
                                <w:rFonts w:ascii="Consolas" w:hAnsi="Consolas" w:cs="Tahoma"/>
                                <w:sz w:val="20"/>
                                <w:szCs w:val="20"/>
                              </w:rPr>
                              <w:t>reviews.book</w:t>
                            </w:r>
                            <w:proofErr w:type="gramEnd"/>
                            <w:r w:rsidRPr="00CA5520">
                              <w:rPr>
                                <w:rFonts w:ascii="Consolas" w:hAnsi="Consolas" w:cs="Tahoma"/>
                                <w:sz w:val="20"/>
                                <w:szCs w:val="20"/>
                              </w:rPr>
                              <w:t>_id</w:t>
                            </w:r>
                            <w:proofErr w:type="spellEnd"/>
                            <w:r w:rsidRPr="00CA5520">
                              <w:rPr>
                                <w:rFonts w:ascii="Consolas" w:hAnsi="Consolas" w:cs="Tahoma"/>
                                <w:sz w:val="20"/>
                                <w:szCs w:val="20"/>
                              </w:rPr>
                              <w:t xml:space="preserve"> JOIN authors ON </w:t>
                            </w:r>
                            <w:r w:rsidRPr="00CA5520">
                              <w:rPr>
                                <w:rFonts w:ascii="Consolas" w:hAnsi="Consolas" w:cs="Tahoma"/>
                                <w:color w:val="00B050"/>
                                <w:sz w:val="20"/>
                                <w:szCs w:val="20"/>
                              </w:rPr>
                              <w:t>authors</w:t>
                            </w:r>
                            <w:r w:rsidRPr="00CA5520">
                              <w:rPr>
                                <w:rFonts w:ascii="Consolas" w:hAnsi="Consolas" w:cs="Tahoma"/>
                                <w:sz w:val="20"/>
                                <w:szCs w:val="20"/>
                              </w:rPr>
                              <w:t xml:space="preserve">.id = </w:t>
                            </w:r>
                            <w:proofErr w:type="spellStart"/>
                            <w:r w:rsidRPr="00CA5520">
                              <w:rPr>
                                <w:rFonts w:ascii="Consolas" w:hAnsi="Consolas" w:cs="Tahoma"/>
                                <w:sz w:val="20"/>
                                <w:szCs w:val="20"/>
                              </w:rPr>
                              <w:t>books.</w:t>
                            </w:r>
                            <w:r w:rsidRPr="00CA5520">
                              <w:rPr>
                                <w:rFonts w:ascii="Consolas" w:hAnsi="Consolas" w:cs="Tahoma"/>
                                <w:color w:val="00B050"/>
                                <w:sz w:val="20"/>
                                <w:szCs w:val="20"/>
                              </w:rPr>
                              <w:t>author_id</w:t>
                            </w:r>
                            <w:proofErr w:type="spellEnd"/>
                            <w:r w:rsidRPr="00CA5520">
                              <w:rPr>
                                <w:rFonts w:ascii="Consolas" w:hAnsi="Consolas" w:cs="Tahoma"/>
                                <w:color w:val="00B050"/>
                                <w:sz w:val="20"/>
                                <w:szCs w:val="20"/>
                              </w:rPr>
                              <w:t xml:space="preserve"> </w:t>
                            </w:r>
                            <w:r w:rsidRPr="00CA5520">
                              <w:rPr>
                                <w:rFonts w:ascii="Consolas" w:hAnsi="Consolas" w:cs="Tahoma"/>
                                <w:sz w:val="20"/>
                                <w:szCs w:val="20"/>
                              </w:rPr>
                              <w:t xml:space="preserve">AND </w:t>
                            </w:r>
                            <w:proofErr w:type="spellStart"/>
                            <w:r w:rsidRPr="00CA5520">
                              <w:rPr>
                                <w:rFonts w:ascii="Consolas" w:hAnsi="Consolas" w:cs="Tahoma"/>
                                <w:sz w:val="20"/>
                                <w:szCs w:val="20"/>
                              </w:rPr>
                              <w:t>review</w:t>
                            </w:r>
                            <w:r>
                              <w:rPr>
                                <w:rFonts w:ascii="Consolas" w:hAnsi="Consolas" w:cs="Tahoma"/>
                                <w:sz w:val="20"/>
                                <w:szCs w:val="20"/>
                              </w:rPr>
                              <w:t>s</w:t>
                            </w:r>
                            <w:r w:rsidRPr="00CA5520">
                              <w:rPr>
                                <w:rFonts w:ascii="Consolas" w:hAnsi="Consolas" w:cs="Tahoma"/>
                                <w:sz w:val="20"/>
                                <w:szCs w:val="20"/>
                              </w:rPr>
                              <w:t>.</w:t>
                            </w:r>
                            <w:r w:rsidRPr="00CA5520">
                              <w:rPr>
                                <w:rFonts w:ascii="Consolas" w:hAnsi="Consolas" w:cs="Tahoma"/>
                                <w:color w:val="BF8F00" w:themeColor="accent4" w:themeShade="BF"/>
                                <w:sz w:val="20"/>
                                <w:szCs w:val="20"/>
                              </w:rPr>
                              <w:t>reviewer_id</w:t>
                            </w:r>
                            <w:proofErr w:type="spellEnd"/>
                            <w:r w:rsidRPr="00CA5520">
                              <w:rPr>
                                <w:rFonts w:ascii="Consolas" w:hAnsi="Consolas" w:cs="Tahoma"/>
                                <w:color w:val="BF8F00" w:themeColor="accent4" w:themeShade="BF"/>
                                <w:sz w:val="20"/>
                                <w:szCs w:val="20"/>
                              </w:rPr>
                              <w:t xml:space="preserve"> </w:t>
                            </w:r>
                            <w:r w:rsidRPr="00CA5520">
                              <w:rPr>
                                <w:rFonts w:ascii="Consolas" w:hAnsi="Consolas" w:cs="Tahoma"/>
                                <w:sz w:val="20"/>
                                <w:szCs w:val="20"/>
                              </w:rPr>
                              <w:t xml:space="preserve">= </w:t>
                            </w:r>
                            <w:r w:rsidRPr="00CA5520">
                              <w:rPr>
                                <w:rFonts w:ascii="Consolas" w:hAnsi="Consolas" w:cs="Tahoma"/>
                                <w:color w:val="BF8F00" w:themeColor="accent4" w:themeShade="BF"/>
                                <w:sz w:val="20"/>
                                <w:szCs w:val="20"/>
                              </w:rPr>
                              <w:t>authors</w:t>
                            </w:r>
                            <w:r w:rsidRPr="00CA5520">
                              <w:rPr>
                                <w:rFonts w:ascii="Consolas" w:hAnsi="Consolas" w:cs="Tahoma"/>
                                <w:sz w:val="20"/>
                                <w:szCs w:val="20"/>
                              </w:rPr>
                              <w:t>.id</w:t>
                            </w:r>
                            <w:r w:rsidR="00BB4E06">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8E92BDC" id="Text Box 15" o:spid="_x0000_s1074" type="#_x0000_t202" style="position:absolute;left:0;text-align:left;margin-left:0;margin-top:111.45pt;width:467.45pt;height:55.5pt;z-index:-251619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" fillcolor="#f1f8e8" stroked="f" strokeweight=".5pt">
                <v:shadow on="t" color="#a4d16d" offset="-9pt,0"/>
                <v:textbox inset="2mm">
                  <w:txbxContent>
                    <w:p w14:paraId="124B09A9" w14:textId="0BA15649" w:rsidR="00CA5520" w:rsidRPr="004659CC" w:rsidRDefault="00CA5520" w:rsidP="00D8656C">
                      <w:pPr>
                        <w:spacing w:after="0"/>
                        <w:rPr>
                          <w:rFonts w:ascii="Consolas" w:hAnsi="Consolas" w:cs="Tahoma"/>
                          <w:sz w:val="20"/>
                          <w:szCs w:val="20"/>
                        </w:rPr>
                      </w:pPr>
                      <w:r w:rsidRPr="00CA5520">
                        <w:rPr>
                          <w:rFonts w:ascii="Consolas" w:hAnsi="Consolas" w:cs="Tahoma"/>
                          <w:sz w:val="20"/>
                          <w:szCs w:val="20"/>
                        </w:rPr>
                        <w:t xml:space="preserve">SELECT title, name, rating from reviews JOIN books ON books.id = </w:t>
                      </w:r>
                      <w:proofErr w:type="spellStart"/>
                      <w:proofErr w:type="gramStart"/>
                      <w:r w:rsidRPr="00CA5520">
                        <w:rPr>
                          <w:rFonts w:ascii="Consolas" w:hAnsi="Consolas" w:cs="Tahoma"/>
                          <w:sz w:val="20"/>
                          <w:szCs w:val="20"/>
                        </w:rPr>
                        <w:t>reviews.book</w:t>
                      </w:r>
                      <w:proofErr w:type="gramEnd"/>
                      <w:r w:rsidRPr="00CA5520">
                        <w:rPr>
                          <w:rFonts w:ascii="Consolas" w:hAnsi="Consolas" w:cs="Tahoma"/>
                          <w:sz w:val="20"/>
                          <w:szCs w:val="20"/>
                        </w:rPr>
                        <w:t>_id</w:t>
                      </w:r>
                      <w:proofErr w:type="spellEnd"/>
                      <w:r w:rsidRPr="00CA5520">
                        <w:rPr>
                          <w:rFonts w:ascii="Consolas" w:hAnsi="Consolas" w:cs="Tahoma"/>
                          <w:sz w:val="20"/>
                          <w:szCs w:val="20"/>
                        </w:rPr>
                        <w:t xml:space="preserve"> JOIN authors ON </w:t>
                      </w:r>
                      <w:r w:rsidRPr="00CA5520">
                        <w:rPr>
                          <w:rFonts w:ascii="Consolas" w:hAnsi="Consolas" w:cs="Tahoma"/>
                          <w:color w:val="00B050"/>
                          <w:sz w:val="20"/>
                          <w:szCs w:val="20"/>
                        </w:rPr>
                        <w:t>authors</w:t>
                      </w:r>
                      <w:r w:rsidRPr="00CA5520">
                        <w:rPr>
                          <w:rFonts w:ascii="Consolas" w:hAnsi="Consolas" w:cs="Tahoma"/>
                          <w:sz w:val="20"/>
                          <w:szCs w:val="20"/>
                        </w:rPr>
                        <w:t xml:space="preserve">.id = </w:t>
                      </w:r>
                      <w:proofErr w:type="spellStart"/>
                      <w:r w:rsidRPr="00CA5520">
                        <w:rPr>
                          <w:rFonts w:ascii="Consolas" w:hAnsi="Consolas" w:cs="Tahoma"/>
                          <w:sz w:val="20"/>
                          <w:szCs w:val="20"/>
                        </w:rPr>
                        <w:t>books.</w:t>
                      </w:r>
                      <w:r w:rsidRPr="00CA5520">
                        <w:rPr>
                          <w:rFonts w:ascii="Consolas" w:hAnsi="Consolas" w:cs="Tahoma"/>
                          <w:color w:val="00B050"/>
                          <w:sz w:val="20"/>
                          <w:szCs w:val="20"/>
                        </w:rPr>
                        <w:t>author_id</w:t>
                      </w:r>
                      <w:proofErr w:type="spellEnd"/>
                      <w:r w:rsidRPr="00CA5520">
                        <w:rPr>
                          <w:rFonts w:ascii="Consolas" w:hAnsi="Consolas" w:cs="Tahoma"/>
                          <w:color w:val="00B050"/>
                          <w:sz w:val="20"/>
                          <w:szCs w:val="20"/>
                        </w:rPr>
                        <w:t xml:space="preserve"> </w:t>
                      </w:r>
                      <w:r w:rsidRPr="00CA5520">
                        <w:rPr>
                          <w:rFonts w:ascii="Consolas" w:hAnsi="Consolas" w:cs="Tahoma"/>
                          <w:sz w:val="20"/>
                          <w:szCs w:val="20"/>
                        </w:rPr>
                        <w:t xml:space="preserve">AND </w:t>
                      </w:r>
                      <w:proofErr w:type="spellStart"/>
                      <w:r w:rsidRPr="00CA5520">
                        <w:rPr>
                          <w:rFonts w:ascii="Consolas" w:hAnsi="Consolas" w:cs="Tahoma"/>
                          <w:sz w:val="20"/>
                          <w:szCs w:val="20"/>
                        </w:rPr>
                        <w:t>review</w:t>
                      </w:r>
                      <w:r>
                        <w:rPr>
                          <w:rFonts w:ascii="Consolas" w:hAnsi="Consolas" w:cs="Tahoma"/>
                          <w:sz w:val="20"/>
                          <w:szCs w:val="20"/>
                        </w:rPr>
                        <w:t>s</w:t>
                      </w:r>
                      <w:r w:rsidRPr="00CA5520">
                        <w:rPr>
                          <w:rFonts w:ascii="Consolas" w:hAnsi="Consolas" w:cs="Tahoma"/>
                          <w:sz w:val="20"/>
                          <w:szCs w:val="20"/>
                        </w:rPr>
                        <w:t>.</w:t>
                      </w:r>
                      <w:r w:rsidRPr="00CA5520">
                        <w:rPr>
                          <w:rFonts w:ascii="Consolas" w:hAnsi="Consolas" w:cs="Tahoma"/>
                          <w:color w:val="BF8F00" w:themeColor="accent4" w:themeShade="BF"/>
                          <w:sz w:val="20"/>
                          <w:szCs w:val="20"/>
                        </w:rPr>
                        <w:t>reviewer_id</w:t>
                      </w:r>
                      <w:proofErr w:type="spellEnd"/>
                      <w:r w:rsidRPr="00CA5520">
                        <w:rPr>
                          <w:rFonts w:ascii="Consolas" w:hAnsi="Consolas" w:cs="Tahoma"/>
                          <w:color w:val="BF8F00" w:themeColor="accent4" w:themeShade="BF"/>
                          <w:sz w:val="20"/>
                          <w:szCs w:val="20"/>
                        </w:rPr>
                        <w:t xml:space="preserve"> </w:t>
                      </w:r>
                      <w:r w:rsidRPr="00CA5520">
                        <w:rPr>
                          <w:rFonts w:ascii="Consolas" w:hAnsi="Consolas" w:cs="Tahoma"/>
                          <w:sz w:val="20"/>
                          <w:szCs w:val="20"/>
                        </w:rPr>
                        <w:t xml:space="preserve">= </w:t>
                      </w:r>
                      <w:r w:rsidRPr="00CA5520">
                        <w:rPr>
                          <w:rFonts w:ascii="Consolas" w:hAnsi="Consolas" w:cs="Tahoma"/>
                          <w:color w:val="BF8F00" w:themeColor="accent4" w:themeShade="BF"/>
                          <w:sz w:val="20"/>
                          <w:szCs w:val="20"/>
                        </w:rPr>
                        <w:t>authors</w:t>
                      </w:r>
                      <w:r w:rsidRPr="00CA5520">
                        <w:rPr>
                          <w:rFonts w:ascii="Consolas" w:hAnsi="Consolas" w:cs="Tahoma"/>
                          <w:sz w:val="20"/>
                          <w:szCs w:val="20"/>
                        </w:rPr>
                        <w:t>.id</w:t>
                      </w:r>
                      <w:r w:rsidR="00BB4E06">
                        <w:rPr>
                          <w:rFonts w:ascii="Consolas" w:hAnsi="Consolas" w:cs="Tahoma"/>
                          <w:sz w:val="20"/>
                          <w:szCs w:val="20"/>
                        </w:rPr>
                        <w:t>;</w:t>
                      </w:r>
                    </w:p>
                  </w:txbxContent>
                </v:textbox>
                <w10:wrap type="topAndBottom" anchorx="margin"/>
              </v:shape>
            </w:pict>
          </mc:Fallback>
        </mc:AlternateContent>
      </w:r>
      <w:r w:rsidR="00B91887" w:rsidRPr="00B91887">
        <w:rPr>
          <w:b/>
          <w:noProof/>
        </w:rPr>
        <mc:AlternateContent>
          <mc:Choice Requires="wps">
            <w:drawing>
              <wp:anchor distT="0" distB="0" distL="114300" distR="114300" simplePos="0" relativeHeight="251695104" behindDoc="1" locked="0" layoutInCell="1" allowOverlap="1" wp14:anchorId="37A0B238" wp14:editId="644FAB07">
                <wp:simplePos x="0" y="0"/>
                <wp:positionH relativeFrom="margin">
                  <wp:align>center</wp:align>
                </wp:positionH>
                <wp:positionV relativeFrom="paragraph">
                  <wp:posOffset>572135</wp:posOffset>
                </wp:positionV>
                <wp:extent cx="5936615" cy="689610"/>
                <wp:effectExtent l="114300" t="0" r="6985" b="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896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686CADD" w14:textId="4A977746" w:rsidR="00B91887" w:rsidRPr="004659CC" w:rsidRDefault="00B91887" w:rsidP="00B91887">
                            <w:pPr>
                              <w:spacing w:after="0"/>
                              <w:rPr>
                                <w:rFonts w:ascii="Consolas" w:hAnsi="Consolas" w:cs="Tahoma"/>
                                <w:sz w:val="20"/>
                                <w:szCs w:val="20"/>
                              </w:rPr>
                            </w:pPr>
                            <w:r w:rsidRPr="00D8656C">
                              <w:rPr>
                                <w:rFonts w:ascii="Consolas" w:hAnsi="Consolas" w:cs="Tahoma"/>
                                <w:sz w:val="20"/>
                                <w:szCs w:val="20"/>
                              </w:rPr>
                              <w:t xml:space="preserve">   </w:t>
                            </w:r>
                            <w:r w:rsidRPr="00435CCE">
                              <w:rPr>
                                <w:rFonts w:ascii="Consolas" w:hAnsi="Consolas" w:cs="Tahoma"/>
                                <w:sz w:val="20"/>
                                <w:szCs w:val="20"/>
                              </w:rPr>
                              <w:t xml:space="preserve">SELECT </w:t>
                            </w:r>
                            <w:proofErr w:type="spellStart"/>
                            <w:r>
                              <w:rPr>
                                <w:rFonts w:ascii="Consolas" w:hAnsi="Consolas" w:cs="Tahoma"/>
                                <w:sz w:val="20"/>
                                <w:szCs w:val="20"/>
                              </w:rPr>
                              <w:t>url</w:t>
                            </w:r>
                            <w:proofErr w:type="spellEnd"/>
                            <w:r>
                              <w:rPr>
                                <w:rFonts w:ascii="Consolas" w:hAnsi="Consolas" w:cs="Tahoma"/>
                                <w:sz w:val="20"/>
                                <w:szCs w:val="20"/>
                              </w:rPr>
                              <w:t xml:space="preserve">, contents, username </w:t>
                            </w:r>
                            <w:r w:rsidRPr="00435CCE">
                              <w:rPr>
                                <w:rFonts w:ascii="Consolas" w:hAnsi="Consolas" w:cs="Tahoma"/>
                                <w:sz w:val="20"/>
                                <w:szCs w:val="20"/>
                              </w:rPr>
                              <w:t xml:space="preserve">FROM </w:t>
                            </w:r>
                            <w:r>
                              <w:rPr>
                                <w:rFonts w:ascii="Consolas" w:hAnsi="Consolas" w:cs="Tahoma"/>
                                <w:sz w:val="20"/>
                                <w:szCs w:val="20"/>
                              </w:rPr>
                              <w:t>comments</w:t>
                            </w:r>
                            <w:r w:rsidRPr="00435CCE">
                              <w:rPr>
                                <w:rFonts w:ascii="Consolas" w:hAnsi="Consolas" w:cs="Tahoma"/>
                                <w:sz w:val="20"/>
                                <w:szCs w:val="20"/>
                              </w:rPr>
                              <w:t xml:space="preserve"> JOIN </w:t>
                            </w:r>
                            <w:r>
                              <w:rPr>
                                <w:rFonts w:ascii="Consolas" w:hAnsi="Consolas" w:cs="Tahoma"/>
                                <w:sz w:val="20"/>
                                <w:szCs w:val="20"/>
                              </w:rPr>
                              <w:t>photos</w:t>
                            </w:r>
                            <w:r w:rsidRPr="00435CCE">
                              <w:rPr>
                                <w:rFonts w:ascii="Consolas" w:hAnsi="Consolas" w:cs="Tahoma"/>
                                <w:sz w:val="20"/>
                                <w:szCs w:val="20"/>
                              </w:rPr>
                              <w:t xml:space="preserve"> ON </w:t>
                            </w:r>
                            <w:proofErr w:type="spellStart"/>
                            <w:proofErr w:type="gramStart"/>
                            <w:r>
                              <w:rPr>
                                <w:rFonts w:ascii="Consolas" w:hAnsi="Consolas" w:cs="Tahoma"/>
                                <w:sz w:val="20"/>
                                <w:szCs w:val="20"/>
                              </w:rPr>
                              <w:t>comments</w:t>
                            </w:r>
                            <w:r w:rsidRPr="00435CCE">
                              <w:rPr>
                                <w:rFonts w:ascii="Consolas" w:hAnsi="Consolas" w:cs="Tahoma"/>
                                <w:sz w:val="20"/>
                                <w:szCs w:val="20"/>
                              </w:rPr>
                              <w:t>.photo</w:t>
                            </w:r>
                            <w:proofErr w:type="gramEnd"/>
                            <w:r w:rsidRPr="00435CCE">
                              <w:rPr>
                                <w:rFonts w:ascii="Consolas" w:hAnsi="Consolas" w:cs="Tahoma"/>
                                <w:sz w:val="20"/>
                                <w:szCs w:val="20"/>
                              </w:rPr>
                              <w:t>_id</w:t>
                            </w:r>
                            <w:proofErr w:type="spellEnd"/>
                            <w:r w:rsidRPr="00435CCE">
                              <w:rPr>
                                <w:rFonts w:ascii="Consolas" w:hAnsi="Consolas" w:cs="Tahoma"/>
                                <w:sz w:val="20"/>
                                <w:szCs w:val="20"/>
                              </w:rPr>
                              <w:t xml:space="preserve"> = </w:t>
                            </w:r>
                            <w:proofErr w:type="spellStart"/>
                            <w:r>
                              <w:rPr>
                                <w:rFonts w:ascii="Consolas" w:hAnsi="Consolas" w:cs="Tahoma"/>
                                <w:sz w:val="20"/>
                                <w:szCs w:val="20"/>
                              </w:rPr>
                              <w:t>photos</w:t>
                            </w:r>
                            <w:r w:rsidRPr="00435CCE">
                              <w:rPr>
                                <w:rFonts w:ascii="Consolas" w:hAnsi="Consolas" w:cs="Tahoma"/>
                                <w:sz w:val="20"/>
                                <w:szCs w:val="20"/>
                              </w:rPr>
                              <w:t>.photo_id</w:t>
                            </w:r>
                            <w:proofErr w:type="spellEnd"/>
                            <w:r w:rsidRPr="00435CCE">
                              <w:rPr>
                                <w:rFonts w:ascii="Consolas" w:hAnsi="Consolas" w:cs="Tahoma"/>
                                <w:sz w:val="20"/>
                                <w:szCs w:val="20"/>
                              </w:rPr>
                              <w:t xml:space="preserve"> </w:t>
                            </w:r>
                            <w:r>
                              <w:rPr>
                                <w:rFonts w:ascii="Consolas" w:hAnsi="Consolas" w:cs="Tahoma"/>
                                <w:sz w:val="20"/>
                                <w:szCs w:val="20"/>
                              </w:rPr>
                              <w:t xml:space="preserve">JOIN users ON </w:t>
                            </w:r>
                            <w:proofErr w:type="spellStart"/>
                            <w:r>
                              <w:rPr>
                                <w:rFonts w:ascii="Consolas" w:hAnsi="Consolas" w:cs="Tahoma"/>
                                <w:sz w:val="20"/>
                                <w:szCs w:val="20"/>
                              </w:rPr>
                              <w:t>photos.user_id</w:t>
                            </w:r>
                            <w:proofErr w:type="spellEnd"/>
                            <w:r>
                              <w:rPr>
                                <w:rFonts w:ascii="Consolas" w:hAnsi="Consolas" w:cs="Tahoma"/>
                                <w:sz w:val="20"/>
                                <w:szCs w:val="20"/>
                              </w:rPr>
                              <w:t xml:space="preserve"> = users.id </w:t>
                            </w:r>
                            <w:r w:rsidRPr="00FA5BC5">
                              <w:rPr>
                                <w:rFonts w:ascii="Consolas" w:hAnsi="Consolas" w:cs="Tahoma"/>
                                <w:b/>
                                <w:bCs/>
                                <w:sz w:val="20"/>
                                <w:szCs w:val="20"/>
                              </w:rPr>
                              <w:t>AND</w:t>
                            </w:r>
                            <w:r>
                              <w:rPr>
                                <w:rFonts w:ascii="Consolas" w:hAnsi="Consolas" w:cs="Tahoma"/>
                                <w:sz w:val="20"/>
                                <w:szCs w:val="20"/>
                              </w:rPr>
                              <w:t xml:space="preserve"> users.id =</w:t>
                            </w:r>
                            <w:r w:rsidR="00FA5BC5">
                              <w:rPr>
                                <w:rFonts w:ascii="Consolas" w:hAnsi="Consolas" w:cs="Tahoma"/>
                                <w:sz w:val="20"/>
                                <w:szCs w:val="20"/>
                              </w:rPr>
                              <w:t xml:space="preserve"> </w:t>
                            </w:r>
                            <w:proofErr w:type="spellStart"/>
                            <w:r w:rsidR="00FA5BC5">
                              <w:rPr>
                                <w:rFonts w:ascii="Consolas" w:hAnsi="Consolas" w:cs="Tahoma"/>
                                <w:sz w:val="20"/>
                                <w:szCs w:val="20"/>
                              </w:rPr>
                              <w:t>photos.user_id</w:t>
                            </w:r>
                            <w:proofErr w:type="spellEnd"/>
                            <w:r w:rsidR="00FA5BC5">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7A0B238" id="Text Box 9" o:spid="_x0000_s1075" type="#_x0000_t202" style="position:absolute;left:0;text-align:left;margin-left:0;margin-top:45.05pt;width:467.45pt;height:54.3pt;z-index:-25162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" fillcolor="#f1f8e8" stroked="f" strokeweight=".5pt">
                <v:shadow on="t" color="#a4d16d" offset="-9pt,0"/>
                <v:textbox inset="2mm">
                  <w:txbxContent>
                    <w:p w14:paraId="7686CADD" w14:textId="4A977746" w:rsidR="00B91887" w:rsidRPr="004659CC" w:rsidRDefault="00B91887" w:rsidP="00B91887">
                      <w:pPr>
                        <w:spacing w:after="0"/>
                        <w:rPr>
                          <w:rFonts w:ascii="Consolas" w:hAnsi="Consolas" w:cs="Tahoma"/>
                          <w:sz w:val="20"/>
                          <w:szCs w:val="20"/>
                        </w:rPr>
                      </w:pPr>
                      <w:r w:rsidRPr="00D8656C">
                        <w:rPr>
                          <w:rFonts w:ascii="Consolas" w:hAnsi="Consolas" w:cs="Tahoma"/>
                          <w:sz w:val="20"/>
                          <w:szCs w:val="20"/>
                        </w:rPr>
                        <w:t xml:space="preserve">   </w:t>
                      </w:r>
                      <w:r w:rsidRPr="00435CCE">
                        <w:rPr>
                          <w:rFonts w:ascii="Consolas" w:hAnsi="Consolas" w:cs="Tahoma"/>
                          <w:sz w:val="20"/>
                          <w:szCs w:val="20"/>
                        </w:rPr>
                        <w:t xml:space="preserve">SELECT </w:t>
                      </w:r>
                      <w:proofErr w:type="spellStart"/>
                      <w:r>
                        <w:rPr>
                          <w:rFonts w:ascii="Consolas" w:hAnsi="Consolas" w:cs="Tahoma"/>
                          <w:sz w:val="20"/>
                          <w:szCs w:val="20"/>
                        </w:rPr>
                        <w:t>url</w:t>
                      </w:r>
                      <w:proofErr w:type="spellEnd"/>
                      <w:r>
                        <w:rPr>
                          <w:rFonts w:ascii="Consolas" w:hAnsi="Consolas" w:cs="Tahoma"/>
                          <w:sz w:val="20"/>
                          <w:szCs w:val="20"/>
                        </w:rPr>
                        <w:t xml:space="preserve">, contents, username </w:t>
                      </w:r>
                      <w:r w:rsidRPr="00435CCE">
                        <w:rPr>
                          <w:rFonts w:ascii="Consolas" w:hAnsi="Consolas" w:cs="Tahoma"/>
                          <w:sz w:val="20"/>
                          <w:szCs w:val="20"/>
                        </w:rPr>
                        <w:t xml:space="preserve">FROM </w:t>
                      </w:r>
                      <w:r>
                        <w:rPr>
                          <w:rFonts w:ascii="Consolas" w:hAnsi="Consolas" w:cs="Tahoma"/>
                          <w:sz w:val="20"/>
                          <w:szCs w:val="20"/>
                        </w:rPr>
                        <w:t>comments</w:t>
                      </w:r>
                      <w:r w:rsidRPr="00435CCE">
                        <w:rPr>
                          <w:rFonts w:ascii="Consolas" w:hAnsi="Consolas" w:cs="Tahoma"/>
                          <w:sz w:val="20"/>
                          <w:szCs w:val="20"/>
                        </w:rPr>
                        <w:t xml:space="preserve"> JOIN </w:t>
                      </w:r>
                      <w:r>
                        <w:rPr>
                          <w:rFonts w:ascii="Consolas" w:hAnsi="Consolas" w:cs="Tahoma"/>
                          <w:sz w:val="20"/>
                          <w:szCs w:val="20"/>
                        </w:rPr>
                        <w:t>photos</w:t>
                      </w:r>
                      <w:r w:rsidRPr="00435CCE">
                        <w:rPr>
                          <w:rFonts w:ascii="Consolas" w:hAnsi="Consolas" w:cs="Tahoma"/>
                          <w:sz w:val="20"/>
                          <w:szCs w:val="20"/>
                        </w:rPr>
                        <w:t xml:space="preserve"> ON </w:t>
                      </w:r>
                      <w:proofErr w:type="spellStart"/>
                      <w:proofErr w:type="gramStart"/>
                      <w:r>
                        <w:rPr>
                          <w:rFonts w:ascii="Consolas" w:hAnsi="Consolas" w:cs="Tahoma"/>
                          <w:sz w:val="20"/>
                          <w:szCs w:val="20"/>
                        </w:rPr>
                        <w:t>comments</w:t>
                      </w:r>
                      <w:r w:rsidRPr="00435CCE">
                        <w:rPr>
                          <w:rFonts w:ascii="Consolas" w:hAnsi="Consolas" w:cs="Tahoma"/>
                          <w:sz w:val="20"/>
                          <w:szCs w:val="20"/>
                        </w:rPr>
                        <w:t>.photo</w:t>
                      </w:r>
                      <w:proofErr w:type="gramEnd"/>
                      <w:r w:rsidRPr="00435CCE">
                        <w:rPr>
                          <w:rFonts w:ascii="Consolas" w:hAnsi="Consolas" w:cs="Tahoma"/>
                          <w:sz w:val="20"/>
                          <w:szCs w:val="20"/>
                        </w:rPr>
                        <w:t>_id</w:t>
                      </w:r>
                      <w:proofErr w:type="spellEnd"/>
                      <w:r w:rsidRPr="00435CCE">
                        <w:rPr>
                          <w:rFonts w:ascii="Consolas" w:hAnsi="Consolas" w:cs="Tahoma"/>
                          <w:sz w:val="20"/>
                          <w:szCs w:val="20"/>
                        </w:rPr>
                        <w:t xml:space="preserve"> = </w:t>
                      </w:r>
                      <w:proofErr w:type="spellStart"/>
                      <w:r>
                        <w:rPr>
                          <w:rFonts w:ascii="Consolas" w:hAnsi="Consolas" w:cs="Tahoma"/>
                          <w:sz w:val="20"/>
                          <w:szCs w:val="20"/>
                        </w:rPr>
                        <w:t>photos</w:t>
                      </w:r>
                      <w:r w:rsidRPr="00435CCE">
                        <w:rPr>
                          <w:rFonts w:ascii="Consolas" w:hAnsi="Consolas" w:cs="Tahoma"/>
                          <w:sz w:val="20"/>
                          <w:szCs w:val="20"/>
                        </w:rPr>
                        <w:t>.photo_id</w:t>
                      </w:r>
                      <w:proofErr w:type="spellEnd"/>
                      <w:r w:rsidRPr="00435CCE">
                        <w:rPr>
                          <w:rFonts w:ascii="Consolas" w:hAnsi="Consolas" w:cs="Tahoma"/>
                          <w:sz w:val="20"/>
                          <w:szCs w:val="20"/>
                        </w:rPr>
                        <w:t xml:space="preserve"> </w:t>
                      </w:r>
                      <w:r>
                        <w:rPr>
                          <w:rFonts w:ascii="Consolas" w:hAnsi="Consolas" w:cs="Tahoma"/>
                          <w:sz w:val="20"/>
                          <w:szCs w:val="20"/>
                        </w:rPr>
                        <w:t xml:space="preserve">JOIN users ON </w:t>
                      </w:r>
                      <w:proofErr w:type="spellStart"/>
                      <w:r>
                        <w:rPr>
                          <w:rFonts w:ascii="Consolas" w:hAnsi="Consolas" w:cs="Tahoma"/>
                          <w:sz w:val="20"/>
                          <w:szCs w:val="20"/>
                        </w:rPr>
                        <w:t>photos.user_id</w:t>
                      </w:r>
                      <w:proofErr w:type="spellEnd"/>
                      <w:r>
                        <w:rPr>
                          <w:rFonts w:ascii="Consolas" w:hAnsi="Consolas" w:cs="Tahoma"/>
                          <w:sz w:val="20"/>
                          <w:szCs w:val="20"/>
                        </w:rPr>
                        <w:t xml:space="preserve"> = users.id </w:t>
                      </w:r>
                      <w:r w:rsidRPr="00FA5BC5">
                        <w:rPr>
                          <w:rFonts w:ascii="Consolas" w:hAnsi="Consolas" w:cs="Tahoma"/>
                          <w:b/>
                          <w:bCs/>
                          <w:sz w:val="20"/>
                          <w:szCs w:val="20"/>
                        </w:rPr>
                        <w:t>AND</w:t>
                      </w:r>
                      <w:r>
                        <w:rPr>
                          <w:rFonts w:ascii="Consolas" w:hAnsi="Consolas" w:cs="Tahoma"/>
                          <w:sz w:val="20"/>
                          <w:szCs w:val="20"/>
                        </w:rPr>
                        <w:t xml:space="preserve"> users.id =</w:t>
                      </w:r>
                      <w:r w:rsidR="00FA5BC5">
                        <w:rPr>
                          <w:rFonts w:ascii="Consolas" w:hAnsi="Consolas" w:cs="Tahoma"/>
                          <w:sz w:val="20"/>
                          <w:szCs w:val="20"/>
                        </w:rPr>
                        <w:t xml:space="preserve"> </w:t>
                      </w:r>
                      <w:proofErr w:type="spellStart"/>
                      <w:r w:rsidR="00FA5BC5">
                        <w:rPr>
                          <w:rFonts w:ascii="Consolas" w:hAnsi="Consolas" w:cs="Tahoma"/>
                          <w:sz w:val="20"/>
                          <w:szCs w:val="20"/>
                        </w:rPr>
                        <w:t>photos.user_id</w:t>
                      </w:r>
                      <w:proofErr w:type="spellEnd"/>
                      <w:r w:rsidR="00FA5BC5">
                        <w:rPr>
                          <w:rFonts w:ascii="Consolas" w:hAnsi="Consolas" w:cs="Tahoma"/>
                          <w:sz w:val="20"/>
                          <w:szCs w:val="20"/>
                        </w:rPr>
                        <w:t>;</w:t>
                      </w:r>
                    </w:p>
                  </w:txbxContent>
                </v:textbox>
                <w10:wrap type="topAndBottom" anchorx="margin"/>
              </v:shape>
            </w:pict>
          </mc:Fallback>
        </mc:AlternateContent>
      </w:r>
      <w:r w:rsidR="00B91887" w:rsidRPr="00B91887">
        <w:rPr>
          <w:b/>
        </w:rPr>
        <w:t>3-way join</w:t>
      </w:r>
      <w:r w:rsidR="00B91887">
        <w:t xml:space="preserve"> // Join 3 tables. </w:t>
      </w:r>
      <w:r w:rsidR="00FA5BC5">
        <w:t xml:space="preserve">The merging expression of </w:t>
      </w:r>
      <w:r w:rsidR="00653CB8">
        <w:t xml:space="preserve">the </w:t>
      </w:r>
      <w:r w:rsidR="00FA5BC5">
        <w:t xml:space="preserve">second join should be on both </w:t>
      </w:r>
      <w:proofErr w:type="spellStart"/>
      <w:r w:rsidR="00FA5BC5">
        <w:t>prev</w:t>
      </w:r>
      <w:proofErr w:type="spellEnd"/>
      <w:r w:rsidR="00FA5BC5">
        <w:t xml:space="preserve"> tables us</w:t>
      </w:r>
      <w:r w:rsidR="00653CB8">
        <w:t>ing</w:t>
      </w:r>
      <w:r w:rsidR="00FA5BC5">
        <w:t xml:space="preserve"> AND. </w:t>
      </w:r>
      <w:r w:rsidR="00B91887">
        <w:t xml:space="preserve">How to add </w:t>
      </w:r>
      <w:r w:rsidR="00653CB8">
        <w:t xml:space="preserve">the </w:t>
      </w:r>
      <w:r w:rsidR="00B91887">
        <w:t>user's info too?</w:t>
      </w:r>
      <w:r w:rsidR="00FA5BC5">
        <w:t xml:space="preserve"> </w:t>
      </w:r>
    </w:p>
    <w:p w14:paraId="17F9EBD7" w14:textId="39B77732" w:rsidR="00CA5520" w:rsidRDefault="00CA5520" w:rsidP="00CA5520"/>
    <w:p w14:paraId="30D2F6B4" w14:textId="77777777" w:rsidR="00443BDC" w:rsidRDefault="00443BDC" w:rsidP="00443BDC">
      <w:pPr>
        <w:pStyle w:val="Style8"/>
        <w:numPr>
          <w:ilvl w:val="0"/>
          <w:numId w:val="0"/>
        </w:numPr>
        <w:ind w:left="720" w:hanging="360"/>
      </w:pPr>
    </w:p>
    <w:p w14:paraId="284F1728" w14:textId="77777777" w:rsidR="00443BDC" w:rsidRDefault="00443BDC" w:rsidP="00443BDC">
      <w:pPr>
        <w:pStyle w:val="Style8"/>
        <w:numPr>
          <w:ilvl w:val="0"/>
          <w:numId w:val="0"/>
        </w:numPr>
        <w:ind w:left="720" w:hanging="360"/>
      </w:pPr>
    </w:p>
    <w:p w14:paraId="6DA7D13F" w14:textId="77777777" w:rsidR="00443BDC" w:rsidRDefault="00443BDC" w:rsidP="00443BDC">
      <w:pPr>
        <w:pStyle w:val="Style4"/>
      </w:pPr>
      <w:r>
        <w:t>Data consistency</w:t>
      </w:r>
    </w:p>
    <w:p w14:paraId="5A134343" w14:textId="12CB10CB" w:rsidR="00443BDC" w:rsidRPr="009D5461" w:rsidRDefault="00443BDC" w:rsidP="0056375E">
      <w:pPr>
        <w:pStyle w:val="Style12"/>
      </w:pPr>
      <w:r>
        <w:t xml:space="preserve">A primary key for the foreign key does not exist or </w:t>
      </w:r>
      <w:r w:rsidR="00653CB8">
        <w:t xml:space="preserve">if </w:t>
      </w:r>
      <w:r>
        <w:t xml:space="preserve">we don't set the foreign key will cause </w:t>
      </w:r>
      <w:r w:rsidR="00653CB8">
        <w:t xml:space="preserve">an </w:t>
      </w:r>
      <w:r w:rsidRPr="009D5461">
        <w:rPr>
          <w:color w:val="FF0000"/>
        </w:rPr>
        <w:t>Error</w:t>
      </w:r>
      <w:r>
        <w:rPr>
          <w:color w:val="FF0000"/>
        </w:rPr>
        <w:t>.</w:t>
      </w:r>
    </w:p>
    <w:p w14:paraId="30085867" w14:textId="77777777" w:rsidR="00443BDC" w:rsidRDefault="00443BDC" w:rsidP="00443BDC">
      <w:pPr>
        <w:pStyle w:val="Style6"/>
      </w:pPr>
      <w:r>
        <w:rPr>
          <w:noProof/>
        </w:rPr>
        <w:lastRenderedPageBreak/>
        <w:drawing>
          <wp:anchor distT="0" distB="0" distL="114300" distR="114300" simplePos="0" relativeHeight="251711488" behindDoc="1" locked="0" layoutInCell="1" allowOverlap="1" wp14:anchorId="00CB9B90" wp14:editId="5F61247A">
            <wp:simplePos x="0" y="0"/>
            <wp:positionH relativeFrom="margin">
              <wp:align>center</wp:align>
            </wp:positionH>
            <wp:positionV relativeFrom="paragraph">
              <wp:posOffset>82550</wp:posOffset>
            </wp:positionV>
            <wp:extent cx="2628900" cy="1490980"/>
            <wp:effectExtent l="0" t="0" r="0" b="0"/>
            <wp:wrapTight wrapText="bothSides">
              <wp:wrapPolygon edited="0">
                <wp:start x="0" y="0"/>
                <wp:lineTo x="0" y="21250"/>
                <wp:lineTo x="21443" y="21250"/>
                <wp:lineTo x="2144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8900" cy="1490980"/>
                    </a:xfrm>
                    <a:prstGeom prst="rect">
                      <a:avLst/>
                    </a:prstGeom>
                  </pic:spPr>
                </pic:pic>
              </a:graphicData>
            </a:graphic>
            <wp14:sizeRelH relativeFrom="page">
              <wp14:pctWidth>0</wp14:pctWidth>
            </wp14:sizeRelH>
            <wp14:sizeRelV relativeFrom="page">
              <wp14:pctHeight>0</wp14:pctHeight>
            </wp14:sizeRelV>
          </wp:anchor>
        </w:drawing>
      </w:r>
    </w:p>
    <w:p w14:paraId="4B3432F2" w14:textId="77777777" w:rsidR="00443BDC" w:rsidRDefault="00443BDC" w:rsidP="00443BDC">
      <w:pPr>
        <w:pStyle w:val="Style6"/>
      </w:pPr>
    </w:p>
    <w:p w14:paraId="2C934B5A" w14:textId="77777777" w:rsidR="00443BDC" w:rsidRDefault="00443BDC" w:rsidP="00443BDC">
      <w:pPr>
        <w:pStyle w:val="Style6"/>
      </w:pPr>
    </w:p>
    <w:p w14:paraId="29BE8294" w14:textId="77777777" w:rsidR="00443BDC" w:rsidRDefault="00443BDC" w:rsidP="00443BDC">
      <w:pPr>
        <w:pStyle w:val="Style6"/>
      </w:pPr>
    </w:p>
    <w:p w14:paraId="0CA43B2A" w14:textId="77777777" w:rsidR="00443BDC" w:rsidRDefault="00443BDC" w:rsidP="00443BDC">
      <w:pPr>
        <w:pStyle w:val="Style6"/>
      </w:pPr>
    </w:p>
    <w:p w14:paraId="137E741B" w14:textId="77777777" w:rsidR="00443BDC" w:rsidRDefault="00443BDC" w:rsidP="00443BDC">
      <w:pPr>
        <w:pStyle w:val="Style6"/>
      </w:pPr>
    </w:p>
    <w:p w14:paraId="7538EBF9" w14:textId="77777777" w:rsidR="00443BDC" w:rsidRDefault="00443BDC" w:rsidP="00443BDC">
      <w:pPr>
        <w:pStyle w:val="Style6"/>
      </w:pPr>
    </w:p>
    <w:p w14:paraId="23C1AA31" w14:textId="77777777" w:rsidR="00443BDC" w:rsidRDefault="00443BDC" w:rsidP="00443BDC">
      <w:pPr>
        <w:pStyle w:val="Style6"/>
      </w:pPr>
    </w:p>
    <w:p w14:paraId="57AAE1A8" w14:textId="77777777" w:rsidR="00443BDC" w:rsidRDefault="00443BDC" w:rsidP="0056375E">
      <w:pPr>
        <w:pStyle w:val="Style12"/>
        <w:numPr>
          <w:ilvl w:val="0"/>
          <w:numId w:val="0"/>
        </w:numPr>
        <w:ind w:left="714"/>
      </w:pPr>
    </w:p>
    <w:p w14:paraId="519FCB4A" w14:textId="7DDB20E4" w:rsidR="00443BDC" w:rsidRDefault="00443BDC" w:rsidP="0056375E">
      <w:pPr>
        <w:pStyle w:val="Style12"/>
      </w:pPr>
      <w:r w:rsidRPr="009D5461">
        <w:rPr>
          <w:b/>
        </w:rPr>
        <w:t>NULL</w:t>
      </w:r>
      <w:r>
        <w:t xml:space="preserve"> for foreign key //</w:t>
      </w:r>
      <w:r w:rsidR="00653CB8">
        <w:t>T</w:t>
      </w:r>
      <w:r>
        <w:t xml:space="preserve">his is acceptable </w:t>
      </w:r>
    </w:p>
    <w:p w14:paraId="7A46A6E1" w14:textId="77777777" w:rsidR="00443BDC" w:rsidRDefault="00443BDC" w:rsidP="00443BDC">
      <w:pPr>
        <w:pStyle w:val="Style6"/>
      </w:pPr>
      <w:r>
        <w:rPr>
          <w:noProof/>
        </w:rPr>
        <mc:AlternateContent>
          <mc:Choice Requires="wps">
            <w:drawing>
              <wp:anchor distT="0" distB="0" distL="114300" distR="114300" simplePos="0" relativeHeight="251712512" behindDoc="1" locked="0" layoutInCell="1" allowOverlap="1" wp14:anchorId="25BEFAAD" wp14:editId="2CC13C9B">
                <wp:simplePos x="0" y="0"/>
                <wp:positionH relativeFrom="margin">
                  <wp:align>center</wp:align>
                </wp:positionH>
                <wp:positionV relativeFrom="paragraph">
                  <wp:posOffset>302260</wp:posOffset>
                </wp:positionV>
                <wp:extent cx="5936615" cy="407670"/>
                <wp:effectExtent l="114300" t="0" r="6985" b="0"/>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076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86A7FFA" w14:textId="7401FF05" w:rsidR="00443BDC" w:rsidRPr="004659CC" w:rsidRDefault="00443BDC" w:rsidP="00443BDC">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INSERT INTO photos (</w:t>
                            </w:r>
                            <w:proofErr w:type="spellStart"/>
                            <w:r>
                              <w:rPr>
                                <w:rFonts w:ascii="Consolas" w:hAnsi="Consolas" w:cs="Tahoma"/>
                                <w:sz w:val="20"/>
                                <w:szCs w:val="20"/>
                              </w:rPr>
                              <w:t>url</w:t>
                            </w:r>
                            <w:proofErr w:type="spellEnd"/>
                            <w:r>
                              <w:rPr>
                                <w:rFonts w:ascii="Consolas" w:hAnsi="Consolas" w:cs="Tahoma"/>
                                <w:sz w:val="20"/>
                                <w:szCs w:val="20"/>
                              </w:rPr>
                              <w:t xml:space="preserve">, </w:t>
                            </w:r>
                            <w:proofErr w:type="spellStart"/>
                            <w:r>
                              <w:rPr>
                                <w:rFonts w:ascii="Consolas" w:hAnsi="Consolas" w:cs="Tahoma"/>
                                <w:sz w:val="20"/>
                                <w:szCs w:val="20"/>
                              </w:rPr>
                              <w:t>user_id</w:t>
                            </w:r>
                            <w:proofErr w:type="spellEnd"/>
                            <w:r>
                              <w:rPr>
                                <w:rFonts w:ascii="Consolas" w:hAnsi="Consolas" w:cs="Tahoma"/>
                                <w:sz w:val="20"/>
                                <w:szCs w:val="20"/>
                              </w:rPr>
                              <w:t>) VALUES ('http://jpg', NULL)</w:t>
                            </w:r>
                            <w:r w:rsidR="00BB4E06">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5BEFAAD" id="Text Box 33" o:spid="_x0000_s1076" type="#_x0000_t202" style="position:absolute;left:0;text-align:left;margin-left:0;margin-top:23.8pt;width:467.45pt;height:32.1pt;z-index:-25160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" fillcolor="#f1f8e8" stroked="f" strokeweight=".5pt">
                <v:shadow on="t" color="#a4d16d" offset="-9pt,0"/>
                <v:textbox inset="2mm">
                  <w:txbxContent>
                    <w:p w14:paraId="086A7FFA" w14:textId="7401FF05" w:rsidR="00443BDC" w:rsidRPr="004659CC" w:rsidRDefault="00443BDC" w:rsidP="00443BDC">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INSERT INTO photos (</w:t>
                      </w:r>
                      <w:proofErr w:type="spellStart"/>
                      <w:r>
                        <w:rPr>
                          <w:rFonts w:ascii="Consolas" w:hAnsi="Consolas" w:cs="Tahoma"/>
                          <w:sz w:val="20"/>
                          <w:szCs w:val="20"/>
                        </w:rPr>
                        <w:t>url</w:t>
                      </w:r>
                      <w:proofErr w:type="spellEnd"/>
                      <w:r>
                        <w:rPr>
                          <w:rFonts w:ascii="Consolas" w:hAnsi="Consolas" w:cs="Tahoma"/>
                          <w:sz w:val="20"/>
                          <w:szCs w:val="20"/>
                        </w:rPr>
                        <w:t xml:space="preserve">, </w:t>
                      </w:r>
                      <w:proofErr w:type="spellStart"/>
                      <w:r>
                        <w:rPr>
                          <w:rFonts w:ascii="Consolas" w:hAnsi="Consolas" w:cs="Tahoma"/>
                          <w:sz w:val="20"/>
                          <w:szCs w:val="20"/>
                        </w:rPr>
                        <w:t>user_id</w:t>
                      </w:r>
                      <w:proofErr w:type="spellEnd"/>
                      <w:r>
                        <w:rPr>
                          <w:rFonts w:ascii="Consolas" w:hAnsi="Consolas" w:cs="Tahoma"/>
                          <w:sz w:val="20"/>
                          <w:szCs w:val="20"/>
                        </w:rPr>
                        <w:t>) VALUES ('http://jpg', NULL)</w:t>
                      </w:r>
                      <w:r w:rsidR="00BB4E06">
                        <w:rPr>
                          <w:rFonts w:ascii="Consolas" w:hAnsi="Consolas" w:cs="Tahoma"/>
                          <w:sz w:val="20"/>
                          <w:szCs w:val="20"/>
                        </w:rPr>
                        <w:t>;</w:t>
                      </w:r>
                    </w:p>
                  </w:txbxContent>
                </v:textbox>
                <w10:wrap type="topAndBottom" anchorx="margin"/>
              </v:shape>
            </w:pict>
          </mc:Fallback>
        </mc:AlternateContent>
      </w:r>
    </w:p>
    <w:p w14:paraId="037CED25" w14:textId="77777777" w:rsidR="00443BDC" w:rsidRDefault="00443BDC" w:rsidP="00443BDC">
      <w:r w:rsidRPr="009D5461">
        <w:rPr>
          <w:noProof/>
        </w:rPr>
        <w:drawing>
          <wp:anchor distT="0" distB="0" distL="114300" distR="114300" simplePos="0" relativeHeight="251713536" behindDoc="1" locked="0" layoutInCell="1" allowOverlap="1" wp14:anchorId="5D8C230F" wp14:editId="0C3EC973">
            <wp:simplePos x="0" y="0"/>
            <wp:positionH relativeFrom="margin">
              <wp:align>center</wp:align>
            </wp:positionH>
            <wp:positionV relativeFrom="paragraph">
              <wp:posOffset>747395</wp:posOffset>
            </wp:positionV>
            <wp:extent cx="2952115" cy="994410"/>
            <wp:effectExtent l="0" t="0" r="635" b="0"/>
            <wp:wrapTight wrapText="bothSides">
              <wp:wrapPolygon edited="0">
                <wp:start x="0" y="0"/>
                <wp:lineTo x="0" y="21103"/>
                <wp:lineTo x="21465" y="21103"/>
                <wp:lineTo x="2146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2115" cy="99441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AA24B07" w14:textId="77777777" w:rsidR="00443BDC" w:rsidRDefault="00443BDC" w:rsidP="00443BDC"/>
    <w:p w14:paraId="6F253A49" w14:textId="77777777" w:rsidR="00443BDC" w:rsidRDefault="00443BDC" w:rsidP="00443BDC"/>
    <w:p w14:paraId="0239EE32" w14:textId="77777777" w:rsidR="00443BDC" w:rsidRDefault="00443BDC" w:rsidP="00443BDC"/>
    <w:p w14:paraId="0373A865" w14:textId="77777777" w:rsidR="00443BDC" w:rsidRDefault="00443BDC" w:rsidP="00443BDC"/>
    <w:p w14:paraId="070FCEF6" w14:textId="77777777" w:rsidR="00443BDC" w:rsidRDefault="00443BDC" w:rsidP="00443BDC"/>
    <w:p w14:paraId="04837A8B" w14:textId="77777777" w:rsidR="00443BDC" w:rsidRDefault="00443BDC" w:rsidP="00443BDC">
      <w:pPr>
        <w:pStyle w:val="Style7"/>
      </w:pPr>
      <w:r>
        <w:t xml:space="preserve">DELETE </w:t>
      </w:r>
    </w:p>
    <w:p w14:paraId="4300E025" w14:textId="72FF867F" w:rsidR="00443BDC" w:rsidRDefault="00443BDC" w:rsidP="00115F4B">
      <w:pPr>
        <w:pStyle w:val="Style12"/>
        <w:rPr>
          <w:b/>
          <w:color w:val="C921C1"/>
          <w:sz w:val="32"/>
          <w:szCs w:val="32"/>
        </w:rPr>
      </w:pPr>
      <w:r>
        <w:t xml:space="preserve">Dangling keys when a row with </w:t>
      </w:r>
      <w:r w:rsidR="00653CB8">
        <w:t xml:space="preserve">the </w:t>
      </w:r>
      <w:r>
        <w:t xml:space="preserve">primary key used as </w:t>
      </w:r>
      <w:r w:rsidR="00653CB8">
        <w:t xml:space="preserve">the </w:t>
      </w:r>
      <w:r>
        <w:t xml:space="preserve">foreign key is deleted. </w:t>
      </w:r>
    </w:p>
    <w:p w14:paraId="13A3C07B" w14:textId="77777777" w:rsidR="00443BDC" w:rsidRDefault="00443BDC" w:rsidP="00115F4B">
      <w:pPr>
        <w:pStyle w:val="Style12"/>
      </w:pPr>
      <w:r w:rsidRPr="00CB3D61">
        <w:rPr>
          <w:b/>
        </w:rPr>
        <w:t>ON DELETE RESTRICT</w:t>
      </w:r>
      <w:r>
        <w:t xml:space="preserve"> // Throw an error</w:t>
      </w:r>
    </w:p>
    <w:p w14:paraId="0C1BD919" w14:textId="77777777" w:rsidR="00443BDC" w:rsidRDefault="00443BDC" w:rsidP="00115F4B">
      <w:pPr>
        <w:pStyle w:val="Style12"/>
      </w:pPr>
      <w:r w:rsidRPr="00CB3D61">
        <w:rPr>
          <w:b/>
        </w:rPr>
        <w:t>ON DELETE NO ACTION</w:t>
      </w:r>
      <w:r>
        <w:t xml:space="preserve"> // Throw an error </w:t>
      </w:r>
    </w:p>
    <w:p w14:paraId="23644038" w14:textId="77777777" w:rsidR="00443BDC" w:rsidRDefault="00443BDC" w:rsidP="00115F4B">
      <w:pPr>
        <w:pStyle w:val="Style12"/>
      </w:pPr>
      <w:r w:rsidRPr="00CB3D61">
        <w:rPr>
          <w:b/>
          <w:noProof/>
        </w:rPr>
        <mc:AlternateContent>
          <mc:Choice Requires="wps">
            <w:drawing>
              <wp:anchor distT="0" distB="0" distL="114300" distR="114300" simplePos="0" relativeHeight="251714560" behindDoc="1" locked="0" layoutInCell="1" allowOverlap="1" wp14:anchorId="32AE4E17" wp14:editId="5FC2EAA9">
                <wp:simplePos x="0" y="0"/>
                <wp:positionH relativeFrom="margin">
                  <wp:align>center</wp:align>
                </wp:positionH>
                <wp:positionV relativeFrom="paragraph">
                  <wp:posOffset>610870</wp:posOffset>
                </wp:positionV>
                <wp:extent cx="5936615" cy="636270"/>
                <wp:effectExtent l="114300" t="0" r="6985" b="0"/>
                <wp:wrapTopAndBottom/>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362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8BC50AA" w14:textId="6DE56EAB" w:rsidR="00443BDC" w:rsidRPr="004659CC" w:rsidRDefault="00443BDC" w:rsidP="00443BDC">
                            <w:pPr>
                              <w:spacing w:after="0"/>
                              <w:rPr>
                                <w:rFonts w:ascii="Consolas" w:hAnsi="Consolas" w:cs="Tahoma"/>
                                <w:sz w:val="20"/>
                                <w:szCs w:val="20"/>
                              </w:rPr>
                            </w:pPr>
                            <w:r w:rsidRPr="00CB3D61">
                              <w:rPr>
                                <w:rFonts w:ascii="Consolas" w:hAnsi="Consolas" w:cs="Tahoma"/>
                                <w:sz w:val="20"/>
                                <w:szCs w:val="20"/>
                              </w:rPr>
                              <w:t xml:space="preserve">CREATE TABLE photos (id SERAIL PRIMARY KEY, </w:t>
                            </w:r>
                            <w:proofErr w:type="spellStart"/>
                            <w:r w:rsidRPr="00CB3D61">
                              <w:rPr>
                                <w:rFonts w:ascii="Consolas" w:hAnsi="Consolas" w:cs="Tahoma"/>
                                <w:sz w:val="20"/>
                                <w:szCs w:val="20"/>
                              </w:rPr>
                              <w:t>url</w:t>
                            </w:r>
                            <w:proofErr w:type="spellEnd"/>
                            <w:r w:rsidRPr="00CB3D61">
                              <w:rPr>
                                <w:rFonts w:ascii="Consolas" w:hAnsi="Consolas" w:cs="Tahoma"/>
                                <w:sz w:val="20"/>
                                <w:szCs w:val="20"/>
                              </w:rPr>
                              <w:t xml:space="preserve"> </w:t>
                            </w:r>
                            <w:proofErr w:type="gramStart"/>
                            <w:r w:rsidRPr="00CB3D61">
                              <w:rPr>
                                <w:rFonts w:ascii="Consolas" w:hAnsi="Consolas" w:cs="Tahoma"/>
                                <w:sz w:val="20"/>
                                <w:szCs w:val="20"/>
                              </w:rPr>
                              <w:t>VARCHAR(</w:t>
                            </w:r>
                            <w:proofErr w:type="gramEnd"/>
                            <w:r w:rsidRPr="00CB3D61">
                              <w:rPr>
                                <w:rFonts w:ascii="Consolas" w:hAnsi="Consolas" w:cs="Tahoma"/>
                                <w:sz w:val="20"/>
                                <w:szCs w:val="20"/>
                              </w:rPr>
                              <w:t xml:space="preserve">200), </w:t>
                            </w:r>
                            <w:proofErr w:type="spellStart"/>
                            <w:r w:rsidRPr="00CB3D61">
                              <w:rPr>
                                <w:rFonts w:ascii="Consolas" w:hAnsi="Consolas" w:cs="Tahoma"/>
                                <w:sz w:val="20"/>
                                <w:szCs w:val="20"/>
                              </w:rPr>
                              <w:t>user_id</w:t>
                            </w:r>
                            <w:proofErr w:type="spellEnd"/>
                            <w:r w:rsidRPr="00CB3D61">
                              <w:rPr>
                                <w:rFonts w:ascii="Consolas" w:hAnsi="Consolas" w:cs="Tahoma"/>
                                <w:sz w:val="20"/>
                                <w:szCs w:val="20"/>
                              </w:rPr>
                              <w:t xml:space="preserve"> INTEGER </w:t>
                            </w:r>
                            <w:r w:rsidRPr="00D440AF">
                              <w:rPr>
                                <w:rFonts w:ascii="Consolas" w:hAnsi="Consolas" w:cs="Tahoma"/>
                                <w:b/>
                                <w:bCs/>
                                <w:sz w:val="20"/>
                                <w:szCs w:val="20"/>
                              </w:rPr>
                              <w:t>REFRENCES</w:t>
                            </w:r>
                            <w:r w:rsidRPr="00CB3D61">
                              <w:rPr>
                                <w:rFonts w:ascii="Consolas" w:hAnsi="Consolas" w:cs="Tahoma"/>
                                <w:sz w:val="20"/>
                                <w:szCs w:val="20"/>
                              </w:rPr>
                              <w:t xml:space="preserve"> users(id)</w:t>
                            </w:r>
                            <w:r>
                              <w:rPr>
                                <w:rFonts w:ascii="Consolas" w:hAnsi="Consolas" w:cs="Tahoma"/>
                                <w:sz w:val="20"/>
                                <w:szCs w:val="20"/>
                              </w:rPr>
                              <w:t xml:space="preserve"> ON DELETE CASCADE</w:t>
                            </w:r>
                            <w:r w:rsidR="00B047A6">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2AE4E17" id="Text Box 35" o:spid="_x0000_s1077" type="#_x0000_t202" style="position:absolute;left:0;text-align:left;margin-left:0;margin-top:48.1pt;width:467.45pt;height:50.1pt;z-index:-251601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" fillcolor="#f1f8e8" stroked="f" strokeweight=".5pt">
                <v:shadow on="t" color="#a4d16d" offset="-9pt,0"/>
                <v:textbox inset="2mm">
                  <w:txbxContent>
                    <w:p w14:paraId="78BC50AA" w14:textId="6DE56EAB" w:rsidR="00443BDC" w:rsidRPr="004659CC" w:rsidRDefault="00443BDC" w:rsidP="00443BDC">
                      <w:pPr>
                        <w:spacing w:after="0"/>
                        <w:rPr>
                          <w:rFonts w:ascii="Consolas" w:hAnsi="Consolas" w:cs="Tahoma"/>
                          <w:sz w:val="20"/>
                          <w:szCs w:val="20"/>
                        </w:rPr>
                      </w:pPr>
                      <w:r w:rsidRPr="00CB3D61">
                        <w:rPr>
                          <w:rFonts w:ascii="Consolas" w:hAnsi="Consolas" w:cs="Tahoma"/>
                          <w:sz w:val="20"/>
                          <w:szCs w:val="20"/>
                        </w:rPr>
                        <w:t xml:space="preserve">CREATE TABLE photos (id SERAIL PRIMARY KEY, </w:t>
                      </w:r>
                      <w:proofErr w:type="spellStart"/>
                      <w:r w:rsidRPr="00CB3D61">
                        <w:rPr>
                          <w:rFonts w:ascii="Consolas" w:hAnsi="Consolas" w:cs="Tahoma"/>
                          <w:sz w:val="20"/>
                          <w:szCs w:val="20"/>
                        </w:rPr>
                        <w:t>url</w:t>
                      </w:r>
                      <w:proofErr w:type="spellEnd"/>
                      <w:r w:rsidRPr="00CB3D61">
                        <w:rPr>
                          <w:rFonts w:ascii="Consolas" w:hAnsi="Consolas" w:cs="Tahoma"/>
                          <w:sz w:val="20"/>
                          <w:szCs w:val="20"/>
                        </w:rPr>
                        <w:t xml:space="preserve"> </w:t>
                      </w:r>
                      <w:proofErr w:type="gramStart"/>
                      <w:r w:rsidRPr="00CB3D61">
                        <w:rPr>
                          <w:rFonts w:ascii="Consolas" w:hAnsi="Consolas" w:cs="Tahoma"/>
                          <w:sz w:val="20"/>
                          <w:szCs w:val="20"/>
                        </w:rPr>
                        <w:t>VARCHAR(</w:t>
                      </w:r>
                      <w:proofErr w:type="gramEnd"/>
                      <w:r w:rsidRPr="00CB3D61">
                        <w:rPr>
                          <w:rFonts w:ascii="Consolas" w:hAnsi="Consolas" w:cs="Tahoma"/>
                          <w:sz w:val="20"/>
                          <w:szCs w:val="20"/>
                        </w:rPr>
                        <w:t xml:space="preserve">200), </w:t>
                      </w:r>
                      <w:proofErr w:type="spellStart"/>
                      <w:r w:rsidRPr="00CB3D61">
                        <w:rPr>
                          <w:rFonts w:ascii="Consolas" w:hAnsi="Consolas" w:cs="Tahoma"/>
                          <w:sz w:val="20"/>
                          <w:szCs w:val="20"/>
                        </w:rPr>
                        <w:t>user_id</w:t>
                      </w:r>
                      <w:proofErr w:type="spellEnd"/>
                      <w:r w:rsidRPr="00CB3D61">
                        <w:rPr>
                          <w:rFonts w:ascii="Consolas" w:hAnsi="Consolas" w:cs="Tahoma"/>
                          <w:sz w:val="20"/>
                          <w:szCs w:val="20"/>
                        </w:rPr>
                        <w:t xml:space="preserve"> INTEGER </w:t>
                      </w:r>
                      <w:r w:rsidRPr="00D440AF">
                        <w:rPr>
                          <w:rFonts w:ascii="Consolas" w:hAnsi="Consolas" w:cs="Tahoma"/>
                          <w:b/>
                          <w:bCs/>
                          <w:sz w:val="20"/>
                          <w:szCs w:val="20"/>
                        </w:rPr>
                        <w:t>REFRENCES</w:t>
                      </w:r>
                      <w:r w:rsidRPr="00CB3D61">
                        <w:rPr>
                          <w:rFonts w:ascii="Consolas" w:hAnsi="Consolas" w:cs="Tahoma"/>
                          <w:sz w:val="20"/>
                          <w:szCs w:val="20"/>
                        </w:rPr>
                        <w:t xml:space="preserve"> users(id)</w:t>
                      </w:r>
                      <w:r>
                        <w:rPr>
                          <w:rFonts w:ascii="Consolas" w:hAnsi="Consolas" w:cs="Tahoma"/>
                          <w:sz w:val="20"/>
                          <w:szCs w:val="20"/>
                        </w:rPr>
                        <w:t xml:space="preserve"> ON DELETE CASCADE</w:t>
                      </w:r>
                      <w:r w:rsidR="00B047A6">
                        <w:rPr>
                          <w:rFonts w:ascii="Consolas" w:hAnsi="Consolas" w:cs="Tahoma"/>
                          <w:sz w:val="20"/>
                          <w:szCs w:val="20"/>
                        </w:rPr>
                        <w:t>;</w:t>
                      </w:r>
                    </w:p>
                  </w:txbxContent>
                </v:textbox>
                <w10:wrap type="topAndBottom" anchorx="margin"/>
              </v:shape>
            </w:pict>
          </mc:Fallback>
        </mc:AlternateContent>
      </w:r>
      <w:r w:rsidRPr="00CB3D61">
        <w:rPr>
          <w:b/>
        </w:rPr>
        <w:t>ON DELETE CASCADE</w:t>
      </w:r>
      <w:r>
        <w:t xml:space="preserve"> // Delete the photo too! </w:t>
      </w:r>
      <w:r w:rsidRPr="00CB3D61">
        <w:t>On blogs post and comments for example we use this.</w:t>
      </w:r>
    </w:p>
    <w:p w14:paraId="5800574B" w14:textId="77777777" w:rsidR="00443BDC" w:rsidRDefault="00443BDC" w:rsidP="00443BDC">
      <w:pPr>
        <w:pStyle w:val="Style6"/>
      </w:pPr>
    </w:p>
    <w:p w14:paraId="2021C5DE" w14:textId="77777777" w:rsidR="00443BDC" w:rsidRDefault="00443BDC" w:rsidP="00115F4B">
      <w:pPr>
        <w:pStyle w:val="Style12"/>
      </w:pPr>
      <w:r w:rsidRPr="00CB3D61">
        <w:rPr>
          <w:b/>
          <w:noProof/>
        </w:rPr>
        <w:lastRenderedPageBreak/>
        <mc:AlternateContent>
          <mc:Choice Requires="wps">
            <w:drawing>
              <wp:anchor distT="0" distB="0" distL="114300" distR="114300" simplePos="0" relativeHeight="251715584" behindDoc="1" locked="0" layoutInCell="1" allowOverlap="1" wp14:anchorId="05AE0161" wp14:editId="53B143D7">
                <wp:simplePos x="0" y="0"/>
                <wp:positionH relativeFrom="margin">
                  <wp:align>center</wp:align>
                </wp:positionH>
                <wp:positionV relativeFrom="paragraph">
                  <wp:posOffset>358140</wp:posOffset>
                </wp:positionV>
                <wp:extent cx="5936615" cy="571500"/>
                <wp:effectExtent l="114300" t="0" r="6985" b="0"/>
                <wp:wrapTopAndBottom/>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715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B6F8876" w14:textId="5A279943" w:rsidR="00443BDC" w:rsidRPr="004659CC" w:rsidRDefault="00443BDC" w:rsidP="00443BDC">
                            <w:pPr>
                              <w:spacing w:after="0"/>
                              <w:rPr>
                                <w:rFonts w:ascii="Consolas" w:hAnsi="Consolas" w:cs="Tahoma"/>
                                <w:sz w:val="20"/>
                                <w:szCs w:val="20"/>
                              </w:rPr>
                            </w:pPr>
                            <w:r w:rsidRPr="00CB3D61">
                              <w:rPr>
                                <w:rFonts w:ascii="Consolas" w:hAnsi="Consolas" w:cs="Tahoma"/>
                                <w:sz w:val="20"/>
                                <w:szCs w:val="20"/>
                              </w:rPr>
                              <w:t xml:space="preserve">CREATE TABLE photos (id SERAIL PRIMARY KEY, </w:t>
                            </w:r>
                            <w:proofErr w:type="spellStart"/>
                            <w:r w:rsidRPr="00CB3D61">
                              <w:rPr>
                                <w:rFonts w:ascii="Consolas" w:hAnsi="Consolas" w:cs="Tahoma"/>
                                <w:sz w:val="20"/>
                                <w:szCs w:val="20"/>
                              </w:rPr>
                              <w:t>url</w:t>
                            </w:r>
                            <w:proofErr w:type="spellEnd"/>
                            <w:r w:rsidRPr="00CB3D61">
                              <w:rPr>
                                <w:rFonts w:ascii="Consolas" w:hAnsi="Consolas" w:cs="Tahoma"/>
                                <w:sz w:val="20"/>
                                <w:szCs w:val="20"/>
                              </w:rPr>
                              <w:t xml:space="preserve"> </w:t>
                            </w:r>
                            <w:proofErr w:type="gramStart"/>
                            <w:r w:rsidRPr="00CB3D61">
                              <w:rPr>
                                <w:rFonts w:ascii="Consolas" w:hAnsi="Consolas" w:cs="Tahoma"/>
                                <w:sz w:val="20"/>
                                <w:szCs w:val="20"/>
                              </w:rPr>
                              <w:t>VARCHAR(</w:t>
                            </w:r>
                            <w:proofErr w:type="gramEnd"/>
                            <w:r w:rsidRPr="00CB3D61">
                              <w:rPr>
                                <w:rFonts w:ascii="Consolas" w:hAnsi="Consolas" w:cs="Tahoma"/>
                                <w:sz w:val="20"/>
                                <w:szCs w:val="20"/>
                              </w:rPr>
                              <w:t xml:space="preserve">200), </w:t>
                            </w:r>
                            <w:proofErr w:type="spellStart"/>
                            <w:r w:rsidRPr="00CB3D61">
                              <w:rPr>
                                <w:rFonts w:ascii="Consolas" w:hAnsi="Consolas" w:cs="Tahoma"/>
                                <w:sz w:val="20"/>
                                <w:szCs w:val="20"/>
                              </w:rPr>
                              <w:t>user_id</w:t>
                            </w:r>
                            <w:proofErr w:type="spellEnd"/>
                            <w:r w:rsidRPr="00CB3D61">
                              <w:rPr>
                                <w:rFonts w:ascii="Consolas" w:hAnsi="Consolas" w:cs="Tahoma"/>
                                <w:sz w:val="20"/>
                                <w:szCs w:val="20"/>
                              </w:rPr>
                              <w:t xml:space="preserve"> INTEGER REFRENCES users(id)</w:t>
                            </w:r>
                            <w:r>
                              <w:rPr>
                                <w:rFonts w:ascii="Consolas" w:hAnsi="Consolas" w:cs="Tahoma"/>
                                <w:sz w:val="20"/>
                                <w:szCs w:val="20"/>
                              </w:rPr>
                              <w:t xml:space="preserve"> ON DELETE SET NULL</w:t>
                            </w:r>
                            <w:r w:rsidR="0055665A">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5AE0161" id="Text Box 36" o:spid="_x0000_s1078" type="#_x0000_t202" style="position:absolute;left:0;text-align:left;margin-left:0;margin-top:28.2pt;width:467.45pt;height:45pt;z-index:-25160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" fillcolor="#f1f8e8" stroked="f" strokeweight=".5pt">
                <v:shadow on="t" color="#a4d16d" offset="-9pt,0"/>
                <v:textbox inset="2mm">
                  <w:txbxContent>
                    <w:p w14:paraId="6B6F8876" w14:textId="5A279943" w:rsidR="00443BDC" w:rsidRPr="004659CC" w:rsidRDefault="00443BDC" w:rsidP="00443BDC">
                      <w:pPr>
                        <w:spacing w:after="0"/>
                        <w:rPr>
                          <w:rFonts w:ascii="Consolas" w:hAnsi="Consolas" w:cs="Tahoma"/>
                          <w:sz w:val="20"/>
                          <w:szCs w:val="20"/>
                        </w:rPr>
                      </w:pPr>
                      <w:r w:rsidRPr="00CB3D61">
                        <w:rPr>
                          <w:rFonts w:ascii="Consolas" w:hAnsi="Consolas" w:cs="Tahoma"/>
                          <w:sz w:val="20"/>
                          <w:szCs w:val="20"/>
                        </w:rPr>
                        <w:t xml:space="preserve">CREATE TABLE photos (id SERAIL PRIMARY KEY, </w:t>
                      </w:r>
                      <w:proofErr w:type="spellStart"/>
                      <w:r w:rsidRPr="00CB3D61">
                        <w:rPr>
                          <w:rFonts w:ascii="Consolas" w:hAnsi="Consolas" w:cs="Tahoma"/>
                          <w:sz w:val="20"/>
                          <w:szCs w:val="20"/>
                        </w:rPr>
                        <w:t>url</w:t>
                      </w:r>
                      <w:proofErr w:type="spellEnd"/>
                      <w:r w:rsidRPr="00CB3D61">
                        <w:rPr>
                          <w:rFonts w:ascii="Consolas" w:hAnsi="Consolas" w:cs="Tahoma"/>
                          <w:sz w:val="20"/>
                          <w:szCs w:val="20"/>
                        </w:rPr>
                        <w:t xml:space="preserve"> </w:t>
                      </w:r>
                      <w:proofErr w:type="gramStart"/>
                      <w:r w:rsidRPr="00CB3D61">
                        <w:rPr>
                          <w:rFonts w:ascii="Consolas" w:hAnsi="Consolas" w:cs="Tahoma"/>
                          <w:sz w:val="20"/>
                          <w:szCs w:val="20"/>
                        </w:rPr>
                        <w:t>VARCHAR(</w:t>
                      </w:r>
                      <w:proofErr w:type="gramEnd"/>
                      <w:r w:rsidRPr="00CB3D61">
                        <w:rPr>
                          <w:rFonts w:ascii="Consolas" w:hAnsi="Consolas" w:cs="Tahoma"/>
                          <w:sz w:val="20"/>
                          <w:szCs w:val="20"/>
                        </w:rPr>
                        <w:t xml:space="preserve">200), </w:t>
                      </w:r>
                      <w:proofErr w:type="spellStart"/>
                      <w:r w:rsidRPr="00CB3D61">
                        <w:rPr>
                          <w:rFonts w:ascii="Consolas" w:hAnsi="Consolas" w:cs="Tahoma"/>
                          <w:sz w:val="20"/>
                          <w:szCs w:val="20"/>
                        </w:rPr>
                        <w:t>user_id</w:t>
                      </w:r>
                      <w:proofErr w:type="spellEnd"/>
                      <w:r w:rsidRPr="00CB3D61">
                        <w:rPr>
                          <w:rFonts w:ascii="Consolas" w:hAnsi="Consolas" w:cs="Tahoma"/>
                          <w:sz w:val="20"/>
                          <w:szCs w:val="20"/>
                        </w:rPr>
                        <w:t xml:space="preserve"> INTEGER REFRENCES users(id)</w:t>
                      </w:r>
                      <w:r>
                        <w:rPr>
                          <w:rFonts w:ascii="Consolas" w:hAnsi="Consolas" w:cs="Tahoma"/>
                          <w:sz w:val="20"/>
                          <w:szCs w:val="20"/>
                        </w:rPr>
                        <w:t xml:space="preserve"> ON DELETE SET NULL</w:t>
                      </w:r>
                      <w:r w:rsidR="0055665A">
                        <w:rPr>
                          <w:rFonts w:ascii="Consolas" w:hAnsi="Consolas" w:cs="Tahoma"/>
                          <w:sz w:val="20"/>
                          <w:szCs w:val="20"/>
                        </w:rPr>
                        <w:t>;</w:t>
                      </w:r>
                    </w:p>
                  </w:txbxContent>
                </v:textbox>
                <w10:wrap type="topAndBottom" anchorx="margin"/>
              </v:shape>
            </w:pict>
          </mc:Fallback>
        </mc:AlternateContent>
      </w:r>
      <w:r w:rsidRPr="00CB3D61">
        <w:rPr>
          <w:b/>
        </w:rPr>
        <w:t>ON DELETE SET NULL</w:t>
      </w:r>
      <w:r>
        <w:t xml:space="preserve"> // Set the '</w:t>
      </w:r>
      <w:proofErr w:type="spellStart"/>
      <w:r>
        <w:t>user_id</w:t>
      </w:r>
      <w:proofErr w:type="spellEnd"/>
      <w:r>
        <w:t>' of the photo to 'NULL'</w:t>
      </w:r>
    </w:p>
    <w:p w14:paraId="4AB0A586" w14:textId="77777777" w:rsidR="00443BDC" w:rsidRDefault="00443BDC" w:rsidP="00115F4B">
      <w:pPr>
        <w:pStyle w:val="Style12"/>
        <w:numPr>
          <w:ilvl w:val="0"/>
          <w:numId w:val="0"/>
        </w:numPr>
        <w:ind w:left="714"/>
      </w:pPr>
    </w:p>
    <w:p w14:paraId="75CAD148" w14:textId="77777777" w:rsidR="00443BDC" w:rsidRDefault="00443BDC" w:rsidP="00115F4B">
      <w:pPr>
        <w:pStyle w:val="Style12"/>
      </w:pPr>
      <w:r w:rsidRPr="00CB3D61">
        <w:rPr>
          <w:b/>
        </w:rPr>
        <w:t>ON DELETE SET DEFAULT</w:t>
      </w:r>
      <w:r>
        <w:t xml:space="preserve"> // Set the '</w:t>
      </w:r>
      <w:proofErr w:type="spellStart"/>
      <w:r>
        <w:t>user_id</w:t>
      </w:r>
      <w:proofErr w:type="spellEnd"/>
      <w:r>
        <w:t>' of the photo to a default value, if one is provided</w:t>
      </w:r>
    </w:p>
    <w:p w14:paraId="4E6493C0" w14:textId="77777777" w:rsidR="00443BDC" w:rsidRDefault="00443BDC" w:rsidP="00443BDC"/>
    <w:p w14:paraId="4E150076" w14:textId="77777777" w:rsidR="00443BDC" w:rsidRDefault="00443BDC">
      <w:pPr>
        <w:rPr>
          <w:rFonts w:asciiTheme="minorBidi" w:eastAsiaTheme="majorEastAsia" w:hAnsiTheme="minorBidi" w:cstheme="majorBidi"/>
          <w:b/>
          <w:bCs/>
          <w:color w:val="C921C1"/>
          <w:sz w:val="32"/>
          <w:szCs w:val="32"/>
        </w:rPr>
      </w:pPr>
      <w:r>
        <w:br w:type="page"/>
      </w:r>
    </w:p>
    <w:p w14:paraId="3C37AB7E" w14:textId="35D8828C" w:rsidR="00373019" w:rsidRDefault="00373019" w:rsidP="00443BDC">
      <w:pPr>
        <w:pStyle w:val="Style1"/>
      </w:pPr>
      <w:r>
        <w:lastRenderedPageBreak/>
        <w:t>Group</w:t>
      </w:r>
    </w:p>
    <w:p w14:paraId="3410EF2C" w14:textId="11FD1651" w:rsidR="00B91887" w:rsidRDefault="00F20E37" w:rsidP="00115F4B">
      <w:pPr>
        <w:pStyle w:val="Style12"/>
      </w:pPr>
      <w:bookmarkStart w:id="3" w:name="_Hlk130404969"/>
      <w:r w:rsidRPr="009D69FA">
        <w:rPr>
          <w:b/>
          <w:noProof/>
        </w:rPr>
        <mc:AlternateContent>
          <mc:Choice Requires="wps">
            <w:drawing>
              <wp:anchor distT="0" distB="0" distL="114300" distR="114300" simplePos="0" relativeHeight="251699200" behindDoc="1" locked="0" layoutInCell="1" allowOverlap="1" wp14:anchorId="5E7A9F4E" wp14:editId="52845EE7">
                <wp:simplePos x="0" y="0"/>
                <wp:positionH relativeFrom="margin">
                  <wp:align>center</wp:align>
                </wp:positionH>
                <wp:positionV relativeFrom="paragraph">
                  <wp:posOffset>872490</wp:posOffset>
                </wp:positionV>
                <wp:extent cx="5936615" cy="609600"/>
                <wp:effectExtent l="114300" t="0" r="6985" b="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096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B72CEFD" w14:textId="63E80D28" w:rsidR="00F20E37" w:rsidRPr="004659CC" w:rsidRDefault="00F20E37" w:rsidP="00F20E37">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user_id</w:t>
                            </w:r>
                            <w:proofErr w:type="spellEnd"/>
                            <w:r>
                              <w:rPr>
                                <w:rFonts w:ascii="Consolas" w:hAnsi="Consolas" w:cs="Tahoma"/>
                                <w:sz w:val="20"/>
                                <w:szCs w:val="20"/>
                              </w:rPr>
                              <w:t xml:space="preserve"> FROM comments GROUP BY </w:t>
                            </w:r>
                            <w:proofErr w:type="spellStart"/>
                            <w:r>
                              <w:rPr>
                                <w:rFonts w:ascii="Consolas" w:hAnsi="Consolas" w:cs="Tahoma"/>
                                <w:sz w:val="20"/>
                                <w:szCs w:val="20"/>
                              </w:rPr>
                              <w:t>user_id</w:t>
                            </w:r>
                            <w:proofErr w:type="spellEnd"/>
                            <w:r w:rsidR="009E4146">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E7A9F4E" id="Text Box 18" o:spid="_x0000_s1079" type="#_x0000_t202" style="position:absolute;left:0;text-align:left;margin-left:0;margin-top:68.7pt;width:467.45pt;height:48pt;z-index:-2516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" fillcolor="#f1f8e8" stroked="f" strokeweight=".5pt">
                <v:shadow on="t" color="#a4d16d" offset="-9pt,0"/>
                <v:textbox inset="2mm">
                  <w:txbxContent>
                    <w:p w14:paraId="5B72CEFD" w14:textId="63E80D28" w:rsidR="00F20E37" w:rsidRPr="004659CC" w:rsidRDefault="00F20E37" w:rsidP="00F20E37">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user_id</w:t>
                      </w:r>
                      <w:proofErr w:type="spellEnd"/>
                      <w:r>
                        <w:rPr>
                          <w:rFonts w:ascii="Consolas" w:hAnsi="Consolas" w:cs="Tahoma"/>
                          <w:sz w:val="20"/>
                          <w:szCs w:val="20"/>
                        </w:rPr>
                        <w:t xml:space="preserve"> FROM comments GROUP BY </w:t>
                      </w:r>
                      <w:proofErr w:type="spellStart"/>
                      <w:r>
                        <w:rPr>
                          <w:rFonts w:ascii="Consolas" w:hAnsi="Consolas" w:cs="Tahoma"/>
                          <w:sz w:val="20"/>
                          <w:szCs w:val="20"/>
                        </w:rPr>
                        <w:t>user_id</w:t>
                      </w:r>
                      <w:proofErr w:type="spellEnd"/>
                      <w:r w:rsidR="009E4146">
                        <w:rPr>
                          <w:rFonts w:ascii="Consolas" w:hAnsi="Consolas" w:cs="Tahoma"/>
                          <w:sz w:val="20"/>
                          <w:szCs w:val="20"/>
                        </w:rPr>
                        <w:t>;</w:t>
                      </w:r>
                    </w:p>
                  </w:txbxContent>
                </v:textbox>
                <w10:wrap type="topAndBottom" anchorx="margin"/>
              </v:shape>
            </w:pict>
          </mc:Fallback>
        </mc:AlternateContent>
      </w:r>
      <w:r w:rsidR="00373019" w:rsidRPr="009D69FA">
        <w:rPr>
          <w:b/>
        </w:rPr>
        <w:t>GROUP BY</w:t>
      </w:r>
      <w:r w:rsidR="00373019">
        <w:t xml:space="preserve"> </w:t>
      </w:r>
      <w:bookmarkEnd w:id="3"/>
      <w:r w:rsidR="00373019">
        <w:t xml:space="preserve">// Group reduces many rows into </w:t>
      </w:r>
      <w:proofErr w:type="gramStart"/>
      <w:r w:rsidR="00373019">
        <w:t>a less</w:t>
      </w:r>
      <w:proofErr w:type="gramEnd"/>
      <w:r w:rsidR="00373019">
        <w:t xml:space="preserve"> number of rows. </w:t>
      </w:r>
      <w:r>
        <w:t xml:space="preserve">We </w:t>
      </w:r>
      <w:proofErr w:type="spellStart"/>
      <w:r>
        <w:t>can not</w:t>
      </w:r>
      <w:proofErr w:type="spellEnd"/>
      <w:r>
        <w:t xml:space="preserve"> select all the columns when grouping, only certain columns must appear in </w:t>
      </w:r>
      <w:r w:rsidR="00653CB8">
        <w:t xml:space="preserve">the </w:t>
      </w:r>
      <w:r>
        <w:t xml:space="preserve">GROUP BY clause or must be used in an aggregate function. </w:t>
      </w:r>
    </w:p>
    <w:p w14:paraId="27948A36" w14:textId="209A5C1A" w:rsidR="00F20E37" w:rsidRDefault="00F20E37" w:rsidP="00F20E37">
      <w:pPr>
        <w:pStyle w:val="Style8"/>
        <w:numPr>
          <w:ilvl w:val="0"/>
          <w:numId w:val="0"/>
        </w:numPr>
        <w:ind w:left="720" w:hanging="360"/>
      </w:pPr>
    </w:p>
    <w:p w14:paraId="5CCC2703" w14:textId="15AED96E" w:rsidR="00F20E37" w:rsidRDefault="00F20E37" w:rsidP="00F20E37">
      <w:pPr>
        <w:pStyle w:val="Style8"/>
        <w:numPr>
          <w:ilvl w:val="0"/>
          <w:numId w:val="0"/>
        </w:numPr>
        <w:ind w:left="720" w:hanging="360"/>
      </w:pPr>
      <w:r>
        <w:t>Visual not real:</w:t>
      </w:r>
    </w:p>
    <w:p w14:paraId="79A03081" w14:textId="6FD80EED" w:rsidR="00F20E37" w:rsidRDefault="00B8388F" w:rsidP="00F20E37">
      <w:pPr>
        <w:pStyle w:val="Style8"/>
        <w:numPr>
          <w:ilvl w:val="0"/>
          <w:numId w:val="0"/>
        </w:numPr>
        <w:ind w:left="720" w:hanging="360"/>
      </w:pPr>
      <w:r>
        <w:rPr>
          <w:noProof/>
        </w:rPr>
        <mc:AlternateContent>
          <mc:Choice Requires="wpg">
            <w:drawing>
              <wp:anchor distT="0" distB="0" distL="114300" distR="114300" simplePos="0" relativeHeight="251705344" behindDoc="0" locked="0" layoutInCell="1" allowOverlap="1" wp14:anchorId="2821C5AB" wp14:editId="3B39AEEB">
                <wp:simplePos x="0" y="0"/>
                <wp:positionH relativeFrom="margin">
                  <wp:align>center</wp:align>
                </wp:positionH>
                <wp:positionV relativeFrom="paragraph">
                  <wp:posOffset>49530</wp:posOffset>
                </wp:positionV>
                <wp:extent cx="5827395" cy="2906395"/>
                <wp:effectExtent l="0" t="0" r="1905" b="8255"/>
                <wp:wrapTight wrapText="bothSides">
                  <wp:wrapPolygon edited="0">
                    <wp:start x="11580" y="0"/>
                    <wp:lineTo x="0" y="1133"/>
                    <wp:lineTo x="0" y="20812"/>
                    <wp:lineTo x="11580" y="21520"/>
                    <wp:lineTo x="21536" y="21520"/>
                    <wp:lineTo x="21536" y="0"/>
                    <wp:lineTo x="11580" y="0"/>
                  </wp:wrapPolygon>
                </wp:wrapTight>
                <wp:docPr id="48" name="Group 48"/>
                <wp:cNvGraphicFramePr/>
                <a:graphic xmlns:a="http://schemas.openxmlformats.org/drawingml/2006/main">
                  <a:graphicData uri="http://schemas.microsoft.com/office/word/2010/wordprocessingGroup">
                    <wpg:wgp>
                      <wpg:cNvGrpSpPr/>
                      <wpg:grpSpPr>
                        <a:xfrm>
                          <a:off x="0" y="0"/>
                          <a:ext cx="5827395" cy="2906395"/>
                          <a:chOff x="521970" y="0"/>
                          <a:chExt cx="5827395" cy="2906395"/>
                        </a:xfrm>
                      </wpg:grpSpPr>
                      <pic:pic xmlns:pic="http://schemas.openxmlformats.org/drawingml/2006/picture">
                        <pic:nvPicPr>
                          <pic:cNvPr id="44" name="Picture 4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676650" y="0"/>
                            <a:ext cx="2672715" cy="2906395"/>
                          </a:xfrm>
                          <a:prstGeom prst="rect">
                            <a:avLst/>
                          </a:prstGeom>
                        </pic:spPr>
                      </pic:pic>
                      <pic:pic xmlns:pic="http://schemas.openxmlformats.org/drawingml/2006/picture">
                        <pic:nvPicPr>
                          <pic:cNvPr id="47" name="Picture 4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521970" y="163830"/>
                            <a:ext cx="3028950" cy="26371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A2E29E" id="Group 48" o:spid="_x0000_s1026" style="position:absolute;margin-left:0;margin-top:3.9pt;width:458.85pt;height:228.85pt;z-index:251705344;mso-position-horizontal:center;mso-position-horizontal-relative:margin;mso-width-relative:margin;mso-height-relative:margin" coordorigin="5219" coordsize="58273,2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">
                <v:shape id="Picture 44" o:spid="_x0000_s1027" type="#_x0000_t75" style="position:absolute;left:36766;width:26727;height:2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">
                  <v:imagedata r:id="rId46" o:title=""/>
                </v:shape>
                <v:shape id="Picture 47" o:spid="_x0000_s1028" type="#_x0000_t75" style="position:absolute;left:5219;top:1638;width:30290;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">
                  <v:imagedata r:id="rId47" o:title=""/>
                </v:shape>
                <w10:wrap type="tight" anchorx="margin"/>
              </v:group>
            </w:pict>
          </mc:Fallback>
        </mc:AlternateContent>
      </w:r>
    </w:p>
    <w:p w14:paraId="090ECE5D" w14:textId="245FB268" w:rsidR="00F20E37" w:rsidRDefault="00F20E37" w:rsidP="00F20E37"/>
    <w:p w14:paraId="2369DF80" w14:textId="45E16006" w:rsidR="00F20E37" w:rsidRDefault="00F20E37" w:rsidP="00F20E37"/>
    <w:p w14:paraId="499A262D" w14:textId="77777777" w:rsidR="00443BDC" w:rsidRDefault="00443BDC">
      <w:pPr>
        <w:rPr>
          <w:rFonts w:asciiTheme="minorBidi" w:eastAsiaTheme="majorEastAsia" w:hAnsiTheme="minorBidi" w:cstheme="majorBidi"/>
          <w:b/>
          <w:bCs/>
          <w:color w:val="C921C1"/>
          <w:sz w:val="32"/>
          <w:szCs w:val="32"/>
        </w:rPr>
      </w:pPr>
      <w:r>
        <w:br w:type="page"/>
      </w:r>
    </w:p>
    <w:p w14:paraId="54491529" w14:textId="28C285F7" w:rsidR="00BF323D" w:rsidRDefault="00BF323D" w:rsidP="00443BDC">
      <w:pPr>
        <w:pStyle w:val="Style1"/>
      </w:pPr>
      <w:r>
        <w:lastRenderedPageBreak/>
        <w:t>Aggregation</w:t>
      </w:r>
    </w:p>
    <w:p w14:paraId="32F333E3" w14:textId="1516A24A" w:rsidR="00BF323D" w:rsidRDefault="009C47C6" w:rsidP="00115F4B">
      <w:pPr>
        <w:pStyle w:val="Style12"/>
      </w:pPr>
      <w:r>
        <w:t>Aggregate</w:t>
      </w:r>
      <w:r w:rsidR="00373019">
        <w:t xml:space="preserve"> function // Reduce many values down to one. </w:t>
      </w:r>
      <w:r w:rsidR="00BF323D">
        <w:t>Looks at many rows and calculated a single value out of them // most, least, average.</w:t>
      </w:r>
    </w:p>
    <w:p w14:paraId="554720B8" w14:textId="3D5E7F60" w:rsidR="00BF323D" w:rsidRDefault="00F20E37" w:rsidP="00F20E37">
      <w:pPr>
        <w:pStyle w:val="Style7"/>
      </w:pPr>
      <w:r>
        <w:t>functions</w:t>
      </w:r>
    </w:p>
    <w:p w14:paraId="20A44892" w14:textId="1EBA36AB" w:rsidR="00F20E37" w:rsidRDefault="00F20E37" w:rsidP="00115F4B">
      <w:pPr>
        <w:pStyle w:val="Style12"/>
      </w:pPr>
      <w:proofErr w:type="gramStart"/>
      <w:r w:rsidRPr="0068195D">
        <w:rPr>
          <w:b/>
        </w:rPr>
        <w:t>COUNT(</w:t>
      </w:r>
      <w:proofErr w:type="gramEnd"/>
      <w:r w:rsidRPr="0068195D">
        <w:rPr>
          <w:b/>
        </w:rPr>
        <w:t>)</w:t>
      </w:r>
      <w:r w:rsidR="00187B4E">
        <w:t xml:space="preserve"> // NULL values are counted</w:t>
      </w:r>
      <w:r w:rsidR="006D6C8B">
        <w:t xml:space="preserve"> for that</w:t>
      </w:r>
      <w:r w:rsidR="00187B4E">
        <w:t xml:space="preserve"> use COUNT(*) instead</w:t>
      </w:r>
    </w:p>
    <w:p w14:paraId="7B8E75D9" w14:textId="207AD3D1" w:rsidR="00F20E37" w:rsidRPr="0068195D" w:rsidRDefault="00F20E37" w:rsidP="00115F4B">
      <w:pPr>
        <w:pStyle w:val="Style12"/>
        <w:rPr>
          <w:b/>
        </w:rPr>
      </w:pPr>
      <w:proofErr w:type="gramStart"/>
      <w:r w:rsidRPr="0068195D">
        <w:rPr>
          <w:b/>
        </w:rPr>
        <w:t>SUM(</w:t>
      </w:r>
      <w:proofErr w:type="gramEnd"/>
      <w:r w:rsidRPr="0068195D">
        <w:rPr>
          <w:b/>
        </w:rPr>
        <w:t>)</w:t>
      </w:r>
    </w:p>
    <w:p w14:paraId="21AC7B75" w14:textId="1118AA36" w:rsidR="00F20E37" w:rsidRPr="0068195D" w:rsidRDefault="00F20E37" w:rsidP="00115F4B">
      <w:pPr>
        <w:pStyle w:val="Style12"/>
        <w:rPr>
          <w:b/>
        </w:rPr>
      </w:pPr>
      <w:proofErr w:type="gramStart"/>
      <w:r w:rsidRPr="0068195D">
        <w:rPr>
          <w:b/>
        </w:rPr>
        <w:t>AVG(</w:t>
      </w:r>
      <w:proofErr w:type="gramEnd"/>
      <w:r w:rsidRPr="0068195D">
        <w:rPr>
          <w:b/>
        </w:rPr>
        <w:t>)</w:t>
      </w:r>
    </w:p>
    <w:p w14:paraId="5AADA815" w14:textId="38E8FC9F" w:rsidR="00F20E37" w:rsidRPr="0068195D" w:rsidRDefault="00F20E37" w:rsidP="00115F4B">
      <w:pPr>
        <w:pStyle w:val="Style12"/>
        <w:rPr>
          <w:b/>
        </w:rPr>
      </w:pPr>
      <w:proofErr w:type="gramStart"/>
      <w:r w:rsidRPr="0068195D">
        <w:rPr>
          <w:b/>
        </w:rPr>
        <w:t>MIN(</w:t>
      </w:r>
      <w:proofErr w:type="gramEnd"/>
      <w:r w:rsidRPr="0068195D">
        <w:rPr>
          <w:b/>
        </w:rPr>
        <w:t>)</w:t>
      </w:r>
    </w:p>
    <w:p w14:paraId="2B938736" w14:textId="3FD47928" w:rsidR="00F20E37" w:rsidRPr="0068195D" w:rsidRDefault="00F20E37" w:rsidP="00115F4B">
      <w:pPr>
        <w:pStyle w:val="Style12"/>
        <w:rPr>
          <w:b/>
        </w:rPr>
      </w:pPr>
      <w:proofErr w:type="gramStart"/>
      <w:r w:rsidRPr="0068195D">
        <w:rPr>
          <w:b/>
        </w:rPr>
        <w:t>MAX(</w:t>
      </w:r>
      <w:proofErr w:type="gramEnd"/>
      <w:r w:rsidRPr="0068195D">
        <w:rPr>
          <w:b/>
        </w:rPr>
        <w:t>)</w:t>
      </w:r>
    </w:p>
    <w:p w14:paraId="269C1CB9" w14:textId="354DE2D7" w:rsidR="00F20E37" w:rsidRDefault="00F20E37" w:rsidP="00115F4B">
      <w:pPr>
        <w:pStyle w:val="Style12"/>
      </w:pPr>
      <w:r w:rsidRPr="00B8388F">
        <w:rPr>
          <w:b/>
          <w:noProof/>
        </w:rPr>
        <mc:AlternateContent>
          <mc:Choice Requires="wps">
            <w:drawing>
              <wp:anchor distT="0" distB="0" distL="114300" distR="114300" simplePos="0" relativeHeight="251684864" behindDoc="1" locked="0" layoutInCell="1" allowOverlap="1" wp14:anchorId="379863E7" wp14:editId="2EF82F89">
                <wp:simplePos x="0" y="0"/>
                <wp:positionH relativeFrom="margin">
                  <wp:align>center</wp:align>
                </wp:positionH>
                <wp:positionV relativeFrom="paragraph">
                  <wp:posOffset>537210</wp:posOffset>
                </wp:positionV>
                <wp:extent cx="5936615" cy="400050"/>
                <wp:effectExtent l="114300" t="0" r="6985" b="0"/>
                <wp:wrapTopAndBottom/>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000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E1E9A38" w14:textId="5AC774FC" w:rsidR="00BF323D" w:rsidRPr="004659CC" w:rsidRDefault="00BF323D" w:rsidP="00F20E37">
                            <w:pPr>
                              <w:spacing w:after="0"/>
                              <w:rPr>
                                <w:rFonts w:ascii="Consolas" w:hAnsi="Consolas" w:cs="Tahoma"/>
                                <w:sz w:val="20"/>
                                <w:szCs w:val="20"/>
                              </w:rPr>
                            </w:pPr>
                            <w:r w:rsidRPr="00D8656C">
                              <w:rPr>
                                <w:rFonts w:ascii="Consolas" w:hAnsi="Consolas" w:cs="Tahoma"/>
                                <w:sz w:val="20"/>
                                <w:szCs w:val="20"/>
                              </w:rPr>
                              <w:t xml:space="preserve">   </w:t>
                            </w:r>
                            <w:r w:rsidR="00F20E37">
                              <w:rPr>
                                <w:rFonts w:ascii="Consolas" w:hAnsi="Consolas" w:cs="Tahoma"/>
                                <w:sz w:val="20"/>
                                <w:szCs w:val="20"/>
                              </w:rPr>
                              <w:t xml:space="preserve">SELECT </w:t>
                            </w:r>
                            <w:proofErr w:type="gramStart"/>
                            <w:r w:rsidR="00F20E37">
                              <w:rPr>
                                <w:rFonts w:ascii="Consolas" w:hAnsi="Consolas" w:cs="Tahoma"/>
                                <w:sz w:val="20"/>
                                <w:szCs w:val="20"/>
                              </w:rPr>
                              <w:t>MAX(</w:t>
                            </w:r>
                            <w:proofErr w:type="gramEnd"/>
                            <w:r w:rsidR="00F20E37">
                              <w:rPr>
                                <w:rFonts w:ascii="Consolas" w:hAnsi="Consolas" w:cs="Tahoma"/>
                                <w:sz w:val="20"/>
                                <w:szCs w:val="20"/>
                              </w:rPr>
                              <w:t>id) FROM comments;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79863E7" id="Text Box 39" o:spid="_x0000_s1080" type="#_x0000_t202" style="position:absolute;left:0;text-align:left;margin-left:0;margin-top:42.3pt;width:467.45pt;height:31.5pt;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" fillcolor="#f1f8e8" stroked="f" strokeweight=".5pt">
                <v:shadow on="t" color="#a4d16d" offset="-9pt,0"/>
                <v:textbox inset="2mm">
                  <w:txbxContent>
                    <w:p w14:paraId="5E1E9A38" w14:textId="5AC774FC" w:rsidR="00BF323D" w:rsidRPr="004659CC" w:rsidRDefault="00BF323D" w:rsidP="00F20E37">
                      <w:pPr>
                        <w:spacing w:after="0"/>
                        <w:rPr>
                          <w:rFonts w:ascii="Consolas" w:hAnsi="Consolas" w:cs="Tahoma"/>
                          <w:sz w:val="20"/>
                          <w:szCs w:val="20"/>
                        </w:rPr>
                      </w:pPr>
                      <w:r w:rsidRPr="00D8656C">
                        <w:rPr>
                          <w:rFonts w:ascii="Consolas" w:hAnsi="Consolas" w:cs="Tahoma"/>
                          <w:sz w:val="20"/>
                          <w:szCs w:val="20"/>
                        </w:rPr>
                        <w:t xml:space="preserve">   </w:t>
                      </w:r>
                      <w:r w:rsidR="00F20E37">
                        <w:rPr>
                          <w:rFonts w:ascii="Consolas" w:hAnsi="Consolas" w:cs="Tahoma"/>
                          <w:sz w:val="20"/>
                          <w:szCs w:val="20"/>
                        </w:rPr>
                        <w:t xml:space="preserve">SELECT </w:t>
                      </w:r>
                      <w:proofErr w:type="gramStart"/>
                      <w:r w:rsidR="00F20E37">
                        <w:rPr>
                          <w:rFonts w:ascii="Consolas" w:hAnsi="Consolas" w:cs="Tahoma"/>
                          <w:sz w:val="20"/>
                          <w:szCs w:val="20"/>
                        </w:rPr>
                        <w:t>MAX(</w:t>
                      </w:r>
                      <w:proofErr w:type="gramEnd"/>
                      <w:r w:rsidR="00F20E37">
                        <w:rPr>
                          <w:rFonts w:ascii="Consolas" w:hAnsi="Consolas" w:cs="Tahoma"/>
                          <w:sz w:val="20"/>
                          <w:szCs w:val="20"/>
                        </w:rPr>
                        <w:t>id) FROM comments;</w:t>
                      </w:r>
                    </w:p>
                  </w:txbxContent>
                </v:textbox>
                <w10:wrap type="topAndBottom" anchorx="margin"/>
              </v:shape>
            </w:pict>
          </mc:Fallback>
        </mc:AlternateContent>
      </w:r>
      <w:r w:rsidRPr="00B8388F">
        <w:rPr>
          <w:b/>
        </w:rPr>
        <w:t xml:space="preserve">You can't SELECT a column on the same line with </w:t>
      </w:r>
      <w:proofErr w:type="spellStart"/>
      <w:r w:rsidRPr="00B8388F">
        <w:rPr>
          <w:b/>
        </w:rPr>
        <w:t>agg</w:t>
      </w:r>
      <w:proofErr w:type="spellEnd"/>
      <w:r w:rsidRPr="00B8388F">
        <w:rPr>
          <w:b/>
        </w:rPr>
        <w:t xml:space="preserve"> function</w:t>
      </w:r>
      <w:r w:rsidRPr="00B8388F">
        <w:rPr>
          <w:color w:val="000000" w:themeColor="text1"/>
        </w:rPr>
        <w:t>.</w:t>
      </w:r>
      <w:r>
        <w:t xml:space="preserve"> For example</w:t>
      </w:r>
      <w:r w:rsidR="00653CB8">
        <w:t>,</w:t>
      </w:r>
      <w:r>
        <w:t xml:space="preserve"> you can't write:   SELECT </w:t>
      </w:r>
      <w:proofErr w:type="gramStart"/>
      <w:r>
        <w:t>SUM(</w:t>
      </w:r>
      <w:proofErr w:type="gramEnd"/>
      <w:r>
        <w:t xml:space="preserve">id), id </w:t>
      </w:r>
    </w:p>
    <w:p w14:paraId="721A6629" w14:textId="77777777" w:rsidR="00F20E37" w:rsidRDefault="00F20E37" w:rsidP="00F20E37"/>
    <w:p w14:paraId="4F707197" w14:textId="36623F12" w:rsidR="00BF323D" w:rsidRDefault="00F20E37" w:rsidP="00F20E37">
      <w:pPr>
        <w:pStyle w:val="Style4"/>
      </w:pPr>
      <w:r>
        <w:t>Agg and group by</w:t>
      </w:r>
    </w:p>
    <w:p w14:paraId="703522CB" w14:textId="08041B8A" w:rsidR="00BF323D" w:rsidRDefault="00B8388F" w:rsidP="00115F4B">
      <w:pPr>
        <w:pStyle w:val="Style12"/>
      </w:pPr>
      <w:r>
        <w:rPr>
          <w:noProof/>
        </w:rPr>
        <mc:AlternateContent>
          <mc:Choice Requires="wps">
            <w:drawing>
              <wp:anchor distT="0" distB="0" distL="114300" distR="114300" simplePos="0" relativeHeight="251702272" behindDoc="1" locked="0" layoutInCell="1" allowOverlap="1" wp14:anchorId="7AD347CE" wp14:editId="02445D29">
                <wp:simplePos x="0" y="0"/>
                <wp:positionH relativeFrom="margin">
                  <wp:align>center</wp:align>
                </wp:positionH>
                <wp:positionV relativeFrom="paragraph">
                  <wp:posOffset>656590</wp:posOffset>
                </wp:positionV>
                <wp:extent cx="5936615" cy="495300"/>
                <wp:effectExtent l="114300" t="0" r="6985" b="0"/>
                <wp:wrapTopAndBottom/>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953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F0C5CEE" w14:textId="7CFD2A67" w:rsidR="00B8388F" w:rsidRPr="004659CC" w:rsidRDefault="00B8388F" w:rsidP="00B8388F">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user_id</w:t>
                            </w:r>
                            <w:proofErr w:type="spellEnd"/>
                            <w:r>
                              <w:rPr>
                                <w:rFonts w:ascii="Consolas" w:hAnsi="Consolas" w:cs="Tahoma"/>
                                <w:sz w:val="20"/>
                                <w:szCs w:val="20"/>
                              </w:rPr>
                              <w:t xml:space="preserve">, </w:t>
                            </w:r>
                            <w:proofErr w:type="gramStart"/>
                            <w:r>
                              <w:rPr>
                                <w:rFonts w:ascii="Consolas" w:hAnsi="Consolas" w:cs="Tahoma"/>
                                <w:sz w:val="20"/>
                                <w:szCs w:val="20"/>
                              </w:rPr>
                              <w:t>MAX(</w:t>
                            </w:r>
                            <w:proofErr w:type="gramEnd"/>
                            <w:r>
                              <w:rPr>
                                <w:rFonts w:ascii="Consolas" w:hAnsi="Consolas" w:cs="Tahoma"/>
                                <w:sz w:val="20"/>
                                <w:szCs w:val="20"/>
                              </w:rPr>
                              <w:t xml:space="preserve">id) FROM comments GROUP BY </w:t>
                            </w:r>
                            <w:proofErr w:type="spellStart"/>
                            <w:r>
                              <w:rPr>
                                <w:rFonts w:ascii="Consolas" w:hAnsi="Consolas" w:cs="Tahoma"/>
                                <w:sz w:val="20"/>
                                <w:szCs w:val="20"/>
                              </w:rPr>
                              <w:t>user_id</w:t>
                            </w:r>
                            <w:proofErr w:type="spellEnd"/>
                            <w:r>
                              <w:rPr>
                                <w:rFonts w:ascii="Consolas" w:hAnsi="Consolas" w:cs="Tahoma"/>
                                <w:sz w:val="20"/>
                                <w:szCs w:val="20"/>
                              </w:rPr>
                              <w:t>; // id is for comments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D347CE" id="Text Box 45" o:spid="_x0000_s1081" type="#_x0000_t202" style="position:absolute;left:0;text-align:left;margin-left:0;margin-top:51.7pt;width:467.45pt;height:39pt;z-index:-251614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" fillcolor="#f1f8e8" stroked="f" strokeweight=".5pt">
                <v:shadow on="t" color="#a4d16d" offset="-9pt,0"/>
                <v:textbox inset="2mm">
                  <w:txbxContent>
                    <w:p w14:paraId="4F0C5CEE" w14:textId="7CFD2A67" w:rsidR="00B8388F" w:rsidRPr="004659CC" w:rsidRDefault="00B8388F" w:rsidP="00B8388F">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user_id</w:t>
                      </w:r>
                      <w:proofErr w:type="spellEnd"/>
                      <w:r>
                        <w:rPr>
                          <w:rFonts w:ascii="Consolas" w:hAnsi="Consolas" w:cs="Tahoma"/>
                          <w:sz w:val="20"/>
                          <w:szCs w:val="20"/>
                        </w:rPr>
                        <w:t xml:space="preserve">, </w:t>
                      </w:r>
                      <w:proofErr w:type="gramStart"/>
                      <w:r>
                        <w:rPr>
                          <w:rFonts w:ascii="Consolas" w:hAnsi="Consolas" w:cs="Tahoma"/>
                          <w:sz w:val="20"/>
                          <w:szCs w:val="20"/>
                        </w:rPr>
                        <w:t>MAX(</w:t>
                      </w:r>
                      <w:proofErr w:type="gramEnd"/>
                      <w:r>
                        <w:rPr>
                          <w:rFonts w:ascii="Consolas" w:hAnsi="Consolas" w:cs="Tahoma"/>
                          <w:sz w:val="20"/>
                          <w:szCs w:val="20"/>
                        </w:rPr>
                        <w:t xml:space="preserve">id) FROM comments GROUP BY </w:t>
                      </w:r>
                      <w:proofErr w:type="spellStart"/>
                      <w:r>
                        <w:rPr>
                          <w:rFonts w:ascii="Consolas" w:hAnsi="Consolas" w:cs="Tahoma"/>
                          <w:sz w:val="20"/>
                          <w:szCs w:val="20"/>
                        </w:rPr>
                        <w:t>user_id</w:t>
                      </w:r>
                      <w:proofErr w:type="spellEnd"/>
                      <w:r>
                        <w:rPr>
                          <w:rFonts w:ascii="Consolas" w:hAnsi="Consolas" w:cs="Tahoma"/>
                          <w:sz w:val="20"/>
                          <w:szCs w:val="20"/>
                        </w:rPr>
                        <w:t>; // id is for comments</w:t>
                      </w:r>
                    </w:p>
                  </w:txbxContent>
                </v:textbox>
                <w10:wrap type="topAndBottom" anchorx="margin"/>
              </v:shape>
            </w:pict>
          </mc:Fallback>
        </mc:AlternateContent>
      </w:r>
      <w:r>
        <w:t xml:space="preserve">use </w:t>
      </w:r>
      <w:proofErr w:type="spellStart"/>
      <w:r>
        <w:t>agg</w:t>
      </w:r>
      <w:proofErr w:type="spellEnd"/>
      <w:r>
        <w:t xml:space="preserve"> functions in subgroups. We can only select columns and the result of some aggregation functions. </w:t>
      </w:r>
    </w:p>
    <w:p w14:paraId="1AFB5640" w14:textId="2AE32201" w:rsidR="00B8388F" w:rsidRDefault="00B8388F" w:rsidP="00BF323D">
      <w:pPr>
        <w:pStyle w:val="Style6"/>
      </w:pPr>
      <w:r w:rsidRPr="00B8388F">
        <w:rPr>
          <w:noProof/>
        </w:rPr>
        <w:drawing>
          <wp:anchor distT="0" distB="0" distL="114300" distR="114300" simplePos="0" relativeHeight="251703296" behindDoc="1" locked="0" layoutInCell="1" allowOverlap="1" wp14:anchorId="6F9B9F73" wp14:editId="13B69ED3">
            <wp:simplePos x="0" y="0"/>
            <wp:positionH relativeFrom="margin">
              <wp:align>center</wp:align>
            </wp:positionH>
            <wp:positionV relativeFrom="paragraph">
              <wp:posOffset>760730</wp:posOffset>
            </wp:positionV>
            <wp:extent cx="2512060" cy="2125980"/>
            <wp:effectExtent l="0" t="0" r="2540" b="7620"/>
            <wp:wrapTight wrapText="bothSides">
              <wp:wrapPolygon edited="0">
                <wp:start x="0" y="0"/>
                <wp:lineTo x="0" y="21484"/>
                <wp:lineTo x="21458" y="21484"/>
                <wp:lineTo x="2145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12060" cy="2125980"/>
                    </a:xfrm>
                    <a:prstGeom prst="rect">
                      <a:avLst/>
                    </a:prstGeom>
                  </pic:spPr>
                </pic:pic>
              </a:graphicData>
            </a:graphic>
            <wp14:sizeRelH relativeFrom="page">
              <wp14:pctWidth>0</wp14:pctWidth>
            </wp14:sizeRelH>
            <wp14:sizeRelV relativeFrom="page">
              <wp14:pctHeight>0</wp14:pctHeight>
            </wp14:sizeRelV>
          </wp:anchor>
        </w:drawing>
      </w:r>
    </w:p>
    <w:p w14:paraId="28CD1C59" w14:textId="669C5A33" w:rsidR="00B8388F" w:rsidRDefault="00B8388F" w:rsidP="00BF323D">
      <w:pPr>
        <w:pStyle w:val="Style6"/>
      </w:pPr>
    </w:p>
    <w:p w14:paraId="173D4E91" w14:textId="31B1A725" w:rsidR="00B8388F" w:rsidRDefault="00B8388F" w:rsidP="00BF323D">
      <w:pPr>
        <w:pStyle w:val="Style6"/>
      </w:pPr>
    </w:p>
    <w:p w14:paraId="07661754" w14:textId="72999FAB" w:rsidR="00B8388F" w:rsidRDefault="00B8388F" w:rsidP="00BF323D">
      <w:pPr>
        <w:pStyle w:val="Style6"/>
      </w:pPr>
    </w:p>
    <w:p w14:paraId="0A8F5F22" w14:textId="39414024" w:rsidR="00B8388F" w:rsidRDefault="00B8388F" w:rsidP="00BF323D">
      <w:pPr>
        <w:pStyle w:val="Style6"/>
      </w:pPr>
    </w:p>
    <w:p w14:paraId="1746860A" w14:textId="0790E2C3" w:rsidR="00B8388F" w:rsidRDefault="00B8388F" w:rsidP="00BF323D">
      <w:pPr>
        <w:pStyle w:val="Style6"/>
      </w:pPr>
    </w:p>
    <w:p w14:paraId="5C57FDFF" w14:textId="36B81174" w:rsidR="00B8388F" w:rsidRDefault="00B8388F" w:rsidP="00BF323D">
      <w:pPr>
        <w:pStyle w:val="Style6"/>
      </w:pPr>
    </w:p>
    <w:p w14:paraId="4E82659B" w14:textId="7B80DCAC" w:rsidR="00B8388F" w:rsidRDefault="00B8388F" w:rsidP="00BF323D">
      <w:pPr>
        <w:pStyle w:val="Style6"/>
      </w:pPr>
    </w:p>
    <w:p w14:paraId="199EABDF" w14:textId="77344760" w:rsidR="00B8388F" w:rsidRDefault="00B8388F" w:rsidP="00BF323D">
      <w:pPr>
        <w:pStyle w:val="Style6"/>
      </w:pPr>
    </w:p>
    <w:p w14:paraId="2BA32503" w14:textId="2CCFB6BD" w:rsidR="00B8388F" w:rsidRDefault="00B8388F" w:rsidP="00BF323D">
      <w:pPr>
        <w:pStyle w:val="Style6"/>
      </w:pPr>
    </w:p>
    <w:p w14:paraId="37A2318D" w14:textId="62DE21D3" w:rsidR="00B8388F" w:rsidRDefault="000D63DE" w:rsidP="00115F4B">
      <w:pPr>
        <w:pStyle w:val="Style12"/>
      </w:pPr>
      <w:r>
        <w:t>The number of comments users ha</w:t>
      </w:r>
      <w:r w:rsidR="00653CB8">
        <w:t>ve</w:t>
      </w:r>
      <w:r>
        <w:t xml:space="preserve"> made</w:t>
      </w:r>
    </w:p>
    <w:p w14:paraId="6C794E4F" w14:textId="59DE47E6" w:rsidR="000D63DE" w:rsidRDefault="000D63DE" w:rsidP="000D63DE">
      <w:pPr>
        <w:pStyle w:val="Style8"/>
        <w:numPr>
          <w:ilvl w:val="0"/>
          <w:numId w:val="0"/>
        </w:numPr>
        <w:ind w:left="720" w:hanging="360"/>
      </w:pPr>
      <w:r>
        <w:rPr>
          <w:noProof/>
        </w:rPr>
        <w:lastRenderedPageBreak/>
        <mc:AlternateContent>
          <mc:Choice Requires="wps">
            <w:drawing>
              <wp:anchor distT="0" distB="0" distL="114300" distR="114300" simplePos="0" relativeHeight="251707392" behindDoc="1" locked="0" layoutInCell="1" allowOverlap="1" wp14:anchorId="00A1087A" wp14:editId="5FF7CF95">
                <wp:simplePos x="0" y="0"/>
                <wp:positionH relativeFrom="margin">
                  <wp:align>center</wp:align>
                </wp:positionH>
                <wp:positionV relativeFrom="paragraph">
                  <wp:posOffset>203835</wp:posOffset>
                </wp:positionV>
                <wp:extent cx="5936615" cy="514350"/>
                <wp:effectExtent l="114300" t="0" r="6985" b="0"/>
                <wp:wrapTopAndBottom/>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143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B969069" w14:textId="14D03765" w:rsidR="000D63DE" w:rsidRPr="004659CC" w:rsidRDefault="000D63DE" w:rsidP="000D63DE">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user_id</w:t>
                            </w:r>
                            <w:proofErr w:type="spellEnd"/>
                            <w:r>
                              <w:rPr>
                                <w:rFonts w:ascii="Consolas" w:hAnsi="Consolas" w:cs="Tahoma"/>
                                <w:sz w:val="20"/>
                                <w:szCs w:val="20"/>
                              </w:rPr>
                              <w:t xml:space="preserve">, </w:t>
                            </w:r>
                            <w:proofErr w:type="gramStart"/>
                            <w:r>
                              <w:rPr>
                                <w:rFonts w:ascii="Consolas" w:hAnsi="Consolas" w:cs="Tahoma"/>
                                <w:sz w:val="20"/>
                                <w:szCs w:val="20"/>
                              </w:rPr>
                              <w:t>COUNT(</w:t>
                            </w:r>
                            <w:proofErr w:type="gramEnd"/>
                            <w:r>
                              <w:rPr>
                                <w:rFonts w:ascii="Consolas" w:hAnsi="Consolas" w:cs="Tahoma"/>
                                <w:sz w:val="20"/>
                                <w:szCs w:val="20"/>
                              </w:rPr>
                              <w:t xml:space="preserve">id) AS </w:t>
                            </w:r>
                            <w:proofErr w:type="spellStart"/>
                            <w:r>
                              <w:rPr>
                                <w:rFonts w:ascii="Consolas" w:hAnsi="Consolas" w:cs="Tahoma"/>
                                <w:sz w:val="20"/>
                                <w:szCs w:val="20"/>
                              </w:rPr>
                              <w:t>num_comments_created</w:t>
                            </w:r>
                            <w:proofErr w:type="spellEnd"/>
                            <w:r>
                              <w:rPr>
                                <w:rFonts w:ascii="Consolas" w:hAnsi="Consolas" w:cs="Tahoma"/>
                                <w:sz w:val="20"/>
                                <w:szCs w:val="20"/>
                              </w:rPr>
                              <w:t xml:space="preserve"> FROM comments GROUP BY </w:t>
                            </w:r>
                            <w:proofErr w:type="spellStart"/>
                            <w:r>
                              <w:rPr>
                                <w:rFonts w:ascii="Consolas" w:hAnsi="Consolas" w:cs="Tahoma"/>
                                <w:sz w:val="20"/>
                                <w:szCs w:val="20"/>
                              </w:rPr>
                              <w:t>user_id</w:t>
                            </w:r>
                            <w:proofErr w:type="spellEnd"/>
                            <w:r>
                              <w:rPr>
                                <w:rFonts w:ascii="Consolas" w:hAnsi="Consolas" w:cs="Tahoma"/>
                                <w:sz w:val="20"/>
                                <w:szCs w:val="20"/>
                              </w:rPr>
                              <w:t>; // id is for comments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0A1087A" id="Text Box 49" o:spid="_x0000_s1082" type="#_x0000_t202" style="position:absolute;left:0;text-align:left;margin-left:0;margin-top:16.05pt;width:467.45pt;height:40.5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" fillcolor="#f1f8e8" stroked="f" strokeweight=".5pt">
                <v:shadow on="t" color="#a4d16d" offset="-9pt,0"/>
                <v:textbox inset="2mm">
                  <w:txbxContent>
                    <w:p w14:paraId="6B969069" w14:textId="14D03765" w:rsidR="000D63DE" w:rsidRPr="004659CC" w:rsidRDefault="000D63DE" w:rsidP="000D63DE">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user_id</w:t>
                      </w:r>
                      <w:proofErr w:type="spellEnd"/>
                      <w:r>
                        <w:rPr>
                          <w:rFonts w:ascii="Consolas" w:hAnsi="Consolas" w:cs="Tahoma"/>
                          <w:sz w:val="20"/>
                          <w:szCs w:val="20"/>
                        </w:rPr>
                        <w:t xml:space="preserve">, </w:t>
                      </w:r>
                      <w:proofErr w:type="gramStart"/>
                      <w:r>
                        <w:rPr>
                          <w:rFonts w:ascii="Consolas" w:hAnsi="Consolas" w:cs="Tahoma"/>
                          <w:sz w:val="20"/>
                          <w:szCs w:val="20"/>
                        </w:rPr>
                        <w:t>COUNT(</w:t>
                      </w:r>
                      <w:proofErr w:type="gramEnd"/>
                      <w:r>
                        <w:rPr>
                          <w:rFonts w:ascii="Consolas" w:hAnsi="Consolas" w:cs="Tahoma"/>
                          <w:sz w:val="20"/>
                          <w:szCs w:val="20"/>
                        </w:rPr>
                        <w:t xml:space="preserve">id) AS </w:t>
                      </w:r>
                      <w:proofErr w:type="spellStart"/>
                      <w:r>
                        <w:rPr>
                          <w:rFonts w:ascii="Consolas" w:hAnsi="Consolas" w:cs="Tahoma"/>
                          <w:sz w:val="20"/>
                          <w:szCs w:val="20"/>
                        </w:rPr>
                        <w:t>num_comments_created</w:t>
                      </w:r>
                      <w:proofErr w:type="spellEnd"/>
                      <w:r>
                        <w:rPr>
                          <w:rFonts w:ascii="Consolas" w:hAnsi="Consolas" w:cs="Tahoma"/>
                          <w:sz w:val="20"/>
                          <w:szCs w:val="20"/>
                        </w:rPr>
                        <w:t xml:space="preserve"> FROM comments GROUP BY </w:t>
                      </w:r>
                      <w:proofErr w:type="spellStart"/>
                      <w:r>
                        <w:rPr>
                          <w:rFonts w:ascii="Consolas" w:hAnsi="Consolas" w:cs="Tahoma"/>
                          <w:sz w:val="20"/>
                          <w:szCs w:val="20"/>
                        </w:rPr>
                        <w:t>user_id</w:t>
                      </w:r>
                      <w:proofErr w:type="spellEnd"/>
                      <w:r>
                        <w:rPr>
                          <w:rFonts w:ascii="Consolas" w:hAnsi="Consolas" w:cs="Tahoma"/>
                          <w:sz w:val="20"/>
                          <w:szCs w:val="20"/>
                        </w:rPr>
                        <w:t>; // id is for comments</w:t>
                      </w:r>
                    </w:p>
                  </w:txbxContent>
                </v:textbox>
                <w10:wrap type="topAndBottom" anchorx="margin"/>
              </v:shape>
            </w:pict>
          </mc:Fallback>
        </mc:AlternateContent>
      </w:r>
    </w:p>
    <w:p w14:paraId="0E4EF15C" w14:textId="37609D83" w:rsidR="000D63DE" w:rsidRDefault="000D63DE" w:rsidP="000D63DE">
      <w:pPr>
        <w:pStyle w:val="Style8"/>
        <w:numPr>
          <w:ilvl w:val="0"/>
          <w:numId w:val="0"/>
        </w:numPr>
        <w:ind w:left="720" w:hanging="360"/>
      </w:pPr>
    </w:p>
    <w:p w14:paraId="74482CE4" w14:textId="44CE1DA8" w:rsidR="000D63DE" w:rsidRDefault="006D6C8B" w:rsidP="007A541E">
      <w:pPr>
        <w:pStyle w:val="Style4"/>
      </w:pPr>
      <w:r>
        <w:t xml:space="preserve">JOIN and GROUP BY </w:t>
      </w:r>
    </w:p>
    <w:p w14:paraId="77AD5261" w14:textId="1D67DEFC" w:rsidR="006D6C8B" w:rsidRDefault="00443BDC" w:rsidP="00115F4B">
      <w:pPr>
        <w:pStyle w:val="Style12"/>
      </w:pPr>
      <w:r>
        <w:rPr>
          <w:noProof/>
        </w:rPr>
        <mc:AlternateContent>
          <mc:Choice Requires="wps">
            <w:drawing>
              <wp:anchor distT="0" distB="0" distL="114300" distR="114300" simplePos="0" relativeHeight="251709440" behindDoc="1" locked="0" layoutInCell="1" allowOverlap="1" wp14:anchorId="2B4549A7" wp14:editId="40E36A2F">
                <wp:simplePos x="0" y="0"/>
                <wp:positionH relativeFrom="margin">
                  <wp:align>center</wp:align>
                </wp:positionH>
                <wp:positionV relativeFrom="paragraph">
                  <wp:posOffset>568960</wp:posOffset>
                </wp:positionV>
                <wp:extent cx="5936615" cy="571500"/>
                <wp:effectExtent l="114300" t="0" r="6985" b="0"/>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715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5C9A6FE" w14:textId="66B8A515" w:rsidR="006D6C8B" w:rsidRPr="004659CC" w:rsidRDefault="006D6C8B" w:rsidP="006D6C8B">
                            <w:pPr>
                              <w:spacing w:after="0"/>
                              <w:rPr>
                                <w:rFonts w:ascii="Consolas" w:hAnsi="Consolas" w:cs="Tahoma"/>
                                <w:sz w:val="20"/>
                                <w:szCs w:val="20"/>
                              </w:rPr>
                            </w:pPr>
                            <w:r>
                              <w:rPr>
                                <w:rFonts w:ascii="Consolas" w:hAnsi="Consolas" w:cs="Tahoma"/>
                                <w:sz w:val="20"/>
                                <w:szCs w:val="20"/>
                              </w:rPr>
                              <w:t xml:space="preserve"> SELECT author.name, </w:t>
                            </w:r>
                            <w:proofErr w:type="gramStart"/>
                            <w:r>
                              <w:rPr>
                                <w:rFonts w:ascii="Consolas" w:hAnsi="Consolas" w:cs="Tahoma"/>
                                <w:sz w:val="20"/>
                                <w:szCs w:val="20"/>
                              </w:rPr>
                              <w:t>COUNT(</w:t>
                            </w:r>
                            <w:proofErr w:type="gramEnd"/>
                            <w:r>
                              <w:rPr>
                                <w:rFonts w:ascii="Consolas" w:hAnsi="Consolas" w:cs="Tahoma"/>
                                <w:sz w:val="20"/>
                                <w:szCs w:val="20"/>
                              </w:rPr>
                              <w:t xml:space="preserve">*) FROM author </w:t>
                            </w:r>
                            <w:r w:rsidRPr="00820AFB">
                              <w:rPr>
                                <w:rFonts w:ascii="Consolas" w:hAnsi="Consolas" w:cs="Tahoma"/>
                                <w:b/>
                                <w:bCs/>
                                <w:sz w:val="20"/>
                                <w:szCs w:val="20"/>
                              </w:rPr>
                              <w:t>JOIN ON</w:t>
                            </w:r>
                            <w:r>
                              <w:rPr>
                                <w:rFonts w:ascii="Consolas" w:hAnsi="Consolas" w:cs="Tahoma"/>
                                <w:sz w:val="20"/>
                                <w:szCs w:val="20"/>
                              </w:rPr>
                              <w:t xml:space="preserve"> authors.id = </w:t>
                            </w:r>
                            <w:proofErr w:type="spellStart"/>
                            <w:r>
                              <w:rPr>
                                <w:rFonts w:ascii="Consolas" w:hAnsi="Consolas" w:cs="Tahoma"/>
                                <w:sz w:val="20"/>
                                <w:szCs w:val="20"/>
                              </w:rPr>
                              <w:t>books.author_id</w:t>
                            </w:r>
                            <w:proofErr w:type="spellEnd"/>
                            <w:r>
                              <w:rPr>
                                <w:rFonts w:ascii="Consolas" w:hAnsi="Consolas" w:cs="Tahoma"/>
                                <w:sz w:val="20"/>
                                <w:szCs w:val="20"/>
                              </w:rPr>
                              <w:t xml:space="preserve"> </w:t>
                            </w:r>
                            <w:r w:rsidRPr="00820AFB">
                              <w:rPr>
                                <w:rFonts w:ascii="Consolas" w:hAnsi="Consolas" w:cs="Tahoma"/>
                                <w:b/>
                                <w:bCs/>
                                <w:sz w:val="20"/>
                                <w:szCs w:val="20"/>
                              </w:rPr>
                              <w:t>GROUP BY</w:t>
                            </w:r>
                            <w:r>
                              <w:rPr>
                                <w:rFonts w:ascii="Consolas" w:hAnsi="Consolas" w:cs="Tahoma"/>
                                <w:sz w:val="20"/>
                                <w:szCs w:val="20"/>
                              </w:rPr>
                              <w:t xml:space="preserve"> authors.name; // id is for comments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B4549A7" id="Text Box 50" o:spid="_x0000_s1083" type="#_x0000_t202" style="position:absolute;left:0;text-align:left;margin-left:0;margin-top:44.8pt;width:467.45pt;height:45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" fillcolor="#f1f8e8" stroked="f" strokeweight=".5pt">
                <v:shadow on="t" color="#a4d16d" offset="-9pt,0"/>
                <v:textbox inset="2mm">
                  <w:txbxContent>
                    <w:p w14:paraId="05C9A6FE" w14:textId="66B8A515" w:rsidR="006D6C8B" w:rsidRPr="004659CC" w:rsidRDefault="006D6C8B" w:rsidP="006D6C8B">
                      <w:pPr>
                        <w:spacing w:after="0"/>
                        <w:rPr>
                          <w:rFonts w:ascii="Consolas" w:hAnsi="Consolas" w:cs="Tahoma"/>
                          <w:sz w:val="20"/>
                          <w:szCs w:val="20"/>
                        </w:rPr>
                      </w:pPr>
                      <w:r>
                        <w:rPr>
                          <w:rFonts w:ascii="Consolas" w:hAnsi="Consolas" w:cs="Tahoma"/>
                          <w:sz w:val="20"/>
                          <w:szCs w:val="20"/>
                        </w:rPr>
                        <w:t xml:space="preserve"> SELECT author.name, </w:t>
                      </w:r>
                      <w:proofErr w:type="gramStart"/>
                      <w:r>
                        <w:rPr>
                          <w:rFonts w:ascii="Consolas" w:hAnsi="Consolas" w:cs="Tahoma"/>
                          <w:sz w:val="20"/>
                          <w:szCs w:val="20"/>
                        </w:rPr>
                        <w:t>COUNT(</w:t>
                      </w:r>
                      <w:proofErr w:type="gramEnd"/>
                      <w:r>
                        <w:rPr>
                          <w:rFonts w:ascii="Consolas" w:hAnsi="Consolas" w:cs="Tahoma"/>
                          <w:sz w:val="20"/>
                          <w:szCs w:val="20"/>
                        </w:rPr>
                        <w:t xml:space="preserve">*) FROM author </w:t>
                      </w:r>
                      <w:r w:rsidRPr="00820AFB">
                        <w:rPr>
                          <w:rFonts w:ascii="Consolas" w:hAnsi="Consolas" w:cs="Tahoma"/>
                          <w:b/>
                          <w:bCs/>
                          <w:sz w:val="20"/>
                          <w:szCs w:val="20"/>
                        </w:rPr>
                        <w:t>JOIN ON</w:t>
                      </w:r>
                      <w:r>
                        <w:rPr>
                          <w:rFonts w:ascii="Consolas" w:hAnsi="Consolas" w:cs="Tahoma"/>
                          <w:sz w:val="20"/>
                          <w:szCs w:val="20"/>
                        </w:rPr>
                        <w:t xml:space="preserve"> authors.id = </w:t>
                      </w:r>
                      <w:proofErr w:type="spellStart"/>
                      <w:r>
                        <w:rPr>
                          <w:rFonts w:ascii="Consolas" w:hAnsi="Consolas" w:cs="Tahoma"/>
                          <w:sz w:val="20"/>
                          <w:szCs w:val="20"/>
                        </w:rPr>
                        <w:t>books.author_id</w:t>
                      </w:r>
                      <w:proofErr w:type="spellEnd"/>
                      <w:r>
                        <w:rPr>
                          <w:rFonts w:ascii="Consolas" w:hAnsi="Consolas" w:cs="Tahoma"/>
                          <w:sz w:val="20"/>
                          <w:szCs w:val="20"/>
                        </w:rPr>
                        <w:t xml:space="preserve"> </w:t>
                      </w:r>
                      <w:r w:rsidRPr="00820AFB">
                        <w:rPr>
                          <w:rFonts w:ascii="Consolas" w:hAnsi="Consolas" w:cs="Tahoma"/>
                          <w:b/>
                          <w:bCs/>
                          <w:sz w:val="20"/>
                          <w:szCs w:val="20"/>
                        </w:rPr>
                        <w:t>GROUP BY</w:t>
                      </w:r>
                      <w:r>
                        <w:rPr>
                          <w:rFonts w:ascii="Consolas" w:hAnsi="Consolas" w:cs="Tahoma"/>
                          <w:sz w:val="20"/>
                          <w:szCs w:val="20"/>
                        </w:rPr>
                        <w:t xml:space="preserve"> authors.name; // id is for comments</w:t>
                      </w:r>
                    </w:p>
                  </w:txbxContent>
                </v:textbox>
                <w10:wrap type="topAndBottom" anchorx="margin"/>
              </v:shape>
            </w:pict>
          </mc:Fallback>
        </mc:AlternateContent>
      </w:r>
      <w:r w:rsidR="006D6C8B">
        <w:t>Author's name and the number of books they have authored. You can't group by author.id if you want to select author.name</w:t>
      </w:r>
    </w:p>
    <w:p w14:paraId="1D31FF0F" w14:textId="45746588" w:rsidR="006D6C8B" w:rsidRDefault="006D6C8B" w:rsidP="000D63DE">
      <w:pPr>
        <w:pStyle w:val="Style8"/>
        <w:numPr>
          <w:ilvl w:val="0"/>
          <w:numId w:val="0"/>
        </w:numPr>
        <w:ind w:left="720" w:hanging="360"/>
      </w:pPr>
    </w:p>
    <w:p w14:paraId="3EAC8FA8" w14:textId="72B4A281" w:rsidR="006D6C8B" w:rsidRDefault="006D6C8B" w:rsidP="000D63DE">
      <w:pPr>
        <w:pStyle w:val="Style8"/>
        <w:numPr>
          <w:ilvl w:val="0"/>
          <w:numId w:val="0"/>
        </w:numPr>
        <w:ind w:left="720" w:hanging="360"/>
      </w:pPr>
    </w:p>
    <w:p w14:paraId="6EC20007" w14:textId="4339C0AE" w:rsidR="00557626" w:rsidRDefault="00557626">
      <w:pPr>
        <w:rPr>
          <w:rFonts w:asciiTheme="minorBidi" w:eastAsiaTheme="majorEastAsia" w:hAnsiTheme="minorBidi" w:cstheme="majorBidi"/>
          <w:b/>
          <w:bCs/>
          <w:color w:val="C921C1"/>
          <w:sz w:val="32"/>
          <w:szCs w:val="32"/>
        </w:rPr>
      </w:pPr>
      <w:r>
        <w:br w:type="page"/>
      </w:r>
    </w:p>
    <w:p w14:paraId="4C99C071" w14:textId="47CBF0FA" w:rsidR="007A541E" w:rsidRDefault="007A541E" w:rsidP="007A541E">
      <w:pPr>
        <w:pStyle w:val="Style1"/>
      </w:pPr>
      <w:r>
        <w:lastRenderedPageBreak/>
        <w:t>HAVING</w:t>
      </w:r>
    </w:p>
    <w:p w14:paraId="5DE10B8B" w14:textId="55124F75" w:rsidR="007A541E" w:rsidRDefault="007A541E" w:rsidP="00115F4B">
      <w:pPr>
        <w:pStyle w:val="Style8"/>
      </w:pPr>
      <w:r w:rsidRPr="00820AFB">
        <w:rPr>
          <w:noProof/>
        </w:rPr>
        <mc:AlternateContent>
          <mc:Choice Requires="wps">
            <w:drawing>
              <wp:anchor distT="0" distB="0" distL="114300" distR="114300" simplePos="0" relativeHeight="251717632" behindDoc="1" locked="0" layoutInCell="1" allowOverlap="1" wp14:anchorId="6A890ADD" wp14:editId="6F6D6BDB">
                <wp:simplePos x="0" y="0"/>
                <wp:positionH relativeFrom="margin">
                  <wp:posOffset>57406</wp:posOffset>
                </wp:positionH>
                <wp:positionV relativeFrom="paragraph">
                  <wp:posOffset>908803</wp:posOffset>
                </wp:positionV>
                <wp:extent cx="5936615" cy="720090"/>
                <wp:effectExtent l="114300" t="0" r="6985" b="3810"/>
                <wp:wrapTopAndBottom/>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2009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7D013F6" w14:textId="7AC85A85" w:rsidR="007A541E" w:rsidRPr="004659CC" w:rsidRDefault="007A541E" w:rsidP="007A541E">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photo_id</w:t>
                            </w:r>
                            <w:proofErr w:type="spellEnd"/>
                            <w:r>
                              <w:rPr>
                                <w:rFonts w:ascii="Consolas" w:hAnsi="Consolas" w:cs="Tahoma"/>
                                <w:sz w:val="20"/>
                                <w:szCs w:val="20"/>
                              </w:rPr>
                              <w:t xml:space="preserve">, </w:t>
                            </w:r>
                            <w:proofErr w:type="gramStart"/>
                            <w:r>
                              <w:rPr>
                                <w:rFonts w:ascii="Consolas" w:hAnsi="Consolas" w:cs="Tahoma"/>
                                <w:sz w:val="20"/>
                                <w:szCs w:val="20"/>
                              </w:rPr>
                              <w:t>COUNT(</w:t>
                            </w:r>
                            <w:proofErr w:type="gramEnd"/>
                            <w:r>
                              <w:rPr>
                                <w:rFonts w:ascii="Consolas" w:hAnsi="Consolas" w:cs="Tahoma"/>
                                <w:sz w:val="20"/>
                                <w:szCs w:val="20"/>
                              </w:rPr>
                              <w:t xml:space="preserve">*) FROM comments </w:t>
                            </w:r>
                            <w:r w:rsidRPr="007A541E">
                              <w:rPr>
                                <w:rFonts w:ascii="Consolas" w:hAnsi="Consolas" w:cs="Tahoma"/>
                                <w:b/>
                                <w:bCs/>
                                <w:sz w:val="20"/>
                                <w:szCs w:val="20"/>
                              </w:rPr>
                              <w:t xml:space="preserve">WEHRE </w:t>
                            </w:r>
                            <w:proofErr w:type="spellStart"/>
                            <w:r w:rsidRPr="007A541E">
                              <w:rPr>
                                <w:rFonts w:ascii="Consolas" w:hAnsi="Consolas" w:cs="Tahoma"/>
                                <w:b/>
                                <w:bCs/>
                                <w:sz w:val="20"/>
                                <w:szCs w:val="20"/>
                              </w:rPr>
                              <w:t>photo_id</w:t>
                            </w:r>
                            <w:proofErr w:type="spellEnd"/>
                            <w:r w:rsidRPr="007A541E">
                              <w:rPr>
                                <w:rFonts w:ascii="Consolas" w:hAnsi="Consolas" w:cs="Tahoma"/>
                                <w:b/>
                                <w:bCs/>
                                <w:sz w:val="20"/>
                                <w:szCs w:val="20"/>
                              </w:rPr>
                              <w:t xml:space="preserve"> &lt; 3</w:t>
                            </w:r>
                            <w:r>
                              <w:rPr>
                                <w:rFonts w:ascii="Consolas" w:hAnsi="Consolas" w:cs="Tahoma"/>
                                <w:sz w:val="20"/>
                                <w:szCs w:val="20"/>
                              </w:rPr>
                              <w:t xml:space="preserve"> GROUP BY </w:t>
                            </w:r>
                            <w:proofErr w:type="spellStart"/>
                            <w:r>
                              <w:rPr>
                                <w:rFonts w:ascii="Consolas" w:hAnsi="Consolas" w:cs="Tahoma"/>
                                <w:sz w:val="20"/>
                                <w:szCs w:val="20"/>
                              </w:rPr>
                              <w:t>photo_id</w:t>
                            </w:r>
                            <w:proofErr w:type="spellEnd"/>
                            <w:r>
                              <w:rPr>
                                <w:rFonts w:ascii="Consolas" w:hAnsi="Consolas" w:cs="Tahoma"/>
                                <w:sz w:val="20"/>
                                <w:szCs w:val="20"/>
                              </w:rPr>
                              <w:t xml:space="preserve"> HAVING COUNT(*) &gt; 2</w:t>
                            </w:r>
                            <w:r w:rsidR="00664946">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90ADD" id="Text Box 53" o:spid="_x0000_s1084" type="#_x0000_t202" style="position:absolute;left:0;text-align:left;margin-left:4.5pt;margin-top:71.55pt;width:467.45pt;height:56.7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" fillcolor="#f1f8e8" stroked="f" strokeweight=".5pt">
                <v:shadow on="t" color="#a4d16d" offset="-9pt,0"/>
                <v:textbox inset="2mm">
                  <w:txbxContent>
                    <w:p w14:paraId="27D013F6" w14:textId="7AC85A85" w:rsidR="007A541E" w:rsidRPr="004659CC" w:rsidRDefault="007A541E" w:rsidP="007A541E">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photo_id</w:t>
                      </w:r>
                      <w:proofErr w:type="spellEnd"/>
                      <w:r>
                        <w:rPr>
                          <w:rFonts w:ascii="Consolas" w:hAnsi="Consolas" w:cs="Tahoma"/>
                          <w:sz w:val="20"/>
                          <w:szCs w:val="20"/>
                        </w:rPr>
                        <w:t xml:space="preserve">, </w:t>
                      </w:r>
                      <w:proofErr w:type="gramStart"/>
                      <w:r>
                        <w:rPr>
                          <w:rFonts w:ascii="Consolas" w:hAnsi="Consolas" w:cs="Tahoma"/>
                          <w:sz w:val="20"/>
                          <w:szCs w:val="20"/>
                        </w:rPr>
                        <w:t>COUNT(</w:t>
                      </w:r>
                      <w:proofErr w:type="gramEnd"/>
                      <w:r>
                        <w:rPr>
                          <w:rFonts w:ascii="Consolas" w:hAnsi="Consolas" w:cs="Tahoma"/>
                          <w:sz w:val="20"/>
                          <w:szCs w:val="20"/>
                        </w:rPr>
                        <w:t xml:space="preserve">*) FROM comments </w:t>
                      </w:r>
                      <w:r w:rsidRPr="007A541E">
                        <w:rPr>
                          <w:rFonts w:ascii="Consolas" w:hAnsi="Consolas" w:cs="Tahoma"/>
                          <w:b/>
                          <w:bCs/>
                          <w:sz w:val="20"/>
                          <w:szCs w:val="20"/>
                        </w:rPr>
                        <w:t xml:space="preserve">WEHRE </w:t>
                      </w:r>
                      <w:proofErr w:type="spellStart"/>
                      <w:r w:rsidRPr="007A541E">
                        <w:rPr>
                          <w:rFonts w:ascii="Consolas" w:hAnsi="Consolas" w:cs="Tahoma"/>
                          <w:b/>
                          <w:bCs/>
                          <w:sz w:val="20"/>
                          <w:szCs w:val="20"/>
                        </w:rPr>
                        <w:t>photo_id</w:t>
                      </w:r>
                      <w:proofErr w:type="spellEnd"/>
                      <w:r w:rsidRPr="007A541E">
                        <w:rPr>
                          <w:rFonts w:ascii="Consolas" w:hAnsi="Consolas" w:cs="Tahoma"/>
                          <w:b/>
                          <w:bCs/>
                          <w:sz w:val="20"/>
                          <w:szCs w:val="20"/>
                        </w:rPr>
                        <w:t xml:space="preserve"> &lt; 3</w:t>
                      </w:r>
                      <w:r>
                        <w:rPr>
                          <w:rFonts w:ascii="Consolas" w:hAnsi="Consolas" w:cs="Tahoma"/>
                          <w:sz w:val="20"/>
                          <w:szCs w:val="20"/>
                        </w:rPr>
                        <w:t xml:space="preserve"> GROUP BY </w:t>
                      </w:r>
                      <w:proofErr w:type="spellStart"/>
                      <w:r>
                        <w:rPr>
                          <w:rFonts w:ascii="Consolas" w:hAnsi="Consolas" w:cs="Tahoma"/>
                          <w:sz w:val="20"/>
                          <w:szCs w:val="20"/>
                        </w:rPr>
                        <w:t>photo_id</w:t>
                      </w:r>
                      <w:proofErr w:type="spellEnd"/>
                      <w:r>
                        <w:rPr>
                          <w:rFonts w:ascii="Consolas" w:hAnsi="Consolas" w:cs="Tahoma"/>
                          <w:sz w:val="20"/>
                          <w:szCs w:val="20"/>
                        </w:rPr>
                        <w:t xml:space="preserve"> HAVING COUNT(*) &gt; 2</w:t>
                      </w:r>
                      <w:r w:rsidR="00664946">
                        <w:rPr>
                          <w:rFonts w:ascii="Consolas" w:hAnsi="Consolas" w:cs="Tahoma"/>
                          <w:sz w:val="20"/>
                          <w:szCs w:val="20"/>
                        </w:rPr>
                        <w:t>;</w:t>
                      </w:r>
                    </w:p>
                  </w:txbxContent>
                </v:textbox>
                <w10:wrap type="topAndBottom" anchorx="margin"/>
              </v:shape>
            </w:pict>
          </mc:Fallback>
        </mc:AlternateContent>
      </w:r>
      <w:r w:rsidRPr="00820AFB">
        <w:t>Filter the set of groups</w:t>
      </w:r>
      <w:r>
        <w:t xml:space="preserve">. Conditions for groups always with </w:t>
      </w:r>
      <w:proofErr w:type="spellStart"/>
      <w:r>
        <w:t>agg</w:t>
      </w:r>
      <w:proofErr w:type="spellEnd"/>
      <w:r>
        <w:t xml:space="preserve"> functions. Always </w:t>
      </w:r>
      <w:r w:rsidRPr="00820AFB">
        <w:t>have a group</w:t>
      </w:r>
      <w:r w:rsidR="00653CB8" w:rsidRPr="00820AFB">
        <w:t>-</w:t>
      </w:r>
      <w:r w:rsidRPr="00820AFB">
        <w:t>by before HAVING</w:t>
      </w:r>
      <w:r>
        <w:t xml:space="preserve">. </w:t>
      </w:r>
      <w:r w:rsidRPr="00820AFB">
        <w:t>WHERE filters rows, HAVING filters the groups.</w:t>
      </w:r>
      <w:r>
        <w:t xml:space="preserve"> </w:t>
      </w:r>
    </w:p>
    <w:p w14:paraId="6A9BD44C" w14:textId="468B0110" w:rsidR="007A541E" w:rsidRDefault="007A541E" w:rsidP="007A541E">
      <w:pPr>
        <w:pStyle w:val="Style8"/>
        <w:numPr>
          <w:ilvl w:val="0"/>
          <w:numId w:val="0"/>
        </w:numPr>
        <w:ind w:left="720"/>
      </w:pPr>
    </w:p>
    <w:p w14:paraId="7B1C24D0" w14:textId="6F22AAC5" w:rsidR="007A541E" w:rsidRDefault="007A541E" w:rsidP="007A541E">
      <w:pPr>
        <w:pStyle w:val="Style8"/>
        <w:numPr>
          <w:ilvl w:val="0"/>
          <w:numId w:val="0"/>
        </w:numPr>
        <w:ind w:left="720"/>
      </w:pPr>
    </w:p>
    <w:p w14:paraId="52B765CC" w14:textId="1FFE44B3" w:rsidR="007A541E" w:rsidRDefault="00653CB8" w:rsidP="007A541E">
      <w:pPr>
        <w:pStyle w:val="Style8"/>
        <w:numPr>
          <w:ilvl w:val="0"/>
          <w:numId w:val="0"/>
        </w:numPr>
        <w:ind w:left="720"/>
      </w:pPr>
      <w:r w:rsidRPr="007A541E">
        <w:rPr>
          <w:noProof/>
        </w:rPr>
        <w:drawing>
          <wp:anchor distT="0" distB="0" distL="114300" distR="114300" simplePos="0" relativeHeight="251718656" behindDoc="1" locked="0" layoutInCell="1" allowOverlap="1" wp14:anchorId="60A9C119" wp14:editId="53CFA825">
            <wp:simplePos x="0" y="0"/>
            <wp:positionH relativeFrom="margin">
              <wp:align>center</wp:align>
            </wp:positionH>
            <wp:positionV relativeFrom="paragraph">
              <wp:posOffset>40005</wp:posOffset>
            </wp:positionV>
            <wp:extent cx="4358640" cy="2492375"/>
            <wp:effectExtent l="0" t="0" r="3810" b="3175"/>
            <wp:wrapTight wrapText="bothSides">
              <wp:wrapPolygon edited="0">
                <wp:start x="0" y="0"/>
                <wp:lineTo x="0" y="21462"/>
                <wp:lineTo x="21524" y="21462"/>
                <wp:lineTo x="2152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58640" cy="2492375"/>
                    </a:xfrm>
                    <a:prstGeom prst="rect">
                      <a:avLst/>
                    </a:prstGeom>
                  </pic:spPr>
                </pic:pic>
              </a:graphicData>
            </a:graphic>
            <wp14:sizeRelH relativeFrom="page">
              <wp14:pctWidth>0</wp14:pctWidth>
            </wp14:sizeRelH>
            <wp14:sizeRelV relativeFrom="page">
              <wp14:pctHeight>0</wp14:pctHeight>
            </wp14:sizeRelV>
          </wp:anchor>
        </w:drawing>
      </w:r>
    </w:p>
    <w:p w14:paraId="1E5FDF58" w14:textId="3A5539A7" w:rsidR="007A541E" w:rsidRDefault="007A541E" w:rsidP="007A541E">
      <w:pPr>
        <w:pStyle w:val="Style8"/>
        <w:numPr>
          <w:ilvl w:val="0"/>
          <w:numId w:val="0"/>
        </w:numPr>
        <w:ind w:left="720"/>
      </w:pPr>
    </w:p>
    <w:p w14:paraId="72919DE5" w14:textId="77777777" w:rsidR="00653CB8" w:rsidRDefault="00653CB8" w:rsidP="007A541E">
      <w:pPr>
        <w:pStyle w:val="Style8"/>
        <w:numPr>
          <w:ilvl w:val="0"/>
          <w:numId w:val="0"/>
        </w:numPr>
        <w:ind w:left="720"/>
      </w:pPr>
    </w:p>
    <w:p w14:paraId="4D8DB02C" w14:textId="31737C63" w:rsidR="007A541E" w:rsidRDefault="007A541E" w:rsidP="007A541E">
      <w:pPr>
        <w:pStyle w:val="Style8"/>
        <w:numPr>
          <w:ilvl w:val="0"/>
          <w:numId w:val="0"/>
        </w:numPr>
        <w:ind w:left="720"/>
      </w:pPr>
    </w:p>
    <w:p w14:paraId="2EB820A6" w14:textId="77777777" w:rsidR="00664946" w:rsidRDefault="00664946" w:rsidP="007A541E">
      <w:pPr>
        <w:pStyle w:val="Style8"/>
        <w:numPr>
          <w:ilvl w:val="0"/>
          <w:numId w:val="0"/>
        </w:numPr>
        <w:ind w:left="720"/>
      </w:pPr>
    </w:p>
    <w:p w14:paraId="0C1EB6F3" w14:textId="77777777" w:rsidR="00664946" w:rsidRDefault="00664946" w:rsidP="007A541E">
      <w:pPr>
        <w:pStyle w:val="Style8"/>
        <w:numPr>
          <w:ilvl w:val="0"/>
          <w:numId w:val="0"/>
        </w:numPr>
        <w:ind w:left="720"/>
      </w:pPr>
    </w:p>
    <w:p w14:paraId="413767DF" w14:textId="77777777" w:rsidR="00664946" w:rsidRDefault="00664946" w:rsidP="007A541E">
      <w:pPr>
        <w:pStyle w:val="Style8"/>
        <w:numPr>
          <w:ilvl w:val="0"/>
          <w:numId w:val="0"/>
        </w:numPr>
        <w:ind w:left="720"/>
      </w:pPr>
    </w:p>
    <w:p w14:paraId="4D151613" w14:textId="77777777" w:rsidR="00664946" w:rsidRDefault="00664946" w:rsidP="007A541E">
      <w:pPr>
        <w:pStyle w:val="Style8"/>
        <w:numPr>
          <w:ilvl w:val="0"/>
          <w:numId w:val="0"/>
        </w:numPr>
        <w:ind w:left="720"/>
      </w:pPr>
    </w:p>
    <w:p w14:paraId="45E9F120" w14:textId="77777777" w:rsidR="00664946" w:rsidRDefault="00664946" w:rsidP="007A541E">
      <w:pPr>
        <w:pStyle w:val="Style8"/>
        <w:numPr>
          <w:ilvl w:val="0"/>
          <w:numId w:val="0"/>
        </w:numPr>
        <w:ind w:left="720"/>
      </w:pPr>
    </w:p>
    <w:p w14:paraId="79DA4E50" w14:textId="77777777" w:rsidR="00664946" w:rsidRDefault="00664946" w:rsidP="007A541E">
      <w:pPr>
        <w:pStyle w:val="Style8"/>
        <w:numPr>
          <w:ilvl w:val="0"/>
          <w:numId w:val="0"/>
        </w:numPr>
        <w:ind w:left="720"/>
      </w:pPr>
    </w:p>
    <w:p w14:paraId="31CA740E" w14:textId="77777777" w:rsidR="00664946" w:rsidRDefault="00664946" w:rsidP="007A541E">
      <w:pPr>
        <w:pStyle w:val="Style8"/>
        <w:numPr>
          <w:ilvl w:val="0"/>
          <w:numId w:val="0"/>
        </w:numPr>
        <w:ind w:left="720"/>
      </w:pPr>
    </w:p>
    <w:p w14:paraId="4303B531" w14:textId="77777777" w:rsidR="00664946" w:rsidRDefault="00664946" w:rsidP="00115F4B">
      <w:pPr>
        <w:pStyle w:val="Style12"/>
        <w:numPr>
          <w:ilvl w:val="0"/>
          <w:numId w:val="0"/>
        </w:numPr>
        <w:ind w:left="714"/>
      </w:pPr>
    </w:p>
    <w:p w14:paraId="574563FF" w14:textId="6B3121C5" w:rsidR="00664946" w:rsidRDefault="00664946" w:rsidP="00115F4B">
      <w:pPr>
        <w:pStyle w:val="Style12"/>
      </w:pPr>
      <w:r>
        <w:t>find the users(</w:t>
      </w:r>
      <w:proofErr w:type="spellStart"/>
      <w:r>
        <w:t>user_</w:t>
      </w:r>
      <w:proofErr w:type="gramStart"/>
      <w:r>
        <w:t>ids</w:t>
      </w:r>
      <w:proofErr w:type="spellEnd"/>
      <w:r>
        <w:t>)  where</w:t>
      </w:r>
      <w:proofErr w:type="gramEnd"/>
      <w:r>
        <w:t xml:space="preserve"> the user has commented on the first 50 photos and the user added more than or equal to 20 comments on those photos.</w:t>
      </w:r>
    </w:p>
    <w:p w14:paraId="4800D6B0" w14:textId="5B7BA102" w:rsidR="00664946" w:rsidRDefault="00664946" w:rsidP="00664946">
      <w:pPr>
        <w:pStyle w:val="Style8"/>
        <w:numPr>
          <w:ilvl w:val="0"/>
          <w:numId w:val="0"/>
        </w:numPr>
        <w:ind w:left="720"/>
      </w:pPr>
      <w:r>
        <w:rPr>
          <w:noProof/>
        </w:rPr>
        <mc:AlternateContent>
          <mc:Choice Requires="wps">
            <w:drawing>
              <wp:anchor distT="0" distB="0" distL="114300" distR="114300" simplePos="0" relativeHeight="251720704" behindDoc="1" locked="0" layoutInCell="1" allowOverlap="1" wp14:anchorId="48320FFB" wp14:editId="60726962">
                <wp:simplePos x="0" y="0"/>
                <wp:positionH relativeFrom="margin">
                  <wp:align>center</wp:align>
                </wp:positionH>
                <wp:positionV relativeFrom="paragraph">
                  <wp:posOffset>203200</wp:posOffset>
                </wp:positionV>
                <wp:extent cx="5936615" cy="720090"/>
                <wp:effectExtent l="114300" t="0" r="6985" b="3810"/>
                <wp:wrapTopAndBottom/>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2009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54DE29B" w14:textId="43749AD1" w:rsidR="00664946" w:rsidRPr="004659CC" w:rsidRDefault="00664946" w:rsidP="00664946">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user_id</w:t>
                            </w:r>
                            <w:proofErr w:type="spellEnd"/>
                            <w:r>
                              <w:rPr>
                                <w:rFonts w:ascii="Consolas" w:hAnsi="Consolas" w:cs="Tahoma"/>
                                <w:sz w:val="20"/>
                                <w:szCs w:val="20"/>
                              </w:rPr>
                              <w:t xml:space="preserve">, </w:t>
                            </w:r>
                            <w:proofErr w:type="gramStart"/>
                            <w:r>
                              <w:rPr>
                                <w:rFonts w:ascii="Consolas" w:hAnsi="Consolas" w:cs="Tahoma"/>
                                <w:sz w:val="20"/>
                                <w:szCs w:val="20"/>
                              </w:rPr>
                              <w:t>COUNT(</w:t>
                            </w:r>
                            <w:proofErr w:type="gramEnd"/>
                            <w:r>
                              <w:rPr>
                                <w:rFonts w:ascii="Consolas" w:hAnsi="Consolas" w:cs="Tahoma"/>
                                <w:sz w:val="20"/>
                                <w:szCs w:val="20"/>
                              </w:rPr>
                              <w:t xml:space="preserve">*) FROM comments </w:t>
                            </w:r>
                            <w:r w:rsidRPr="007A541E">
                              <w:rPr>
                                <w:rFonts w:ascii="Consolas" w:hAnsi="Consolas" w:cs="Tahoma"/>
                                <w:b/>
                                <w:bCs/>
                                <w:sz w:val="20"/>
                                <w:szCs w:val="20"/>
                              </w:rPr>
                              <w:t xml:space="preserve">WEHRE </w:t>
                            </w:r>
                            <w:proofErr w:type="spellStart"/>
                            <w:r w:rsidRPr="007A541E">
                              <w:rPr>
                                <w:rFonts w:ascii="Consolas" w:hAnsi="Consolas" w:cs="Tahoma"/>
                                <w:b/>
                                <w:bCs/>
                                <w:sz w:val="20"/>
                                <w:szCs w:val="20"/>
                              </w:rPr>
                              <w:t>photo_id</w:t>
                            </w:r>
                            <w:proofErr w:type="spellEnd"/>
                            <w:r w:rsidRPr="007A541E">
                              <w:rPr>
                                <w:rFonts w:ascii="Consolas" w:hAnsi="Consolas" w:cs="Tahoma"/>
                                <w:b/>
                                <w:bCs/>
                                <w:sz w:val="20"/>
                                <w:szCs w:val="20"/>
                              </w:rPr>
                              <w:t xml:space="preserve"> &lt; </w:t>
                            </w:r>
                            <w:r>
                              <w:rPr>
                                <w:rFonts w:ascii="Consolas" w:hAnsi="Consolas" w:cs="Tahoma"/>
                                <w:b/>
                                <w:bCs/>
                                <w:sz w:val="20"/>
                                <w:szCs w:val="20"/>
                              </w:rPr>
                              <w:t>50</w:t>
                            </w:r>
                            <w:r>
                              <w:rPr>
                                <w:rFonts w:ascii="Consolas" w:hAnsi="Consolas" w:cs="Tahoma"/>
                                <w:sz w:val="20"/>
                                <w:szCs w:val="20"/>
                              </w:rPr>
                              <w:t xml:space="preserve"> GROUP BY </w:t>
                            </w:r>
                            <w:proofErr w:type="spellStart"/>
                            <w:r>
                              <w:rPr>
                                <w:rFonts w:ascii="Consolas" w:hAnsi="Consolas" w:cs="Tahoma"/>
                                <w:sz w:val="20"/>
                                <w:szCs w:val="20"/>
                              </w:rPr>
                              <w:t>user_id</w:t>
                            </w:r>
                            <w:proofErr w:type="spellEnd"/>
                            <w:r>
                              <w:rPr>
                                <w:rFonts w:ascii="Consolas" w:hAnsi="Consolas" w:cs="Tahoma"/>
                                <w:sz w:val="20"/>
                                <w:szCs w:val="20"/>
                              </w:rPr>
                              <w:t xml:space="preserve"> HAVING COUNT(*) &gt; 20;</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8320FFB" id="Text Box 58" o:spid="_x0000_s1085" type="#_x0000_t202" style="position:absolute;left:0;text-align:left;margin-left:0;margin-top:16pt;width:467.45pt;height:56.7pt;z-index:-25159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" fillcolor="#f1f8e8" stroked="f" strokeweight=".5pt">
                <v:shadow on="t" color="#a4d16d" offset="-9pt,0"/>
                <v:textbox inset="2mm">
                  <w:txbxContent>
                    <w:p w14:paraId="354DE29B" w14:textId="43749AD1" w:rsidR="00664946" w:rsidRPr="004659CC" w:rsidRDefault="00664946" w:rsidP="00664946">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user_id</w:t>
                      </w:r>
                      <w:proofErr w:type="spellEnd"/>
                      <w:r>
                        <w:rPr>
                          <w:rFonts w:ascii="Consolas" w:hAnsi="Consolas" w:cs="Tahoma"/>
                          <w:sz w:val="20"/>
                          <w:szCs w:val="20"/>
                        </w:rPr>
                        <w:t xml:space="preserve">, </w:t>
                      </w:r>
                      <w:proofErr w:type="gramStart"/>
                      <w:r>
                        <w:rPr>
                          <w:rFonts w:ascii="Consolas" w:hAnsi="Consolas" w:cs="Tahoma"/>
                          <w:sz w:val="20"/>
                          <w:szCs w:val="20"/>
                        </w:rPr>
                        <w:t>COUNT(</w:t>
                      </w:r>
                      <w:proofErr w:type="gramEnd"/>
                      <w:r>
                        <w:rPr>
                          <w:rFonts w:ascii="Consolas" w:hAnsi="Consolas" w:cs="Tahoma"/>
                          <w:sz w:val="20"/>
                          <w:szCs w:val="20"/>
                        </w:rPr>
                        <w:t xml:space="preserve">*) FROM comments </w:t>
                      </w:r>
                      <w:r w:rsidRPr="007A541E">
                        <w:rPr>
                          <w:rFonts w:ascii="Consolas" w:hAnsi="Consolas" w:cs="Tahoma"/>
                          <w:b/>
                          <w:bCs/>
                          <w:sz w:val="20"/>
                          <w:szCs w:val="20"/>
                        </w:rPr>
                        <w:t xml:space="preserve">WEHRE </w:t>
                      </w:r>
                      <w:proofErr w:type="spellStart"/>
                      <w:r w:rsidRPr="007A541E">
                        <w:rPr>
                          <w:rFonts w:ascii="Consolas" w:hAnsi="Consolas" w:cs="Tahoma"/>
                          <w:b/>
                          <w:bCs/>
                          <w:sz w:val="20"/>
                          <w:szCs w:val="20"/>
                        </w:rPr>
                        <w:t>photo_id</w:t>
                      </w:r>
                      <w:proofErr w:type="spellEnd"/>
                      <w:r w:rsidRPr="007A541E">
                        <w:rPr>
                          <w:rFonts w:ascii="Consolas" w:hAnsi="Consolas" w:cs="Tahoma"/>
                          <w:b/>
                          <w:bCs/>
                          <w:sz w:val="20"/>
                          <w:szCs w:val="20"/>
                        </w:rPr>
                        <w:t xml:space="preserve"> &lt; </w:t>
                      </w:r>
                      <w:r>
                        <w:rPr>
                          <w:rFonts w:ascii="Consolas" w:hAnsi="Consolas" w:cs="Tahoma"/>
                          <w:b/>
                          <w:bCs/>
                          <w:sz w:val="20"/>
                          <w:szCs w:val="20"/>
                        </w:rPr>
                        <w:t>50</w:t>
                      </w:r>
                      <w:r>
                        <w:rPr>
                          <w:rFonts w:ascii="Consolas" w:hAnsi="Consolas" w:cs="Tahoma"/>
                          <w:sz w:val="20"/>
                          <w:szCs w:val="20"/>
                        </w:rPr>
                        <w:t xml:space="preserve"> GROUP BY </w:t>
                      </w:r>
                      <w:proofErr w:type="spellStart"/>
                      <w:r>
                        <w:rPr>
                          <w:rFonts w:ascii="Consolas" w:hAnsi="Consolas" w:cs="Tahoma"/>
                          <w:sz w:val="20"/>
                          <w:szCs w:val="20"/>
                        </w:rPr>
                        <w:t>user_id</w:t>
                      </w:r>
                      <w:proofErr w:type="spellEnd"/>
                      <w:r>
                        <w:rPr>
                          <w:rFonts w:ascii="Consolas" w:hAnsi="Consolas" w:cs="Tahoma"/>
                          <w:sz w:val="20"/>
                          <w:szCs w:val="20"/>
                        </w:rPr>
                        <w:t xml:space="preserve"> HAVING COUNT(*) &gt; 20;</w:t>
                      </w:r>
                    </w:p>
                  </w:txbxContent>
                </v:textbox>
                <w10:wrap type="topAndBottom" anchorx="margin"/>
              </v:shape>
            </w:pict>
          </mc:Fallback>
        </mc:AlternateContent>
      </w:r>
    </w:p>
    <w:p w14:paraId="555B2B4C" w14:textId="019C6B52" w:rsidR="00664946" w:rsidRDefault="00664946" w:rsidP="007A541E">
      <w:pPr>
        <w:pStyle w:val="Style8"/>
        <w:numPr>
          <w:ilvl w:val="0"/>
          <w:numId w:val="0"/>
        </w:numPr>
        <w:ind w:left="720"/>
        <w:rPr>
          <w:noProof/>
        </w:rPr>
      </w:pPr>
    </w:p>
    <w:p w14:paraId="68CDE661" w14:textId="35EC23C4" w:rsidR="005D396C" w:rsidRDefault="005D396C" w:rsidP="00115F4B">
      <w:pPr>
        <w:pStyle w:val="Style12"/>
        <w:rPr>
          <w:noProof/>
        </w:rPr>
      </w:pPr>
      <w:r>
        <w:t>price*</w:t>
      </w:r>
      <w:proofErr w:type="spellStart"/>
      <w:r>
        <w:t>units_sold</w:t>
      </w:r>
      <w:proofErr w:type="spellEnd"/>
      <w:r>
        <w:t xml:space="preserve"> will be executed for each row then SUM</w:t>
      </w:r>
    </w:p>
    <w:p w14:paraId="744279F7" w14:textId="3F24E1CE" w:rsidR="00664946" w:rsidRDefault="004C4106" w:rsidP="007A541E">
      <w:pPr>
        <w:pStyle w:val="Style8"/>
        <w:numPr>
          <w:ilvl w:val="0"/>
          <w:numId w:val="0"/>
        </w:numPr>
        <w:ind w:left="720"/>
        <w:rPr>
          <w:noProof/>
        </w:rPr>
      </w:pPr>
      <w:r>
        <w:rPr>
          <w:noProof/>
        </w:rPr>
        <mc:AlternateContent>
          <mc:Choice Requires="wps">
            <w:drawing>
              <wp:anchor distT="0" distB="0" distL="114300" distR="114300" simplePos="0" relativeHeight="251722752" behindDoc="1" locked="0" layoutInCell="1" allowOverlap="1" wp14:anchorId="763560A9" wp14:editId="2041BB8E">
                <wp:simplePos x="0" y="0"/>
                <wp:positionH relativeFrom="margin">
                  <wp:align>center</wp:align>
                </wp:positionH>
                <wp:positionV relativeFrom="paragraph">
                  <wp:posOffset>249555</wp:posOffset>
                </wp:positionV>
                <wp:extent cx="5936615" cy="491490"/>
                <wp:effectExtent l="114300" t="0" r="6985" b="3810"/>
                <wp:wrapTopAndBottom/>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9149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893EA06" w14:textId="66E15262" w:rsidR="004C4106" w:rsidRPr="004659CC" w:rsidRDefault="004C4106" w:rsidP="00D8656C">
                            <w:pPr>
                              <w:spacing w:after="0"/>
                              <w:rPr>
                                <w:rFonts w:ascii="Consolas" w:hAnsi="Consolas" w:cs="Tahoma"/>
                                <w:sz w:val="20"/>
                                <w:szCs w:val="20"/>
                              </w:rPr>
                            </w:pPr>
                            <w:r w:rsidRPr="004C4106">
                              <w:rPr>
                                <w:rFonts w:ascii="Consolas" w:hAnsi="Consolas" w:cs="Tahoma"/>
                                <w:sz w:val="20"/>
                                <w:szCs w:val="20"/>
                              </w:rPr>
                              <w:t xml:space="preserve">SELECT manufacturer, </w:t>
                            </w:r>
                            <w:proofErr w:type="gramStart"/>
                            <w:r w:rsidRPr="004C4106">
                              <w:rPr>
                                <w:rFonts w:ascii="Consolas" w:hAnsi="Consolas" w:cs="Tahoma"/>
                                <w:sz w:val="20"/>
                                <w:szCs w:val="20"/>
                              </w:rPr>
                              <w:t>SUM(</w:t>
                            </w:r>
                            <w:proofErr w:type="gramEnd"/>
                            <w:r w:rsidRPr="004C4106">
                              <w:rPr>
                                <w:rFonts w:ascii="Consolas" w:hAnsi="Consolas" w:cs="Tahoma"/>
                                <w:sz w:val="20"/>
                                <w:szCs w:val="20"/>
                              </w:rPr>
                              <w:t>price*</w:t>
                            </w:r>
                            <w:proofErr w:type="spellStart"/>
                            <w:r w:rsidRPr="004C4106">
                              <w:rPr>
                                <w:rFonts w:ascii="Consolas" w:hAnsi="Consolas" w:cs="Tahoma"/>
                                <w:sz w:val="20"/>
                                <w:szCs w:val="20"/>
                              </w:rPr>
                              <w:t>units_sold</w:t>
                            </w:r>
                            <w:proofErr w:type="spellEnd"/>
                            <w:r w:rsidRPr="004C4106">
                              <w:rPr>
                                <w:rFonts w:ascii="Consolas" w:hAnsi="Consolas" w:cs="Tahoma"/>
                                <w:sz w:val="20"/>
                                <w:szCs w:val="20"/>
                              </w:rPr>
                              <w:t>) FROM phones GROUP BY manufacturer HAVING SUM(price*</w:t>
                            </w:r>
                            <w:proofErr w:type="spellStart"/>
                            <w:r w:rsidRPr="004C4106">
                              <w:rPr>
                                <w:rFonts w:ascii="Consolas" w:hAnsi="Consolas" w:cs="Tahoma"/>
                                <w:sz w:val="20"/>
                                <w:szCs w:val="20"/>
                              </w:rPr>
                              <w:t>units_sold</w:t>
                            </w:r>
                            <w:proofErr w:type="spellEnd"/>
                            <w:r w:rsidRPr="004C4106">
                              <w:rPr>
                                <w:rFonts w:ascii="Consolas" w:hAnsi="Consolas" w:cs="Tahoma"/>
                                <w:sz w:val="20"/>
                                <w:szCs w:val="20"/>
                              </w:rPr>
                              <w:t>) &gt; 2000000</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63560A9" id="Text Box 59" o:spid="_x0000_s1086" type="#_x0000_t202" style="position:absolute;left:0;text-align:left;margin-left:0;margin-top:19.65pt;width:467.45pt;height:38.7pt;z-index:-251593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" fillcolor="#f1f8e8" stroked="f" strokeweight=".5pt">
                <v:shadow on="t" color="#a4d16d" offset="-9pt,0"/>
                <v:textbox inset="2mm">
                  <w:txbxContent>
                    <w:p w14:paraId="0893EA06" w14:textId="66E15262" w:rsidR="004C4106" w:rsidRPr="004659CC" w:rsidRDefault="004C4106" w:rsidP="00D8656C">
                      <w:pPr>
                        <w:spacing w:after="0"/>
                        <w:rPr>
                          <w:rFonts w:ascii="Consolas" w:hAnsi="Consolas" w:cs="Tahoma"/>
                          <w:sz w:val="20"/>
                          <w:szCs w:val="20"/>
                        </w:rPr>
                      </w:pPr>
                      <w:r w:rsidRPr="004C4106">
                        <w:rPr>
                          <w:rFonts w:ascii="Consolas" w:hAnsi="Consolas" w:cs="Tahoma"/>
                          <w:sz w:val="20"/>
                          <w:szCs w:val="20"/>
                        </w:rPr>
                        <w:t xml:space="preserve">SELECT manufacturer, </w:t>
                      </w:r>
                      <w:proofErr w:type="gramStart"/>
                      <w:r w:rsidRPr="004C4106">
                        <w:rPr>
                          <w:rFonts w:ascii="Consolas" w:hAnsi="Consolas" w:cs="Tahoma"/>
                          <w:sz w:val="20"/>
                          <w:szCs w:val="20"/>
                        </w:rPr>
                        <w:t>SUM(</w:t>
                      </w:r>
                      <w:proofErr w:type="gramEnd"/>
                      <w:r w:rsidRPr="004C4106">
                        <w:rPr>
                          <w:rFonts w:ascii="Consolas" w:hAnsi="Consolas" w:cs="Tahoma"/>
                          <w:sz w:val="20"/>
                          <w:szCs w:val="20"/>
                        </w:rPr>
                        <w:t>price*</w:t>
                      </w:r>
                      <w:proofErr w:type="spellStart"/>
                      <w:r w:rsidRPr="004C4106">
                        <w:rPr>
                          <w:rFonts w:ascii="Consolas" w:hAnsi="Consolas" w:cs="Tahoma"/>
                          <w:sz w:val="20"/>
                          <w:szCs w:val="20"/>
                        </w:rPr>
                        <w:t>units_sold</w:t>
                      </w:r>
                      <w:proofErr w:type="spellEnd"/>
                      <w:r w:rsidRPr="004C4106">
                        <w:rPr>
                          <w:rFonts w:ascii="Consolas" w:hAnsi="Consolas" w:cs="Tahoma"/>
                          <w:sz w:val="20"/>
                          <w:szCs w:val="20"/>
                        </w:rPr>
                        <w:t>) FROM phones GROUP BY manufacturer HAVING SUM(price*</w:t>
                      </w:r>
                      <w:proofErr w:type="spellStart"/>
                      <w:r w:rsidRPr="004C4106">
                        <w:rPr>
                          <w:rFonts w:ascii="Consolas" w:hAnsi="Consolas" w:cs="Tahoma"/>
                          <w:sz w:val="20"/>
                          <w:szCs w:val="20"/>
                        </w:rPr>
                        <w:t>units_sold</w:t>
                      </w:r>
                      <w:proofErr w:type="spellEnd"/>
                      <w:r w:rsidRPr="004C4106">
                        <w:rPr>
                          <w:rFonts w:ascii="Consolas" w:hAnsi="Consolas" w:cs="Tahoma"/>
                          <w:sz w:val="20"/>
                          <w:szCs w:val="20"/>
                        </w:rPr>
                        <w:t>) &gt; 2000000</w:t>
                      </w:r>
                    </w:p>
                  </w:txbxContent>
                </v:textbox>
                <w10:wrap type="topAndBottom" anchorx="margin"/>
              </v:shape>
            </w:pict>
          </mc:Fallback>
        </mc:AlternateContent>
      </w:r>
    </w:p>
    <w:p w14:paraId="17EF9413" w14:textId="15809768" w:rsidR="007A541E" w:rsidRDefault="007A541E" w:rsidP="007A541E">
      <w:pPr>
        <w:pStyle w:val="Style8"/>
        <w:numPr>
          <w:ilvl w:val="0"/>
          <w:numId w:val="0"/>
        </w:numPr>
        <w:ind w:left="720"/>
      </w:pPr>
      <w:r>
        <w:br w:type="page"/>
      </w:r>
    </w:p>
    <w:p w14:paraId="0B967B96" w14:textId="752BC295" w:rsidR="00B22714" w:rsidRDefault="00B22714" w:rsidP="00B22714">
      <w:pPr>
        <w:pStyle w:val="Style1"/>
      </w:pPr>
      <w:r>
        <w:lastRenderedPageBreak/>
        <w:t>Sub Query</w:t>
      </w:r>
    </w:p>
    <w:p w14:paraId="2AD4C185" w14:textId="56E98611" w:rsidR="00B22714" w:rsidRDefault="00B22714" w:rsidP="00115F4B">
      <w:pPr>
        <w:pStyle w:val="Style12"/>
      </w:pPr>
      <w:r w:rsidRPr="00A26A87">
        <w:rPr>
          <w:b/>
        </w:rPr>
        <w:t xml:space="preserve">() </w:t>
      </w:r>
      <w:r>
        <w:t>// Use the result of another query in the condition of a query</w:t>
      </w:r>
      <w:r w:rsidR="00625214">
        <w:t xml:space="preserve">. The shape of </w:t>
      </w:r>
      <w:r w:rsidR="00653CB8">
        <w:t xml:space="preserve">the </w:t>
      </w:r>
      <w:r w:rsidR="00625214">
        <w:t xml:space="preserve">inner query is important and should be considered. </w:t>
      </w:r>
    </w:p>
    <w:p w14:paraId="56BB334C" w14:textId="57C90B9F" w:rsidR="00B22714" w:rsidRDefault="00B22714" w:rsidP="00115F4B">
      <w:pPr>
        <w:pStyle w:val="Style12"/>
      </w:pPr>
      <w:r>
        <w:rPr>
          <w:noProof/>
        </w:rPr>
        <mc:AlternateContent>
          <mc:Choice Requires="wps">
            <w:drawing>
              <wp:anchor distT="0" distB="0" distL="114300" distR="114300" simplePos="0" relativeHeight="251750400" behindDoc="1" locked="0" layoutInCell="1" allowOverlap="1" wp14:anchorId="19E04A07" wp14:editId="14C50018">
                <wp:simplePos x="0" y="0"/>
                <wp:positionH relativeFrom="margin">
                  <wp:align>center</wp:align>
                </wp:positionH>
                <wp:positionV relativeFrom="paragraph">
                  <wp:posOffset>636270</wp:posOffset>
                </wp:positionV>
                <wp:extent cx="5936615" cy="617220"/>
                <wp:effectExtent l="114300" t="0" r="6985" b="0"/>
                <wp:wrapTopAndBottom/>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172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F62176C" w14:textId="1DEABAB3" w:rsidR="00B22714" w:rsidRPr="004659CC" w:rsidRDefault="00B22714" w:rsidP="00B22714">
                            <w:pPr>
                              <w:spacing w:after="0"/>
                              <w:rPr>
                                <w:rFonts w:ascii="Consolas" w:hAnsi="Consolas" w:cs="Tahoma"/>
                                <w:sz w:val="20"/>
                                <w:szCs w:val="20"/>
                              </w:rPr>
                            </w:pPr>
                            <w:r w:rsidRPr="00D8656C">
                              <w:rPr>
                                <w:rFonts w:ascii="Consolas" w:hAnsi="Consolas" w:cs="Tahoma"/>
                                <w:sz w:val="20"/>
                                <w:szCs w:val="20"/>
                              </w:rPr>
                              <w:t xml:space="preserve">   </w:t>
                            </w:r>
                            <w:r w:rsidRPr="00B22714">
                              <w:rPr>
                                <w:rFonts w:ascii="Consolas" w:hAnsi="Consolas" w:cs="Tahoma"/>
                                <w:sz w:val="20"/>
                                <w:szCs w:val="20"/>
                              </w:rPr>
                              <w:t xml:space="preserve">   SELECT </w:t>
                            </w:r>
                            <w:r>
                              <w:rPr>
                                <w:rFonts w:ascii="Consolas" w:hAnsi="Consolas" w:cs="Tahoma"/>
                                <w:sz w:val="20"/>
                                <w:szCs w:val="20"/>
                              </w:rPr>
                              <w:t>name,</w:t>
                            </w:r>
                            <w:r w:rsidRPr="00B22714">
                              <w:rPr>
                                <w:rFonts w:ascii="Consolas" w:hAnsi="Consolas" w:cs="Tahoma"/>
                                <w:sz w:val="20"/>
                                <w:szCs w:val="20"/>
                              </w:rPr>
                              <w:t xml:space="preserve"> price FROM products WHERE price &gt; </w:t>
                            </w:r>
                            <w:proofErr w:type="gramStart"/>
                            <w:r w:rsidRPr="00B22714">
                              <w:rPr>
                                <w:rFonts w:ascii="Consolas" w:hAnsi="Consolas" w:cs="Tahoma"/>
                                <w:color w:val="FF0000"/>
                                <w:sz w:val="20"/>
                                <w:szCs w:val="20"/>
                              </w:rPr>
                              <w:t>(</w:t>
                            </w:r>
                            <w:r>
                              <w:rPr>
                                <w:rFonts w:ascii="Consolas" w:hAnsi="Consolas" w:cs="Tahoma"/>
                                <w:sz w:val="20"/>
                                <w:szCs w:val="20"/>
                              </w:rPr>
                              <w:t xml:space="preserve"> </w:t>
                            </w:r>
                            <w:r w:rsidRPr="00B22714">
                              <w:rPr>
                                <w:rFonts w:ascii="Consolas" w:hAnsi="Consolas" w:cs="Tahoma"/>
                                <w:sz w:val="20"/>
                                <w:szCs w:val="20"/>
                              </w:rPr>
                              <w:t>SELECT</w:t>
                            </w:r>
                            <w:proofErr w:type="gramEnd"/>
                            <w:r w:rsidRPr="00B22714">
                              <w:rPr>
                                <w:rFonts w:ascii="Consolas" w:hAnsi="Consolas" w:cs="Tahoma"/>
                                <w:sz w:val="20"/>
                                <w:szCs w:val="20"/>
                              </w:rPr>
                              <w:t xml:space="preserve"> MAX(price) FROM products WHERE department = 'Toys'</w:t>
                            </w:r>
                            <w:r w:rsidRPr="00B22714">
                              <w:rPr>
                                <w:rFonts w:ascii="Consolas" w:hAnsi="Consolas" w:cs="Tahoma"/>
                                <w:color w:val="FF0000"/>
                                <w:sz w:val="20"/>
                                <w:szCs w:val="20"/>
                              </w:rPr>
                              <w:t>)</w:t>
                            </w:r>
                            <w:r w:rsidRPr="00B22714">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9E04A07" id="Text Box 74" o:spid="_x0000_s1087" type="#_x0000_t202" style="position:absolute;left:0;text-align:left;margin-left:0;margin-top:50.1pt;width:467.45pt;height:48.6pt;z-index:-251566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" fillcolor="#f1f8e8" stroked="f" strokeweight=".5pt">
                <v:shadow on="t" color="#a4d16d" offset="-9pt,0"/>
                <v:textbox inset="2mm">
                  <w:txbxContent>
                    <w:p w14:paraId="6F62176C" w14:textId="1DEABAB3" w:rsidR="00B22714" w:rsidRPr="004659CC" w:rsidRDefault="00B22714" w:rsidP="00B22714">
                      <w:pPr>
                        <w:spacing w:after="0"/>
                        <w:rPr>
                          <w:rFonts w:ascii="Consolas" w:hAnsi="Consolas" w:cs="Tahoma"/>
                          <w:sz w:val="20"/>
                          <w:szCs w:val="20"/>
                        </w:rPr>
                      </w:pPr>
                      <w:r w:rsidRPr="00D8656C">
                        <w:rPr>
                          <w:rFonts w:ascii="Consolas" w:hAnsi="Consolas" w:cs="Tahoma"/>
                          <w:sz w:val="20"/>
                          <w:szCs w:val="20"/>
                        </w:rPr>
                        <w:t xml:space="preserve">   </w:t>
                      </w:r>
                      <w:r w:rsidRPr="00B22714">
                        <w:rPr>
                          <w:rFonts w:ascii="Consolas" w:hAnsi="Consolas" w:cs="Tahoma"/>
                          <w:sz w:val="20"/>
                          <w:szCs w:val="20"/>
                        </w:rPr>
                        <w:t xml:space="preserve">   SELECT </w:t>
                      </w:r>
                      <w:r>
                        <w:rPr>
                          <w:rFonts w:ascii="Consolas" w:hAnsi="Consolas" w:cs="Tahoma"/>
                          <w:sz w:val="20"/>
                          <w:szCs w:val="20"/>
                        </w:rPr>
                        <w:t>name,</w:t>
                      </w:r>
                      <w:r w:rsidRPr="00B22714">
                        <w:rPr>
                          <w:rFonts w:ascii="Consolas" w:hAnsi="Consolas" w:cs="Tahoma"/>
                          <w:sz w:val="20"/>
                          <w:szCs w:val="20"/>
                        </w:rPr>
                        <w:t xml:space="preserve"> price FROM products WHERE price &gt; </w:t>
                      </w:r>
                      <w:proofErr w:type="gramStart"/>
                      <w:r w:rsidRPr="00B22714">
                        <w:rPr>
                          <w:rFonts w:ascii="Consolas" w:hAnsi="Consolas" w:cs="Tahoma"/>
                          <w:color w:val="FF0000"/>
                          <w:sz w:val="20"/>
                          <w:szCs w:val="20"/>
                        </w:rPr>
                        <w:t>(</w:t>
                      </w:r>
                      <w:r>
                        <w:rPr>
                          <w:rFonts w:ascii="Consolas" w:hAnsi="Consolas" w:cs="Tahoma"/>
                          <w:sz w:val="20"/>
                          <w:szCs w:val="20"/>
                        </w:rPr>
                        <w:t xml:space="preserve"> </w:t>
                      </w:r>
                      <w:r w:rsidRPr="00B22714">
                        <w:rPr>
                          <w:rFonts w:ascii="Consolas" w:hAnsi="Consolas" w:cs="Tahoma"/>
                          <w:sz w:val="20"/>
                          <w:szCs w:val="20"/>
                        </w:rPr>
                        <w:t>SELECT</w:t>
                      </w:r>
                      <w:proofErr w:type="gramEnd"/>
                      <w:r w:rsidRPr="00B22714">
                        <w:rPr>
                          <w:rFonts w:ascii="Consolas" w:hAnsi="Consolas" w:cs="Tahoma"/>
                          <w:sz w:val="20"/>
                          <w:szCs w:val="20"/>
                        </w:rPr>
                        <w:t xml:space="preserve"> MAX(price) FROM products WHERE department = 'Toys'</w:t>
                      </w:r>
                      <w:r w:rsidRPr="00B22714">
                        <w:rPr>
                          <w:rFonts w:ascii="Consolas" w:hAnsi="Consolas" w:cs="Tahoma"/>
                          <w:color w:val="FF0000"/>
                          <w:sz w:val="20"/>
                          <w:szCs w:val="20"/>
                        </w:rPr>
                        <w:t>)</w:t>
                      </w:r>
                      <w:r w:rsidRPr="00B22714">
                        <w:rPr>
                          <w:rFonts w:ascii="Consolas" w:hAnsi="Consolas" w:cs="Tahoma"/>
                          <w:sz w:val="20"/>
                          <w:szCs w:val="20"/>
                        </w:rPr>
                        <w:t>;</w:t>
                      </w:r>
                    </w:p>
                  </w:txbxContent>
                </v:textbox>
                <w10:wrap type="topAndBottom" anchorx="margin"/>
              </v:shape>
            </w:pict>
          </mc:Fallback>
        </mc:AlternateContent>
      </w:r>
      <w:r w:rsidRPr="00B22714">
        <w:t>List the name and price of all products that are more expensive than all product</w:t>
      </w:r>
      <w:r w:rsidR="00653CB8">
        <w:t>s</w:t>
      </w:r>
      <w:r w:rsidRPr="00B22714">
        <w:t xml:space="preserve"> in the 'Toys' department</w:t>
      </w:r>
    </w:p>
    <w:p w14:paraId="0DC4E095" w14:textId="77777777" w:rsidR="00625214" w:rsidRPr="00B22714" w:rsidRDefault="00625214" w:rsidP="00115F4B">
      <w:pPr>
        <w:pStyle w:val="Style12"/>
        <w:numPr>
          <w:ilvl w:val="0"/>
          <w:numId w:val="0"/>
        </w:numPr>
        <w:ind w:left="714"/>
      </w:pPr>
    </w:p>
    <w:p w14:paraId="58A3289E" w14:textId="56CFBD9C" w:rsidR="00B22714" w:rsidRDefault="00625214" w:rsidP="00115F4B">
      <w:pPr>
        <w:pStyle w:val="Style12"/>
      </w:pPr>
      <w:r>
        <w:t>We can use subqueries in different locations.</w:t>
      </w:r>
    </w:p>
    <w:p w14:paraId="74257750" w14:textId="1B81EE75" w:rsidR="00625214" w:rsidRDefault="00625214" w:rsidP="00625214">
      <w:pPr>
        <w:pStyle w:val="ListParagraph"/>
      </w:pPr>
      <w:r>
        <w:rPr>
          <w:noProof/>
        </w:rPr>
        <w:drawing>
          <wp:anchor distT="0" distB="0" distL="114300" distR="114300" simplePos="0" relativeHeight="251751424" behindDoc="1" locked="0" layoutInCell="1" allowOverlap="1" wp14:anchorId="79859BDD" wp14:editId="64A15376">
            <wp:simplePos x="0" y="0"/>
            <wp:positionH relativeFrom="margin">
              <wp:posOffset>1154430</wp:posOffset>
            </wp:positionH>
            <wp:positionV relativeFrom="paragraph">
              <wp:posOffset>50800</wp:posOffset>
            </wp:positionV>
            <wp:extent cx="3776345" cy="1280160"/>
            <wp:effectExtent l="0" t="0" r="0" b="0"/>
            <wp:wrapTight wrapText="bothSides">
              <wp:wrapPolygon edited="0">
                <wp:start x="0" y="0"/>
                <wp:lineTo x="0" y="21214"/>
                <wp:lineTo x="21466" y="21214"/>
                <wp:lineTo x="2146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6345" cy="1280160"/>
                    </a:xfrm>
                    <a:prstGeom prst="rect">
                      <a:avLst/>
                    </a:prstGeom>
                  </pic:spPr>
                </pic:pic>
              </a:graphicData>
            </a:graphic>
            <wp14:sizeRelH relativeFrom="page">
              <wp14:pctWidth>0</wp14:pctWidth>
            </wp14:sizeRelH>
            <wp14:sizeRelV relativeFrom="page">
              <wp14:pctHeight>0</wp14:pctHeight>
            </wp14:sizeRelV>
          </wp:anchor>
        </w:drawing>
      </w:r>
    </w:p>
    <w:p w14:paraId="412D7E94" w14:textId="389A5872" w:rsidR="00625214" w:rsidRDefault="00625214" w:rsidP="00625214">
      <w:pPr>
        <w:pStyle w:val="Style8"/>
        <w:numPr>
          <w:ilvl w:val="0"/>
          <w:numId w:val="0"/>
        </w:numPr>
        <w:ind w:left="720"/>
      </w:pPr>
    </w:p>
    <w:p w14:paraId="4BA25E97" w14:textId="44D87D31" w:rsidR="00625214" w:rsidRDefault="00625214" w:rsidP="00625214">
      <w:pPr>
        <w:pStyle w:val="Style8"/>
        <w:numPr>
          <w:ilvl w:val="0"/>
          <w:numId w:val="0"/>
        </w:numPr>
        <w:ind w:left="720"/>
      </w:pPr>
    </w:p>
    <w:p w14:paraId="1CC6D855" w14:textId="05C63679" w:rsidR="00625214" w:rsidRDefault="00625214" w:rsidP="00625214">
      <w:pPr>
        <w:pStyle w:val="Style8"/>
        <w:numPr>
          <w:ilvl w:val="0"/>
          <w:numId w:val="0"/>
        </w:numPr>
        <w:ind w:left="720"/>
      </w:pPr>
    </w:p>
    <w:p w14:paraId="4AE57652" w14:textId="38ED04A0" w:rsidR="00625214" w:rsidRDefault="00625214" w:rsidP="00625214">
      <w:pPr>
        <w:pStyle w:val="Style8"/>
        <w:numPr>
          <w:ilvl w:val="0"/>
          <w:numId w:val="0"/>
        </w:numPr>
        <w:ind w:left="720"/>
      </w:pPr>
    </w:p>
    <w:p w14:paraId="6F3BE999" w14:textId="5F0A201C" w:rsidR="00625214" w:rsidRDefault="00625214" w:rsidP="00625214">
      <w:pPr>
        <w:pStyle w:val="Style8"/>
        <w:numPr>
          <w:ilvl w:val="0"/>
          <w:numId w:val="0"/>
        </w:numPr>
        <w:ind w:left="720"/>
      </w:pPr>
    </w:p>
    <w:p w14:paraId="3E12E3ED" w14:textId="0DA1BA90" w:rsidR="00625214" w:rsidRDefault="00625214" w:rsidP="00115F4B">
      <w:pPr>
        <w:pStyle w:val="Style12"/>
      </w:pPr>
      <w:r>
        <w:t>The shape of a query result is key!</w:t>
      </w:r>
    </w:p>
    <w:p w14:paraId="12982450" w14:textId="76796C9A" w:rsidR="00625214" w:rsidRDefault="00625214" w:rsidP="00625214">
      <w:pPr>
        <w:pStyle w:val="Style8"/>
        <w:numPr>
          <w:ilvl w:val="1"/>
          <w:numId w:val="1"/>
        </w:numPr>
      </w:pPr>
      <w:r>
        <w:t>Many rows, many columns</w:t>
      </w:r>
    </w:p>
    <w:p w14:paraId="7E036897" w14:textId="014CFA79" w:rsidR="00625214" w:rsidRDefault="00625214" w:rsidP="00625214">
      <w:pPr>
        <w:pStyle w:val="Style8"/>
        <w:numPr>
          <w:ilvl w:val="1"/>
          <w:numId w:val="1"/>
        </w:numPr>
      </w:pPr>
      <w:r>
        <w:t>Many rows, one column</w:t>
      </w:r>
    </w:p>
    <w:p w14:paraId="3E3FE28E" w14:textId="5CBC3A02" w:rsidR="00625214" w:rsidRDefault="00625214" w:rsidP="00625214">
      <w:pPr>
        <w:pStyle w:val="Style8"/>
        <w:numPr>
          <w:ilvl w:val="1"/>
          <w:numId w:val="1"/>
        </w:numPr>
      </w:pPr>
      <w:r>
        <w:t>One row, one column (single value</w:t>
      </w:r>
      <w:r w:rsidR="000D50F9">
        <w:t>, scalar query</w:t>
      </w:r>
      <w:r>
        <w:t>)</w:t>
      </w:r>
    </w:p>
    <w:p w14:paraId="4C79AD84" w14:textId="5531A63B" w:rsidR="002F1211" w:rsidRPr="002F1211" w:rsidRDefault="007374EC" w:rsidP="002F1211">
      <w:pPr>
        <w:pStyle w:val="Style4"/>
      </w:pPr>
      <w:r w:rsidRPr="00F41CA0">
        <w:t>SELECT statement</w:t>
      </w:r>
    </w:p>
    <w:p w14:paraId="7BCF6C6D" w14:textId="1192EC23" w:rsidR="007374EC" w:rsidRDefault="007374EC" w:rsidP="00115F4B">
      <w:pPr>
        <w:pStyle w:val="Style12"/>
        <w:rPr>
          <w:b/>
        </w:rPr>
      </w:pPr>
      <w:r>
        <w:t>Any subquery</w:t>
      </w:r>
      <w:r w:rsidR="00E33FE9">
        <w:t xml:space="preserve"> that</w:t>
      </w:r>
      <w:r>
        <w:t xml:space="preserve"> results in </w:t>
      </w:r>
      <w:r w:rsidRPr="007374EC">
        <w:rPr>
          <w:b/>
        </w:rPr>
        <w:t>a single value</w:t>
      </w:r>
      <w:r w:rsidR="003E3BB2">
        <w:rPr>
          <w:b/>
        </w:rPr>
        <w:t>.</w:t>
      </w:r>
    </w:p>
    <w:p w14:paraId="07B01714" w14:textId="78BC3A73" w:rsidR="00F41CA0" w:rsidRPr="00F41CA0" w:rsidRDefault="00F41CA0" w:rsidP="00F41CA0">
      <w:pPr>
        <w:pStyle w:val="Style8"/>
        <w:numPr>
          <w:ilvl w:val="1"/>
          <w:numId w:val="1"/>
        </w:numPr>
      </w:pPr>
      <w:r w:rsidRPr="003E3BB2">
        <w:rPr>
          <w:b/>
          <w:bCs/>
          <w:noProof/>
        </w:rPr>
        <mc:AlternateContent>
          <mc:Choice Requires="wps">
            <w:drawing>
              <wp:anchor distT="0" distB="0" distL="114300" distR="114300" simplePos="0" relativeHeight="251753472" behindDoc="1" locked="0" layoutInCell="1" allowOverlap="1" wp14:anchorId="220C10D0" wp14:editId="1C0BBF4B">
                <wp:simplePos x="0" y="0"/>
                <wp:positionH relativeFrom="margin">
                  <wp:align>center</wp:align>
                </wp:positionH>
                <wp:positionV relativeFrom="paragraph">
                  <wp:posOffset>600075</wp:posOffset>
                </wp:positionV>
                <wp:extent cx="5936615" cy="590550"/>
                <wp:effectExtent l="114300" t="0" r="6985" b="0"/>
                <wp:wrapTopAndBottom/>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905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42B8659" w14:textId="65F36D5D" w:rsidR="003E3BB2" w:rsidRPr="004659CC" w:rsidRDefault="003E3BB2" w:rsidP="003E3BB2">
                            <w:pPr>
                              <w:spacing w:after="0"/>
                              <w:rPr>
                                <w:rFonts w:ascii="Consolas" w:hAnsi="Consolas" w:cs="Tahoma"/>
                                <w:sz w:val="20"/>
                                <w:szCs w:val="20"/>
                              </w:rPr>
                            </w:pPr>
                            <w:r w:rsidRPr="00D8656C">
                              <w:rPr>
                                <w:rFonts w:ascii="Consolas" w:hAnsi="Consolas" w:cs="Tahoma"/>
                                <w:sz w:val="20"/>
                                <w:szCs w:val="20"/>
                              </w:rPr>
                              <w:t xml:space="preserve">   </w:t>
                            </w:r>
                            <w:r w:rsidRPr="00B22714">
                              <w:rPr>
                                <w:rFonts w:ascii="Consolas" w:hAnsi="Consolas" w:cs="Tahoma"/>
                                <w:sz w:val="20"/>
                                <w:szCs w:val="20"/>
                              </w:rPr>
                              <w:t xml:space="preserve">   SELECT </w:t>
                            </w:r>
                            <w:r>
                              <w:rPr>
                                <w:rFonts w:ascii="Consolas" w:hAnsi="Consolas" w:cs="Tahoma"/>
                                <w:sz w:val="20"/>
                                <w:szCs w:val="20"/>
                              </w:rPr>
                              <w:t>name,</w:t>
                            </w:r>
                            <w:r w:rsidRPr="00B22714">
                              <w:rPr>
                                <w:rFonts w:ascii="Consolas" w:hAnsi="Consolas" w:cs="Tahoma"/>
                                <w:sz w:val="20"/>
                                <w:szCs w:val="20"/>
                              </w:rPr>
                              <w:t xml:space="preserve"> price </w:t>
                            </w:r>
                            <w:proofErr w:type="gramStart"/>
                            <w:r w:rsidRPr="003E3BB2">
                              <w:rPr>
                                <w:rFonts w:ascii="Consolas" w:hAnsi="Consolas" w:cs="Tahoma"/>
                                <w:color w:val="000000" w:themeColor="text1"/>
                                <w:sz w:val="20"/>
                                <w:szCs w:val="20"/>
                              </w:rPr>
                              <w:t>(</w:t>
                            </w:r>
                            <w:r>
                              <w:rPr>
                                <w:rFonts w:ascii="Consolas" w:hAnsi="Consolas" w:cs="Tahoma"/>
                                <w:sz w:val="20"/>
                                <w:szCs w:val="20"/>
                              </w:rPr>
                              <w:t xml:space="preserve"> </w:t>
                            </w:r>
                            <w:r w:rsidRPr="00B22714">
                              <w:rPr>
                                <w:rFonts w:ascii="Consolas" w:hAnsi="Consolas" w:cs="Tahoma"/>
                                <w:sz w:val="20"/>
                                <w:szCs w:val="20"/>
                              </w:rPr>
                              <w:t>SELECT</w:t>
                            </w:r>
                            <w:proofErr w:type="gramEnd"/>
                            <w:r w:rsidRPr="00B22714">
                              <w:rPr>
                                <w:rFonts w:ascii="Consolas" w:hAnsi="Consolas" w:cs="Tahoma"/>
                                <w:sz w:val="20"/>
                                <w:szCs w:val="20"/>
                              </w:rPr>
                              <w:t xml:space="preserve"> MAX(price) FROM products </w:t>
                            </w:r>
                            <w:r>
                              <w:rPr>
                                <w:rFonts w:ascii="Consolas" w:hAnsi="Consolas" w:cs="Tahoma"/>
                                <w:sz w:val="20"/>
                                <w:szCs w:val="20"/>
                              </w:rPr>
                              <w:t>) FROM product WEHRE price &gt; 867</w:t>
                            </w:r>
                            <w:r w:rsidRPr="00B22714">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20C10D0" id="Text Box 76" o:spid="_x0000_s1088" type="#_x0000_t202" style="position:absolute;left:0;text-align:left;margin-left:0;margin-top:47.25pt;width:467.45pt;height:46.5pt;z-index:-251563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" fillcolor="#f1f8e8" stroked="f" strokeweight=".5pt">
                <v:shadow on="t" color="#a4d16d" offset="-9pt,0"/>
                <v:textbox inset="2mm">
                  <w:txbxContent>
                    <w:p w14:paraId="142B8659" w14:textId="65F36D5D" w:rsidR="003E3BB2" w:rsidRPr="004659CC" w:rsidRDefault="003E3BB2" w:rsidP="003E3BB2">
                      <w:pPr>
                        <w:spacing w:after="0"/>
                        <w:rPr>
                          <w:rFonts w:ascii="Consolas" w:hAnsi="Consolas" w:cs="Tahoma"/>
                          <w:sz w:val="20"/>
                          <w:szCs w:val="20"/>
                        </w:rPr>
                      </w:pPr>
                      <w:r w:rsidRPr="00D8656C">
                        <w:rPr>
                          <w:rFonts w:ascii="Consolas" w:hAnsi="Consolas" w:cs="Tahoma"/>
                          <w:sz w:val="20"/>
                          <w:szCs w:val="20"/>
                        </w:rPr>
                        <w:t xml:space="preserve">   </w:t>
                      </w:r>
                      <w:r w:rsidRPr="00B22714">
                        <w:rPr>
                          <w:rFonts w:ascii="Consolas" w:hAnsi="Consolas" w:cs="Tahoma"/>
                          <w:sz w:val="20"/>
                          <w:szCs w:val="20"/>
                        </w:rPr>
                        <w:t xml:space="preserve">   SELECT </w:t>
                      </w:r>
                      <w:r>
                        <w:rPr>
                          <w:rFonts w:ascii="Consolas" w:hAnsi="Consolas" w:cs="Tahoma"/>
                          <w:sz w:val="20"/>
                          <w:szCs w:val="20"/>
                        </w:rPr>
                        <w:t>name,</w:t>
                      </w:r>
                      <w:r w:rsidRPr="00B22714">
                        <w:rPr>
                          <w:rFonts w:ascii="Consolas" w:hAnsi="Consolas" w:cs="Tahoma"/>
                          <w:sz w:val="20"/>
                          <w:szCs w:val="20"/>
                        </w:rPr>
                        <w:t xml:space="preserve"> price </w:t>
                      </w:r>
                      <w:proofErr w:type="gramStart"/>
                      <w:r w:rsidRPr="003E3BB2">
                        <w:rPr>
                          <w:rFonts w:ascii="Consolas" w:hAnsi="Consolas" w:cs="Tahoma"/>
                          <w:color w:val="000000" w:themeColor="text1"/>
                          <w:sz w:val="20"/>
                          <w:szCs w:val="20"/>
                        </w:rPr>
                        <w:t>(</w:t>
                      </w:r>
                      <w:r>
                        <w:rPr>
                          <w:rFonts w:ascii="Consolas" w:hAnsi="Consolas" w:cs="Tahoma"/>
                          <w:sz w:val="20"/>
                          <w:szCs w:val="20"/>
                        </w:rPr>
                        <w:t xml:space="preserve"> </w:t>
                      </w:r>
                      <w:r w:rsidRPr="00B22714">
                        <w:rPr>
                          <w:rFonts w:ascii="Consolas" w:hAnsi="Consolas" w:cs="Tahoma"/>
                          <w:sz w:val="20"/>
                          <w:szCs w:val="20"/>
                        </w:rPr>
                        <w:t>SELECT</w:t>
                      </w:r>
                      <w:proofErr w:type="gramEnd"/>
                      <w:r w:rsidRPr="00B22714">
                        <w:rPr>
                          <w:rFonts w:ascii="Consolas" w:hAnsi="Consolas" w:cs="Tahoma"/>
                          <w:sz w:val="20"/>
                          <w:szCs w:val="20"/>
                        </w:rPr>
                        <w:t xml:space="preserve"> MAX(price) FROM products </w:t>
                      </w:r>
                      <w:r>
                        <w:rPr>
                          <w:rFonts w:ascii="Consolas" w:hAnsi="Consolas" w:cs="Tahoma"/>
                          <w:sz w:val="20"/>
                          <w:szCs w:val="20"/>
                        </w:rPr>
                        <w:t>) FROM product WEHRE price &gt; 867</w:t>
                      </w:r>
                      <w:r w:rsidRPr="00B22714">
                        <w:rPr>
                          <w:rFonts w:ascii="Consolas" w:hAnsi="Consolas" w:cs="Tahoma"/>
                          <w:sz w:val="20"/>
                          <w:szCs w:val="20"/>
                        </w:rPr>
                        <w:t>;</w:t>
                      </w:r>
                    </w:p>
                  </w:txbxContent>
                </v:textbox>
                <w10:wrap type="topAndBottom" anchorx="margin"/>
              </v:shape>
            </w:pict>
          </mc:Fallback>
        </mc:AlternateContent>
      </w:r>
      <w:r w:rsidRPr="00F41CA0">
        <w:t xml:space="preserve">If the outer query has </w:t>
      </w:r>
      <w:r w:rsidR="00A26A87">
        <w:t xml:space="preserve">a similar </w:t>
      </w:r>
      <w:r w:rsidRPr="00F41CA0">
        <w:t>name column name, you should use AS to rename it or it will confuse the two</w:t>
      </w:r>
      <w:r w:rsidR="003272C2">
        <w:t>.</w:t>
      </w:r>
    </w:p>
    <w:p w14:paraId="10F41A72" w14:textId="1D5C7B0A" w:rsidR="003E3BB2" w:rsidRPr="007374EC" w:rsidRDefault="003E3BB2" w:rsidP="003E3BB2">
      <w:pPr>
        <w:pStyle w:val="Style8"/>
        <w:numPr>
          <w:ilvl w:val="0"/>
          <w:numId w:val="0"/>
        </w:numPr>
        <w:ind w:left="720" w:hanging="360"/>
        <w:rPr>
          <w:b/>
          <w:bCs/>
        </w:rPr>
      </w:pPr>
    </w:p>
    <w:p w14:paraId="2BEB48BA" w14:textId="107EE674" w:rsidR="00E33FE9" w:rsidRDefault="00F41CA0" w:rsidP="00625214">
      <w:pPr>
        <w:pStyle w:val="Style8"/>
        <w:numPr>
          <w:ilvl w:val="0"/>
          <w:numId w:val="0"/>
        </w:numPr>
        <w:ind w:left="720" w:hanging="360"/>
      </w:pPr>
      <w:r>
        <w:rPr>
          <w:noProof/>
        </w:rPr>
        <w:lastRenderedPageBreak/>
        <w:drawing>
          <wp:anchor distT="0" distB="0" distL="114300" distR="114300" simplePos="0" relativeHeight="251754496" behindDoc="1" locked="0" layoutInCell="1" allowOverlap="1" wp14:anchorId="2B853A72" wp14:editId="09B66988">
            <wp:simplePos x="0" y="0"/>
            <wp:positionH relativeFrom="margin">
              <wp:align>center</wp:align>
            </wp:positionH>
            <wp:positionV relativeFrom="paragraph">
              <wp:posOffset>24765</wp:posOffset>
            </wp:positionV>
            <wp:extent cx="3154680" cy="1325880"/>
            <wp:effectExtent l="0" t="0" r="7620" b="7620"/>
            <wp:wrapTight wrapText="bothSides">
              <wp:wrapPolygon edited="0">
                <wp:start x="0" y="0"/>
                <wp:lineTo x="0" y="21414"/>
                <wp:lineTo x="21522" y="21414"/>
                <wp:lineTo x="21522"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54680" cy="1325880"/>
                    </a:xfrm>
                    <a:prstGeom prst="rect">
                      <a:avLst/>
                    </a:prstGeom>
                  </pic:spPr>
                </pic:pic>
              </a:graphicData>
            </a:graphic>
            <wp14:sizeRelH relativeFrom="page">
              <wp14:pctWidth>0</wp14:pctWidth>
            </wp14:sizeRelH>
            <wp14:sizeRelV relativeFrom="page">
              <wp14:pctHeight>0</wp14:pctHeight>
            </wp14:sizeRelV>
          </wp:anchor>
        </w:drawing>
      </w:r>
    </w:p>
    <w:p w14:paraId="67BADEEF" w14:textId="5B4943EC" w:rsidR="00E33FE9" w:rsidRDefault="00E33FE9" w:rsidP="00625214">
      <w:pPr>
        <w:pStyle w:val="Style8"/>
        <w:numPr>
          <w:ilvl w:val="0"/>
          <w:numId w:val="0"/>
        </w:numPr>
        <w:ind w:left="720" w:hanging="360"/>
      </w:pPr>
    </w:p>
    <w:p w14:paraId="404C48CF" w14:textId="26D191B5" w:rsidR="00E33FE9" w:rsidRDefault="00E33FE9" w:rsidP="00625214">
      <w:pPr>
        <w:pStyle w:val="Style8"/>
        <w:numPr>
          <w:ilvl w:val="0"/>
          <w:numId w:val="0"/>
        </w:numPr>
        <w:ind w:left="720" w:hanging="360"/>
      </w:pPr>
    </w:p>
    <w:p w14:paraId="7F61BC1E" w14:textId="637AB49F" w:rsidR="00E33FE9" w:rsidRDefault="00E33FE9" w:rsidP="00625214">
      <w:pPr>
        <w:pStyle w:val="Style8"/>
        <w:numPr>
          <w:ilvl w:val="0"/>
          <w:numId w:val="0"/>
        </w:numPr>
        <w:ind w:left="720" w:hanging="360"/>
      </w:pPr>
    </w:p>
    <w:p w14:paraId="75701CFD" w14:textId="6914FEF5" w:rsidR="00E33FE9" w:rsidRDefault="00E33FE9" w:rsidP="00625214">
      <w:pPr>
        <w:pStyle w:val="Style8"/>
        <w:numPr>
          <w:ilvl w:val="0"/>
          <w:numId w:val="0"/>
        </w:numPr>
        <w:ind w:left="720" w:hanging="360"/>
      </w:pPr>
    </w:p>
    <w:p w14:paraId="6585F051" w14:textId="6633D075" w:rsidR="00E33FE9" w:rsidRDefault="00597566" w:rsidP="00625214">
      <w:pPr>
        <w:pStyle w:val="Style8"/>
        <w:numPr>
          <w:ilvl w:val="0"/>
          <w:numId w:val="0"/>
        </w:numPr>
        <w:ind w:left="720" w:hanging="360"/>
      </w:pPr>
      <w:r>
        <w:rPr>
          <w:noProof/>
        </w:rPr>
        <mc:AlternateContent>
          <mc:Choice Requires="wps">
            <w:drawing>
              <wp:anchor distT="0" distB="0" distL="114300" distR="114300" simplePos="0" relativeHeight="251756544" behindDoc="1" locked="0" layoutInCell="1" allowOverlap="1" wp14:anchorId="495A7653" wp14:editId="35FB2C3F">
                <wp:simplePos x="0" y="0"/>
                <wp:positionH relativeFrom="margin">
                  <wp:posOffset>57150</wp:posOffset>
                </wp:positionH>
                <wp:positionV relativeFrom="paragraph">
                  <wp:posOffset>358140</wp:posOffset>
                </wp:positionV>
                <wp:extent cx="5936615" cy="609600"/>
                <wp:effectExtent l="114300" t="0" r="6985" b="0"/>
                <wp:wrapTopAndBottom/>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096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786DAC5" w14:textId="206068B0" w:rsidR="008134CB" w:rsidRPr="004659CC" w:rsidRDefault="008134CB" w:rsidP="008134CB">
                            <w:pPr>
                              <w:spacing w:after="0"/>
                              <w:rPr>
                                <w:rFonts w:ascii="Consolas" w:hAnsi="Consolas" w:cs="Tahoma"/>
                                <w:sz w:val="20"/>
                                <w:szCs w:val="20"/>
                              </w:rPr>
                            </w:pPr>
                            <w:r w:rsidRPr="00D8656C">
                              <w:rPr>
                                <w:rFonts w:ascii="Consolas" w:hAnsi="Consolas" w:cs="Tahoma"/>
                                <w:sz w:val="20"/>
                                <w:szCs w:val="20"/>
                              </w:rPr>
                              <w:t xml:space="preserve">   </w:t>
                            </w:r>
                            <w:r w:rsidRPr="008134CB">
                              <w:rPr>
                                <w:rFonts w:ascii="Consolas" w:hAnsi="Consolas" w:cs="Tahoma"/>
                                <w:sz w:val="20"/>
                                <w:szCs w:val="20"/>
                              </w:rPr>
                              <w:t>SELECT name, price, price</w:t>
                            </w:r>
                            <w:proofErr w:type="gramStart"/>
                            <w:r w:rsidRPr="008134CB">
                              <w:rPr>
                                <w:rFonts w:ascii="Consolas" w:hAnsi="Consolas" w:cs="Tahoma"/>
                                <w:sz w:val="20"/>
                                <w:szCs w:val="20"/>
                              </w:rPr>
                              <w:t>/(</w:t>
                            </w:r>
                            <w:proofErr w:type="gramEnd"/>
                            <w:r w:rsidRPr="008134CB">
                              <w:rPr>
                                <w:rFonts w:ascii="Consolas" w:hAnsi="Consolas" w:cs="Tahoma"/>
                                <w:sz w:val="20"/>
                                <w:szCs w:val="20"/>
                              </w:rPr>
                              <w:t xml:space="preserve">SELECT MAX(price) FROM phones) AS </w:t>
                            </w:r>
                            <w:proofErr w:type="spellStart"/>
                            <w:r w:rsidRPr="008134CB">
                              <w:rPr>
                                <w:rFonts w:ascii="Consolas" w:hAnsi="Consolas" w:cs="Tahoma"/>
                                <w:sz w:val="20"/>
                                <w:szCs w:val="20"/>
                              </w:rPr>
                              <w:t>price_ratio</w:t>
                            </w:r>
                            <w:proofErr w:type="spellEnd"/>
                            <w:r w:rsidRPr="008134CB">
                              <w:rPr>
                                <w:rFonts w:ascii="Consolas" w:hAnsi="Consolas" w:cs="Tahoma"/>
                                <w:sz w:val="20"/>
                                <w:szCs w:val="20"/>
                              </w:rPr>
                              <w:t xml:space="preserve"> FROM phones</w:t>
                            </w:r>
                            <w:r>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95A7653" id="Text Box 78" o:spid="_x0000_s1089" type="#_x0000_t202" style="position:absolute;left:0;text-align:left;margin-left:4.5pt;margin-top:28.2pt;width:467.45pt;height:48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" fillcolor="#f1f8e8" stroked="f" strokeweight=".5pt">
                <v:shadow on="t" color="#a4d16d" offset="-9pt,0"/>
                <v:textbox inset="2mm">
                  <w:txbxContent>
                    <w:p w14:paraId="1786DAC5" w14:textId="206068B0" w:rsidR="008134CB" w:rsidRPr="004659CC" w:rsidRDefault="008134CB" w:rsidP="008134CB">
                      <w:pPr>
                        <w:spacing w:after="0"/>
                        <w:rPr>
                          <w:rFonts w:ascii="Consolas" w:hAnsi="Consolas" w:cs="Tahoma"/>
                          <w:sz w:val="20"/>
                          <w:szCs w:val="20"/>
                        </w:rPr>
                      </w:pPr>
                      <w:r w:rsidRPr="00D8656C">
                        <w:rPr>
                          <w:rFonts w:ascii="Consolas" w:hAnsi="Consolas" w:cs="Tahoma"/>
                          <w:sz w:val="20"/>
                          <w:szCs w:val="20"/>
                        </w:rPr>
                        <w:t xml:space="preserve">   </w:t>
                      </w:r>
                      <w:r w:rsidRPr="008134CB">
                        <w:rPr>
                          <w:rFonts w:ascii="Consolas" w:hAnsi="Consolas" w:cs="Tahoma"/>
                          <w:sz w:val="20"/>
                          <w:szCs w:val="20"/>
                        </w:rPr>
                        <w:t>SELECT name, price, price</w:t>
                      </w:r>
                      <w:proofErr w:type="gramStart"/>
                      <w:r w:rsidRPr="008134CB">
                        <w:rPr>
                          <w:rFonts w:ascii="Consolas" w:hAnsi="Consolas" w:cs="Tahoma"/>
                          <w:sz w:val="20"/>
                          <w:szCs w:val="20"/>
                        </w:rPr>
                        <w:t>/(</w:t>
                      </w:r>
                      <w:proofErr w:type="gramEnd"/>
                      <w:r w:rsidRPr="008134CB">
                        <w:rPr>
                          <w:rFonts w:ascii="Consolas" w:hAnsi="Consolas" w:cs="Tahoma"/>
                          <w:sz w:val="20"/>
                          <w:szCs w:val="20"/>
                        </w:rPr>
                        <w:t xml:space="preserve">SELECT MAX(price) FROM phones) AS </w:t>
                      </w:r>
                      <w:proofErr w:type="spellStart"/>
                      <w:r w:rsidRPr="008134CB">
                        <w:rPr>
                          <w:rFonts w:ascii="Consolas" w:hAnsi="Consolas" w:cs="Tahoma"/>
                          <w:sz w:val="20"/>
                          <w:szCs w:val="20"/>
                        </w:rPr>
                        <w:t>price_ratio</w:t>
                      </w:r>
                      <w:proofErr w:type="spellEnd"/>
                      <w:r w:rsidRPr="008134CB">
                        <w:rPr>
                          <w:rFonts w:ascii="Consolas" w:hAnsi="Consolas" w:cs="Tahoma"/>
                          <w:sz w:val="20"/>
                          <w:szCs w:val="20"/>
                        </w:rPr>
                        <w:t xml:space="preserve"> FROM phones</w:t>
                      </w:r>
                      <w:r>
                        <w:rPr>
                          <w:rFonts w:ascii="Consolas" w:hAnsi="Consolas" w:cs="Tahoma"/>
                          <w:sz w:val="20"/>
                          <w:szCs w:val="20"/>
                        </w:rPr>
                        <w:t>;</w:t>
                      </w:r>
                    </w:p>
                  </w:txbxContent>
                </v:textbox>
                <w10:wrap type="topAndBottom" anchorx="margin"/>
              </v:shape>
            </w:pict>
          </mc:Fallback>
        </mc:AlternateContent>
      </w:r>
    </w:p>
    <w:p w14:paraId="682725D6" w14:textId="3B7A042F" w:rsidR="008134CB" w:rsidRDefault="008134CB" w:rsidP="00446508">
      <w:pPr>
        <w:pStyle w:val="Style7"/>
      </w:pPr>
    </w:p>
    <w:p w14:paraId="52FF5DDC" w14:textId="05B59A0D" w:rsidR="00446508" w:rsidRDefault="00446508" w:rsidP="00446508">
      <w:pPr>
        <w:pStyle w:val="Style7"/>
      </w:pPr>
      <w:r>
        <w:t>SELECT without FROM</w:t>
      </w:r>
      <w:r w:rsidR="00E83F01">
        <w:t>N</w:t>
      </w:r>
    </w:p>
    <w:p w14:paraId="209C4A5F" w14:textId="7AA9E442" w:rsidR="00446508" w:rsidRDefault="00446508" w:rsidP="00115F4B">
      <w:pPr>
        <w:pStyle w:val="Style12"/>
      </w:pPr>
      <w:r>
        <w:t>If we use a subquery</w:t>
      </w:r>
      <w:r w:rsidR="00DB0657">
        <w:t xml:space="preserve"> that returns one single value</w:t>
      </w:r>
      <w:r>
        <w:t xml:space="preserve"> in SELECT we don’t need to use FROM, JOIN</w:t>
      </w:r>
      <w:r w:rsidR="00653CB8">
        <w:t>,</w:t>
      </w:r>
      <w:r>
        <w:t xml:space="preserve"> or anything else.</w:t>
      </w:r>
    </w:p>
    <w:p w14:paraId="3F338F66" w14:textId="62861F08" w:rsidR="00DB0657" w:rsidRDefault="00DB0657" w:rsidP="00DB0657">
      <w:pPr>
        <w:pStyle w:val="Style8"/>
        <w:numPr>
          <w:ilvl w:val="0"/>
          <w:numId w:val="0"/>
        </w:numPr>
        <w:ind w:left="720" w:hanging="360"/>
      </w:pPr>
      <w:r>
        <w:rPr>
          <w:noProof/>
        </w:rPr>
        <mc:AlternateContent>
          <mc:Choice Requires="wps">
            <w:drawing>
              <wp:anchor distT="0" distB="0" distL="114300" distR="114300" simplePos="0" relativeHeight="251785216" behindDoc="1" locked="0" layoutInCell="1" allowOverlap="1" wp14:anchorId="77FAA054" wp14:editId="7FDD3C4F">
                <wp:simplePos x="0" y="0"/>
                <wp:positionH relativeFrom="margin">
                  <wp:align>center</wp:align>
                </wp:positionH>
                <wp:positionV relativeFrom="paragraph">
                  <wp:posOffset>215265</wp:posOffset>
                </wp:positionV>
                <wp:extent cx="5936615" cy="502920"/>
                <wp:effectExtent l="114300" t="0" r="6985" b="0"/>
                <wp:wrapTopAndBottom/>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029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2291F62" w14:textId="016DC91C" w:rsidR="00DB0657" w:rsidRPr="004659CC" w:rsidRDefault="00DB0657" w:rsidP="00DB0657">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(SELECT </w:t>
                            </w:r>
                            <w:proofErr w:type="gramStart"/>
                            <w:r>
                              <w:rPr>
                                <w:rFonts w:ascii="Consolas" w:hAnsi="Consolas" w:cs="Tahoma"/>
                                <w:sz w:val="20"/>
                                <w:szCs w:val="20"/>
                              </w:rPr>
                              <w:t>MAX(</w:t>
                            </w:r>
                            <w:proofErr w:type="gramEnd"/>
                            <w:r>
                              <w:rPr>
                                <w:rFonts w:ascii="Consolas" w:hAnsi="Consolas" w:cs="Tahoma"/>
                                <w:sz w:val="20"/>
                                <w:szCs w:val="20"/>
                              </w:rPr>
                              <w:t>price) FROM products);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FAA054" id="Text Box 96" o:spid="_x0000_s1090" type="#_x0000_t202" style="position:absolute;left:0;text-align:left;margin-left:0;margin-top:16.95pt;width:467.45pt;height:39.6pt;z-index:-251531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" fillcolor="#f1f8e8" stroked="f" strokeweight=".5pt">
                <v:shadow on="t" color="#a4d16d" offset="-9pt,0"/>
                <v:textbox inset="2mm">
                  <w:txbxContent>
                    <w:p w14:paraId="42291F62" w14:textId="016DC91C" w:rsidR="00DB0657" w:rsidRPr="004659CC" w:rsidRDefault="00DB0657" w:rsidP="00DB0657">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(SELECT </w:t>
                      </w:r>
                      <w:proofErr w:type="gramStart"/>
                      <w:r>
                        <w:rPr>
                          <w:rFonts w:ascii="Consolas" w:hAnsi="Consolas" w:cs="Tahoma"/>
                          <w:sz w:val="20"/>
                          <w:szCs w:val="20"/>
                        </w:rPr>
                        <w:t>MAX(</w:t>
                      </w:r>
                      <w:proofErr w:type="gramEnd"/>
                      <w:r>
                        <w:rPr>
                          <w:rFonts w:ascii="Consolas" w:hAnsi="Consolas" w:cs="Tahoma"/>
                          <w:sz w:val="20"/>
                          <w:szCs w:val="20"/>
                        </w:rPr>
                        <w:t>price) FROM products);</w:t>
                      </w:r>
                    </w:p>
                  </w:txbxContent>
                </v:textbox>
                <w10:wrap type="topAndBottom" anchorx="margin"/>
              </v:shape>
            </w:pict>
          </mc:Fallback>
        </mc:AlternateContent>
      </w:r>
    </w:p>
    <w:p w14:paraId="0042DDBC" w14:textId="17820BCF" w:rsidR="00DB0657" w:rsidRDefault="00DB0657" w:rsidP="00115F4B">
      <w:pPr>
        <w:pStyle w:val="Style12"/>
        <w:numPr>
          <w:ilvl w:val="0"/>
          <w:numId w:val="0"/>
        </w:numPr>
        <w:ind w:left="714"/>
      </w:pPr>
    </w:p>
    <w:p w14:paraId="62C50F57" w14:textId="37216198" w:rsidR="00042D92" w:rsidRDefault="00B347E0" w:rsidP="00115F4B">
      <w:pPr>
        <w:pStyle w:val="Style12"/>
      </w:pPr>
      <w:r>
        <w:rPr>
          <w:noProof/>
        </w:rPr>
        <mc:AlternateContent>
          <mc:Choice Requires="wps">
            <w:drawing>
              <wp:anchor distT="0" distB="0" distL="114300" distR="114300" simplePos="0" relativeHeight="251787264" behindDoc="1" locked="0" layoutInCell="1" allowOverlap="1" wp14:anchorId="3E4A63BD" wp14:editId="655F9137">
                <wp:simplePos x="0" y="0"/>
                <wp:positionH relativeFrom="margin">
                  <wp:posOffset>57150</wp:posOffset>
                </wp:positionH>
                <wp:positionV relativeFrom="paragraph">
                  <wp:posOffset>617855</wp:posOffset>
                </wp:positionV>
                <wp:extent cx="5936615" cy="541020"/>
                <wp:effectExtent l="114300" t="0" r="6985" b="0"/>
                <wp:wrapTopAndBottom/>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410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943BEE7" w14:textId="16C9EB57" w:rsidR="00042D92" w:rsidRDefault="00042D92" w:rsidP="00042D92">
                            <w:pPr>
                              <w:spacing w:after="0"/>
                              <w:rPr>
                                <w:rFonts w:ascii="Consolas" w:hAnsi="Consolas" w:cs="Tahoma"/>
                                <w:sz w:val="20"/>
                                <w:szCs w:val="20"/>
                              </w:rPr>
                            </w:pPr>
                            <w:r>
                              <w:rPr>
                                <w:rFonts w:ascii="Consolas" w:hAnsi="Consolas" w:cs="Tahoma"/>
                                <w:sz w:val="20"/>
                                <w:szCs w:val="20"/>
                              </w:rPr>
                              <w:t xml:space="preserve">SELECT (SELECT </w:t>
                            </w:r>
                            <w:proofErr w:type="gramStart"/>
                            <w:r>
                              <w:rPr>
                                <w:rFonts w:ascii="Consolas" w:hAnsi="Consolas" w:cs="Tahoma"/>
                                <w:sz w:val="20"/>
                                <w:szCs w:val="20"/>
                              </w:rPr>
                              <w:t>MAX(</w:t>
                            </w:r>
                            <w:proofErr w:type="gramEnd"/>
                            <w:r>
                              <w:rPr>
                                <w:rFonts w:ascii="Consolas" w:hAnsi="Consolas" w:cs="Tahoma"/>
                                <w:sz w:val="20"/>
                                <w:szCs w:val="20"/>
                              </w:rPr>
                              <w:t>price) FROM products)</w:t>
                            </w:r>
                            <w:r w:rsidR="00B347E0">
                              <w:rPr>
                                <w:rFonts w:ascii="Consolas" w:hAnsi="Consolas" w:cs="Tahoma"/>
                                <w:sz w:val="20"/>
                                <w:szCs w:val="20"/>
                              </w:rPr>
                              <w:t xml:space="preserve"> </w:t>
                            </w:r>
                            <w:r>
                              <w:rPr>
                                <w:rFonts w:ascii="Consolas" w:hAnsi="Consolas" w:cs="Tahoma"/>
                                <w:sz w:val="20"/>
                                <w:szCs w:val="20"/>
                              </w:rPr>
                              <w:t>/ (SELECT AVG(price) FROM products);</w:t>
                            </w:r>
                          </w:p>
                          <w:p w14:paraId="1B7EA474" w14:textId="33C40C51" w:rsidR="00B347E0" w:rsidRPr="004659CC" w:rsidRDefault="00B347E0" w:rsidP="00B347E0">
                            <w:pPr>
                              <w:spacing w:after="0"/>
                              <w:rPr>
                                <w:rFonts w:ascii="Consolas" w:hAnsi="Consolas" w:cs="Tahoma"/>
                                <w:sz w:val="20"/>
                                <w:szCs w:val="20"/>
                              </w:rPr>
                            </w:pPr>
                            <w:r>
                              <w:rPr>
                                <w:rFonts w:ascii="Consolas" w:hAnsi="Consolas" w:cs="Tahoma"/>
                                <w:sz w:val="20"/>
                                <w:szCs w:val="20"/>
                              </w:rPr>
                              <w:t xml:space="preserve">SELECT (SELECT </w:t>
                            </w:r>
                            <w:proofErr w:type="gramStart"/>
                            <w:r>
                              <w:rPr>
                                <w:rFonts w:ascii="Consolas" w:hAnsi="Consolas" w:cs="Tahoma"/>
                                <w:sz w:val="20"/>
                                <w:szCs w:val="20"/>
                              </w:rPr>
                              <w:t>MAX(</w:t>
                            </w:r>
                            <w:proofErr w:type="gramEnd"/>
                            <w:r>
                              <w:rPr>
                                <w:rFonts w:ascii="Consolas" w:hAnsi="Consolas" w:cs="Tahoma"/>
                                <w:sz w:val="20"/>
                                <w:szCs w:val="20"/>
                              </w:rPr>
                              <w:t>price) FROM products), (SELECT AVG(price) FROM products);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4A63BD" id="Text Box 97" o:spid="_x0000_s1091" type="#_x0000_t202" style="position:absolute;left:0;text-align:left;margin-left:4.5pt;margin-top:48.65pt;width:467.45pt;height:42.6pt;z-index:-25152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" fillcolor="#f1f8e8" stroked="f" strokeweight=".5pt">
                <v:shadow on="t" color="#a4d16d" offset="-9pt,0"/>
                <v:textbox inset="2mm">
                  <w:txbxContent>
                    <w:p w14:paraId="0943BEE7" w14:textId="16C9EB57" w:rsidR="00042D92" w:rsidRDefault="00042D92" w:rsidP="00042D92">
                      <w:pPr>
                        <w:spacing w:after="0"/>
                        <w:rPr>
                          <w:rFonts w:ascii="Consolas" w:hAnsi="Consolas" w:cs="Tahoma"/>
                          <w:sz w:val="20"/>
                          <w:szCs w:val="20"/>
                        </w:rPr>
                      </w:pPr>
                      <w:r>
                        <w:rPr>
                          <w:rFonts w:ascii="Consolas" w:hAnsi="Consolas" w:cs="Tahoma"/>
                          <w:sz w:val="20"/>
                          <w:szCs w:val="20"/>
                        </w:rPr>
                        <w:t xml:space="preserve">SELECT (SELECT </w:t>
                      </w:r>
                      <w:proofErr w:type="gramStart"/>
                      <w:r>
                        <w:rPr>
                          <w:rFonts w:ascii="Consolas" w:hAnsi="Consolas" w:cs="Tahoma"/>
                          <w:sz w:val="20"/>
                          <w:szCs w:val="20"/>
                        </w:rPr>
                        <w:t>MAX(</w:t>
                      </w:r>
                      <w:proofErr w:type="gramEnd"/>
                      <w:r>
                        <w:rPr>
                          <w:rFonts w:ascii="Consolas" w:hAnsi="Consolas" w:cs="Tahoma"/>
                          <w:sz w:val="20"/>
                          <w:szCs w:val="20"/>
                        </w:rPr>
                        <w:t>price) FROM products)</w:t>
                      </w:r>
                      <w:r w:rsidR="00B347E0">
                        <w:rPr>
                          <w:rFonts w:ascii="Consolas" w:hAnsi="Consolas" w:cs="Tahoma"/>
                          <w:sz w:val="20"/>
                          <w:szCs w:val="20"/>
                        </w:rPr>
                        <w:t xml:space="preserve"> </w:t>
                      </w:r>
                      <w:r>
                        <w:rPr>
                          <w:rFonts w:ascii="Consolas" w:hAnsi="Consolas" w:cs="Tahoma"/>
                          <w:sz w:val="20"/>
                          <w:szCs w:val="20"/>
                        </w:rPr>
                        <w:t>/ (SELECT AVG(price) FROM products);</w:t>
                      </w:r>
                    </w:p>
                    <w:p w14:paraId="1B7EA474" w14:textId="33C40C51" w:rsidR="00B347E0" w:rsidRPr="004659CC" w:rsidRDefault="00B347E0" w:rsidP="00B347E0">
                      <w:pPr>
                        <w:spacing w:after="0"/>
                        <w:rPr>
                          <w:rFonts w:ascii="Consolas" w:hAnsi="Consolas" w:cs="Tahoma"/>
                          <w:sz w:val="20"/>
                          <w:szCs w:val="20"/>
                        </w:rPr>
                      </w:pPr>
                      <w:r>
                        <w:rPr>
                          <w:rFonts w:ascii="Consolas" w:hAnsi="Consolas" w:cs="Tahoma"/>
                          <w:sz w:val="20"/>
                          <w:szCs w:val="20"/>
                        </w:rPr>
                        <w:t xml:space="preserve">SELECT (SELECT </w:t>
                      </w:r>
                      <w:proofErr w:type="gramStart"/>
                      <w:r>
                        <w:rPr>
                          <w:rFonts w:ascii="Consolas" w:hAnsi="Consolas" w:cs="Tahoma"/>
                          <w:sz w:val="20"/>
                          <w:szCs w:val="20"/>
                        </w:rPr>
                        <w:t>MAX(</w:t>
                      </w:r>
                      <w:proofErr w:type="gramEnd"/>
                      <w:r>
                        <w:rPr>
                          <w:rFonts w:ascii="Consolas" w:hAnsi="Consolas" w:cs="Tahoma"/>
                          <w:sz w:val="20"/>
                          <w:szCs w:val="20"/>
                        </w:rPr>
                        <w:t>price) FROM products), (SELECT AVG(price) FROM products);</w:t>
                      </w:r>
                    </w:p>
                  </w:txbxContent>
                </v:textbox>
                <w10:wrap type="topAndBottom" anchorx="margin"/>
              </v:shape>
            </w:pict>
          </mc:Fallback>
        </mc:AlternateContent>
      </w:r>
      <w:r w:rsidR="00042D92">
        <w:t xml:space="preserve">Useful when calculating a single value from the result of several other values. </w:t>
      </w:r>
      <w:r w:rsidR="00E83F01">
        <w:t>Or showing the single value result of different subqueries.</w:t>
      </w:r>
    </w:p>
    <w:p w14:paraId="75C8C031" w14:textId="77777777" w:rsidR="00042D92" w:rsidRDefault="00042D92" w:rsidP="00B347E0">
      <w:pPr>
        <w:pStyle w:val="Style8"/>
        <w:numPr>
          <w:ilvl w:val="0"/>
          <w:numId w:val="0"/>
        </w:numPr>
      </w:pPr>
    </w:p>
    <w:p w14:paraId="3E6BA38A" w14:textId="7BBE0FDF" w:rsidR="002F1211" w:rsidRDefault="008134CB" w:rsidP="002F1211">
      <w:pPr>
        <w:pStyle w:val="Style4"/>
      </w:pPr>
      <w:r w:rsidRPr="00F15319">
        <w:t>FROM clause</w:t>
      </w:r>
      <w:r>
        <w:t xml:space="preserve"> </w:t>
      </w:r>
    </w:p>
    <w:p w14:paraId="30A7A680" w14:textId="62A6A8F7" w:rsidR="00E33FE9" w:rsidRDefault="008134CB" w:rsidP="00115F4B">
      <w:pPr>
        <w:pStyle w:val="Style12"/>
      </w:pPr>
      <w:r>
        <w:t xml:space="preserve">It can be flexible in structure but the outer query should </w:t>
      </w:r>
      <w:r w:rsidR="00F15319">
        <w:t>be compatible</w:t>
      </w:r>
      <w:r>
        <w:t xml:space="preserve"> </w:t>
      </w:r>
      <w:r w:rsidR="00653CB8">
        <w:t xml:space="preserve">with </w:t>
      </w:r>
      <w:r>
        <w:t xml:space="preserve">the subquery and the column we use. </w:t>
      </w:r>
    </w:p>
    <w:p w14:paraId="755EB72E" w14:textId="4857EBFC" w:rsidR="008134CB" w:rsidRDefault="003C2030" w:rsidP="008134CB">
      <w:pPr>
        <w:pStyle w:val="Style8"/>
        <w:numPr>
          <w:ilvl w:val="1"/>
          <w:numId w:val="1"/>
        </w:numPr>
      </w:pPr>
      <w:r>
        <w:rPr>
          <w:noProof/>
        </w:rPr>
        <mc:AlternateContent>
          <mc:Choice Requires="wps">
            <w:drawing>
              <wp:anchor distT="0" distB="0" distL="114300" distR="114300" simplePos="0" relativeHeight="251758592" behindDoc="1" locked="0" layoutInCell="1" allowOverlap="1" wp14:anchorId="4E6C2457" wp14:editId="1E52E830">
                <wp:simplePos x="0" y="0"/>
                <wp:positionH relativeFrom="margin">
                  <wp:align>center</wp:align>
                </wp:positionH>
                <wp:positionV relativeFrom="paragraph">
                  <wp:posOffset>287020</wp:posOffset>
                </wp:positionV>
                <wp:extent cx="5936615" cy="895350"/>
                <wp:effectExtent l="114300" t="0" r="6985" b="0"/>
                <wp:wrapTopAndBottom/>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8953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0F7F16D" w14:textId="7D1C8CB4" w:rsidR="003C2030" w:rsidRDefault="003C2030" w:rsidP="008134CB">
                            <w:pPr>
                              <w:spacing w:after="0"/>
                              <w:rPr>
                                <w:rFonts w:ascii="Consolas" w:hAnsi="Consolas" w:cs="Tahoma"/>
                                <w:sz w:val="20"/>
                                <w:szCs w:val="20"/>
                              </w:rPr>
                            </w:pPr>
                            <w:r w:rsidRPr="003C2030">
                              <w:rPr>
                                <w:rFonts w:ascii="Consolas" w:hAnsi="Consolas" w:cs="Tahoma"/>
                                <w:sz w:val="20"/>
                                <w:szCs w:val="20"/>
                              </w:rPr>
                              <w:t xml:space="preserve">SELECT name, price/weight as </w:t>
                            </w:r>
                            <w:proofErr w:type="spellStart"/>
                            <w:r w:rsidRPr="003C2030">
                              <w:rPr>
                                <w:rFonts w:ascii="Consolas" w:hAnsi="Consolas" w:cs="Tahoma"/>
                                <w:sz w:val="20"/>
                                <w:szCs w:val="20"/>
                              </w:rPr>
                              <w:t>price_weight_ratio</w:t>
                            </w:r>
                            <w:proofErr w:type="spellEnd"/>
                            <w:r w:rsidRPr="003C2030">
                              <w:rPr>
                                <w:rFonts w:ascii="Consolas" w:hAnsi="Consolas" w:cs="Tahoma"/>
                                <w:sz w:val="20"/>
                                <w:szCs w:val="20"/>
                              </w:rPr>
                              <w:t xml:space="preserve"> FROM products WHERE </w:t>
                            </w:r>
                            <w:proofErr w:type="spellStart"/>
                            <w:r w:rsidRPr="003C2030">
                              <w:rPr>
                                <w:rFonts w:ascii="Consolas" w:hAnsi="Consolas" w:cs="Tahoma"/>
                                <w:sz w:val="20"/>
                                <w:szCs w:val="20"/>
                              </w:rPr>
                              <w:t>price_weight_ratio</w:t>
                            </w:r>
                            <w:proofErr w:type="spellEnd"/>
                            <w:r w:rsidRPr="003C2030">
                              <w:rPr>
                                <w:rFonts w:ascii="Consolas" w:hAnsi="Consolas" w:cs="Tahoma"/>
                                <w:sz w:val="20"/>
                                <w:szCs w:val="20"/>
                              </w:rPr>
                              <w:t xml:space="preserve"> &gt; 5;</w:t>
                            </w:r>
                            <w:r>
                              <w:rPr>
                                <w:rFonts w:ascii="Consolas" w:hAnsi="Consolas" w:cs="Tahoma"/>
                                <w:sz w:val="20"/>
                                <w:szCs w:val="20"/>
                              </w:rPr>
                              <w:t xml:space="preserve"> /</w:t>
                            </w:r>
                            <w:r w:rsidR="00EA5EC9">
                              <w:rPr>
                                <w:rFonts w:ascii="Consolas" w:hAnsi="Consolas" w:cs="Tahoma"/>
                                <w:sz w:val="20"/>
                                <w:szCs w:val="20"/>
                              </w:rPr>
                              <w:t>*</w:t>
                            </w:r>
                            <w:r>
                              <w:rPr>
                                <w:rFonts w:ascii="Consolas" w:hAnsi="Consolas" w:cs="Tahoma"/>
                                <w:sz w:val="20"/>
                                <w:szCs w:val="20"/>
                              </w:rPr>
                              <w:t xml:space="preserve"> without subquery is also possible</w:t>
                            </w:r>
                            <w:r w:rsidR="00EA5EC9">
                              <w:rPr>
                                <w:rFonts w:ascii="Consolas" w:hAnsi="Consolas" w:cs="Tahoma"/>
                                <w:sz w:val="20"/>
                                <w:szCs w:val="20"/>
                              </w:rPr>
                              <w:t xml:space="preserve"> */</w:t>
                            </w:r>
                          </w:p>
                          <w:p w14:paraId="046AE3D0" w14:textId="4542102C" w:rsidR="008134CB" w:rsidRPr="004659CC" w:rsidRDefault="008134CB" w:rsidP="008134CB">
                            <w:pPr>
                              <w:spacing w:after="0"/>
                              <w:rPr>
                                <w:rFonts w:ascii="Consolas" w:hAnsi="Consolas" w:cs="Tahoma"/>
                                <w:sz w:val="20"/>
                                <w:szCs w:val="20"/>
                              </w:rPr>
                            </w:pPr>
                            <w:r>
                              <w:rPr>
                                <w:rFonts w:ascii="Consolas" w:hAnsi="Consolas" w:cs="Tahoma"/>
                                <w:sz w:val="20"/>
                                <w:szCs w:val="20"/>
                              </w:rPr>
                              <w:t xml:space="preserve">SELECT name, </w:t>
                            </w:r>
                            <w:proofErr w:type="spellStart"/>
                            <w:r>
                              <w:rPr>
                                <w:rFonts w:ascii="Consolas" w:hAnsi="Consolas" w:cs="Tahoma"/>
                                <w:sz w:val="20"/>
                                <w:szCs w:val="20"/>
                              </w:rPr>
                              <w:t>price_weight_ratio</w:t>
                            </w:r>
                            <w:proofErr w:type="spellEnd"/>
                            <w:r>
                              <w:rPr>
                                <w:rFonts w:ascii="Consolas" w:hAnsi="Consolas" w:cs="Tahoma"/>
                                <w:sz w:val="20"/>
                                <w:szCs w:val="20"/>
                              </w:rPr>
                              <w:t xml:space="preserve"> FROM (SELECT name, price/weight as </w:t>
                            </w:r>
                            <w:proofErr w:type="spellStart"/>
                            <w:r>
                              <w:rPr>
                                <w:rFonts w:ascii="Consolas" w:hAnsi="Consolas" w:cs="Tahoma"/>
                                <w:sz w:val="20"/>
                                <w:szCs w:val="20"/>
                              </w:rPr>
                              <w:t>price_weight_ratio</w:t>
                            </w:r>
                            <w:proofErr w:type="spellEnd"/>
                            <w:r>
                              <w:rPr>
                                <w:rFonts w:ascii="Consolas" w:hAnsi="Consolas" w:cs="Tahoma"/>
                                <w:sz w:val="20"/>
                                <w:szCs w:val="20"/>
                              </w:rPr>
                              <w:t xml:space="preserve"> FROM products) </w:t>
                            </w:r>
                            <w:r w:rsidR="00EE6CA7" w:rsidRPr="00EE6CA7">
                              <w:rPr>
                                <w:rFonts w:ascii="Consolas" w:hAnsi="Consolas" w:cs="Tahoma"/>
                                <w:b/>
                                <w:bCs/>
                                <w:sz w:val="20"/>
                                <w:szCs w:val="20"/>
                              </w:rPr>
                              <w:t>AS p</w:t>
                            </w:r>
                            <w:r w:rsidR="00EE6CA7">
                              <w:rPr>
                                <w:rFonts w:ascii="Consolas" w:hAnsi="Consolas" w:cs="Tahoma"/>
                                <w:sz w:val="20"/>
                                <w:szCs w:val="20"/>
                              </w:rPr>
                              <w:t xml:space="preserve"> </w:t>
                            </w:r>
                            <w:r>
                              <w:rPr>
                                <w:rFonts w:ascii="Consolas" w:hAnsi="Consolas" w:cs="Tahoma"/>
                                <w:sz w:val="20"/>
                                <w:szCs w:val="20"/>
                              </w:rPr>
                              <w:t xml:space="preserve">WHERE </w:t>
                            </w:r>
                            <w:proofErr w:type="spellStart"/>
                            <w:r>
                              <w:rPr>
                                <w:rFonts w:ascii="Consolas" w:hAnsi="Consolas" w:cs="Tahoma"/>
                                <w:sz w:val="20"/>
                                <w:szCs w:val="20"/>
                              </w:rPr>
                              <w:t>price_weight_ratio</w:t>
                            </w:r>
                            <w:proofErr w:type="spellEnd"/>
                            <w:r>
                              <w:rPr>
                                <w:rFonts w:ascii="Consolas" w:hAnsi="Consolas" w:cs="Tahoma"/>
                                <w:sz w:val="20"/>
                                <w:szCs w:val="20"/>
                              </w:rPr>
                              <w:t xml:space="preserve"> &gt; 5;</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E6C2457" id="Text Box 79" o:spid="_x0000_s1092" type="#_x0000_t202" style="position:absolute;left:0;text-align:left;margin-left:0;margin-top:22.6pt;width:467.45pt;height:70.5pt;z-index:-25155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" fillcolor="#f1f8e8" stroked="f" strokeweight=".5pt">
                <v:shadow on="t" color="#a4d16d" offset="-9pt,0"/>
                <v:textbox inset="2mm">
                  <w:txbxContent>
                    <w:p w14:paraId="10F7F16D" w14:textId="7D1C8CB4" w:rsidR="003C2030" w:rsidRDefault="003C2030" w:rsidP="008134CB">
                      <w:pPr>
                        <w:spacing w:after="0"/>
                        <w:rPr>
                          <w:rFonts w:ascii="Consolas" w:hAnsi="Consolas" w:cs="Tahoma"/>
                          <w:sz w:val="20"/>
                          <w:szCs w:val="20"/>
                        </w:rPr>
                      </w:pPr>
                      <w:r w:rsidRPr="003C2030">
                        <w:rPr>
                          <w:rFonts w:ascii="Consolas" w:hAnsi="Consolas" w:cs="Tahoma"/>
                          <w:sz w:val="20"/>
                          <w:szCs w:val="20"/>
                        </w:rPr>
                        <w:t xml:space="preserve">SELECT name, price/weight as </w:t>
                      </w:r>
                      <w:proofErr w:type="spellStart"/>
                      <w:r w:rsidRPr="003C2030">
                        <w:rPr>
                          <w:rFonts w:ascii="Consolas" w:hAnsi="Consolas" w:cs="Tahoma"/>
                          <w:sz w:val="20"/>
                          <w:szCs w:val="20"/>
                        </w:rPr>
                        <w:t>price_weight_ratio</w:t>
                      </w:r>
                      <w:proofErr w:type="spellEnd"/>
                      <w:r w:rsidRPr="003C2030">
                        <w:rPr>
                          <w:rFonts w:ascii="Consolas" w:hAnsi="Consolas" w:cs="Tahoma"/>
                          <w:sz w:val="20"/>
                          <w:szCs w:val="20"/>
                        </w:rPr>
                        <w:t xml:space="preserve"> FROM products WHERE </w:t>
                      </w:r>
                      <w:proofErr w:type="spellStart"/>
                      <w:r w:rsidRPr="003C2030">
                        <w:rPr>
                          <w:rFonts w:ascii="Consolas" w:hAnsi="Consolas" w:cs="Tahoma"/>
                          <w:sz w:val="20"/>
                          <w:szCs w:val="20"/>
                        </w:rPr>
                        <w:t>price_weight_ratio</w:t>
                      </w:r>
                      <w:proofErr w:type="spellEnd"/>
                      <w:r w:rsidRPr="003C2030">
                        <w:rPr>
                          <w:rFonts w:ascii="Consolas" w:hAnsi="Consolas" w:cs="Tahoma"/>
                          <w:sz w:val="20"/>
                          <w:szCs w:val="20"/>
                        </w:rPr>
                        <w:t xml:space="preserve"> &gt; 5;</w:t>
                      </w:r>
                      <w:r>
                        <w:rPr>
                          <w:rFonts w:ascii="Consolas" w:hAnsi="Consolas" w:cs="Tahoma"/>
                          <w:sz w:val="20"/>
                          <w:szCs w:val="20"/>
                        </w:rPr>
                        <w:t xml:space="preserve"> /</w:t>
                      </w:r>
                      <w:r w:rsidR="00EA5EC9">
                        <w:rPr>
                          <w:rFonts w:ascii="Consolas" w:hAnsi="Consolas" w:cs="Tahoma"/>
                          <w:sz w:val="20"/>
                          <w:szCs w:val="20"/>
                        </w:rPr>
                        <w:t>*</w:t>
                      </w:r>
                      <w:r>
                        <w:rPr>
                          <w:rFonts w:ascii="Consolas" w:hAnsi="Consolas" w:cs="Tahoma"/>
                          <w:sz w:val="20"/>
                          <w:szCs w:val="20"/>
                        </w:rPr>
                        <w:t xml:space="preserve"> without subquery is also possible</w:t>
                      </w:r>
                      <w:r w:rsidR="00EA5EC9">
                        <w:rPr>
                          <w:rFonts w:ascii="Consolas" w:hAnsi="Consolas" w:cs="Tahoma"/>
                          <w:sz w:val="20"/>
                          <w:szCs w:val="20"/>
                        </w:rPr>
                        <w:t xml:space="preserve"> */</w:t>
                      </w:r>
                    </w:p>
                    <w:p w14:paraId="046AE3D0" w14:textId="4542102C" w:rsidR="008134CB" w:rsidRPr="004659CC" w:rsidRDefault="008134CB" w:rsidP="008134CB">
                      <w:pPr>
                        <w:spacing w:after="0"/>
                        <w:rPr>
                          <w:rFonts w:ascii="Consolas" w:hAnsi="Consolas" w:cs="Tahoma"/>
                          <w:sz w:val="20"/>
                          <w:szCs w:val="20"/>
                        </w:rPr>
                      </w:pPr>
                      <w:r>
                        <w:rPr>
                          <w:rFonts w:ascii="Consolas" w:hAnsi="Consolas" w:cs="Tahoma"/>
                          <w:sz w:val="20"/>
                          <w:szCs w:val="20"/>
                        </w:rPr>
                        <w:t xml:space="preserve">SELECT name, </w:t>
                      </w:r>
                      <w:proofErr w:type="spellStart"/>
                      <w:r>
                        <w:rPr>
                          <w:rFonts w:ascii="Consolas" w:hAnsi="Consolas" w:cs="Tahoma"/>
                          <w:sz w:val="20"/>
                          <w:szCs w:val="20"/>
                        </w:rPr>
                        <w:t>price_weight_ratio</w:t>
                      </w:r>
                      <w:proofErr w:type="spellEnd"/>
                      <w:r>
                        <w:rPr>
                          <w:rFonts w:ascii="Consolas" w:hAnsi="Consolas" w:cs="Tahoma"/>
                          <w:sz w:val="20"/>
                          <w:szCs w:val="20"/>
                        </w:rPr>
                        <w:t xml:space="preserve"> FROM (SELECT name, price/weight as </w:t>
                      </w:r>
                      <w:proofErr w:type="spellStart"/>
                      <w:r>
                        <w:rPr>
                          <w:rFonts w:ascii="Consolas" w:hAnsi="Consolas" w:cs="Tahoma"/>
                          <w:sz w:val="20"/>
                          <w:szCs w:val="20"/>
                        </w:rPr>
                        <w:t>price_weight_ratio</w:t>
                      </w:r>
                      <w:proofErr w:type="spellEnd"/>
                      <w:r>
                        <w:rPr>
                          <w:rFonts w:ascii="Consolas" w:hAnsi="Consolas" w:cs="Tahoma"/>
                          <w:sz w:val="20"/>
                          <w:szCs w:val="20"/>
                        </w:rPr>
                        <w:t xml:space="preserve"> FROM products) </w:t>
                      </w:r>
                      <w:r w:rsidR="00EE6CA7" w:rsidRPr="00EE6CA7">
                        <w:rPr>
                          <w:rFonts w:ascii="Consolas" w:hAnsi="Consolas" w:cs="Tahoma"/>
                          <w:b/>
                          <w:bCs/>
                          <w:sz w:val="20"/>
                          <w:szCs w:val="20"/>
                        </w:rPr>
                        <w:t>AS p</w:t>
                      </w:r>
                      <w:r w:rsidR="00EE6CA7">
                        <w:rPr>
                          <w:rFonts w:ascii="Consolas" w:hAnsi="Consolas" w:cs="Tahoma"/>
                          <w:sz w:val="20"/>
                          <w:szCs w:val="20"/>
                        </w:rPr>
                        <w:t xml:space="preserve"> </w:t>
                      </w:r>
                      <w:r>
                        <w:rPr>
                          <w:rFonts w:ascii="Consolas" w:hAnsi="Consolas" w:cs="Tahoma"/>
                          <w:sz w:val="20"/>
                          <w:szCs w:val="20"/>
                        </w:rPr>
                        <w:t xml:space="preserve">WHERE </w:t>
                      </w:r>
                      <w:proofErr w:type="spellStart"/>
                      <w:r>
                        <w:rPr>
                          <w:rFonts w:ascii="Consolas" w:hAnsi="Consolas" w:cs="Tahoma"/>
                          <w:sz w:val="20"/>
                          <w:szCs w:val="20"/>
                        </w:rPr>
                        <w:t>price_weight_ratio</w:t>
                      </w:r>
                      <w:proofErr w:type="spellEnd"/>
                      <w:r>
                        <w:rPr>
                          <w:rFonts w:ascii="Consolas" w:hAnsi="Consolas" w:cs="Tahoma"/>
                          <w:sz w:val="20"/>
                          <w:szCs w:val="20"/>
                        </w:rPr>
                        <w:t xml:space="preserve"> &gt; 5;</w:t>
                      </w:r>
                    </w:p>
                  </w:txbxContent>
                </v:textbox>
                <w10:wrap type="topAndBottom" anchorx="margin"/>
              </v:shape>
            </w:pict>
          </mc:Fallback>
        </mc:AlternateContent>
      </w:r>
      <w:r w:rsidR="008134CB" w:rsidRPr="008134CB">
        <w:rPr>
          <w:b/>
          <w:bCs/>
        </w:rPr>
        <w:t>AS p</w:t>
      </w:r>
      <w:r w:rsidR="008134CB">
        <w:t xml:space="preserve"> // An alias is required</w:t>
      </w:r>
    </w:p>
    <w:p w14:paraId="1713308C" w14:textId="77777777" w:rsidR="00F15319" w:rsidRDefault="00F15319" w:rsidP="008134CB">
      <w:pPr>
        <w:pStyle w:val="Style8"/>
        <w:numPr>
          <w:ilvl w:val="0"/>
          <w:numId w:val="0"/>
        </w:numPr>
        <w:ind w:left="360"/>
      </w:pPr>
    </w:p>
    <w:p w14:paraId="2CF40F41" w14:textId="115FE991" w:rsidR="008134CB" w:rsidRDefault="00F15319" w:rsidP="00115F4B">
      <w:pPr>
        <w:pStyle w:val="Style12"/>
      </w:pPr>
      <w:r>
        <w:rPr>
          <w:noProof/>
        </w:rPr>
        <w:lastRenderedPageBreak/>
        <mc:AlternateContent>
          <mc:Choice Requires="wps">
            <w:drawing>
              <wp:anchor distT="0" distB="0" distL="114300" distR="114300" simplePos="0" relativeHeight="251760640" behindDoc="1" locked="0" layoutInCell="1" allowOverlap="1" wp14:anchorId="0A53407A" wp14:editId="6DA240EB">
                <wp:simplePos x="0" y="0"/>
                <wp:positionH relativeFrom="margin">
                  <wp:align>center</wp:align>
                </wp:positionH>
                <wp:positionV relativeFrom="paragraph">
                  <wp:posOffset>478790</wp:posOffset>
                </wp:positionV>
                <wp:extent cx="5936615" cy="613410"/>
                <wp:effectExtent l="114300" t="0" r="6985" b="0"/>
                <wp:wrapTopAndBottom/>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134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06F4BFA" w14:textId="1A1195D4" w:rsidR="00F15319" w:rsidRPr="004659CC" w:rsidRDefault="00F15319" w:rsidP="00F15319">
                            <w:pPr>
                              <w:spacing w:after="0"/>
                              <w:rPr>
                                <w:rFonts w:ascii="Consolas" w:hAnsi="Consolas" w:cs="Tahoma"/>
                                <w:sz w:val="20"/>
                                <w:szCs w:val="20"/>
                              </w:rPr>
                            </w:pPr>
                            <w:r w:rsidRPr="003C2030">
                              <w:rPr>
                                <w:rFonts w:ascii="Consolas" w:hAnsi="Consolas" w:cs="Tahoma"/>
                                <w:sz w:val="20"/>
                                <w:szCs w:val="20"/>
                              </w:rPr>
                              <w:t xml:space="preserve">SELECT </w:t>
                            </w:r>
                            <w:proofErr w:type="gramStart"/>
                            <w:r>
                              <w:rPr>
                                <w:rFonts w:ascii="Consolas" w:hAnsi="Consolas" w:cs="Tahoma"/>
                                <w:sz w:val="20"/>
                                <w:szCs w:val="20"/>
                              </w:rPr>
                              <w:t>AVG(</w:t>
                            </w:r>
                            <w:proofErr w:type="spellStart"/>
                            <w:proofErr w:type="gramEnd"/>
                            <w:r>
                              <w:rPr>
                                <w:rFonts w:ascii="Consolas" w:hAnsi="Consolas" w:cs="Tahoma"/>
                                <w:sz w:val="20"/>
                                <w:szCs w:val="20"/>
                              </w:rPr>
                              <w:t>order_count</w:t>
                            </w:r>
                            <w:proofErr w:type="spellEnd"/>
                            <w:r>
                              <w:rPr>
                                <w:rFonts w:ascii="Consolas" w:hAnsi="Consolas" w:cs="Tahoma"/>
                                <w:sz w:val="20"/>
                                <w:szCs w:val="20"/>
                              </w:rPr>
                              <w:t>)</w:t>
                            </w:r>
                            <w:r w:rsidRPr="00F15319">
                              <w:rPr>
                                <w:rFonts w:ascii="Consolas" w:hAnsi="Consolas" w:cs="Tahoma"/>
                                <w:sz w:val="20"/>
                                <w:szCs w:val="20"/>
                              </w:rPr>
                              <w:t xml:space="preserve"> </w:t>
                            </w:r>
                            <w:r>
                              <w:rPr>
                                <w:rFonts w:ascii="Consolas" w:hAnsi="Consolas" w:cs="Tahoma"/>
                                <w:sz w:val="20"/>
                                <w:szCs w:val="20"/>
                              </w:rPr>
                              <w:t>FROM (</w:t>
                            </w:r>
                            <w:r w:rsidRPr="00F15319">
                              <w:rPr>
                                <w:rFonts w:ascii="Consolas" w:hAnsi="Consolas" w:cs="Tahoma"/>
                                <w:sz w:val="20"/>
                                <w:szCs w:val="20"/>
                              </w:rPr>
                              <w:t>SELECT COUNT(*)</w:t>
                            </w:r>
                            <w:r>
                              <w:rPr>
                                <w:rFonts w:ascii="Consolas" w:hAnsi="Consolas" w:cs="Tahoma"/>
                                <w:sz w:val="20"/>
                                <w:szCs w:val="20"/>
                              </w:rPr>
                              <w:t xml:space="preserve"> AS </w:t>
                            </w:r>
                            <w:proofErr w:type="spellStart"/>
                            <w:r>
                              <w:rPr>
                                <w:rFonts w:ascii="Consolas" w:hAnsi="Consolas" w:cs="Tahoma"/>
                                <w:sz w:val="20"/>
                                <w:szCs w:val="20"/>
                              </w:rPr>
                              <w:t>order_count</w:t>
                            </w:r>
                            <w:proofErr w:type="spellEnd"/>
                            <w:r w:rsidRPr="00F15319">
                              <w:rPr>
                                <w:rFonts w:ascii="Consolas" w:hAnsi="Consolas" w:cs="Tahoma"/>
                                <w:sz w:val="20"/>
                                <w:szCs w:val="20"/>
                              </w:rPr>
                              <w:t xml:space="preserve"> FROM orders GROUP BY </w:t>
                            </w:r>
                            <w:proofErr w:type="spellStart"/>
                            <w:r w:rsidRPr="00F15319">
                              <w:rPr>
                                <w:rFonts w:ascii="Consolas" w:hAnsi="Consolas" w:cs="Tahoma"/>
                                <w:sz w:val="20"/>
                                <w:szCs w:val="20"/>
                              </w:rPr>
                              <w:t>user_id</w:t>
                            </w:r>
                            <w:proofErr w:type="spellEnd"/>
                            <w:r>
                              <w:rPr>
                                <w:rFonts w:ascii="Consolas" w:hAnsi="Consolas" w:cs="Tahoma"/>
                                <w:sz w:val="20"/>
                                <w:szCs w:val="20"/>
                              </w:rPr>
                              <w:t>) AS p;</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A53407A" id="Text Box 81" o:spid="_x0000_s1093" type="#_x0000_t202" style="position:absolute;left:0;text-align:left;margin-left:0;margin-top:37.7pt;width:467.45pt;height:48.3pt;z-index:-25155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" fillcolor="#f1f8e8" stroked="f" strokeweight=".5pt">
                <v:shadow on="t" color="#a4d16d" offset="-9pt,0"/>
                <v:textbox inset="2mm">
                  <w:txbxContent>
                    <w:p w14:paraId="206F4BFA" w14:textId="1A1195D4" w:rsidR="00F15319" w:rsidRPr="004659CC" w:rsidRDefault="00F15319" w:rsidP="00F15319">
                      <w:pPr>
                        <w:spacing w:after="0"/>
                        <w:rPr>
                          <w:rFonts w:ascii="Consolas" w:hAnsi="Consolas" w:cs="Tahoma"/>
                          <w:sz w:val="20"/>
                          <w:szCs w:val="20"/>
                        </w:rPr>
                      </w:pPr>
                      <w:r w:rsidRPr="003C2030">
                        <w:rPr>
                          <w:rFonts w:ascii="Consolas" w:hAnsi="Consolas" w:cs="Tahoma"/>
                          <w:sz w:val="20"/>
                          <w:szCs w:val="20"/>
                        </w:rPr>
                        <w:t xml:space="preserve">SELECT </w:t>
                      </w:r>
                      <w:proofErr w:type="gramStart"/>
                      <w:r>
                        <w:rPr>
                          <w:rFonts w:ascii="Consolas" w:hAnsi="Consolas" w:cs="Tahoma"/>
                          <w:sz w:val="20"/>
                          <w:szCs w:val="20"/>
                        </w:rPr>
                        <w:t>AVG(</w:t>
                      </w:r>
                      <w:proofErr w:type="spellStart"/>
                      <w:proofErr w:type="gramEnd"/>
                      <w:r>
                        <w:rPr>
                          <w:rFonts w:ascii="Consolas" w:hAnsi="Consolas" w:cs="Tahoma"/>
                          <w:sz w:val="20"/>
                          <w:szCs w:val="20"/>
                        </w:rPr>
                        <w:t>order_count</w:t>
                      </w:r>
                      <w:proofErr w:type="spellEnd"/>
                      <w:r>
                        <w:rPr>
                          <w:rFonts w:ascii="Consolas" w:hAnsi="Consolas" w:cs="Tahoma"/>
                          <w:sz w:val="20"/>
                          <w:szCs w:val="20"/>
                        </w:rPr>
                        <w:t>)</w:t>
                      </w:r>
                      <w:r w:rsidRPr="00F15319">
                        <w:rPr>
                          <w:rFonts w:ascii="Consolas" w:hAnsi="Consolas" w:cs="Tahoma"/>
                          <w:sz w:val="20"/>
                          <w:szCs w:val="20"/>
                        </w:rPr>
                        <w:t xml:space="preserve"> </w:t>
                      </w:r>
                      <w:r>
                        <w:rPr>
                          <w:rFonts w:ascii="Consolas" w:hAnsi="Consolas" w:cs="Tahoma"/>
                          <w:sz w:val="20"/>
                          <w:szCs w:val="20"/>
                        </w:rPr>
                        <w:t>FROM (</w:t>
                      </w:r>
                      <w:r w:rsidRPr="00F15319">
                        <w:rPr>
                          <w:rFonts w:ascii="Consolas" w:hAnsi="Consolas" w:cs="Tahoma"/>
                          <w:sz w:val="20"/>
                          <w:szCs w:val="20"/>
                        </w:rPr>
                        <w:t>SELECT COUNT(*)</w:t>
                      </w:r>
                      <w:r>
                        <w:rPr>
                          <w:rFonts w:ascii="Consolas" w:hAnsi="Consolas" w:cs="Tahoma"/>
                          <w:sz w:val="20"/>
                          <w:szCs w:val="20"/>
                        </w:rPr>
                        <w:t xml:space="preserve"> AS </w:t>
                      </w:r>
                      <w:proofErr w:type="spellStart"/>
                      <w:r>
                        <w:rPr>
                          <w:rFonts w:ascii="Consolas" w:hAnsi="Consolas" w:cs="Tahoma"/>
                          <w:sz w:val="20"/>
                          <w:szCs w:val="20"/>
                        </w:rPr>
                        <w:t>order_count</w:t>
                      </w:r>
                      <w:proofErr w:type="spellEnd"/>
                      <w:r w:rsidRPr="00F15319">
                        <w:rPr>
                          <w:rFonts w:ascii="Consolas" w:hAnsi="Consolas" w:cs="Tahoma"/>
                          <w:sz w:val="20"/>
                          <w:szCs w:val="20"/>
                        </w:rPr>
                        <w:t xml:space="preserve"> FROM orders GROUP BY </w:t>
                      </w:r>
                      <w:proofErr w:type="spellStart"/>
                      <w:r w:rsidRPr="00F15319">
                        <w:rPr>
                          <w:rFonts w:ascii="Consolas" w:hAnsi="Consolas" w:cs="Tahoma"/>
                          <w:sz w:val="20"/>
                          <w:szCs w:val="20"/>
                        </w:rPr>
                        <w:t>user_id</w:t>
                      </w:r>
                      <w:proofErr w:type="spellEnd"/>
                      <w:r>
                        <w:rPr>
                          <w:rFonts w:ascii="Consolas" w:hAnsi="Consolas" w:cs="Tahoma"/>
                          <w:sz w:val="20"/>
                          <w:szCs w:val="20"/>
                        </w:rPr>
                        <w:t>) AS p;</w:t>
                      </w:r>
                    </w:p>
                  </w:txbxContent>
                </v:textbox>
                <w10:wrap type="topAndBottom" anchorx="margin"/>
              </v:shape>
            </w:pict>
          </mc:Fallback>
        </mc:AlternateContent>
      </w:r>
      <w:r>
        <w:t>Find the average number of orders for all users</w:t>
      </w:r>
    </w:p>
    <w:p w14:paraId="27902D14" w14:textId="611E2417" w:rsidR="000A0CDC" w:rsidRDefault="000A0CDC" w:rsidP="00115F4B">
      <w:pPr>
        <w:pStyle w:val="Style12"/>
        <w:numPr>
          <w:ilvl w:val="0"/>
          <w:numId w:val="0"/>
        </w:numPr>
        <w:ind w:left="714"/>
      </w:pPr>
    </w:p>
    <w:p w14:paraId="5C5B7FAA" w14:textId="77777777" w:rsidR="000A0CDC" w:rsidRDefault="000A0CDC" w:rsidP="00115F4B">
      <w:pPr>
        <w:pStyle w:val="Style12"/>
        <w:numPr>
          <w:ilvl w:val="0"/>
          <w:numId w:val="0"/>
        </w:numPr>
        <w:ind w:left="714"/>
      </w:pPr>
    </w:p>
    <w:p w14:paraId="3B170AD8" w14:textId="594A821E" w:rsidR="00625214" w:rsidRPr="002F1211" w:rsidRDefault="000A0CDC" w:rsidP="00115F4B">
      <w:pPr>
        <w:pStyle w:val="Style12"/>
        <w:rPr>
          <w:rFonts w:eastAsiaTheme="majorEastAsia" w:cstheme="majorBidi"/>
          <w:color w:val="C921C1"/>
          <w:sz w:val="32"/>
          <w:szCs w:val="32"/>
        </w:rPr>
      </w:pPr>
      <w:r>
        <w:rPr>
          <w:noProof/>
        </w:rPr>
        <mc:AlternateContent>
          <mc:Choice Requires="wps">
            <w:drawing>
              <wp:anchor distT="0" distB="0" distL="114300" distR="114300" simplePos="0" relativeHeight="251762688" behindDoc="1" locked="0" layoutInCell="1" allowOverlap="1" wp14:anchorId="512A31BD" wp14:editId="04A15C27">
                <wp:simplePos x="0" y="0"/>
                <wp:positionH relativeFrom="margin">
                  <wp:align>center</wp:align>
                </wp:positionH>
                <wp:positionV relativeFrom="paragraph">
                  <wp:posOffset>641350</wp:posOffset>
                </wp:positionV>
                <wp:extent cx="5936615" cy="609600"/>
                <wp:effectExtent l="114300" t="0" r="6985" b="0"/>
                <wp:wrapTopAndBottom/>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096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68C1C89" w14:textId="4C92C59F" w:rsidR="000A0CDC" w:rsidRPr="004659CC" w:rsidRDefault="000A0CDC" w:rsidP="000A0CDC">
                            <w:pPr>
                              <w:spacing w:after="0"/>
                              <w:rPr>
                                <w:rFonts w:ascii="Consolas" w:hAnsi="Consolas" w:cs="Tahoma"/>
                                <w:sz w:val="20"/>
                                <w:szCs w:val="20"/>
                              </w:rPr>
                            </w:pPr>
                            <w:r w:rsidRPr="00D8656C">
                              <w:rPr>
                                <w:rFonts w:ascii="Consolas" w:hAnsi="Consolas" w:cs="Tahoma"/>
                                <w:sz w:val="20"/>
                                <w:szCs w:val="20"/>
                              </w:rPr>
                              <w:t xml:space="preserve"> </w:t>
                            </w:r>
                            <w:r w:rsidRPr="000A0CDC">
                              <w:rPr>
                                <w:rFonts w:ascii="Consolas" w:hAnsi="Consolas" w:cs="Tahoma"/>
                                <w:sz w:val="20"/>
                                <w:szCs w:val="20"/>
                              </w:rPr>
                              <w:t xml:space="preserve">SELECT </w:t>
                            </w:r>
                            <w:proofErr w:type="gramStart"/>
                            <w:r w:rsidRPr="000A0CDC">
                              <w:rPr>
                                <w:rFonts w:ascii="Consolas" w:hAnsi="Consolas" w:cs="Tahoma"/>
                                <w:sz w:val="20"/>
                                <w:szCs w:val="20"/>
                              </w:rPr>
                              <w:t>MAX(</w:t>
                            </w:r>
                            <w:proofErr w:type="spellStart"/>
                            <w:proofErr w:type="gramEnd"/>
                            <w:r w:rsidRPr="000A0CDC">
                              <w:rPr>
                                <w:rFonts w:ascii="Consolas" w:hAnsi="Consolas" w:cs="Tahoma"/>
                                <w:sz w:val="20"/>
                                <w:szCs w:val="20"/>
                              </w:rPr>
                              <w:t>p.avg_price</w:t>
                            </w:r>
                            <w:proofErr w:type="spellEnd"/>
                            <w:r w:rsidRPr="000A0CDC">
                              <w:rPr>
                                <w:rFonts w:ascii="Consolas" w:hAnsi="Consolas" w:cs="Tahoma"/>
                                <w:sz w:val="20"/>
                                <w:szCs w:val="20"/>
                              </w:rPr>
                              <w:t xml:space="preserve">) FROM (SELECT AVG(price) AS </w:t>
                            </w:r>
                            <w:proofErr w:type="spellStart"/>
                            <w:r w:rsidRPr="000A0CDC">
                              <w:rPr>
                                <w:rFonts w:ascii="Consolas" w:hAnsi="Consolas" w:cs="Tahoma"/>
                                <w:sz w:val="20"/>
                                <w:szCs w:val="20"/>
                              </w:rPr>
                              <w:t>avg_price</w:t>
                            </w:r>
                            <w:proofErr w:type="spellEnd"/>
                            <w:r w:rsidRPr="000A0CDC">
                              <w:rPr>
                                <w:rFonts w:ascii="Consolas" w:hAnsi="Consolas" w:cs="Tahoma"/>
                                <w:sz w:val="20"/>
                                <w:szCs w:val="20"/>
                              </w:rPr>
                              <w:t xml:space="preserve"> FROM phones GROUP BY manufacturer) AS p;</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12A31BD" id="Text Box 82" o:spid="_x0000_s1094" type="#_x0000_t202" style="position:absolute;left:0;text-align:left;margin-left:0;margin-top:50.5pt;width:467.45pt;height:48pt;z-index:-251553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" fillcolor="#f1f8e8" stroked="f" strokeweight=".5pt">
                <v:shadow on="t" color="#a4d16d" offset="-9pt,0"/>
                <v:textbox inset="2mm">
                  <w:txbxContent>
                    <w:p w14:paraId="268C1C89" w14:textId="4C92C59F" w:rsidR="000A0CDC" w:rsidRPr="004659CC" w:rsidRDefault="000A0CDC" w:rsidP="000A0CDC">
                      <w:pPr>
                        <w:spacing w:after="0"/>
                        <w:rPr>
                          <w:rFonts w:ascii="Consolas" w:hAnsi="Consolas" w:cs="Tahoma"/>
                          <w:sz w:val="20"/>
                          <w:szCs w:val="20"/>
                        </w:rPr>
                      </w:pPr>
                      <w:r w:rsidRPr="00D8656C">
                        <w:rPr>
                          <w:rFonts w:ascii="Consolas" w:hAnsi="Consolas" w:cs="Tahoma"/>
                          <w:sz w:val="20"/>
                          <w:szCs w:val="20"/>
                        </w:rPr>
                        <w:t xml:space="preserve"> </w:t>
                      </w:r>
                      <w:r w:rsidRPr="000A0CDC">
                        <w:rPr>
                          <w:rFonts w:ascii="Consolas" w:hAnsi="Consolas" w:cs="Tahoma"/>
                          <w:sz w:val="20"/>
                          <w:szCs w:val="20"/>
                        </w:rPr>
                        <w:t xml:space="preserve">SELECT </w:t>
                      </w:r>
                      <w:proofErr w:type="gramStart"/>
                      <w:r w:rsidRPr="000A0CDC">
                        <w:rPr>
                          <w:rFonts w:ascii="Consolas" w:hAnsi="Consolas" w:cs="Tahoma"/>
                          <w:sz w:val="20"/>
                          <w:szCs w:val="20"/>
                        </w:rPr>
                        <w:t>MAX(</w:t>
                      </w:r>
                      <w:proofErr w:type="spellStart"/>
                      <w:proofErr w:type="gramEnd"/>
                      <w:r w:rsidRPr="000A0CDC">
                        <w:rPr>
                          <w:rFonts w:ascii="Consolas" w:hAnsi="Consolas" w:cs="Tahoma"/>
                          <w:sz w:val="20"/>
                          <w:szCs w:val="20"/>
                        </w:rPr>
                        <w:t>p.avg_price</w:t>
                      </w:r>
                      <w:proofErr w:type="spellEnd"/>
                      <w:r w:rsidRPr="000A0CDC">
                        <w:rPr>
                          <w:rFonts w:ascii="Consolas" w:hAnsi="Consolas" w:cs="Tahoma"/>
                          <w:sz w:val="20"/>
                          <w:szCs w:val="20"/>
                        </w:rPr>
                        <w:t xml:space="preserve">) FROM (SELECT AVG(price) AS </w:t>
                      </w:r>
                      <w:proofErr w:type="spellStart"/>
                      <w:r w:rsidRPr="000A0CDC">
                        <w:rPr>
                          <w:rFonts w:ascii="Consolas" w:hAnsi="Consolas" w:cs="Tahoma"/>
                          <w:sz w:val="20"/>
                          <w:szCs w:val="20"/>
                        </w:rPr>
                        <w:t>avg_price</w:t>
                      </w:r>
                      <w:proofErr w:type="spellEnd"/>
                      <w:r w:rsidRPr="000A0CDC">
                        <w:rPr>
                          <w:rFonts w:ascii="Consolas" w:hAnsi="Consolas" w:cs="Tahoma"/>
                          <w:sz w:val="20"/>
                          <w:szCs w:val="20"/>
                        </w:rPr>
                        <w:t xml:space="preserve"> FROM phones GROUP BY manufacturer) AS p;</w:t>
                      </w:r>
                    </w:p>
                  </w:txbxContent>
                </v:textbox>
                <w10:wrap type="topAndBottom" anchorx="margin"/>
              </v:shape>
            </w:pict>
          </mc:Fallback>
        </mc:AlternateContent>
      </w:r>
      <w:r>
        <w:t xml:space="preserve">Calculate the average price of phones for each manufacturer. Then print the heist average price. </w:t>
      </w:r>
    </w:p>
    <w:p w14:paraId="1A6E8D7F" w14:textId="6CD112A2" w:rsidR="002F1211" w:rsidRDefault="002F1211" w:rsidP="002F1211">
      <w:pPr>
        <w:pStyle w:val="Style8"/>
        <w:numPr>
          <w:ilvl w:val="0"/>
          <w:numId w:val="0"/>
        </w:numPr>
        <w:ind w:left="720" w:hanging="360"/>
      </w:pPr>
    </w:p>
    <w:p w14:paraId="2BC4D3E7" w14:textId="77777777" w:rsidR="00597566" w:rsidRDefault="00597566" w:rsidP="002F1211">
      <w:pPr>
        <w:pStyle w:val="Style8"/>
        <w:numPr>
          <w:ilvl w:val="0"/>
          <w:numId w:val="0"/>
        </w:numPr>
        <w:ind w:left="720" w:hanging="360"/>
      </w:pPr>
    </w:p>
    <w:p w14:paraId="0D7708CB" w14:textId="1894C89C" w:rsidR="002F1211" w:rsidRPr="002F1211" w:rsidRDefault="002F1211" w:rsidP="002F1211">
      <w:pPr>
        <w:pStyle w:val="Style4"/>
        <w:rPr>
          <w:color w:val="C921C1"/>
          <w:sz w:val="32"/>
          <w:szCs w:val="32"/>
        </w:rPr>
      </w:pPr>
      <w:r w:rsidRPr="002F1211">
        <w:t xml:space="preserve">JOIN </w:t>
      </w:r>
      <w:r w:rsidR="00992E15" w:rsidRPr="00992E15">
        <w:t>clause</w:t>
      </w:r>
    </w:p>
    <w:p w14:paraId="3DBD57EC" w14:textId="55565273" w:rsidR="002F1211" w:rsidRPr="004A7135" w:rsidRDefault="00A26A87" w:rsidP="00115F4B">
      <w:pPr>
        <w:pStyle w:val="Style12"/>
        <w:rPr>
          <w:rFonts w:eastAsiaTheme="majorEastAsia" w:cstheme="majorBidi"/>
          <w:color w:val="C921C1"/>
          <w:sz w:val="32"/>
          <w:szCs w:val="32"/>
        </w:rPr>
      </w:pPr>
      <w:r w:rsidRPr="002F1211">
        <w:rPr>
          <w:rFonts w:eastAsiaTheme="majorEastAsia" w:cstheme="majorBidi"/>
          <w:noProof/>
          <w:color w:val="C921C1"/>
          <w:sz w:val="32"/>
          <w:szCs w:val="32"/>
        </w:rPr>
        <mc:AlternateContent>
          <mc:Choice Requires="wps">
            <w:drawing>
              <wp:anchor distT="0" distB="0" distL="114300" distR="114300" simplePos="0" relativeHeight="251764736" behindDoc="1" locked="0" layoutInCell="1" allowOverlap="1" wp14:anchorId="44BAD296" wp14:editId="3D59037C">
                <wp:simplePos x="0" y="0"/>
                <wp:positionH relativeFrom="margin">
                  <wp:align>center</wp:align>
                </wp:positionH>
                <wp:positionV relativeFrom="paragraph">
                  <wp:posOffset>349885</wp:posOffset>
                </wp:positionV>
                <wp:extent cx="5936615" cy="1123950"/>
                <wp:effectExtent l="114300" t="0" r="6985" b="0"/>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1239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7F651D4" w14:textId="4D6637D0" w:rsidR="002F1211" w:rsidRDefault="002F1211" w:rsidP="0080160A">
                            <w:pPr>
                              <w:spacing w:after="0"/>
                              <w:rPr>
                                <w:rFonts w:ascii="Consolas" w:hAnsi="Consolas" w:cs="Tahoma"/>
                                <w:sz w:val="20"/>
                                <w:szCs w:val="20"/>
                              </w:rPr>
                            </w:pPr>
                            <w:r>
                              <w:rPr>
                                <w:rFonts w:ascii="Consolas" w:hAnsi="Consolas" w:cs="Tahoma"/>
                                <w:sz w:val="20"/>
                                <w:szCs w:val="20"/>
                              </w:rPr>
                              <w:t xml:space="preserve"> </w:t>
                            </w:r>
                            <w:r w:rsidRPr="002F1211">
                              <w:rPr>
                                <w:rFonts w:ascii="Consolas" w:hAnsi="Consolas" w:cs="Tahoma"/>
                                <w:sz w:val="20"/>
                                <w:szCs w:val="20"/>
                              </w:rPr>
                              <w:t xml:space="preserve">SELECT </w:t>
                            </w:r>
                            <w:proofErr w:type="spellStart"/>
                            <w:r w:rsidRPr="002F1211">
                              <w:rPr>
                                <w:rFonts w:ascii="Consolas" w:hAnsi="Consolas" w:cs="Tahoma"/>
                                <w:sz w:val="20"/>
                                <w:szCs w:val="20"/>
                              </w:rPr>
                              <w:t>first_name</w:t>
                            </w:r>
                            <w:proofErr w:type="spellEnd"/>
                            <w:r w:rsidRPr="002F1211">
                              <w:rPr>
                                <w:rFonts w:ascii="Consolas" w:hAnsi="Consolas" w:cs="Tahoma"/>
                                <w:sz w:val="20"/>
                                <w:szCs w:val="20"/>
                              </w:rPr>
                              <w:t xml:space="preserve"> FROM </w:t>
                            </w:r>
                            <w:r>
                              <w:rPr>
                                <w:rFonts w:ascii="Consolas" w:hAnsi="Consolas" w:cs="Tahoma"/>
                                <w:sz w:val="20"/>
                                <w:szCs w:val="20"/>
                              </w:rPr>
                              <w:t>users</w:t>
                            </w:r>
                            <w:r w:rsidRPr="002F1211">
                              <w:rPr>
                                <w:rFonts w:ascii="Consolas" w:hAnsi="Consolas" w:cs="Tahoma"/>
                                <w:sz w:val="20"/>
                                <w:szCs w:val="20"/>
                              </w:rPr>
                              <w:t xml:space="preserve"> JOIN </w:t>
                            </w:r>
                            <w:r>
                              <w:rPr>
                                <w:rFonts w:ascii="Consolas" w:hAnsi="Consolas" w:cs="Tahoma"/>
                                <w:sz w:val="20"/>
                                <w:szCs w:val="20"/>
                              </w:rPr>
                              <w:t xml:space="preserve">orders </w:t>
                            </w:r>
                            <w:r w:rsidRPr="002F1211">
                              <w:rPr>
                                <w:rFonts w:ascii="Consolas" w:hAnsi="Consolas" w:cs="Tahoma"/>
                                <w:sz w:val="20"/>
                                <w:szCs w:val="20"/>
                              </w:rPr>
                              <w:t xml:space="preserve">ON </w:t>
                            </w:r>
                            <w:proofErr w:type="spellStart"/>
                            <w:r w:rsidRPr="002F1211">
                              <w:rPr>
                                <w:rFonts w:ascii="Consolas" w:hAnsi="Consolas" w:cs="Tahoma"/>
                                <w:sz w:val="20"/>
                                <w:szCs w:val="20"/>
                              </w:rPr>
                              <w:t>o</w:t>
                            </w:r>
                            <w:r>
                              <w:rPr>
                                <w:rFonts w:ascii="Consolas" w:hAnsi="Consolas" w:cs="Tahoma"/>
                                <w:sz w:val="20"/>
                                <w:szCs w:val="20"/>
                              </w:rPr>
                              <w:t>rders</w:t>
                            </w:r>
                            <w:r w:rsidRPr="002F1211">
                              <w:rPr>
                                <w:rFonts w:ascii="Consolas" w:hAnsi="Consolas" w:cs="Tahoma"/>
                                <w:sz w:val="20"/>
                                <w:szCs w:val="20"/>
                              </w:rPr>
                              <w:t>.user_id</w:t>
                            </w:r>
                            <w:proofErr w:type="spellEnd"/>
                            <w:r>
                              <w:rPr>
                                <w:rFonts w:ascii="Consolas" w:hAnsi="Consolas" w:cs="Tahoma"/>
                                <w:sz w:val="20"/>
                                <w:szCs w:val="20"/>
                              </w:rPr>
                              <w:t xml:space="preserve"> = users.id</w:t>
                            </w:r>
                            <w:r w:rsidRPr="002F1211">
                              <w:rPr>
                                <w:rFonts w:ascii="Consolas" w:hAnsi="Consolas" w:cs="Tahoma"/>
                                <w:sz w:val="20"/>
                                <w:szCs w:val="20"/>
                              </w:rPr>
                              <w:t xml:space="preserve"> WHERE </w:t>
                            </w:r>
                            <w:proofErr w:type="spellStart"/>
                            <w:proofErr w:type="gramStart"/>
                            <w:r>
                              <w:rPr>
                                <w:rFonts w:ascii="Consolas" w:hAnsi="Consolas" w:cs="Tahoma"/>
                                <w:sz w:val="20"/>
                                <w:szCs w:val="20"/>
                              </w:rPr>
                              <w:t>orders.</w:t>
                            </w:r>
                            <w:r w:rsidRPr="002F1211">
                              <w:rPr>
                                <w:rFonts w:ascii="Consolas" w:hAnsi="Consolas" w:cs="Tahoma"/>
                                <w:sz w:val="20"/>
                                <w:szCs w:val="20"/>
                              </w:rPr>
                              <w:t>products</w:t>
                            </w:r>
                            <w:proofErr w:type="gramEnd"/>
                            <w:r w:rsidRPr="002F1211">
                              <w:rPr>
                                <w:rFonts w:ascii="Consolas" w:hAnsi="Consolas" w:cs="Tahoma"/>
                                <w:sz w:val="20"/>
                                <w:szCs w:val="20"/>
                              </w:rPr>
                              <w:t>_id</w:t>
                            </w:r>
                            <w:proofErr w:type="spellEnd"/>
                            <w:r w:rsidRPr="002F1211">
                              <w:rPr>
                                <w:rFonts w:ascii="Consolas" w:hAnsi="Consolas" w:cs="Tahoma"/>
                                <w:sz w:val="20"/>
                                <w:szCs w:val="20"/>
                              </w:rPr>
                              <w:t xml:space="preserve"> = 3</w:t>
                            </w:r>
                            <w:r w:rsidR="00F25073">
                              <w:rPr>
                                <w:rFonts w:ascii="Consolas" w:hAnsi="Consolas" w:cs="Tahoma"/>
                                <w:sz w:val="20"/>
                                <w:szCs w:val="20"/>
                              </w:rPr>
                              <w:t>;</w:t>
                            </w:r>
                            <w:r w:rsidRPr="002F1211">
                              <w:rPr>
                                <w:rFonts w:ascii="Consolas" w:hAnsi="Consolas" w:cs="Tahoma"/>
                                <w:sz w:val="20"/>
                                <w:szCs w:val="20"/>
                              </w:rPr>
                              <w:t xml:space="preserve"> // </w:t>
                            </w:r>
                            <w:r>
                              <w:rPr>
                                <w:rFonts w:ascii="Consolas" w:hAnsi="Consolas" w:cs="Tahoma"/>
                                <w:sz w:val="20"/>
                                <w:szCs w:val="20"/>
                              </w:rPr>
                              <w:t>without subquery</w:t>
                            </w:r>
                          </w:p>
                          <w:p w14:paraId="03D83938" w14:textId="77777777" w:rsidR="002F1211" w:rsidRDefault="002F1211" w:rsidP="0080160A">
                            <w:pPr>
                              <w:spacing w:after="0"/>
                              <w:rPr>
                                <w:rFonts w:ascii="Consolas" w:hAnsi="Consolas" w:cs="Tahoma"/>
                                <w:sz w:val="20"/>
                                <w:szCs w:val="20"/>
                              </w:rPr>
                            </w:pPr>
                          </w:p>
                          <w:p w14:paraId="78271FEF" w14:textId="18DC1033" w:rsidR="002F1211" w:rsidRPr="004659CC" w:rsidRDefault="002F1211" w:rsidP="0080160A">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first_name</w:t>
                            </w:r>
                            <w:proofErr w:type="spellEnd"/>
                            <w:r>
                              <w:rPr>
                                <w:rFonts w:ascii="Consolas" w:hAnsi="Consolas" w:cs="Tahoma"/>
                                <w:sz w:val="20"/>
                                <w:szCs w:val="20"/>
                              </w:rPr>
                              <w:t xml:space="preserve"> FROM products JOIN (SELECT </w:t>
                            </w:r>
                            <w:proofErr w:type="spellStart"/>
                            <w:r>
                              <w:rPr>
                                <w:rFonts w:ascii="Consolas" w:hAnsi="Consolas" w:cs="Tahoma"/>
                                <w:sz w:val="20"/>
                                <w:szCs w:val="20"/>
                              </w:rPr>
                              <w:t>user_id</w:t>
                            </w:r>
                            <w:proofErr w:type="spellEnd"/>
                            <w:r>
                              <w:rPr>
                                <w:rFonts w:ascii="Consolas" w:hAnsi="Consolas" w:cs="Tahoma"/>
                                <w:sz w:val="20"/>
                                <w:szCs w:val="20"/>
                              </w:rPr>
                              <w:t xml:space="preserve"> FROM orders WHERE </w:t>
                            </w:r>
                            <w:proofErr w:type="spellStart"/>
                            <w:r>
                              <w:rPr>
                                <w:rFonts w:ascii="Consolas" w:hAnsi="Consolas" w:cs="Tahoma"/>
                                <w:sz w:val="20"/>
                                <w:szCs w:val="20"/>
                              </w:rPr>
                              <w:t>products_id</w:t>
                            </w:r>
                            <w:proofErr w:type="spellEnd"/>
                            <w:r>
                              <w:rPr>
                                <w:rFonts w:ascii="Consolas" w:hAnsi="Consolas" w:cs="Tahoma"/>
                                <w:sz w:val="20"/>
                                <w:szCs w:val="20"/>
                              </w:rPr>
                              <w:t xml:space="preserve"> = 3) As o ON </w:t>
                            </w:r>
                            <w:proofErr w:type="spellStart"/>
                            <w:r>
                              <w:rPr>
                                <w:rFonts w:ascii="Consolas" w:hAnsi="Consolas" w:cs="Tahoma"/>
                                <w:sz w:val="20"/>
                                <w:szCs w:val="20"/>
                              </w:rPr>
                              <w:t>o.user_id</w:t>
                            </w:r>
                            <w:proofErr w:type="spellEnd"/>
                            <w:r>
                              <w:rPr>
                                <w:rFonts w:ascii="Consolas" w:hAnsi="Consolas" w:cs="Tahoma"/>
                                <w:sz w:val="20"/>
                                <w:szCs w:val="20"/>
                              </w:rPr>
                              <w:t xml:space="preserve"> = </w:t>
                            </w:r>
                            <w:proofErr w:type="spellStart"/>
                            <w:r>
                              <w:rPr>
                                <w:rFonts w:ascii="Consolas" w:hAnsi="Consolas" w:cs="Tahoma"/>
                                <w:sz w:val="20"/>
                                <w:szCs w:val="20"/>
                              </w:rPr>
                              <w:t>products.user_id</w:t>
                            </w:r>
                            <w:proofErr w:type="spellEnd"/>
                            <w:r w:rsidR="00F25073">
                              <w:rPr>
                                <w:rFonts w:ascii="Consolas" w:hAnsi="Consolas" w:cs="Tahoma"/>
                                <w:sz w:val="20"/>
                                <w:szCs w:val="20"/>
                              </w:rPr>
                              <w:t xml:space="preserve">; </w:t>
                            </w:r>
                            <w:r>
                              <w:rPr>
                                <w:rFonts w:ascii="Consolas" w:hAnsi="Consolas" w:cs="Tahoma"/>
                                <w:sz w:val="20"/>
                                <w:szCs w:val="20"/>
                              </w:rPr>
                              <w:t xml:space="preserve">// o as in orders.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BAD296" id="Text Box 83" o:spid="_x0000_s1095" type="#_x0000_t202" style="position:absolute;left:0;text-align:left;margin-left:0;margin-top:27.55pt;width:467.45pt;height:88.5pt;z-index:-25155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" fillcolor="#f1f8e8" stroked="f" strokeweight=".5pt">
                <v:shadow on="t" color="#a4d16d" offset="-9pt,0"/>
                <v:textbox inset="2mm">
                  <w:txbxContent>
                    <w:p w14:paraId="77F651D4" w14:textId="4D6637D0" w:rsidR="002F1211" w:rsidRDefault="002F1211" w:rsidP="0080160A">
                      <w:pPr>
                        <w:spacing w:after="0"/>
                        <w:rPr>
                          <w:rFonts w:ascii="Consolas" w:hAnsi="Consolas" w:cs="Tahoma"/>
                          <w:sz w:val="20"/>
                          <w:szCs w:val="20"/>
                        </w:rPr>
                      </w:pPr>
                      <w:r>
                        <w:rPr>
                          <w:rFonts w:ascii="Consolas" w:hAnsi="Consolas" w:cs="Tahoma"/>
                          <w:sz w:val="20"/>
                          <w:szCs w:val="20"/>
                        </w:rPr>
                        <w:t xml:space="preserve"> </w:t>
                      </w:r>
                      <w:r w:rsidRPr="002F1211">
                        <w:rPr>
                          <w:rFonts w:ascii="Consolas" w:hAnsi="Consolas" w:cs="Tahoma"/>
                          <w:sz w:val="20"/>
                          <w:szCs w:val="20"/>
                        </w:rPr>
                        <w:t xml:space="preserve">SELECT </w:t>
                      </w:r>
                      <w:proofErr w:type="spellStart"/>
                      <w:r w:rsidRPr="002F1211">
                        <w:rPr>
                          <w:rFonts w:ascii="Consolas" w:hAnsi="Consolas" w:cs="Tahoma"/>
                          <w:sz w:val="20"/>
                          <w:szCs w:val="20"/>
                        </w:rPr>
                        <w:t>first_name</w:t>
                      </w:r>
                      <w:proofErr w:type="spellEnd"/>
                      <w:r w:rsidRPr="002F1211">
                        <w:rPr>
                          <w:rFonts w:ascii="Consolas" w:hAnsi="Consolas" w:cs="Tahoma"/>
                          <w:sz w:val="20"/>
                          <w:szCs w:val="20"/>
                        </w:rPr>
                        <w:t xml:space="preserve"> FROM </w:t>
                      </w:r>
                      <w:r>
                        <w:rPr>
                          <w:rFonts w:ascii="Consolas" w:hAnsi="Consolas" w:cs="Tahoma"/>
                          <w:sz w:val="20"/>
                          <w:szCs w:val="20"/>
                        </w:rPr>
                        <w:t>users</w:t>
                      </w:r>
                      <w:r w:rsidRPr="002F1211">
                        <w:rPr>
                          <w:rFonts w:ascii="Consolas" w:hAnsi="Consolas" w:cs="Tahoma"/>
                          <w:sz w:val="20"/>
                          <w:szCs w:val="20"/>
                        </w:rPr>
                        <w:t xml:space="preserve"> JOIN </w:t>
                      </w:r>
                      <w:r>
                        <w:rPr>
                          <w:rFonts w:ascii="Consolas" w:hAnsi="Consolas" w:cs="Tahoma"/>
                          <w:sz w:val="20"/>
                          <w:szCs w:val="20"/>
                        </w:rPr>
                        <w:t xml:space="preserve">orders </w:t>
                      </w:r>
                      <w:r w:rsidRPr="002F1211">
                        <w:rPr>
                          <w:rFonts w:ascii="Consolas" w:hAnsi="Consolas" w:cs="Tahoma"/>
                          <w:sz w:val="20"/>
                          <w:szCs w:val="20"/>
                        </w:rPr>
                        <w:t xml:space="preserve">ON </w:t>
                      </w:r>
                      <w:proofErr w:type="spellStart"/>
                      <w:r w:rsidRPr="002F1211">
                        <w:rPr>
                          <w:rFonts w:ascii="Consolas" w:hAnsi="Consolas" w:cs="Tahoma"/>
                          <w:sz w:val="20"/>
                          <w:szCs w:val="20"/>
                        </w:rPr>
                        <w:t>o</w:t>
                      </w:r>
                      <w:r>
                        <w:rPr>
                          <w:rFonts w:ascii="Consolas" w:hAnsi="Consolas" w:cs="Tahoma"/>
                          <w:sz w:val="20"/>
                          <w:szCs w:val="20"/>
                        </w:rPr>
                        <w:t>rders</w:t>
                      </w:r>
                      <w:r w:rsidRPr="002F1211">
                        <w:rPr>
                          <w:rFonts w:ascii="Consolas" w:hAnsi="Consolas" w:cs="Tahoma"/>
                          <w:sz w:val="20"/>
                          <w:szCs w:val="20"/>
                        </w:rPr>
                        <w:t>.user_id</w:t>
                      </w:r>
                      <w:proofErr w:type="spellEnd"/>
                      <w:r>
                        <w:rPr>
                          <w:rFonts w:ascii="Consolas" w:hAnsi="Consolas" w:cs="Tahoma"/>
                          <w:sz w:val="20"/>
                          <w:szCs w:val="20"/>
                        </w:rPr>
                        <w:t xml:space="preserve"> = users.id</w:t>
                      </w:r>
                      <w:r w:rsidRPr="002F1211">
                        <w:rPr>
                          <w:rFonts w:ascii="Consolas" w:hAnsi="Consolas" w:cs="Tahoma"/>
                          <w:sz w:val="20"/>
                          <w:szCs w:val="20"/>
                        </w:rPr>
                        <w:t xml:space="preserve"> WHERE </w:t>
                      </w:r>
                      <w:proofErr w:type="spellStart"/>
                      <w:proofErr w:type="gramStart"/>
                      <w:r>
                        <w:rPr>
                          <w:rFonts w:ascii="Consolas" w:hAnsi="Consolas" w:cs="Tahoma"/>
                          <w:sz w:val="20"/>
                          <w:szCs w:val="20"/>
                        </w:rPr>
                        <w:t>orders.</w:t>
                      </w:r>
                      <w:r w:rsidRPr="002F1211">
                        <w:rPr>
                          <w:rFonts w:ascii="Consolas" w:hAnsi="Consolas" w:cs="Tahoma"/>
                          <w:sz w:val="20"/>
                          <w:szCs w:val="20"/>
                        </w:rPr>
                        <w:t>products</w:t>
                      </w:r>
                      <w:proofErr w:type="gramEnd"/>
                      <w:r w:rsidRPr="002F1211">
                        <w:rPr>
                          <w:rFonts w:ascii="Consolas" w:hAnsi="Consolas" w:cs="Tahoma"/>
                          <w:sz w:val="20"/>
                          <w:szCs w:val="20"/>
                        </w:rPr>
                        <w:t>_id</w:t>
                      </w:r>
                      <w:proofErr w:type="spellEnd"/>
                      <w:r w:rsidRPr="002F1211">
                        <w:rPr>
                          <w:rFonts w:ascii="Consolas" w:hAnsi="Consolas" w:cs="Tahoma"/>
                          <w:sz w:val="20"/>
                          <w:szCs w:val="20"/>
                        </w:rPr>
                        <w:t xml:space="preserve"> = 3</w:t>
                      </w:r>
                      <w:r w:rsidR="00F25073">
                        <w:rPr>
                          <w:rFonts w:ascii="Consolas" w:hAnsi="Consolas" w:cs="Tahoma"/>
                          <w:sz w:val="20"/>
                          <w:szCs w:val="20"/>
                        </w:rPr>
                        <w:t>;</w:t>
                      </w:r>
                      <w:r w:rsidRPr="002F1211">
                        <w:rPr>
                          <w:rFonts w:ascii="Consolas" w:hAnsi="Consolas" w:cs="Tahoma"/>
                          <w:sz w:val="20"/>
                          <w:szCs w:val="20"/>
                        </w:rPr>
                        <w:t xml:space="preserve"> // </w:t>
                      </w:r>
                      <w:r>
                        <w:rPr>
                          <w:rFonts w:ascii="Consolas" w:hAnsi="Consolas" w:cs="Tahoma"/>
                          <w:sz w:val="20"/>
                          <w:szCs w:val="20"/>
                        </w:rPr>
                        <w:t>without subquery</w:t>
                      </w:r>
                    </w:p>
                    <w:p w14:paraId="03D83938" w14:textId="77777777" w:rsidR="002F1211" w:rsidRDefault="002F1211" w:rsidP="0080160A">
                      <w:pPr>
                        <w:spacing w:after="0"/>
                        <w:rPr>
                          <w:rFonts w:ascii="Consolas" w:hAnsi="Consolas" w:cs="Tahoma"/>
                          <w:sz w:val="20"/>
                          <w:szCs w:val="20"/>
                        </w:rPr>
                      </w:pPr>
                    </w:p>
                    <w:p w14:paraId="78271FEF" w14:textId="18DC1033" w:rsidR="002F1211" w:rsidRPr="004659CC" w:rsidRDefault="002F1211" w:rsidP="0080160A">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first_name</w:t>
                      </w:r>
                      <w:proofErr w:type="spellEnd"/>
                      <w:r>
                        <w:rPr>
                          <w:rFonts w:ascii="Consolas" w:hAnsi="Consolas" w:cs="Tahoma"/>
                          <w:sz w:val="20"/>
                          <w:szCs w:val="20"/>
                        </w:rPr>
                        <w:t xml:space="preserve"> FROM products JOIN (SELECT </w:t>
                      </w:r>
                      <w:proofErr w:type="spellStart"/>
                      <w:r>
                        <w:rPr>
                          <w:rFonts w:ascii="Consolas" w:hAnsi="Consolas" w:cs="Tahoma"/>
                          <w:sz w:val="20"/>
                          <w:szCs w:val="20"/>
                        </w:rPr>
                        <w:t>user_id</w:t>
                      </w:r>
                      <w:proofErr w:type="spellEnd"/>
                      <w:r>
                        <w:rPr>
                          <w:rFonts w:ascii="Consolas" w:hAnsi="Consolas" w:cs="Tahoma"/>
                          <w:sz w:val="20"/>
                          <w:szCs w:val="20"/>
                        </w:rPr>
                        <w:t xml:space="preserve"> FROM orders WHERE </w:t>
                      </w:r>
                      <w:proofErr w:type="spellStart"/>
                      <w:r>
                        <w:rPr>
                          <w:rFonts w:ascii="Consolas" w:hAnsi="Consolas" w:cs="Tahoma"/>
                          <w:sz w:val="20"/>
                          <w:szCs w:val="20"/>
                        </w:rPr>
                        <w:t>products_id</w:t>
                      </w:r>
                      <w:proofErr w:type="spellEnd"/>
                      <w:r>
                        <w:rPr>
                          <w:rFonts w:ascii="Consolas" w:hAnsi="Consolas" w:cs="Tahoma"/>
                          <w:sz w:val="20"/>
                          <w:szCs w:val="20"/>
                        </w:rPr>
                        <w:t xml:space="preserve"> = 3) As o ON </w:t>
                      </w:r>
                      <w:proofErr w:type="spellStart"/>
                      <w:r>
                        <w:rPr>
                          <w:rFonts w:ascii="Consolas" w:hAnsi="Consolas" w:cs="Tahoma"/>
                          <w:sz w:val="20"/>
                          <w:szCs w:val="20"/>
                        </w:rPr>
                        <w:t>o.user_id</w:t>
                      </w:r>
                      <w:proofErr w:type="spellEnd"/>
                      <w:r>
                        <w:rPr>
                          <w:rFonts w:ascii="Consolas" w:hAnsi="Consolas" w:cs="Tahoma"/>
                          <w:sz w:val="20"/>
                          <w:szCs w:val="20"/>
                        </w:rPr>
                        <w:t xml:space="preserve"> = </w:t>
                      </w:r>
                      <w:proofErr w:type="spellStart"/>
                      <w:r>
                        <w:rPr>
                          <w:rFonts w:ascii="Consolas" w:hAnsi="Consolas" w:cs="Tahoma"/>
                          <w:sz w:val="20"/>
                          <w:szCs w:val="20"/>
                        </w:rPr>
                        <w:t>products.user_id</w:t>
                      </w:r>
                      <w:proofErr w:type="spellEnd"/>
                      <w:r w:rsidR="00F25073">
                        <w:rPr>
                          <w:rFonts w:ascii="Consolas" w:hAnsi="Consolas" w:cs="Tahoma"/>
                          <w:sz w:val="20"/>
                          <w:szCs w:val="20"/>
                        </w:rPr>
                        <w:t xml:space="preserve">; </w:t>
                      </w:r>
                      <w:r>
                        <w:rPr>
                          <w:rFonts w:ascii="Consolas" w:hAnsi="Consolas" w:cs="Tahoma"/>
                          <w:sz w:val="20"/>
                          <w:szCs w:val="20"/>
                        </w:rPr>
                        <w:t xml:space="preserve">// o as in orders. </w:t>
                      </w:r>
                    </w:p>
                  </w:txbxContent>
                </v:textbox>
                <w10:wrap type="topAndBottom" anchorx="margin"/>
              </v:shape>
            </w:pict>
          </mc:Fallback>
        </mc:AlternateContent>
      </w:r>
      <w:r w:rsidR="002F1211">
        <w:t xml:space="preserve"> the returned query should be </w:t>
      </w:r>
      <w:r w:rsidR="002F1211" w:rsidRPr="002F1211">
        <w:rPr>
          <w:b/>
        </w:rPr>
        <w:t>compatible with on clause</w:t>
      </w:r>
    </w:p>
    <w:p w14:paraId="32B96AFC" w14:textId="4B88ACB4" w:rsidR="004A7135" w:rsidRDefault="004A7135" w:rsidP="004A7135">
      <w:pPr>
        <w:pStyle w:val="Style8"/>
        <w:numPr>
          <w:ilvl w:val="0"/>
          <w:numId w:val="0"/>
        </w:numPr>
        <w:ind w:left="720" w:hanging="360"/>
        <w:rPr>
          <w:rFonts w:eastAsiaTheme="majorEastAsia" w:cstheme="majorBidi"/>
          <w:color w:val="C921C1"/>
          <w:sz w:val="32"/>
          <w:szCs w:val="32"/>
        </w:rPr>
      </w:pPr>
    </w:p>
    <w:p w14:paraId="490DF3E4" w14:textId="2ADB4D4E" w:rsidR="004A7135" w:rsidRDefault="00992E15" w:rsidP="004A7135">
      <w:pPr>
        <w:pStyle w:val="Style4"/>
      </w:pPr>
      <w:r>
        <w:t>WHERE</w:t>
      </w:r>
      <w:r w:rsidR="004A7135">
        <w:t xml:space="preserve"> clause</w:t>
      </w:r>
    </w:p>
    <w:p w14:paraId="51A0F790" w14:textId="15233196" w:rsidR="004A7135" w:rsidRDefault="00BD3864" w:rsidP="00115F4B">
      <w:pPr>
        <w:pStyle w:val="Style12"/>
      </w:pPr>
      <w:r>
        <w:rPr>
          <w:noProof/>
        </w:rPr>
        <mc:AlternateContent>
          <mc:Choice Requires="wps">
            <w:drawing>
              <wp:anchor distT="0" distB="0" distL="114300" distR="114300" simplePos="0" relativeHeight="251766784" behindDoc="1" locked="0" layoutInCell="1" allowOverlap="1" wp14:anchorId="42C41FBC" wp14:editId="1AE7722F">
                <wp:simplePos x="0" y="0"/>
                <wp:positionH relativeFrom="margin">
                  <wp:posOffset>57150</wp:posOffset>
                </wp:positionH>
                <wp:positionV relativeFrom="paragraph">
                  <wp:posOffset>560705</wp:posOffset>
                </wp:positionV>
                <wp:extent cx="5936615" cy="819150"/>
                <wp:effectExtent l="114300" t="0" r="6985" b="0"/>
                <wp:wrapTopAndBottom/>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8191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2546CB0" w14:textId="6B1AF7DD" w:rsidR="004A7135" w:rsidRPr="004659CC" w:rsidRDefault="004A7135" w:rsidP="004A7135">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id FROM orders WHERE </w:t>
                            </w:r>
                            <w:proofErr w:type="spellStart"/>
                            <w:r>
                              <w:rPr>
                                <w:rFonts w:ascii="Consolas" w:hAnsi="Consolas" w:cs="Tahoma"/>
                                <w:sz w:val="20"/>
                                <w:szCs w:val="20"/>
                              </w:rPr>
                              <w:t>product_id</w:t>
                            </w:r>
                            <w:proofErr w:type="spellEnd"/>
                            <w:r>
                              <w:rPr>
                                <w:rFonts w:ascii="Consolas" w:hAnsi="Consolas" w:cs="Tahoma"/>
                                <w:sz w:val="20"/>
                                <w:szCs w:val="20"/>
                              </w:rPr>
                              <w:t xml:space="preserve"> </w:t>
                            </w:r>
                            <w:r w:rsidRPr="00A26A87">
                              <w:rPr>
                                <w:rFonts w:ascii="Consolas" w:hAnsi="Consolas" w:cs="Tahoma"/>
                                <w:b/>
                                <w:bCs/>
                                <w:sz w:val="20"/>
                                <w:szCs w:val="20"/>
                              </w:rPr>
                              <w:t>IN</w:t>
                            </w:r>
                            <w:r>
                              <w:rPr>
                                <w:rFonts w:ascii="Consolas" w:hAnsi="Consolas" w:cs="Tahoma"/>
                                <w:sz w:val="20"/>
                                <w:szCs w:val="20"/>
                              </w:rPr>
                              <w:t xml:space="preserve"> (SELECT id FROM product</w:t>
                            </w:r>
                            <w:r w:rsidR="00CF12B6">
                              <w:rPr>
                                <w:rFonts w:ascii="Consolas" w:hAnsi="Consolas" w:cs="Tahoma"/>
                                <w:sz w:val="20"/>
                                <w:szCs w:val="20"/>
                              </w:rPr>
                              <w:t>s</w:t>
                            </w:r>
                            <w:r>
                              <w:rPr>
                                <w:rFonts w:ascii="Consolas" w:hAnsi="Consolas" w:cs="Tahoma"/>
                                <w:sz w:val="20"/>
                                <w:szCs w:val="20"/>
                              </w:rPr>
                              <w:t xml:space="preserve"> WHERE price/weight &gt; 50)</w:t>
                            </w:r>
                            <w:r w:rsidR="00F25073">
                              <w:rPr>
                                <w:rFonts w:ascii="Consolas" w:hAnsi="Consolas" w:cs="Tahoma"/>
                                <w:sz w:val="20"/>
                                <w:szCs w:val="20"/>
                              </w:rPr>
                              <w:t>;</w:t>
                            </w:r>
                            <w:r>
                              <w:rPr>
                                <w:rFonts w:ascii="Consolas" w:hAnsi="Consolas" w:cs="Tahoma"/>
                                <w:sz w:val="20"/>
                                <w:szCs w:val="20"/>
                              </w:rPr>
                              <w:t xml:space="preserve"> // show only id of </w:t>
                            </w:r>
                            <w:proofErr w:type="spellStart"/>
                            <w:r>
                              <w:rPr>
                                <w:rFonts w:ascii="Consolas" w:hAnsi="Consolas" w:cs="Tahoma"/>
                                <w:sz w:val="20"/>
                                <w:szCs w:val="20"/>
                              </w:rPr>
                              <w:t>product_id</w:t>
                            </w:r>
                            <w:proofErr w:type="spellEnd"/>
                            <w:r>
                              <w:rPr>
                                <w:rFonts w:ascii="Consolas" w:hAnsi="Consolas" w:cs="Tahoma"/>
                                <w:sz w:val="20"/>
                                <w:szCs w:val="20"/>
                              </w:rPr>
                              <w:t xml:space="preserve"> where it exists in the list. </w:t>
                            </w:r>
                            <w:r w:rsidR="00CF12B6">
                              <w:rPr>
                                <w:rFonts w:ascii="Consolas" w:hAnsi="Consolas" w:cs="Tahoma"/>
                                <w:sz w:val="20"/>
                                <w:szCs w:val="20"/>
                              </w:rPr>
                              <w:t xml:space="preserve">We can do this with a join too.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2C41FBC" id="Text Box 84" o:spid="_x0000_s1096" type="#_x0000_t202" style="position:absolute;left:0;text-align:left;margin-left:4.5pt;margin-top:44.15pt;width:467.45pt;height:64.5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" fillcolor="#f1f8e8" stroked="f" strokeweight=".5pt">
                <v:shadow on="t" color="#a4d16d" offset="-9pt,0"/>
                <v:textbox inset="2mm">
                  <w:txbxContent>
                    <w:p w14:paraId="42546CB0" w14:textId="6B1AF7DD" w:rsidR="004A7135" w:rsidRPr="004659CC" w:rsidRDefault="004A7135" w:rsidP="004A7135">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id FROM orders WHERE </w:t>
                      </w:r>
                      <w:proofErr w:type="spellStart"/>
                      <w:r>
                        <w:rPr>
                          <w:rFonts w:ascii="Consolas" w:hAnsi="Consolas" w:cs="Tahoma"/>
                          <w:sz w:val="20"/>
                          <w:szCs w:val="20"/>
                        </w:rPr>
                        <w:t>product_id</w:t>
                      </w:r>
                      <w:proofErr w:type="spellEnd"/>
                      <w:r>
                        <w:rPr>
                          <w:rFonts w:ascii="Consolas" w:hAnsi="Consolas" w:cs="Tahoma"/>
                          <w:sz w:val="20"/>
                          <w:szCs w:val="20"/>
                        </w:rPr>
                        <w:t xml:space="preserve"> </w:t>
                      </w:r>
                      <w:r w:rsidRPr="00A26A87">
                        <w:rPr>
                          <w:rFonts w:ascii="Consolas" w:hAnsi="Consolas" w:cs="Tahoma"/>
                          <w:b/>
                          <w:bCs/>
                          <w:sz w:val="20"/>
                          <w:szCs w:val="20"/>
                        </w:rPr>
                        <w:t>IN</w:t>
                      </w:r>
                      <w:r>
                        <w:rPr>
                          <w:rFonts w:ascii="Consolas" w:hAnsi="Consolas" w:cs="Tahoma"/>
                          <w:sz w:val="20"/>
                          <w:szCs w:val="20"/>
                        </w:rPr>
                        <w:t xml:space="preserve"> (SELECT id FROM product</w:t>
                      </w:r>
                      <w:r w:rsidR="00CF12B6">
                        <w:rPr>
                          <w:rFonts w:ascii="Consolas" w:hAnsi="Consolas" w:cs="Tahoma"/>
                          <w:sz w:val="20"/>
                          <w:szCs w:val="20"/>
                        </w:rPr>
                        <w:t>s</w:t>
                      </w:r>
                      <w:r>
                        <w:rPr>
                          <w:rFonts w:ascii="Consolas" w:hAnsi="Consolas" w:cs="Tahoma"/>
                          <w:sz w:val="20"/>
                          <w:szCs w:val="20"/>
                        </w:rPr>
                        <w:t xml:space="preserve"> WHERE price/weight &gt; 50)</w:t>
                      </w:r>
                      <w:r w:rsidR="00F25073">
                        <w:rPr>
                          <w:rFonts w:ascii="Consolas" w:hAnsi="Consolas" w:cs="Tahoma"/>
                          <w:sz w:val="20"/>
                          <w:szCs w:val="20"/>
                        </w:rPr>
                        <w:t>;</w:t>
                      </w:r>
                      <w:r>
                        <w:rPr>
                          <w:rFonts w:ascii="Consolas" w:hAnsi="Consolas" w:cs="Tahoma"/>
                          <w:sz w:val="20"/>
                          <w:szCs w:val="20"/>
                        </w:rPr>
                        <w:t xml:space="preserve"> // show only id of </w:t>
                      </w:r>
                      <w:proofErr w:type="spellStart"/>
                      <w:r>
                        <w:rPr>
                          <w:rFonts w:ascii="Consolas" w:hAnsi="Consolas" w:cs="Tahoma"/>
                          <w:sz w:val="20"/>
                          <w:szCs w:val="20"/>
                        </w:rPr>
                        <w:t>product_id</w:t>
                      </w:r>
                      <w:proofErr w:type="spellEnd"/>
                      <w:r>
                        <w:rPr>
                          <w:rFonts w:ascii="Consolas" w:hAnsi="Consolas" w:cs="Tahoma"/>
                          <w:sz w:val="20"/>
                          <w:szCs w:val="20"/>
                        </w:rPr>
                        <w:t xml:space="preserve"> where it exists in the list. </w:t>
                      </w:r>
                      <w:r w:rsidR="00CF12B6">
                        <w:rPr>
                          <w:rFonts w:ascii="Consolas" w:hAnsi="Consolas" w:cs="Tahoma"/>
                          <w:sz w:val="20"/>
                          <w:szCs w:val="20"/>
                        </w:rPr>
                        <w:t xml:space="preserve">We can do this with a join too. </w:t>
                      </w:r>
                    </w:p>
                  </w:txbxContent>
                </v:textbox>
                <w10:wrap type="topAndBottom" anchorx="margin"/>
              </v:shape>
            </w:pict>
          </mc:Fallback>
        </mc:AlternateContent>
      </w:r>
      <w:r w:rsidR="004A7135">
        <w:t xml:space="preserve">The subquery validation depends on the </w:t>
      </w:r>
      <w:r w:rsidR="004A7135" w:rsidRPr="00A26A87">
        <w:rPr>
          <w:b/>
        </w:rPr>
        <w:t>comparison and operator</w:t>
      </w:r>
      <w:r w:rsidR="004A7135">
        <w:t xml:space="preserve"> method we use. Some</w:t>
      </w:r>
      <w:r w:rsidR="00653CB8">
        <w:t xml:space="preserve"> </w:t>
      </w:r>
      <w:r w:rsidR="004A7135">
        <w:t>one</w:t>
      </w:r>
      <w:r w:rsidR="00653CB8">
        <w:t>-</w:t>
      </w:r>
      <w:r w:rsidR="004A7135">
        <w:t>single value</w:t>
      </w:r>
      <w:r w:rsidR="00653CB8">
        <w:t>s</w:t>
      </w:r>
      <w:r w:rsidR="004A7135">
        <w:t xml:space="preserve">, others some rows with one column. </w:t>
      </w:r>
    </w:p>
    <w:p w14:paraId="658D8412" w14:textId="77777777" w:rsidR="00AD7BAE" w:rsidRDefault="00AD7BAE" w:rsidP="004A7135">
      <w:pPr>
        <w:pStyle w:val="Style8"/>
        <w:numPr>
          <w:ilvl w:val="0"/>
          <w:numId w:val="0"/>
        </w:numPr>
        <w:ind w:left="720" w:hanging="360"/>
        <w:rPr>
          <w:rFonts w:eastAsiaTheme="majorEastAsia" w:cstheme="majorBidi"/>
          <w:color w:val="C921C1"/>
          <w:sz w:val="32"/>
          <w:szCs w:val="32"/>
        </w:rPr>
      </w:pPr>
    </w:p>
    <w:p w14:paraId="6CA63FD9" w14:textId="54055BCA" w:rsidR="004A7135" w:rsidRDefault="00AD7BAE" w:rsidP="00AD7BAE">
      <w:pPr>
        <w:pStyle w:val="Style7"/>
      </w:pPr>
      <w:r>
        <w:rPr>
          <w:noProof/>
        </w:rPr>
        <w:lastRenderedPageBreak/>
        <w:drawing>
          <wp:anchor distT="0" distB="0" distL="114300" distR="114300" simplePos="0" relativeHeight="251767808" behindDoc="1" locked="0" layoutInCell="1" allowOverlap="1" wp14:anchorId="662C230D" wp14:editId="3C142926">
            <wp:simplePos x="0" y="0"/>
            <wp:positionH relativeFrom="margin">
              <wp:align>center</wp:align>
            </wp:positionH>
            <wp:positionV relativeFrom="paragraph">
              <wp:posOffset>337185</wp:posOffset>
            </wp:positionV>
            <wp:extent cx="4229100" cy="2197735"/>
            <wp:effectExtent l="0" t="0" r="0" b="0"/>
            <wp:wrapTight wrapText="bothSides">
              <wp:wrapPolygon edited="0">
                <wp:start x="0" y="0"/>
                <wp:lineTo x="0" y="21344"/>
                <wp:lineTo x="21503" y="21344"/>
                <wp:lineTo x="21503"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29100" cy="2197735"/>
                    </a:xfrm>
                    <a:prstGeom prst="rect">
                      <a:avLst/>
                    </a:prstGeom>
                  </pic:spPr>
                </pic:pic>
              </a:graphicData>
            </a:graphic>
            <wp14:sizeRelH relativeFrom="page">
              <wp14:pctWidth>0</wp14:pctWidth>
            </wp14:sizeRelH>
            <wp14:sizeRelV relativeFrom="page">
              <wp14:pctHeight>0</wp14:pctHeight>
            </wp14:sizeRelV>
          </wp:anchor>
        </w:drawing>
      </w:r>
      <w:r>
        <w:t>SUBQUERY RULES OF OPERATORS IN WHERE CL</w:t>
      </w:r>
      <w:r w:rsidR="00653CB8">
        <w:t>AU</w:t>
      </w:r>
      <w:r>
        <w:t>SE</w:t>
      </w:r>
    </w:p>
    <w:p w14:paraId="47E45881" w14:textId="6C287738" w:rsidR="004A7135" w:rsidRPr="000A0CDC" w:rsidRDefault="004A7135" w:rsidP="004A7135">
      <w:pPr>
        <w:pStyle w:val="Style8"/>
        <w:numPr>
          <w:ilvl w:val="0"/>
          <w:numId w:val="0"/>
        </w:numPr>
        <w:ind w:left="720" w:hanging="360"/>
        <w:rPr>
          <w:rFonts w:eastAsiaTheme="majorEastAsia" w:cstheme="majorBidi"/>
          <w:color w:val="C921C1"/>
          <w:sz w:val="32"/>
          <w:szCs w:val="32"/>
        </w:rPr>
      </w:pPr>
    </w:p>
    <w:p w14:paraId="339CEAAA" w14:textId="001261D4" w:rsidR="000A0CDC" w:rsidRDefault="000A0CDC" w:rsidP="000A0CDC">
      <w:pPr>
        <w:pStyle w:val="Style8"/>
        <w:numPr>
          <w:ilvl w:val="0"/>
          <w:numId w:val="0"/>
        </w:numPr>
        <w:ind w:left="720"/>
        <w:rPr>
          <w:rFonts w:eastAsiaTheme="majorEastAsia" w:cstheme="majorBidi"/>
          <w:color w:val="C921C1"/>
          <w:sz w:val="32"/>
          <w:szCs w:val="32"/>
        </w:rPr>
      </w:pPr>
    </w:p>
    <w:p w14:paraId="0284E0F5" w14:textId="0B026CB8" w:rsidR="005B6180" w:rsidRDefault="005B6180" w:rsidP="000A0CDC">
      <w:pPr>
        <w:pStyle w:val="Style8"/>
        <w:numPr>
          <w:ilvl w:val="0"/>
          <w:numId w:val="0"/>
        </w:numPr>
        <w:ind w:left="720"/>
        <w:rPr>
          <w:rFonts w:eastAsiaTheme="majorEastAsia" w:cstheme="majorBidi"/>
          <w:color w:val="C921C1"/>
          <w:sz w:val="32"/>
          <w:szCs w:val="32"/>
        </w:rPr>
      </w:pPr>
    </w:p>
    <w:p w14:paraId="5A1D22C3" w14:textId="2ACB7C91" w:rsidR="005B6180" w:rsidRDefault="005B6180" w:rsidP="000A0CDC">
      <w:pPr>
        <w:pStyle w:val="Style8"/>
        <w:numPr>
          <w:ilvl w:val="0"/>
          <w:numId w:val="0"/>
        </w:numPr>
        <w:ind w:left="720"/>
        <w:rPr>
          <w:rFonts w:eastAsiaTheme="majorEastAsia" w:cstheme="majorBidi"/>
          <w:color w:val="C921C1"/>
          <w:sz w:val="32"/>
          <w:szCs w:val="32"/>
        </w:rPr>
      </w:pPr>
    </w:p>
    <w:p w14:paraId="5B768577" w14:textId="6CEB084F" w:rsidR="005B6180" w:rsidRDefault="005B6180" w:rsidP="000A0CDC">
      <w:pPr>
        <w:pStyle w:val="Style8"/>
        <w:numPr>
          <w:ilvl w:val="0"/>
          <w:numId w:val="0"/>
        </w:numPr>
        <w:ind w:left="720"/>
        <w:rPr>
          <w:rFonts w:eastAsiaTheme="majorEastAsia" w:cstheme="majorBidi"/>
          <w:color w:val="C921C1"/>
          <w:sz w:val="32"/>
          <w:szCs w:val="32"/>
        </w:rPr>
      </w:pPr>
    </w:p>
    <w:p w14:paraId="0FAAB5FD" w14:textId="231464FB" w:rsidR="005B6180" w:rsidRDefault="005B6180" w:rsidP="000A0CDC">
      <w:pPr>
        <w:pStyle w:val="Style8"/>
        <w:numPr>
          <w:ilvl w:val="0"/>
          <w:numId w:val="0"/>
        </w:numPr>
        <w:ind w:left="720"/>
        <w:rPr>
          <w:rFonts w:eastAsiaTheme="majorEastAsia" w:cstheme="majorBidi"/>
          <w:color w:val="C921C1"/>
          <w:sz w:val="32"/>
          <w:szCs w:val="32"/>
        </w:rPr>
      </w:pPr>
    </w:p>
    <w:p w14:paraId="6072C241" w14:textId="4AD304F0" w:rsidR="005B6180" w:rsidRDefault="002220DE" w:rsidP="000A0CDC">
      <w:pPr>
        <w:pStyle w:val="Style8"/>
        <w:numPr>
          <w:ilvl w:val="0"/>
          <w:numId w:val="0"/>
        </w:numPr>
        <w:ind w:left="720"/>
        <w:rPr>
          <w:rFonts w:eastAsiaTheme="majorEastAsia" w:cstheme="majorBidi"/>
          <w:color w:val="C921C1"/>
          <w:sz w:val="32"/>
          <w:szCs w:val="32"/>
        </w:rPr>
      </w:pPr>
      <w:r w:rsidRPr="002220DE">
        <w:rPr>
          <w:noProof/>
        </w:rPr>
        <w:drawing>
          <wp:anchor distT="0" distB="0" distL="114300" distR="114300" simplePos="0" relativeHeight="251774976" behindDoc="1" locked="0" layoutInCell="1" allowOverlap="1" wp14:anchorId="63D8D47C" wp14:editId="6C7B79DC">
            <wp:simplePos x="0" y="0"/>
            <wp:positionH relativeFrom="margin">
              <wp:align>center</wp:align>
            </wp:positionH>
            <wp:positionV relativeFrom="paragraph">
              <wp:posOffset>248285</wp:posOffset>
            </wp:positionV>
            <wp:extent cx="3803650" cy="1593981"/>
            <wp:effectExtent l="0" t="0" r="6350" b="6350"/>
            <wp:wrapTight wrapText="bothSides">
              <wp:wrapPolygon edited="0">
                <wp:start x="0" y="0"/>
                <wp:lineTo x="0" y="21428"/>
                <wp:lineTo x="21528" y="21428"/>
                <wp:lineTo x="21528"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03650" cy="1593981"/>
                    </a:xfrm>
                    <a:prstGeom prst="rect">
                      <a:avLst/>
                    </a:prstGeom>
                  </pic:spPr>
                </pic:pic>
              </a:graphicData>
            </a:graphic>
            <wp14:sizeRelH relativeFrom="page">
              <wp14:pctWidth>0</wp14:pctWidth>
            </wp14:sizeRelH>
            <wp14:sizeRelV relativeFrom="page">
              <wp14:pctHeight>0</wp14:pctHeight>
            </wp14:sizeRelV>
          </wp:anchor>
        </w:drawing>
      </w:r>
    </w:p>
    <w:p w14:paraId="0124FD62" w14:textId="6DE37A2D" w:rsidR="005B6180" w:rsidRDefault="005B6180" w:rsidP="000A0CDC">
      <w:pPr>
        <w:pStyle w:val="Style8"/>
        <w:numPr>
          <w:ilvl w:val="0"/>
          <w:numId w:val="0"/>
        </w:numPr>
        <w:ind w:left="720"/>
        <w:rPr>
          <w:rFonts w:eastAsiaTheme="majorEastAsia" w:cstheme="majorBidi"/>
          <w:color w:val="C921C1"/>
          <w:sz w:val="32"/>
          <w:szCs w:val="32"/>
        </w:rPr>
      </w:pPr>
    </w:p>
    <w:p w14:paraId="1E5413B5" w14:textId="6C9F3065" w:rsidR="008F74C5" w:rsidRDefault="008F74C5" w:rsidP="000A0CDC">
      <w:pPr>
        <w:pStyle w:val="Style8"/>
        <w:numPr>
          <w:ilvl w:val="0"/>
          <w:numId w:val="0"/>
        </w:numPr>
        <w:ind w:left="720"/>
        <w:rPr>
          <w:rFonts w:eastAsiaTheme="majorEastAsia" w:cstheme="majorBidi"/>
          <w:color w:val="C921C1"/>
          <w:sz w:val="32"/>
          <w:szCs w:val="32"/>
        </w:rPr>
      </w:pPr>
    </w:p>
    <w:p w14:paraId="321085A2" w14:textId="3EE363E7" w:rsidR="00653CB8" w:rsidRDefault="00653CB8" w:rsidP="000A0CDC">
      <w:pPr>
        <w:pStyle w:val="Style8"/>
        <w:numPr>
          <w:ilvl w:val="0"/>
          <w:numId w:val="0"/>
        </w:numPr>
        <w:ind w:left="720"/>
        <w:rPr>
          <w:rFonts w:eastAsiaTheme="majorEastAsia" w:cstheme="majorBidi"/>
          <w:color w:val="C921C1"/>
          <w:sz w:val="32"/>
          <w:szCs w:val="32"/>
        </w:rPr>
      </w:pPr>
    </w:p>
    <w:p w14:paraId="347C7CC5" w14:textId="77777777" w:rsidR="00653CB8" w:rsidRDefault="00653CB8" w:rsidP="000A0CDC">
      <w:pPr>
        <w:pStyle w:val="Style8"/>
        <w:numPr>
          <w:ilvl w:val="0"/>
          <w:numId w:val="0"/>
        </w:numPr>
        <w:ind w:left="720"/>
        <w:rPr>
          <w:rFonts w:eastAsiaTheme="majorEastAsia" w:cstheme="majorBidi"/>
          <w:color w:val="C921C1"/>
          <w:sz w:val="32"/>
          <w:szCs w:val="32"/>
        </w:rPr>
      </w:pPr>
    </w:p>
    <w:p w14:paraId="70C99C86" w14:textId="16C7A67A" w:rsidR="008F74C5" w:rsidRDefault="008F74C5" w:rsidP="000A0CDC">
      <w:pPr>
        <w:pStyle w:val="Style8"/>
        <w:numPr>
          <w:ilvl w:val="0"/>
          <w:numId w:val="0"/>
        </w:numPr>
        <w:ind w:left="720"/>
        <w:rPr>
          <w:rFonts w:eastAsiaTheme="majorEastAsia" w:cstheme="majorBidi"/>
          <w:color w:val="C921C1"/>
          <w:sz w:val="32"/>
          <w:szCs w:val="32"/>
        </w:rPr>
      </w:pPr>
    </w:p>
    <w:p w14:paraId="2A9C84AC" w14:textId="0E0E09B4" w:rsidR="008F74C5" w:rsidRDefault="008F74C5" w:rsidP="000A0CDC">
      <w:pPr>
        <w:pStyle w:val="Style8"/>
        <w:numPr>
          <w:ilvl w:val="0"/>
          <w:numId w:val="0"/>
        </w:numPr>
        <w:ind w:left="720"/>
        <w:rPr>
          <w:rFonts w:eastAsiaTheme="majorEastAsia" w:cstheme="majorBidi"/>
          <w:color w:val="C921C1"/>
          <w:sz w:val="32"/>
          <w:szCs w:val="32"/>
        </w:rPr>
      </w:pPr>
    </w:p>
    <w:p w14:paraId="5F590EF1" w14:textId="637A16BF" w:rsidR="005B6180" w:rsidRDefault="006228A1" w:rsidP="00115F4B">
      <w:pPr>
        <w:pStyle w:val="Style12"/>
      </w:pPr>
      <w:r w:rsidRPr="00044AF2">
        <w:rPr>
          <w:b/>
          <w:noProof/>
        </w:rPr>
        <mc:AlternateContent>
          <mc:Choice Requires="wps">
            <w:drawing>
              <wp:anchor distT="0" distB="0" distL="114300" distR="114300" simplePos="0" relativeHeight="251769856" behindDoc="1" locked="0" layoutInCell="1" allowOverlap="1" wp14:anchorId="5C9161C7" wp14:editId="6A33191F">
                <wp:simplePos x="0" y="0"/>
                <wp:positionH relativeFrom="margin">
                  <wp:posOffset>80010</wp:posOffset>
                </wp:positionH>
                <wp:positionV relativeFrom="paragraph">
                  <wp:posOffset>575310</wp:posOffset>
                </wp:positionV>
                <wp:extent cx="5936615" cy="537210"/>
                <wp:effectExtent l="114300" t="0" r="6985" b="0"/>
                <wp:wrapTopAndBottom/>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372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0EF4FAC" w14:textId="3A91389E" w:rsidR="006228A1" w:rsidRPr="004659CC" w:rsidRDefault="006228A1" w:rsidP="006228A1">
                            <w:pPr>
                              <w:spacing w:after="0"/>
                              <w:rPr>
                                <w:rFonts w:ascii="Consolas" w:hAnsi="Consolas" w:cs="Tahoma"/>
                                <w:sz w:val="20"/>
                                <w:szCs w:val="20"/>
                              </w:rPr>
                            </w:pPr>
                            <w:r w:rsidRPr="00D8656C">
                              <w:rPr>
                                <w:rFonts w:ascii="Consolas" w:hAnsi="Consolas" w:cs="Tahoma"/>
                                <w:sz w:val="20"/>
                                <w:szCs w:val="20"/>
                              </w:rPr>
                              <w:t xml:space="preserve">   </w:t>
                            </w:r>
                            <w:r w:rsidRPr="006228A1">
                              <w:rPr>
                                <w:rFonts w:ascii="Consolas" w:hAnsi="Consolas" w:cs="Tahoma"/>
                                <w:sz w:val="20"/>
                                <w:szCs w:val="20"/>
                              </w:rPr>
                              <w:t xml:space="preserve">SELECT name FROM product WHERE price &gt; (SELECT </w:t>
                            </w:r>
                            <w:proofErr w:type="gramStart"/>
                            <w:r w:rsidRPr="006228A1">
                              <w:rPr>
                                <w:rFonts w:ascii="Consolas" w:hAnsi="Consolas" w:cs="Tahoma"/>
                                <w:sz w:val="20"/>
                                <w:szCs w:val="20"/>
                              </w:rPr>
                              <w:t>AVG(</w:t>
                            </w:r>
                            <w:proofErr w:type="gramEnd"/>
                            <w:r w:rsidRPr="006228A1">
                              <w:rPr>
                                <w:rFonts w:ascii="Consolas" w:hAnsi="Consolas" w:cs="Tahoma"/>
                                <w:sz w:val="20"/>
                                <w:szCs w:val="20"/>
                              </w:rPr>
                              <w:t>price) FROM products)</w:t>
                            </w:r>
                            <w:r w:rsidR="002220DE">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C9161C7" id="Text Box 86" o:spid="_x0000_s1097" type="#_x0000_t202" style="position:absolute;left:0;text-align:left;margin-left:6.3pt;margin-top:45.3pt;width:467.45pt;height:42.3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" fillcolor="#f1f8e8" stroked="f" strokeweight=".5pt">
                <v:shadow on="t" color="#a4d16d" offset="-9pt,0"/>
                <v:textbox inset="2mm">
                  <w:txbxContent>
                    <w:p w14:paraId="50EF4FAC" w14:textId="3A91389E" w:rsidR="006228A1" w:rsidRPr="004659CC" w:rsidRDefault="006228A1" w:rsidP="006228A1">
                      <w:pPr>
                        <w:spacing w:after="0"/>
                        <w:rPr>
                          <w:rFonts w:ascii="Consolas" w:hAnsi="Consolas" w:cs="Tahoma"/>
                          <w:sz w:val="20"/>
                          <w:szCs w:val="20"/>
                        </w:rPr>
                      </w:pPr>
                      <w:r w:rsidRPr="00D8656C">
                        <w:rPr>
                          <w:rFonts w:ascii="Consolas" w:hAnsi="Consolas" w:cs="Tahoma"/>
                          <w:sz w:val="20"/>
                          <w:szCs w:val="20"/>
                        </w:rPr>
                        <w:t xml:space="preserve">   </w:t>
                      </w:r>
                      <w:r w:rsidRPr="006228A1">
                        <w:rPr>
                          <w:rFonts w:ascii="Consolas" w:hAnsi="Consolas" w:cs="Tahoma"/>
                          <w:sz w:val="20"/>
                          <w:szCs w:val="20"/>
                        </w:rPr>
                        <w:t xml:space="preserve">SELECT name FROM product WHERE price &gt; (SELECT </w:t>
                      </w:r>
                      <w:proofErr w:type="gramStart"/>
                      <w:r w:rsidRPr="006228A1">
                        <w:rPr>
                          <w:rFonts w:ascii="Consolas" w:hAnsi="Consolas" w:cs="Tahoma"/>
                          <w:sz w:val="20"/>
                          <w:szCs w:val="20"/>
                        </w:rPr>
                        <w:t>AVG(</w:t>
                      </w:r>
                      <w:proofErr w:type="gramEnd"/>
                      <w:r w:rsidRPr="006228A1">
                        <w:rPr>
                          <w:rFonts w:ascii="Consolas" w:hAnsi="Consolas" w:cs="Tahoma"/>
                          <w:sz w:val="20"/>
                          <w:szCs w:val="20"/>
                        </w:rPr>
                        <w:t>price) FROM products)</w:t>
                      </w:r>
                      <w:r w:rsidR="002220DE">
                        <w:rPr>
                          <w:rFonts w:ascii="Consolas" w:hAnsi="Consolas" w:cs="Tahoma"/>
                          <w:sz w:val="20"/>
                          <w:szCs w:val="20"/>
                        </w:rPr>
                        <w:t>;</w:t>
                      </w:r>
                    </w:p>
                  </w:txbxContent>
                </v:textbox>
                <w10:wrap type="topAndBottom" anchorx="margin"/>
              </v:shape>
            </w:pict>
          </mc:Fallback>
        </mc:AlternateContent>
      </w:r>
      <w:r w:rsidR="00290889" w:rsidRPr="00044AF2">
        <w:rPr>
          <w:b/>
        </w:rPr>
        <w:t>&gt;</w:t>
      </w:r>
      <w:r w:rsidR="00290889">
        <w:t xml:space="preserve"> // </w:t>
      </w:r>
      <w:r w:rsidR="003F3F13">
        <w:t>Show the name of all product</w:t>
      </w:r>
      <w:r w:rsidR="00653CB8">
        <w:t>s</w:t>
      </w:r>
      <w:r w:rsidR="003F3F13">
        <w:t xml:space="preserve"> with </w:t>
      </w:r>
      <w:r w:rsidR="00653CB8">
        <w:t xml:space="preserve">a </w:t>
      </w:r>
      <w:r w:rsidR="003F3F13">
        <w:t>price greater than the average product price.</w:t>
      </w:r>
    </w:p>
    <w:p w14:paraId="48A6241F" w14:textId="77777777" w:rsidR="006228A1" w:rsidRDefault="006228A1" w:rsidP="00115F4B">
      <w:pPr>
        <w:pStyle w:val="Style12"/>
        <w:numPr>
          <w:ilvl w:val="0"/>
          <w:numId w:val="0"/>
        </w:numPr>
        <w:ind w:left="714"/>
      </w:pPr>
    </w:p>
    <w:p w14:paraId="49B8A475" w14:textId="258F9350" w:rsidR="00066DF4" w:rsidRPr="00044AF2" w:rsidRDefault="00066DF4" w:rsidP="00115F4B">
      <w:pPr>
        <w:pStyle w:val="Style12"/>
        <w:rPr>
          <w:rFonts w:eastAsiaTheme="majorEastAsia" w:cstheme="majorBidi"/>
          <w:b/>
          <w:color w:val="C921C1"/>
          <w:sz w:val="32"/>
          <w:szCs w:val="32"/>
        </w:rPr>
      </w:pPr>
      <w:r w:rsidRPr="00044AF2">
        <w:rPr>
          <w:b/>
        </w:rPr>
        <w:t>Not in</w:t>
      </w:r>
    </w:p>
    <w:p w14:paraId="73A703C6" w14:textId="1013360A" w:rsidR="006228A1" w:rsidRDefault="00653CB8" w:rsidP="008F74C5">
      <w:pPr>
        <w:pStyle w:val="Style8"/>
        <w:numPr>
          <w:ilvl w:val="0"/>
          <w:numId w:val="0"/>
        </w:numPr>
        <w:ind w:left="720"/>
      </w:pPr>
      <w:r w:rsidRPr="00044AF2">
        <w:rPr>
          <w:b/>
          <w:bCs/>
          <w:noProof/>
        </w:rPr>
        <mc:AlternateContent>
          <mc:Choice Requires="wps">
            <w:drawing>
              <wp:anchor distT="0" distB="0" distL="114300" distR="114300" simplePos="0" relativeHeight="251771904" behindDoc="1" locked="0" layoutInCell="1" allowOverlap="1" wp14:anchorId="2F3ED823" wp14:editId="64D9B00D">
                <wp:simplePos x="0" y="0"/>
                <wp:positionH relativeFrom="margin">
                  <wp:posOffset>6985</wp:posOffset>
                </wp:positionH>
                <wp:positionV relativeFrom="paragraph">
                  <wp:posOffset>233680</wp:posOffset>
                </wp:positionV>
                <wp:extent cx="5936615" cy="693420"/>
                <wp:effectExtent l="114300" t="0" r="6985" b="0"/>
                <wp:wrapTopAndBottom/>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934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DF478EE" w14:textId="7C3FE716" w:rsidR="00066DF4" w:rsidRPr="004659CC" w:rsidRDefault="00066DF4" w:rsidP="00066DF4">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SELECT name FROM products WHERE</w:t>
                            </w:r>
                            <w:r w:rsidRPr="00D8656C">
                              <w:rPr>
                                <w:rFonts w:ascii="Consolas" w:hAnsi="Consolas" w:cs="Tahoma"/>
                                <w:sz w:val="20"/>
                                <w:szCs w:val="20"/>
                              </w:rPr>
                              <w:t xml:space="preserve"> </w:t>
                            </w:r>
                            <w:r>
                              <w:rPr>
                                <w:rFonts w:ascii="Consolas" w:hAnsi="Consolas" w:cs="Tahoma"/>
                                <w:sz w:val="20"/>
                                <w:szCs w:val="20"/>
                              </w:rPr>
                              <w:t>NOT IN (SELECT name FROM product WHERE price &lt; 100)</w:t>
                            </w:r>
                            <w:r w:rsidR="002220DE">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F3ED823" id="Text Box 87" o:spid="_x0000_s1098" type="#_x0000_t202" style="position:absolute;left:0;text-align:left;margin-left:.55pt;margin-top:18.4pt;width:467.45pt;height:54.6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" fillcolor="#f1f8e8" stroked="f" strokeweight=".5pt">
                <v:shadow on="t" color="#a4d16d" offset="-9pt,0"/>
                <v:textbox inset="2mm">
                  <w:txbxContent>
                    <w:p w14:paraId="7DF478EE" w14:textId="7C3FE716" w:rsidR="00066DF4" w:rsidRPr="004659CC" w:rsidRDefault="00066DF4" w:rsidP="00066DF4">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SELECT name FROM products WHERE</w:t>
                      </w:r>
                      <w:r w:rsidRPr="00D8656C">
                        <w:rPr>
                          <w:rFonts w:ascii="Consolas" w:hAnsi="Consolas" w:cs="Tahoma"/>
                          <w:sz w:val="20"/>
                          <w:szCs w:val="20"/>
                        </w:rPr>
                        <w:t xml:space="preserve"> </w:t>
                      </w:r>
                      <w:r>
                        <w:rPr>
                          <w:rFonts w:ascii="Consolas" w:hAnsi="Consolas" w:cs="Tahoma"/>
                          <w:sz w:val="20"/>
                          <w:szCs w:val="20"/>
                        </w:rPr>
                        <w:t>NOT IN (SELECT name FROM product WHERE price &lt; 100)</w:t>
                      </w:r>
                      <w:r w:rsidR="002220DE">
                        <w:rPr>
                          <w:rFonts w:ascii="Consolas" w:hAnsi="Consolas" w:cs="Tahoma"/>
                          <w:sz w:val="20"/>
                          <w:szCs w:val="20"/>
                        </w:rPr>
                        <w:t>;</w:t>
                      </w:r>
                    </w:p>
                  </w:txbxContent>
                </v:textbox>
                <w10:wrap type="topAndBottom" anchorx="margin"/>
              </v:shape>
            </w:pict>
          </mc:Fallback>
        </mc:AlternateContent>
      </w:r>
    </w:p>
    <w:p w14:paraId="28326BA1" w14:textId="631E7B51" w:rsidR="008F74C5" w:rsidRDefault="008F74C5" w:rsidP="008F74C5">
      <w:pPr>
        <w:pStyle w:val="Style8"/>
        <w:numPr>
          <w:ilvl w:val="0"/>
          <w:numId w:val="0"/>
        </w:numPr>
        <w:ind w:left="720"/>
      </w:pPr>
    </w:p>
    <w:p w14:paraId="236DAB4B" w14:textId="589E6DD6" w:rsidR="008F74C5" w:rsidRDefault="00044AF2" w:rsidP="00115F4B">
      <w:pPr>
        <w:pStyle w:val="Style12"/>
      </w:pPr>
      <w:r w:rsidRPr="00044AF2">
        <w:rPr>
          <w:b/>
          <w:noProof/>
        </w:rPr>
        <w:lastRenderedPageBreak/>
        <mc:AlternateContent>
          <mc:Choice Requires="wps">
            <w:drawing>
              <wp:anchor distT="0" distB="0" distL="114300" distR="114300" simplePos="0" relativeHeight="251773952" behindDoc="1" locked="0" layoutInCell="1" allowOverlap="1" wp14:anchorId="51357F34" wp14:editId="0E43BFA3">
                <wp:simplePos x="0" y="0"/>
                <wp:positionH relativeFrom="margin">
                  <wp:align>center</wp:align>
                </wp:positionH>
                <wp:positionV relativeFrom="paragraph">
                  <wp:posOffset>321945</wp:posOffset>
                </wp:positionV>
                <wp:extent cx="5936615" cy="960120"/>
                <wp:effectExtent l="114300" t="0" r="6985" b="0"/>
                <wp:wrapTopAndBottom/>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601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C03A2C3" w14:textId="128465BE" w:rsidR="008F74C5" w:rsidRDefault="008F74C5" w:rsidP="008F74C5">
                            <w:pPr>
                              <w:spacing w:after="0"/>
                              <w:rPr>
                                <w:rFonts w:ascii="Consolas" w:hAnsi="Consolas" w:cs="Tahoma"/>
                                <w:sz w:val="20"/>
                                <w:szCs w:val="20"/>
                              </w:rPr>
                            </w:pPr>
                            <w:r w:rsidRPr="00D8656C">
                              <w:rPr>
                                <w:rFonts w:ascii="Consolas" w:hAnsi="Consolas" w:cs="Tahoma"/>
                                <w:sz w:val="20"/>
                                <w:szCs w:val="20"/>
                              </w:rPr>
                              <w:t xml:space="preserve">  </w:t>
                            </w:r>
                            <w:r w:rsidR="002220DE">
                              <w:rPr>
                                <w:rFonts w:ascii="Consolas" w:hAnsi="Consolas" w:cs="Tahoma"/>
                                <w:sz w:val="20"/>
                                <w:szCs w:val="20"/>
                              </w:rPr>
                              <w:t xml:space="preserve">SELECT </w:t>
                            </w:r>
                            <w:proofErr w:type="gramStart"/>
                            <w:r w:rsidR="002220DE">
                              <w:rPr>
                                <w:rFonts w:ascii="Consolas" w:hAnsi="Consolas" w:cs="Tahoma"/>
                                <w:sz w:val="20"/>
                                <w:szCs w:val="20"/>
                              </w:rPr>
                              <w:t>MAX(</w:t>
                            </w:r>
                            <w:proofErr w:type="gramEnd"/>
                            <w:r w:rsidR="002220DE">
                              <w:rPr>
                                <w:rFonts w:ascii="Consolas" w:hAnsi="Consolas" w:cs="Tahoma"/>
                                <w:sz w:val="20"/>
                                <w:szCs w:val="20"/>
                              </w:rPr>
                              <w:t>price) FROM products WHERE department = 'Industrial'; // this the efficient way</w:t>
                            </w:r>
                          </w:p>
                          <w:p w14:paraId="7173ACD1" w14:textId="4E379F50" w:rsidR="002220DE" w:rsidRPr="004659CC" w:rsidRDefault="002220DE" w:rsidP="008F74C5">
                            <w:pPr>
                              <w:spacing w:after="0"/>
                              <w:rPr>
                                <w:rFonts w:ascii="Consolas" w:hAnsi="Consolas" w:cs="Tahoma"/>
                                <w:sz w:val="20"/>
                                <w:szCs w:val="20"/>
                              </w:rPr>
                            </w:pPr>
                            <w:r w:rsidRPr="002220DE">
                              <w:rPr>
                                <w:rFonts w:ascii="Consolas" w:hAnsi="Consolas" w:cs="Tahoma"/>
                                <w:sz w:val="20"/>
                                <w:szCs w:val="20"/>
                              </w:rPr>
                              <w:t xml:space="preserve">  </w:t>
                            </w:r>
                            <w:r>
                              <w:rPr>
                                <w:rFonts w:ascii="Consolas" w:hAnsi="Consolas" w:cs="Tahoma"/>
                                <w:sz w:val="20"/>
                                <w:szCs w:val="20"/>
                              </w:rPr>
                              <w:t>SELECT name, department, price FROM products WHERE price &gt; ALL (</w:t>
                            </w:r>
                            <w:r w:rsidRPr="002220DE">
                              <w:rPr>
                                <w:rFonts w:ascii="Consolas" w:hAnsi="Consolas" w:cs="Tahoma"/>
                                <w:sz w:val="20"/>
                                <w:szCs w:val="20"/>
                              </w:rPr>
                              <w:t xml:space="preserve">SELECT </w:t>
                            </w:r>
                            <w:r>
                              <w:rPr>
                                <w:rFonts w:ascii="Consolas" w:hAnsi="Consolas" w:cs="Tahoma"/>
                                <w:sz w:val="20"/>
                                <w:szCs w:val="20"/>
                              </w:rPr>
                              <w:t>price</w:t>
                            </w:r>
                            <w:r w:rsidRPr="002220DE">
                              <w:rPr>
                                <w:rFonts w:ascii="Consolas" w:hAnsi="Consolas" w:cs="Tahoma"/>
                                <w:sz w:val="20"/>
                                <w:szCs w:val="20"/>
                              </w:rPr>
                              <w:t xml:space="preserve"> FROM product</w:t>
                            </w:r>
                            <w:r>
                              <w:rPr>
                                <w:rFonts w:ascii="Consolas" w:hAnsi="Consolas" w:cs="Tahoma"/>
                                <w:sz w:val="20"/>
                                <w:szCs w:val="20"/>
                              </w:rPr>
                              <w:t>s</w:t>
                            </w:r>
                            <w:r w:rsidRPr="002220DE">
                              <w:rPr>
                                <w:rFonts w:ascii="Consolas" w:hAnsi="Consolas" w:cs="Tahoma"/>
                                <w:sz w:val="20"/>
                                <w:szCs w:val="20"/>
                              </w:rPr>
                              <w:t xml:space="preserve"> WHERE department = 'Industrial'</w:t>
                            </w:r>
                            <w:r>
                              <w:rPr>
                                <w:rFonts w:ascii="Consolas" w:hAnsi="Consolas" w:cs="Tahoma"/>
                                <w:sz w:val="20"/>
                                <w:szCs w:val="20"/>
                              </w:rPr>
                              <w:t>);</w:t>
                            </w:r>
                            <w:r w:rsidRPr="002220DE">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1357F34" id="Text Box 88" o:spid="_x0000_s1099" type="#_x0000_t202" style="position:absolute;left:0;text-align:left;margin-left:0;margin-top:25.35pt;width:467.45pt;height:75.6pt;z-index:-251542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" fillcolor="#f1f8e8" stroked="f" strokeweight=".5pt">
                <v:shadow on="t" color="#a4d16d" offset="-9pt,0"/>
                <v:textbox inset="2mm">
                  <w:txbxContent>
                    <w:p w14:paraId="3C03A2C3" w14:textId="128465BE" w:rsidR="008F74C5" w:rsidRDefault="008F74C5" w:rsidP="008F74C5">
                      <w:pPr>
                        <w:spacing w:after="0"/>
                        <w:rPr>
                          <w:rFonts w:ascii="Consolas" w:hAnsi="Consolas" w:cs="Tahoma"/>
                          <w:sz w:val="20"/>
                          <w:szCs w:val="20"/>
                        </w:rPr>
                      </w:pPr>
                      <w:r w:rsidRPr="00D8656C">
                        <w:rPr>
                          <w:rFonts w:ascii="Consolas" w:hAnsi="Consolas" w:cs="Tahoma"/>
                          <w:sz w:val="20"/>
                          <w:szCs w:val="20"/>
                        </w:rPr>
                        <w:t xml:space="preserve">  </w:t>
                      </w:r>
                      <w:r w:rsidR="002220DE">
                        <w:rPr>
                          <w:rFonts w:ascii="Consolas" w:hAnsi="Consolas" w:cs="Tahoma"/>
                          <w:sz w:val="20"/>
                          <w:szCs w:val="20"/>
                        </w:rPr>
                        <w:t xml:space="preserve">SELECT </w:t>
                      </w:r>
                      <w:proofErr w:type="gramStart"/>
                      <w:r w:rsidR="002220DE">
                        <w:rPr>
                          <w:rFonts w:ascii="Consolas" w:hAnsi="Consolas" w:cs="Tahoma"/>
                          <w:sz w:val="20"/>
                          <w:szCs w:val="20"/>
                        </w:rPr>
                        <w:t>MAX(</w:t>
                      </w:r>
                      <w:proofErr w:type="gramEnd"/>
                      <w:r w:rsidR="002220DE">
                        <w:rPr>
                          <w:rFonts w:ascii="Consolas" w:hAnsi="Consolas" w:cs="Tahoma"/>
                          <w:sz w:val="20"/>
                          <w:szCs w:val="20"/>
                        </w:rPr>
                        <w:t>price) FROM products WHERE department = 'Industrial'; // this the efficient way</w:t>
                      </w:r>
                    </w:p>
                    <w:p w14:paraId="7173ACD1" w14:textId="4E379F50" w:rsidR="002220DE" w:rsidRPr="004659CC" w:rsidRDefault="002220DE" w:rsidP="008F74C5">
                      <w:pPr>
                        <w:spacing w:after="0"/>
                        <w:rPr>
                          <w:rFonts w:ascii="Consolas" w:hAnsi="Consolas" w:cs="Tahoma"/>
                          <w:sz w:val="20"/>
                          <w:szCs w:val="20"/>
                        </w:rPr>
                      </w:pPr>
                      <w:r w:rsidRPr="002220DE">
                        <w:rPr>
                          <w:rFonts w:ascii="Consolas" w:hAnsi="Consolas" w:cs="Tahoma"/>
                          <w:sz w:val="20"/>
                          <w:szCs w:val="20"/>
                        </w:rPr>
                        <w:t xml:space="preserve">  </w:t>
                      </w:r>
                      <w:r>
                        <w:rPr>
                          <w:rFonts w:ascii="Consolas" w:hAnsi="Consolas" w:cs="Tahoma"/>
                          <w:sz w:val="20"/>
                          <w:szCs w:val="20"/>
                        </w:rPr>
                        <w:t>SELECT name, department, price FROM products WHERE price &gt; ALL (</w:t>
                      </w:r>
                      <w:r w:rsidRPr="002220DE">
                        <w:rPr>
                          <w:rFonts w:ascii="Consolas" w:hAnsi="Consolas" w:cs="Tahoma"/>
                          <w:sz w:val="20"/>
                          <w:szCs w:val="20"/>
                        </w:rPr>
                        <w:t xml:space="preserve">SELECT </w:t>
                      </w:r>
                      <w:r>
                        <w:rPr>
                          <w:rFonts w:ascii="Consolas" w:hAnsi="Consolas" w:cs="Tahoma"/>
                          <w:sz w:val="20"/>
                          <w:szCs w:val="20"/>
                        </w:rPr>
                        <w:t>price</w:t>
                      </w:r>
                      <w:r w:rsidRPr="002220DE">
                        <w:rPr>
                          <w:rFonts w:ascii="Consolas" w:hAnsi="Consolas" w:cs="Tahoma"/>
                          <w:sz w:val="20"/>
                          <w:szCs w:val="20"/>
                        </w:rPr>
                        <w:t xml:space="preserve"> FROM product</w:t>
                      </w:r>
                      <w:r>
                        <w:rPr>
                          <w:rFonts w:ascii="Consolas" w:hAnsi="Consolas" w:cs="Tahoma"/>
                          <w:sz w:val="20"/>
                          <w:szCs w:val="20"/>
                        </w:rPr>
                        <w:t>s</w:t>
                      </w:r>
                      <w:r w:rsidRPr="002220DE">
                        <w:rPr>
                          <w:rFonts w:ascii="Consolas" w:hAnsi="Consolas" w:cs="Tahoma"/>
                          <w:sz w:val="20"/>
                          <w:szCs w:val="20"/>
                        </w:rPr>
                        <w:t xml:space="preserve"> WHERE department = 'Industrial'</w:t>
                      </w:r>
                      <w:r>
                        <w:rPr>
                          <w:rFonts w:ascii="Consolas" w:hAnsi="Consolas" w:cs="Tahoma"/>
                          <w:sz w:val="20"/>
                          <w:szCs w:val="20"/>
                        </w:rPr>
                        <w:t>);</w:t>
                      </w:r>
                      <w:r w:rsidRPr="002220DE">
                        <w:rPr>
                          <w:rFonts w:ascii="Consolas" w:hAnsi="Consolas" w:cs="Tahoma"/>
                          <w:sz w:val="20"/>
                          <w:szCs w:val="20"/>
                        </w:rPr>
                        <w:t xml:space="preserve"> </w:t>
                      </w:r>
                    </w:p>
                  </w:txbxContent>
                </v:textbox>
                <w10:wrap type="topAndBottom" anchorx="margin"/>
              </v:shape>
            </w:pict>
          </mc:Fallback>
        </mc:AlternateContent>
      </w:r>
      <w:r w:rsidR="008F74C5" w:rsidRPr="00044AF2">
        <w:rPr>
          <w:b/>
        </w:rPr>
        <w:t>&gt;</w:t>
      </w:r>
      <w:r w:rsidR="002220DE" w:rsidRPr="00044AF2">
        <w:rPr>
          <w:b/>
        </w:rPr>
        <w:t xml:space="preserve"> ALL</w:t>
      </w:r>
      <w:r w:rsidR="008F74C5">
        <w:t xml:space="preserve"> // </w:t>
      </w:r>
      <w:r w:rsidR="002220DE">
        <w:t>greater than all of the value</w:t>
      </w:r>
      <w:r w:rsidR="00653CB8">
        <w:t>s</w:t>
      </w:r>
      <w:r w:rsidR="002220DE">
        <w:t xml:space="preserve"> in a column</w:t>
      </w:r>
    </w:p>
    <w:p w14:paraId="1F36D482" w14:textId="77777777" w:rsidR="00044AF2" w:rsidRDefault="00044AF2" w:rsidP="00044AF2">
      <w:pPr>
        <w:pStyle w:val="Style8"/>
        <w:numPr>
          <w:ilvl w:val="0"/>
          <w:numId w:val="0"/>
        </w:numPr>
        <w:ind w:left="720"/>
      </w:pPr>
    </w:p>
    <w:p w14:paraId="5B3A3560" w14:textId="211B43BA" w:rsidR="008F74C5" w:rsidRPr="00F25073" w:rsidRDefault="00F25073" w:rsidP="00115F4B">
      <w:pPr>
        <w:pStyle w:val="Style12"/>
        <w:rPr>
          <w:rFonts w:eastAsiaTheme="majorEastAsia" w:cstheme="majorBidi"/>
          <w:color w:val="C921C1"/>
          <w:sz w:val="32"/>
          <w:szCs w:val="32"/>
        </w:rPr>
      </w:pPr>
      <w:r w:rsidRPr="00044AF2">
        <w:rPr>
          <w:noProof/>
        </w:rPr>
        <mc:AlternateContent>
          <mc:Choice Requires="wps">
            <w:drawing>
              <wp:anchor distT="0" distB="0" distL="114300" distR="114300" simplePos="0" relativeHeight="251777024" behindDoc="1" locked="0" layoutInCell="1" allowOverlap="1" wp14:anchorId="1BEB1D30" wp14:editId="581B8CAE">
                <wp:simplePos x="0" y="0"/>
                <wp:positionH relativeFrom="margin">
                  <wp:align>center</wp:align>
                </wp:positionH>
                <wp:positionV relativeFrom="paragraph">
                  <wp:posOffset>365760</wp:posOffset>
                </wp:positionV>
                <wp:extent cx="5936615" cy="632460"/>
                <wp:effectExtent l="114300" t="0" r="6985" b="0"/>
                <wp:wrapTopAndBottom/>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3246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3BA14B0" w14:textId="5B66EF5F" w:rsidR="00044AF2" w:rsidRPr="004659CC" w:rsidRDefault="00044AF2" w:rsidP="00044AF2">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SELECT name, department, price FROM products WHERE price &gt; SOME (</w:t>
                            </w:r>
                            <w:r w:rsidRPr="002220DE">
                              <w:rPr>
                                <w:rFonts w:ascii="Consolas" w:hAnsi="Consolas" w:cs="Tahoma"/>
                                <w:sz w:val="20"/>
                                <w:szCs w:val="20"/>
                              </w:rPr>
                              <w:t xml:space="preserve">SELECT </w:t>
                            </w:r>
                            <w:r>
                              <w:rPr>
                                <w:rFonts w:ascii="Consolas" w:hAnsi="Consolas" w:cs="Tahoma"/>
                                <w:sz w:val="20"/>
                                <w:szCs w:val="20"/>
                              </w:rPr>
                              <w:t>price</w:t>
                            </w:r>
                            <w:r w:rsidRPr="002220DE">
                              <w:rPr>
                                <w:rFonts w:ascii="Consolas" w:hAnsi="Consolas" w:cs="Tahoma"/>
                                <w:sz w:val="20"/>
                                <w:szCs w:val="20"/>
                              </w:rPr>
                              <w:t xml:space="preserve"> FROM product</w:t>
                            </w:r>
                            <w:r>
                              <w:rPr>
                                <w:rFonts w:ascii="Consolas" w:hAnsi="Consolas" w:cs="Tahoma"/>
                                <w:sz w:val="20"/>
                                <w:szCs w:val="20"/>
                              </w:rPr>
                              <w:t>s</w:t>
                            </w:r>
                            <w:r w:rsidRPr="002220DE">
                              <w:rPr>
                                <w:rFonts w:ascii="Consolas" w:hAnsi="Consolas" w:cs="Tahoma"/>
                                <w:sz w:val="20"/>
                                <w:szCs w:val="20"/>
                              </w:rPr>
                              <w:t xml:space="preserve"> WHERE department = 'Industrial'</w:t>
                            </w:r>
                            <w:r>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BEB1D30" id="Text Box 91" o:spid="_x0000_s1100" type="#_x0000_t202" style="position:absolute;left:0;text-align:left;margin-left:0;margin-top:28.8pt;width:467.45pt;height:49.8pt;z-index:-25153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" fillcolor="#f1f8e8" stroked="f" strokeweight=".5pt">
                <v:shadow on="t" color="#a4d16d" offset="-9pt,0"/>
                <v:textbox inset="2mm">
                  <w:txbxContent>
                    <w:p w14:paraId="53BA14B0" w14:textId="5B66EF5F" w:rsidR="00044AF2" w:rsidRPr="004659CC" w:rsidRDefault="00044AF2" w:rsidP="00044AF2">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SELECT name, department, price FROM products WHERE price &gt; SOME (</w:t>
                      </w:r>
                      <w:r w:rsidRPr="002220DE">
                        <w:rPr>
                          <w:rFonts w:ascii="Consolas" w:hAnsi="Consolas" w:cs="Tahoma"/>
                          <w:sz w:val="20"/>
                          <w:szCs w:val="20"/>
                        </w:rPr>
                        <w:t xml:space="preserve">SELECT </w:t>
                      </w:r>
                      <w:r>
                        <w:rPr>
                          <w:rFonts w:ascii="Consolas" w:hAnsi="Consolas" w:cs="Tahoma"/>
                          <w:sz w:val="20"/>
                          <w:szCs w:val="20"/>
                        </w:rPr>
                        <w:t>price</w:t>
                      </w:r>
                      <w:r w:rsidRPr="002220DE">
                        <w:rPr>
                          <w:rFonts w:ascii="Consolas" w:hAnsi="Consolas" w:cs="Tahoma"/>
                          <w:sz w:val="20"/>
                          <w:szCs w:val="20"/>
                        </w:rPr>
                        <w:t xml:space="preserve"> FROM product</w:t>
                      </w:r>
                      <w:r>
                        <w:rPr>
                          <w:rFonts w:ascii="Consolas" w:hAnsi="Consolas" w:cs="Tahoma"/>
                          <w:sz w:val="20"/>
                          <w:szCs w:val="20"/>
                        </w:rPr>
                        <w:t>s</w:t>
                      </w:r>
                      <w:r w:rsidRPr="002220DE">
                        <w:rPr>
                          <w:rFonts w:ascii="Consolas" w:hAnsi="Consolas" w:cs="Tahoma"/>
                          <w:sz w:val="20"/>
                          <w:szCs w:val="20"/>
                        </w:rPr>
                        <w:t xml:space="preserve"> WHERE department = 'Industrial'</w:t>
                      </w:r>
                      <w:r>
                        <w:rPr>
                          <w:rFonts w:ascii="Consolas" w:hAnsi="Consolas" w:cs="Tahoma"/>
                          <w:sz w:val="20"/>
                          <w:szCs w:val="20"/>
                        </w:rPr>
                        <w:t>);</w:t>
                      </w:r>
                    </w:p>
                  </w:txbxContent>
                </v:textbox>
                <w10:wrap type="topAndBottom" anchorx="margin"/>
              </v:shape>
            </w:pict>
          </mc:Fallback>
        </mc:AlternateContent>
      </w:r>
      <w:r w:rsidR="00044AF2" w:rsidRPr="00044AF2">
        <w:rPr>
          <w:b/>
        </w:rPr>
        <w:t>&gt; SOME</w:t>
      </w:r>
      <w:r w:rsidR="00044AF2">
        <w:t xml:space="preserve"> and </w:t>
      </w:r>
      <w:r w:rsidR="00044AF2" w:rsidRPr="00044AF2">
        <w:rPr>
          <w:b/>
        </w:rPr>
        <w:t>&gt; MANY</w:t>
      </w:r>
      <w:r w:rsidR="00044AF2">
        <w:t xml:space="preserve"> are similar. &gt; </w:t>
      </w:r>
      <w:r w:rsidR="00653CB8">
        <w:t>A</w:t>
      </w:r>
      <w:r w:rsidR="00044AF2">
        <w:t xml:space="preserve">t least one value in the column </w:t>
      </w:r>
    </w:p>
    <w:p w14:paraId="228CA839" w14:textId="77777777" w:rsidR="00F25073" w:rsidRPr="00044AF2" w:rsidRDefault="00F25073" w:rsidP="00F25073">
      <w:pPr>
        <w:pStyle w:val="Style8"/>
        <w:numPr>
          <w:ilvl w:val="0"/>
          <w:numId w:val="0"/>
        </w:numPr>
        <w:rPr>
          <w:rFonts w:eastAsiaTheme="majorEastAsia" w:cstheme="majorBidi"/>
          <w:color w:val="C921C1"/>
          <w:sz w:val="32"/>
          <w:szCs w:val="32"/>
        </w:rPr>
      </w:pPr>
    </w:p>
    <w:p w14:paraId="0D4F974A" w14:textId="1D37B338" w:rsidR="00992E15" w:rsidRDefault="00F25073" w:rsidP="00992E15">
      <w:pPr>
        <w:pStyle w:val="Style4"/>
      </w:pPr>
      <w:r w:rsidRPr="00F25073">
        <w:t>Correlated subquery</w:t>
      </w:r>
      <w:r>
        <w:t xml:space="preserve"> </w:t>
      </w:r>
    </w:p>
    <w:p w14:paraId="7DAA439A" w14:textId="5C8B02EA" w:rsidR="00044AF2" w:rsidRPr="00F25073" w:rsidRDefault="0041002E" w:rsidP="00115F4B">
      <w:pPr>
        <w:pStyle w:val="Style12"/>
        <w:rPr>
          <w:b/>
        </w:rPr>
      </w:pPr>
      <w:r>
        <w:t>It can be used everywhere in select and where for example. I</w:t>
      </w:r>
      <w:r w:rsidR="00F25073" w:rsidRPr="00F25073">
        <w:t xml:space="preserve">t's like a </w:t>
      </w:r>
      <w:r w:rsidR="00F25073" w:rsidRPr="00A26A87">
        <w:rPr>
          <w:b/>
        </w:rPr>
        <w:t>nested loop</w:t>
      </w:r>
      <w:r w:rsidR="00F25073" w:rsidRPr="00F25073">
        <w:t xml:space="preserve"> </w:t>
      </w:r>
      <w:r w:rsidR="00653CB8">
        <w:t xml:space="preserve">in </w:t>
      </w:r>
      <w:r w:rsidR="00F25073" w:rsidRPr="00F25073">
        <w:t xml:space="preserve">that we go through our product in </w:t>
      </w:r>
      <w:r w:rsidR="00C6106C">
        <w:t>both</w:t>
      </w:r>
      <w:r w:rsidR="00F25073" w:rsidRPr="00F25073">
        <w:t xml:space="preserve"> outer and sub</w:t>
      </w:r>
      <w:r w:rsidR="00C6106C">
        <w:t xml:space="preserve"> </w:t>
      </w:r>
      <w:r w:rsidR="00F25073" w:rsidRPr="00F25073">
        <w:t>quer</w:t>
      </w:r>
      <w:r w:rsidR="00653CB8">
        <w:t>ies</w:t>
      </w:r>
      <w:r w:rsidR="00F25073" w:rsidRPr="00F25073">
        <w:t>.</w:t>
      </w:r>
      <w:r w:rsidR="00F25073">
        <w:rPr>
          <w:b/>
        </w:rPr>
        <w:t xml:space="preserve"> </w:t>
      </w:r>
      <w:r w:rsidR="00F25073" w:rsidRPr="00A26A87">
        <w:rPr>
          <w:b/>
        </w:rPr>
        <w:t>Aliases</w:t>
      </w:r>
      <w:r w:rsidR="00F25073" w:rsidRPr="00F25073">
        <w:t xml:space="preserve"> make it easier</w:t>
      </w:r>
      <w:r w:rsidR="00F25073">
        <w:t xml:space="preserve"> to access</w:t>
      </w:r>
      <w:r w:rsidR="00C6106C">
        <w:t xml:space="preserve"> rows of</w:t>
      </w:r>
      <w:r w:rsidR="00F25073">
        <w:t xml:space="preserve"> the outer</w:t>
      </w:r>
      <w:r w:rsidR="00C6106C">
        <w:t xml:space="preserve"> one</w:t>
      </w:r>
      <w:r w:rsidR="00F25073">
        <w:t xml:space="preserve"> inside subquery</w:t>
      </w:r>
      <w:r w:rsidR="00F25073" w:rsidRPr="00F25073">
        <w:t>.</w:t>
      </w:r>
      <w:r w:rsidR="00F25073">
        <w:t xml:space="preserve"> </w:t>
      </w:r>
      <w:r w:rsidR="00992E15" w:rsidRPr="00992E15">
        <w:rPr>
          <w:b/>
        </w:rPr>
        <w:t>Correlate is the</w:t>
      </w:r>
      <w:r w:rsidR="00F25073" w:rsidRPr="00992E15">
        <w:rPr>
          <w:b/>
        </w:rPr>
        <w:t xml:space="preserve"> way we can </w:t>
      </w:r>
      <w:r w:rsidR="00992E15" w:rsidRPr="00992E15">
        <w:rPr>
          <w:b/>
        </w:rPr>
        <w:t>refer to some rows o</w:t>
      </w:r>
      <w:r w:rsidR="00F25073" w:rsidRPr="00992E15">
        <w:rPr>
          <w:b/>
        </w:rPr>
        <w:t>f outer query in where of the subquery.</w:t>
      </w:r>
      <w:r w:rsidR="00F25073">
        <w:rPr>
          <w:b/>
        </w:rPr>
        <w:t xml:space="preserve"> </w:t>
      </w:r>
    </w:p>
    <w:p w14:paraId="360BE3F6" w14:textId="3AE38014" w:rsidR="00044AF2" w:rsidRDefault="00F25073" w:rsidP="00F25073">
      <w:pPr>
        <w:pStyle w:val="Style8"/>
        <w:numPr>
          <w:ilvl w:val="1"/>
          <w:numId w:val="1"/>
        </w:numPr>
      </w:pPr>
      <w:r w:rsidRPr="00F25073">
        <w:t>SELECT name, department</w:t>
      </w:r>
      <w:r w:rsidR="00653CB8">
        <w:t>,</w:t>
      </w:r>
      <w:r w:rsidRPr="00F25073">
        <w:t xml:space="preserve"> and price</w:t>
      </w:r>
      <w:r>
        <w:t xml:space="preserve"> of the most expensive product in each department.</w:t>
      </w:r>
    </w:p>
    <w:p w14:paraId="6EB38A83" w14:textId="6EF150EB" w:rsidR="00044AF2" w:rsidRDefault="00F25073" w:rsidP="00044AF2">
      <w:pPr>
        <w:pStyle w:val="Style8"/>
        <w:numPr>
          <w:ilvl w:val="0"/>
          <w:numId w:val="0"/>
        </w:numPr>
        <w:ind w:left="720" w:hanging="360"/>
      </w:pPr>
      <w:r>
        <w:rPr>
          <w:noProof/>
        </w:rPr>
        <mc:AlternateContent>
          <mc:Choice Requires="wps">
            <w:drawing>
              <wp:anchor distT="0" distB="0" distL="114300" distR="114300" simplePos="0" relativeHeight="251779072" behindDoc="1" locked="0" layoutInCell="1" allowOverlap="1" wp14:anchorId="3ABA4C12" wp14:editId="33F0DF74">
                <wp:simplePos x="0" y="0"/>
                <wp:positionH relativeFrom="margin">
                  <wp:align>center</wp:align>
                </wp:positionH>
                <wp:positionV relativeFrom="paragraph">
                  <wp:posOffset>157480</wp:posOffset>
                </wp:positionV>
                <wp:extent cx="5936615" cy="689610"/>
                <wp:effectExtent l="114300" t="0" r="6985" b="0"/>
                <wp:wrapTopAndBottom/>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896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C2787F9" w14:textId="2069446D" w:rsidR="00F25073" w:rsidRPr="004659CC" w:rsidRDefault="00F25073" w:rsidP="00F25073">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SELECT name, department</w:t>
                            </w:r>
                            <w:r w:rsidR="00355473">
                              <w:rPr>
                                <w:rFonts w:ascii="Consolas" w:hAnsi="Consolas" w:cs="Tahoma"/>
                                <w:sz w:val="20"/>
                                <w:szCs w:val="20"/>
                              </w:rPr>
                              <w:t xml:space="preserve">, </w:t>
                            </w:r>
                            <w:r>
                              <w:rPr>
                                <w:rFonts w:ascii="Consolas" w:hAnsi="Consolas" w:cs="Tahoma"/>
                                <w:sz w:val="20"/>
                                <w:szCs w:val="20"/>
                              </w:rPr>
                              <w:t>price FROM</w:t>
                            </w:r>
                            <w:r w:rsidR="00355473">
                              <w:rPr>
                                <w:rFonts w:ascii="Consolas" w:hAnsi="Consolas" w:cs="Tahoma"/>
                                <w:sz w:val="20"/>
                                <w:szCs w:val="20"/>
                              </w:rPr>
                              <w:t xml:space="preserve"> products</w:t>
                            </w:r>
                            <w:r>
                              <w:rPr>
                                <w:rFonts w:ascii="Consolas" w:hAnsi="Consolas" w:cs="Tahoma"/>
                                <w:sz w:val="20"/>
                                <w:szCs w:val="20"/>
                              </w:rPr>
                              <w:t xml:space="preserve"> AS </w:t>
                            </w:r>
                            <w:r w:rsidRPr="00A26A87">
                              <w:rPr>
                                <w:rFonts w:ascii="Consolas" w:hAnsi="Consolas" w:cs="Tahoma"/>
                                <w:b/>
                                <w:bCs/>
                                <w:color w:val="FF0000"/>
                                <w:sz w:val="20"/>
                                <w:szCs w:val="20"/>
                              </w:rPr>
                              <w:t>p1</w:t>
                            </w:r>
                            <w:r w:rsidRPr="00A26A87">
                              <w:rPr>
                                <w:rFonts w:ascii="Consolas" w:hAnsi="Consolas" w:cs="Tahoma"/>
                                <w:color w:val="FF0000"/>
                                <w:sz w:val="20"/>
                                <w:szCs w:val="20"/>
                              </w:rPr>
                              <w:t xml:space="preserve"> </w:t>
                            </w:r>
                            <w:r>
                              <w:rPr>
                                <w:rFonts w:ascii="Consolas" w:hAnsi="Consolas" w:cs="Tahoma"/>
                                <w:sz w:val="20"/>
                                <w:szCs w:val="20"/>
                              </w:rPr>
                              <w:t>WHERE p</w:t>
                            </w:r>
                            <w:proofErr w:type="gramStart"/>
                            <w:r>
                              <w:rPr>
                                <w:rFonts w:ascii="Consolas" w:hAnsi="Consolas" w:cs="Tahoma"/>
                                <w:sz w:val="20"/>
                                <w:szCs w:val="20"/>
                              </w:rPr>
                              <w:t>1.price</w:t>
                            </w:r>
                            <w:proofErr w:type="gramEnd"/>
                            <w:r>
                              <w:rPr>
                                <w:rFonts w:ascii="Consolas" w:hAnsi="Consolas" w:cs="Tahoma"/>
                                <w:sz w:val="20"/>
                                <w:szCs w:val="20"/>
                              </w:rPr>
                              <w:t xml:space="preserve"> = </w:t>
                            </w:r>
                            <w:r w:rsidR="00876890">
                              <w:rPr>
                                <w:rFonts w:ascii="Consolas" w:hAnsi="Consolas" w:cs="Tahoma"/>
                                <w:sz w:val="20"/>
                                <w:szCs w:val="20"/>
                              </w:rPr>
                              <w:t xml:space="preserve">(SELECT MAX(price) FROM products AS P2 WHERE p2.department = </w:t>
                            </w:r>
                            <w:r w:rsidR="00876890" w:rsidRPr="00A26A87">
                              <w:rPr>
                                <w:rFonts w:ascii="Consolas" w:hAnsi="Consolas" w:cs="Tahoma"/>
                                <w:b/>
                                <w:bCs/>
                                <w:color w:val="FF0000"/>
                                <w:sz w:val="20"/>
                                <w:szCs w:val="20"/>
                              </w:rPr>
                              <w:t>p1</w:t>
                            </w:r>
                            <w:r w:rsidR="00876890">
                              <w:rPr>
                                <w:rFonts w:ascii="Consolas" w:hAnsi="Consolas" w:cs="Tahoma"/>
                                <w:sz w:val="20"/>
                                <w:szCs w:val="20"/>
                              </w:rPr>
                              <w:t>.department)</w:t>
                            </w:r>
                            <w:r w:rsidR="00992E15">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ABA4C12" id="Text Box 92" o:spid="_x0000_s1101" type="#_x0000_t202" style="position:absolute;left:0;text-align:left;margin-left:0;margin-top:12.4pt;width:467.45pt;height:54.3pt;z-index:-251537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" fillcolor="#f1f8e8" stroked="f" strokeweight=".5pt">
                <v:shadow on="t" color="#a4d16d" offset="-9pt,0"/>
                <v:textbox inset="2mm">
                  <w:txbxContent>
                    <w:p w14:paraId="1C2787F9" w14:textId="2069446D" w:rsidR="00F25073" w:rsidRPr="004659CC" w:rsidRDefault="00F25073" w:rsidP="00F25073">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SELECT name, department</w:t>
                      </w:r>
                      <w:r w:rsidR="00355473">
                        <w:rPr>
                          <w:rFonts w:ascii="Consolas" w:hAnsi="Consolas" w:cs="Tahoma"/>
                          <w:sz w:val="20"/>
                          <w:szCs w:val="20"/>
                        </w:rPr>
                        <w:t xml:space="preserve">, </w:t>
                      </w:r>
                      <w:r>
                        <w:rPr>
                          <w:rFonts w:ascii="Consolas" w:hAnsi="Consolas" w:cs="Tahoma"/>
                          <w:sz w:val="20"/>
                          <w:szCs w:val="20"/>
                        </w:rPr>
                        <w:t>price FROM</w:t>
                      </w:r>
                      <w:r w:rsidR="00355473">
                        <w:rPr>
                          <w:rFonts w:ascii="Consolas" w:hAnsi="Consolas" w:cs="Tahoma"/>
                          <w:sz w:val="20"/>
                          <w:szCs w:val="20"/>
                        </w:rPr>
                        <w:t xml:space="preserve"> products</w:t>
                      </w:r>
                      <w:r>
                        <w:rPr>
                          <w:rFonts w:ascii="Consolas" w:hAnsi="Consolas" w:cs="Tahoma"/>
                          <w:sz w:val="20"/>
                          <w:szCs w:val="20"/>
                        </w:rPr>
                        <w:t xml:space="preserve"> AS </w:t>
                      </w:r>
                      <w:r w:rsidRPr="00A26A87">
                        <w:rPr>
                          <w:rFonts w:ascii="Consolas" w:hAnsi="Consolas" w:cs="Tahoma"/>
                          <w:b/>
                          <w:bCs/>
                          <w:color w:val="FF0000"/>
                          <w:sz w:val="20"/>
                          <w:szCs w:val="20"/>
                        </w:rPr>
                        <w:t>p1</w:t>
                      </w:r>
                      <w:r w:rsidRPr="00A26A87">
                        <w:rPr>
                          <w:rFonts w:ascii="Consolas" w:hAnsi="Consolas" w:cs="Tahoma"/>
                          <w:color w:val="FF0000"/>
                          <w:sz w:val="20"/>
                          <w:szCs w:val="20"/>
                        </w:rPr>
                        <w:t xml:space="preserve"> </w:t>
                      </w:r>
                      <w:r>
                        <w:rPr>
                          <w:rFonts w:ascii="Consolas" w:hAnsi="Consolas" w:cs="Tahoma"/>
                          <w:sz w:val="20"/>
                          <w:szCs w:val="20"/>
                        </w:rPr>
                        <w:t>WHERE p</w:t>
                      </w:r>
                      <w:proofErr w:type="gramStart"/>
                      <w:r>
                        <w:rPr>
                          <w:rFonts w:ascii="Consolas" w:hAnsi="Consolas" w:cs="Tahoma"/>
                          <w:sz w:val="20"/>
                          <w:szCs w:val="20"/>
                        </w:rPr>
                        <w:t>1.price</w:t>
                      </w:r>
                      <w:proofErr w:type="gramEnd"/>
                      <w:r>
                        <w:rPr>
                          <w:rFonts w:ascii="Consolas" w:hAnsi="Consolas" w:cs="Tahoma"/>
                          <w:sz w:val="20"/>
                          <w:szCs w:val="20"/>
                        </w:rPr>
                        <w:t xml:space="preserve"> = </w:t>
                      </w:r>
                      <w:r w:rsidR="00876890">
                        <w:rPr>
                          <w:rFonts w:ascii="Consolas" w:hAnsi="Consolas" w:cs="Tahoma"/>
                          <w:sz w:val="20"/>
                          <w:szCs w:val="20"/>
                        </w:rPr>
                        <w:t xml:space="preserve">(SELECT MAX(price) FROM products AS P2 WHERE p2.department = </w:t>
                      </w:r>
                      <w:r w:rsidR="00876890" w:rsidRPr="00A26A87">
                        <w:rPr>
                          <w:rFonts w:ascii="Consolas" w:hAnsi="Consolas" w:cs="Tahoma"/>
                          <w:b/>
                          <w:bCs/>
                          <w:color w:val="FF0000"/>
                          <w:sz w:val="20"/>
                          <w:szCs w:val="20"/>
                        </w:rPr>
                        <w:t>p1</w:t>
                      </w:r>
                      <w:r w:rsidR="00876890">
                        <w:rPr>
                          <w:rFonts w:ascii="Consolas" w:hAnsi="Consolas" w:cs="Tahoma"/>
                          <w:sz w:val="20"/>
                          <w:szCs w:val="20"/>
                        </w:rPr>
                        <w:t>.department)</w:t>
                      </w:r>
                      <w:r w:rsidR="00992E15">
                        <w:rPr>
                          <w:rFonts w:ascii="Consolas" w:hAnsi="Consolas" w:cs="Tahoma"/>
                          <w:sz w:val="20"/>
                          <w:szCs w:val="20"/>
                        </w:rPr>
                        <w:t>;</w:t>
                      </w:r>
                    </w:p>
                  </w:txbxContent>
                </v:textbox>
                <w10:wrap type="topAndBottom" anchorx="margin"/>
              </v:shape>
            </w:pict>
          </mc:Fallback>
        </mc:AlternateContent>
      </w:r>
    </w:p>
    <w:p w14:paraId="6933A769" w14:textId="190B6651" w:rsidR="00044AF2" w:rsidRDefault="00C6106C" w:rsidP="00044AF2">
      <w:pPr>
        <w:pStyle w:val="Style8"/>
        <w:numPr>
          <w:ilvl w:val="0"/>
          <w:numId w:val="0"/>
        </w:numPr>
        <w:ind w:left="720"/>
        <w:rPr>
          <w:rFonts w:eastAsiaTheme="majorEastAsia" w:cstheme="majorBidi"/>
          <w:color w:val="C921C1"/>
          <w:sz w:val="32"/>
          <w:szCs w:val="32"/>
        </w:rPr>
      </w:pPr>
      <w:r>
        <w:rPr>
          <w:noProof/>
        </w:rPr>
        <w:drawing>
          <wp:anchor distT="0" distB="0" distL="114300" distR="114300" simplePos="0" relativeHeight="252305408" behindDoc="1" locked="0" layoutInCell="1" allowOverlap="1" wp14:anchorId="650F1085" wp14:editId="3AB942BA">
            <wp:simplePos x="0" y="0"/>
            <wp:positionH relativeFrom="margin">
              <wp:posOffset>1028700</wp:posOffset>
            </wp:positionH>
            <wp:positionV relativeFrom="paragraph">
              <wp:posOffset>81915</wp:posOffset>
            </wp:positionV>
            <wp:extent cx="3535680" cy="1974850"/>
            <wp:effectExtent l="0" t="0" r="7620" b="6350"/>
            <wp:wrapTight wrapText="bothSides">
              <wp:wrapPolygon edited="0">
                <wp:start x="0" y="0"/>
                <wp:lineTo x="0" y="21461"/>
                <wp:lineTo x="21530" y="21461"/>
                <wp:lineTo x="21530"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35680" cy="1974850"/>
                    </a:xfrm>
                    <a:prstGeom prst="rect">
                      <a:avLst/>
                    </a:prstGeom>
                  </pic:spPr>
                </pic:pic>
              </a:graphicData>
            </a:graphic>
            <wp14:sizeRelH relativeFrom="page">
              <wp14:pctWidth>0</wp14:pctWidth>
            </wp14:sizeRelH>
            <wp14:sizeRelV relativeFrom="page">
              <wp14:pctHeight>0</wp14:pctHeight>
            </wp14:sizeRelV>
          </wp:anchor>
        </w:drawing>
      </w:r>
    </w:p>
    <w:p w14:paraId="1153F9D9" w14:textId="1AF73726" w:rsidR="00876890" w:rsidRDefault="00876890"/>
    <w:p w14:paraId="14E0DB9C" w14:textId="77777777" w:rsidR="00876890" w:rsidRDefault="00876890"/>
    <w:p w14:paraId="20F2D15A" w14:textId="77777777" w:rsidR="00876890" w:rsidRDefault="00876890"/>
    <w:p w14:paraId="6D6CBBD2" w14:textId="77777777" w:rsidR="00876890" w:rsidRDefault="00876890"/>
    <w:p w14:paraId="464F0382" w14:textId="77777777" w:rsidR="00876890" w:rsidRDefault="00876890"/>
    <w:p w14:paraId="081160D6" w14:textId="77777777" w:rsidR="00876890" w:rsidRDefault="00876890"/>
    <w:p w14:paraId="67E4B4FB" w14:textId="3E6E197D" w:rsidR="00876890" w:rsidRDefault="00C6106C">
      <w:r w:rsidRPr="00992E15">
        <w:rPr>
          <w:noProof/>
        </w:rPr>
        <w:lastRenderedPageBreak/>
        <w:drawing>
          <wp:anchor distT="0" distB="0" distL="114300" distR="114300" simplePos="0" relativeHeight="251781120" behindDoc="1" locked="0" layoutInCell="1" allowOverlap="1" wp14:anchorId="3878DA76" wp14:editId="7041AE63">
            <wp:simplePos x="0" y="0"/>
            <wp:positionH relativeFrom="margin">
              <wp:posOffset>1063625</wp:posOffset>
            </wp:positionH>
            <wp:positionV relativeFrom="paragraph">
              <wp:posOffset>0</wp:posOffset>
            </wp:positionV>
            <wp:extent cx="3816350" cy="1997710"/>
            <wp:effectExtent l="0" t="0" r="0" b="2540"/>
            <wp:wrapTight wrapText="bothSides">
              <wp:wrapPolygon edited="0">
                <wp:start x="0" y="0"/>
                <wp:lineTo x="0" y="21421"/>
                <wp:lineTo x="21456" y="21421"/>
                <wp:lineTo x="21456"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16350" cy="1997710"/>
                    </a:xfrm>
                    <a:prstGeom prst="rect">
                      <a:avLst/>
                    </a:prstGeom>
                  </pic:spPr>
                </pic:pic>
              </a:graphicData>
            </a:graphic>
            <wp14:sizeRelH relativeFrom="page">
              <wp14:pctWidth>0</wp14:pctWidth>
            </wp14:sizeRelH>
            <wp14:sizeRelV relativeFrom="page">
              <wp14:pctHeight>0</wp14:pctHeight>
            </wp14:sizeRelV>
          </wp:anchor>
        </w:drawing>
      </w:r>
    </w:p>
    <w:p w14:paraId="34E65FCC" w14:textId="6E369139" w:rsidR="00876890" w:rsidRDefault="00876890"/>
    <w:p w14:paraId="3127C432" w14:textId="77777777" w:rsidR="00992E15" w:rsidRDefault="00992E15" w:rsidP="00992E15">
      <w:pPr>
        <w:pStyle w:val="Style8"/>
        <w:numPr>
          <w:ilvl w:val="0"/>
          <w:numId w:val="0"/>
        </w:numPr>
        <w:ind w:left="720"/>
      </w:pPr>
    </w:p>
    <w:p w14:paraId="21EA4807" w14:textId="77777777" w:rsidR="00992E15" w:rsidRDefault="00992E15" w:rsidP="00992E15">
      <w:pPr>
        <w:pStyle w:val="Style8"/>
        <w:numPr>
          <w:ilvl w:val="0"/>
          <w:numId w:val="0"/>
        </w:numPr>
        <w:ind w:left="720"/>
      </w:pPr>
    </w:p>
    <w:p w14:paraId="4AA3CE1B" w14:textId="77777777" w:rsidR="00992E15" w:rsidRDefault="00992E15" w:rsidP="00992E15">
      <w:pPr>
        <w:pStyle w:val="Style8"/>
        <w:numPr>
          <w:ilvl w:val="0"/>
          <w:numId w:val="0"/>
        </w:numPr>
        <w:ind w:left="720"/>
      </w:pPr>
    </w:p>
    <w:p w14:paraId="310D3D8B" w14:textId="77777777" w:rsidR="00992E15" w:rsidRDefault="00992E15" w:rsidP="00992E15">
      <w:pPr>
        <w:pStyle w:val="Style8"/>
        <w:numPr>
          <w:ilvl w:val="0"/>
          <w:numId w:val="0"/>
        </w:numPr>
        <w:ind w:left="720"/>
      </w:pPr>
    </w:p>
    <w:p w14:paraId="40086D67" w14:textId="77777777" w:rsidR="00992E15" w:rsidRDefault="00992E15" w:rsidP="00992E15">
      <w:pPr>
        <w:pStyle w:val="Style8"/>
        <w:numPr>
          <w:ilvl w:val="0"/>
          <w:numId w:val="0"/>
        </w:numPr>
        <w:ind w:left="720"/>
      </w:pPr>
    </w:p>
    <w:p w14:paraId="764D320C" w14:textId="77777777" w:rsidR="00992E15" w:rsidRDefault="00992E15" w:rsidP="00992E15">
      <w:pPr>
        <w:pStyle w:val="Style8"/>
        <w:numPr>
          <w:ilvl w:val="0"/>
          <w:numId w:val="0"/>
        </w:numPr>
        <w:ind w:left="720"/>
      </w:pPr>
    </w:p>
    <w:p w14:paraId="4DCCE107" w14:textId="77777777" w:rsidR="00992E15" w:rsidRDefault="00992E15" w:rsidP="00992E15">
      <w:pPr>
        <w:pStyle w:val="Style8"/>
        <w:numPr>
          <w:ilvl w:val="0"/>
          <w:numId w:val="0"/>
        </w:numPr>
        <w:ind w:left="720"/>
      </w:pPr>
    </w:p>
    <w:p w14:paraId="4F7944A5" w14:textId="77777777" w:rsidR="00992E15" w:rsidRDefault="00992E15" w:rsidP="00992E15">
      <w:pPr>
        <w:pStyle w:val="Style8"/>
        <w:numPr>
          <w:ilvl w:val="0"/>
          <w:numId w:val="0"/>
        </w:numPr>
        <w:ind w:left="720"/>
      </w:pPr>
    </w:p>
    <w:p w14:paraId="6E2E6BEF" w14:textId="245CE470" w:rsidR="0041002E" w:rsidRDefault="0041002E" w:rsidP="00115F4B">
      <w:pPr>
        <w:pStyle w:val="Style12"/>
      </w:pPr>
      <w:r>
        <w:rPr>
          <w:noProof/>
        </w:rPr>
        <mc:AlternateContent>
          <mc:Choice Requires="wps">
            <w:drawing>
              <wp:anchor distT="0" distB="0" distL="114300" distR="114300" simplePos="0" relativeHeight="251783168" behindDoc="1" locked="0" layoutInCell="1" allowOverlap="1" wp14:anchorId="02FFDC21" wp14:editId="22CBFD7C">
                <wp:simplePos x="0" y="0"/>
                <wp:positionH relativeFrom="margin">
                  <wp:align>center</wp:align>
                </wp:positionH>
                <wp:positionV relativeFrom="paragraph">
                  <wp:posOffset>309245</wp:posOffset>
                </wp:positionV>
                <wp:extent cx="5936615" cy="765810"/>
                <wp:effectExtent l="114300" t="0" r="6985" b="0"/>
                <wp:wrapTopAndBottom/>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658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5EAAB76" w14:textId="540878D2" w:rsidR="0041002E" w:rsidRPr="004659CC" w:rsidRDefault="0041002E" w:rsidP="0041002E">
                            <w:pPr>
                              <w:spacing w:after="0"/>
                              <w:rPr>
                                <w:rFonts w:ascii="Consolas" w:hAnsi="Consolas" w:cs="Tahoma"/>
                                <w:sz w:val="20"/>
                                <w:szCs w:val="20"/>
                              </w:rPr>
                            </w:pPr>
                            <w:r w:rsidRPr="00D8656C">
                              <w:rPr>
                                <w:rFonts w:ascii="Consolas" w:hAnsi="Consolas" w:cs="Tahoma"/>
                                <w:sz w:val="20"/>
                                <w:szCs w:val="20"/>
                              </w:rPr>
                              <w:t xml:space="preserve">   </w:t>
                            </w:r>
                            <w:r w:rsidRPr="0041002E">
                              <w:rPr>
                                <w:rFonts w:ascii="Consolas" w:hAnsi="Consolas" w:cs="Tahoma"/>
                                <w:sz w:val="20"/>
                                <w:szCs w:val="20"/>
                              </w:rPr>
                              <w:t xml:space="preserve">SELECT </w:t>
                            </w:r>
                            <w:r>
                              <w:rPr>
                                <w:rFonts w:ascii="Consolas" w:hAnsi="Consolas" w:cs="Tahoma"/>
                                <w:sz w:val="20"/>
                                <w:szCs w:val="20"/>
                              </w:rPr>
                              <w:t>p.</w:t>
                            </w:r>
                            <w:r w:rsidRPr="0041002E">
                              <w:rPr>
                                <w:rFonts w:ascii="Consolas" w:hAnsi="Consolas" w:cs="Tahoma"/>
                                <w:sz w:val="20"/>
                                <w:szCs w:val="20"/>
                              </w:rPr>
                              <w:t xml:space="preserve">name, (SELECT </w:t>
                            </w:r>
                            <w:proofErr w:type="gramStart"/>
                            <w:r w:rsidRPr="0041002E">
                              <w:rPr>
                                <w:rFonts w:ascii="Consolas" w:hAnsi="Consolas" w:cs="Tahoma"/>
                                <w:sz w:val="20"/>
                                <w:szCs w:val="20"/>
                              </w:rPr>
                              <w:t>COUNT(</w:t>
                            </w:r>
                            <w:proofErr w:type="gramEnd"/>
                            <w:r w:rsidRPr="0041002E">
                              <w:rPr>
                                <w:rFonts w:ascii="Consolas" w:hAnsi="Consolas" w:cs="Tahoma"/>
                                <w:sz w:val="20"/>
                                <w:szCs w:val="20"/>
                              </w:rPr>
                              <w:t xml:space="preserve">*) FROM orders </w:t>
                            </w:r>
                            <w:r>
                              <w:rPr>
                                <w:rFonts w:ascii="Consolas" w:hAnsi="Consolas" w:cs="Tahoma"/>
                                <w:sz w:val="20"/>
                                <w:szCs w:val="20"/>
                              </w:rPr>
                              <w:t>AS</w:t>
                            </w:r>
                            <w:r w:rsidRPr="0041002E">
                              <w:rPr>
                                <w:rFonts w:ascii="Consolas" w:hAnsi="Consolas" w:cs="Tahoma"/>
                                <w:sz w:val="20"/>
                                <w:szCs w:val="20"/>
                              </w:rPr>
                              <w:t xml:space="preserve"> o WEHRE p.id = </w:t>
                            </w:r>
                            <w:proofErr w:type="spellStart"/>
                            <w:r w:rsidRPr="0041002E">
                              <w:rPr>
                                <w:rFonts w:ascii="Consolas" w:hAnsi="Consolas" w:cs="Tahoma"/>
                                <w:sz w:val="20"/>
                                <w:szCs w:val="20"/>
                              </w:rPr>
                              <w:t>o.product_id</w:t>
                            </w:r>
                            <w:proofErr w:type="spellEnd"/>
                            <w:r w:rsidRPr="0041002E">
                              <w:rPr>
                                <w:rFonts w:ascii="Consolas" w:hAnsi="Consolas" w:cs="Tahoma"/>
                                <w:sz w:val="20"/>
                                <w:szCs w:val="20"/>
                              </w:rPr>
                              <w:t>)</w:t>
                            </w:r>
                            <w:r w:rsidR="00446508">
                              <w:rPr>
                                <w:rFonts w:ascii="Consolas" w:hAnsi="Consolas" w:cs="Tahoma"/>
                                <w:sz w:val="20"/>
                                <w:szCs w:val="20"/>
                              </w:rPr>
                              <w:t xml:space="preserve"> AS </w:t>
                            </w:r>
                            <w:proofErr w:type="spellStart"/>
                            <w:r w:rsidR="00446508">
                              <w:rPr>
                                <w:rFonts w:ascii="Consolas" w:hAnsi="Consolas" w:cs="Tahoma"/>
                                <w:sz w:val="20"/>
                                <w:szCs w:val="20"/>
                              </w:rPr>
                              <w:t>num_orders</w:t>
                            </w:r>
                            <w:proofErr w:type="spellEnd"/>
                            <w:r w:rsidRPr="0041002E">
                              <w:rPr>
                                <w:rFonts w:ascii="Consolas" w:hAnsi="Consolas" w:cs="Tahoma"/>
                                <w:sz w:val="20"/>
                                <w:szCs w:val="20"/>
                              </w:rPr>
                              <w:t xml:space="preserve"> FROM products AS p</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FFDC21" id="Text Box 95" o:spid="_x0000_s1102" type="#_x0000_t202" style="position:absolute;left:0;text-align:left;margin-left:0;margin-top:24.35pt;width:467.45pt;height:60.3pt;z-index:-251533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" fillcolor="#f1f8e8" stroked="f" strokeweight=".5pt">
                <v:shadow on="t" color="#a4d16d" offset="-9pt,0"/>
                <v:textbox inset="2mm">
                  <w:txbxContent>
                    <w:p w14:paraId="65EAAB76" w14:textId="540878D2" w:rsidR="0041002E" w:rsidRPr="004659CC" w:rsidRDefault="0041002E" w:rsidP="0041002E">
                      <w:pPr>
                        <w:spacing w:after="0"/>
                        <w:rPr>
                          <w:rFonts w:ascii="Consolas" w:hAnsi="Consolas" w:cs="Tahoma"/>
                          <w:sz w:val="20"/>
                          <w:szCs w:val="20"/>
                        </w:rPr>
                      </w:pPr>
                      <w:r w:rsidRPr="00D8656C">
                        <w:rPr>
                          <w:rFonts w:ascii="Consolas" w:hAnsi="Consolas" w:cs="Tahoma"/>
                          <w:sz w:val="20"/>
                          <w:szCs w:val="20"/>
                        </w:rPr>
                        <w:t xml:space="preserve">   </w:t>
                      </w:r>
                      <w:r w:rsidRPr="0041002E">
                        <w:rPr>
                          <w:rFonts w:ascii="Consolas" w:hAnsi="Consolas" w:cs="Tahoma"/>
                          <w:sz w:val="20"/>
                          <w:szCs w:val="20"/>
                        </w:rPr>
                        <w:t xml:space="preserve">SELECT </w:t>
                      </w:r>
                      <w:r>
                        <w:rPr>
                          <w:rFonts w:ascii="Consolas" w:hAnsi="Consolas" w:cs="Tahoma"/>
                          <w:sz w:val="20"/>
                          <w:szCs w:val="20"/>
                        </w:rPr>
                        <w:t>p.</w:t>
                      </w:r>
                      <w:r w:rsidRPr="0041002E">
                        <w:rPr>
                          <w:rFonts w:ascii="Consolas" w:hAnsi="Consolas" w:cs="Tahoma"/>
                          <w:sz w:val="20"/>
                          <w:szCs w:val="20"/>
                        </w:rPr>
                        <w:t xml:space="preserve">name, (SELECT </w:t>
                      </w:r>
                      <w:proofErr w:type="gramStart"/>
                      <w:r w:rsidRPr="0041002E">
                        <w:rPr>
                          <w:rFonts w:ascii="Consolas" w:hAnsi="Consolas" w:cs="Tahoma"/>
                          <w:sz w:val="20"/>
                          <w:szCs w:val="20"/>
                        </w:rPr>
                        <w:t>COUNT(</w:t>
                      </w:r>
                      <w:proofErr w:type="gramEnd"/>
                      <w:r w:rsidRPr="0041002E">
                        <w:rPr>
                          <w:rFonts w:ascii="Consolas" w:hAnsi="Consolas" w:cs="Tahoma"/>
                          <w:sz w:val="20"/>
                          <w:szCs w:val="20"/>
                        </w:rPr>
                        <w:t xml:space="preserve">*) FROM orders </w:t>
                      </w:r>
                      <w:r>
                        <w:rPr>
                          <w:rFonts w:ascii="Consolas" w:hAnsi="Consolas" w:cs="Tahoma"/>
                          <w:sz w:val="20"/>
                          <w:szCs w:val="20"/>
                        </w:rPr>
                        <w:t>AS</w:t>
                      </w:r>
                      <w:r w:rsidRPr="0041002E">
                        <w:rPr>
                          <w:rFonts w:ascii="Consolas" w:hAnsi="Consolas" w:cs="Tahoma"/>
                          <w:sz w:val="20"/>
                          <w:szCs w:val="20"/>
                        </w:rPr>
                        <w:t xml:space="preserve"> o WEHRE p.id = </w:t>
                      </w:r>
                      <w:proofErr w:type="spellStart"/>
                      <w:r w:rsidRPr="0041002E">
                        <w:rPr>
                          <w:rFonts w:ascii="Consolas" w:hAnsi="Consolas" w:cs="Tahoma"/>
                          <w:sz w:val="20"/>
                          <w:szCs w:val="20"/>
                        </w:rPr>
                        <w:t>o.product_id</w:t>
                      </w:r>
                      <w:proofErr w:type="spellEnd"/>
                      <w:r w:rsidRPr="0041002E">
                        <w:rPr>
                          <w:rFonts w:ascii="Consolas" w:hAnsi="Consolas" w:cs="Tahoma"/>
                          <w:sz w:val="20"/>
                          <w:szCs w:val="20"/>
                        </w:rPr>
                        <w:t>)</w:t>
                      </w:r>
                      <w:r w:rsidR="00446508">
                        <w:rPr>
                          <w:rFonts w:ascii="Consolas" w:hAnsi="Consolas" w:cs="Tahoma"/>
                          <w:sz w:val="20"/>
                          <w:szCs w:val="20"/>
                        </w:rPr>
                        <w:t xml:space="preserve"> AS </w:t>
                      </w:r>
                      <w:proofErr w:type="spellStart"/>
                      <w:r w:rsidR="00446508">
                        <w:rPr>
                          <w:rFonts w:ascii="Consolas" w:hAnsi="Consolas" w:cs="Tahoma"/>
                          <w:sz w:val="20"/>
                          <w:szCs w:val="20"/>
                        </w:rPr>
                        <w:t>num_orders</w:t>
                      </w:r>
                      <w:proofErr w:type="spellEnd"/>
                      <w:r w:rsidRPr="0041002E">
                        <w:rPr>
                          <w:rFonts w:ascii="Consolas" w:hAnsi="Consolas" w:cs="Tahoma"/>
                          <w:sz w:val="20"/>
                          <w:szCs w:val="20"/>
                        </w:rPr>
                        <w:t xml:space="preserve"> FROM products AS p</w:t>
                      </w:r>
                    </w:p>
                  </w:txbxContent>
                </v:textbox>
                <w10:wrap type="topAndBottom" anchorx="margin"/>
              </v:shape>
            </w:pict>
          </mc:Fallback>
        </mc:AlternateContent>
      </w:r>
      <w:r>
        <w:t xml:space="preserve">Num of orders tied to </w:t>
      </w:r>
      <w:r w:rsidRPr="0041002E">
        <w:t>each</w:t>
      </w:r>
      <w:r>
        <w:t xml:space="preserve"> product</w:t>
      </w:r>
    </w:p>
    <w:p w14:paraId="31293736" w14:textId="64762B02" w:rsidR="00044AF2" w:rsidRPr="00876890" w:rsidRDefault="00044AF2" w:rsidP="00992E15">
      <w:pPr>
        <w:pStyle w:val="Style8"/>
        <w:numPr>
          <w:ilvl w:val="0"/>
          <w:numId w:val="0"/>
        </w:numPr>
        <w:ind w:left="720"/>
        <w:rPr>
          <w:rFonts w:eastAsiaTheme="majorEastAsia" w:cstheme="majorBidi"/>
          <w:color w:val="C921C1"/>
          <w:sz w:val="32"/>
          <w:szCs w:val="32"/>
        </w:rPr>
      </w:pPr>
      <w:r>
        <w:br w:type="page"/>
      </w:r>
    </w:p>
    <w:p w14:paraId="5EB7424C" w14:textId="048E1279" w:rsidR="004B7818" w:rsidRPr="00FA2512" w:rsidRDefault="00475FF4" w:rsidP="00FA2512">
      <w:pPr>
        <w:pStyle w:val="Style1"/>
      </w:pPr>
      <w:r>
        <w:lastRenderedPageBreak/>
        <w:t>Database for Phot</w:t>
      </w:r>
      <w:r w:rsidR="00C718CB">
        <w:t>o</w:t>
      </w:r>
      <w:r>
        <w:t>-sharing App</w:t>
      </w:r>
    </w:p>
    <w:p w14:paraId="142448BF" w14:textId="3BF6FE4B" w:rsidR="00475FF4" w:rsidRDefault="00475FF4" w:rsidP="00115F4B">
      <w:pPr>
        <w:pStyle w:val="Style12"/>
      </w:pPr>
      <w:r>
        <w:t xml:space="preserve">Authentication, comments, </w:t>
      </w:r>
      <w:proofErr w:type="spellStart"/>
      <w:r>
        <w:t>etc</w:t>
      </w:r>
      <w:proofErr w:type="spellEnd"/>
      <w:r>
        <w:t xml:space="preserve"> already built!</w:t>
      </w:r>
    </w:p>
    <w:p w14:paraId="2130971A" w14:textId="79931039" w:rsidR="00475FF4" w:rsidRDefault="00475FF4" w:rsidP="00115F4B">
      <w:pPr>
        <w:pStyle w:val="Style12"/>
      </w:pPr>
      <w:r>
        <w:t>S</w:t>
      </w:r>
      <w:r w:rsidR="00653CB8">
        <w:t>QL</w:t>
      </w:r>
      <w:r>
        <w:t xml:space="preserve"> schema upvote system</w:t>
      </w:r>
    </w:p>
    <w:p w14:paraId="4DEE4A71" w14:textId="15678F91" w:rsidR="00475FF4" w:rsidRDefault="00475FF4" w:rsidP="00115F4B">
      <w:pPr>
        <w:pStyle w:val="Style12"/>
      </w:pPr>
      <w:r>
        <w:t>separate table for resources(features) you have</w:t>
      </w:r>
    </w:p>
    <w:p w14:paraId="6AA416D2" w14:textId="0CD9504F" w:rsidR="00475FF4" w:rsidRDefault="00475FF4" w:rsidP="00115F4B">
      <w:pPr>
        <w:pStyle w:val="Style12"/>
      </w:pPr>
      <w:r>
        <w:t>Relationships between records</w:t>
      </w:r>
      <w:r w:rsidR="00FA2512">
        <w:t xml:space="preserve"> (the arrows</w:t>
      </w:r>
      <w:r w:rsidR="00AE7237">
        <w:t xml:space="preserve"> here are not based on many-to-one)</w:t>
      </w:r>
    </w:p>
    <w:p w14:paraId="2AD3411C" w14:textId="07EA9C34" w:rsidR="009578F2" w:rsidRDefault="009578F2" w:rsidP="009578F2">
      <w:pPr>
        <w:pStyle w:val="Style6"/>
      </w:pPr>
      <w:r>
        <w:rPr>
          <w:noProof/>
        </w:rPr>
        <mc:AlternateContent>
          <mc:Choice Requires="wpg">
            <w:drawing>
              <wp:anchor distT="0" distB="0" distL="114300" distR="114300" simplePos="0" relativeHeight="251680768" behindDoc="1" locked="0" layoutInCell="1" allowOverlap="1" wp14:anchorId="63DD87CE" wp14:editId="06C838B8">
                <wp:simplePos x="0" y="0"/>
                <wp:positionH relativeFrom="column">
                  <wp:posOffset>-72390</wp:posOffset>
                </wp:positionH>
                <wp:positionV relativeFrom="paragraph">
                  <wp:posOffset>111760</wp:posOffset>
                </wp:positionV>
                <wp:extent cx="6245860" cy="4008120"/>
                <wp:effectExtent l="0" t="0" r="2540" b="0"/>
                <wp:wrapTight wrapText="bothSides">
                  <wp:wrapPolygon edited="0">
                    <wp:start x="5863" y="0"/>
                    <wp:lineTo x="5863" y="9753"/>
                    <wp:lineTo x="10804" y="9856"/>
                    <wp:lineTo x="0" y="11293"/>
                    <wp:lineTo x="0" y="21456"/>
                    <wp:lineTo x="11134" y="21456"/>
                    <wp:lineTo x="11134" y="21354"/>
                    <wp:lineTo x="21543" y="20327"/>
                    <wp:lineTo x="21543" y="11806"/>
                    <wp:lineTo x="20686" y="11498"/>
                    <wp:lineTo x="20818" y="10061"/>
                    <wp:lineTo x="20291" y="9958"/>
                    <wp:lineTo x="15087" y="9650"/>
                    <wp:lineTo x="14955" y="0"/>
                    <wp:lineTo x="5863" y="0"/>
                  </wp:wrapPolygon>
                </wp:wrapTight>
                <wp:docPr id="37" name="Group 37"/>
                <wp:cNvGraphicFramePr/>
                <a:graphic xmlns:a="http://schemas.openxmlformats.org/drawingml/2006/main">
                  <a:graphicData uri="http://schemas.microsoft.com/office/word/2010/wordprocessingGroup">
                    <wpg:wgp>
                      <wpg:cNvGrpSpPr/>
                      <wpg:grpSpPr>
                        <a:xfrm>
                          <a:off x="0" y="0"/>
                          <a:ext cx="6245860" cy="4008120"/>
                          <a:chOff x="0" y="0"/>
                          <a:chExt cx="6245860" cy="4008120"/>
                        </a:xfrm>
                      </wpg:grpSpPr>
                      <wpg:grpSp>
                        <wpg:cNvPr id="30" name="Group 30"/>
                        <wpg:cNvGrpSpPr/>
                        <wpg:grpSpPr>
                          <a:xfrm>
                            <a:off x="0" y="0"/>
                            <a:ext cx="6245860" cy="4008120"/>
                            <a:chOff x="0" y="0"/>
                            <a:chExt cx="6245860" cy="4008120"/>
                          </a:xfrm>
                        </wpg:grpSpPr>
                        <pic:pic xmlns:pic="http://schemas.openxmlformats.org/drawingml/2006/picture">
                          <pic:nvPicPr>
                            <pic:cNvPr id="16" name="Picture 1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741170" y="0"/>
                              <a:ext cx="2555875" cy="1800860"/>
                            </a:xfrm>
                            <a:prstGeom prst="rect">
                              <a:avLst/>
                            </a:prstGeom>
                          </pic:spPr>
                        </pic:pic>
                        <wpg:grpSp>
                          <wpg:cNvPr id="28" name="Group 28"/>
                          <wpg:cNvGrpSpPr/>
                          <wpg:grpSpPr>
                            <a:xfrm>
                              <a:off x="0" y="2114550"/>
                              <a:ext cx="6245860" cy="1893570"/>
                              <a:chOff x="0" y="0"/>
                              <a:chExt cx="6245860" cy="1893570"/>
                            </a:xfrm>
                          </wpg:grpSpPr>
                          <pic:pic xmlns:pic="http://schemas.openxmlformats.org/drawingml/2006/picture">
                            <pic:nvPicPr>
                              <pic:cNvPr id="26" name="Picture 2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00400" cy="1893570"/>
                              </a:xfrm>
                              <a:prstGeom prst="rect">
                                <a:avLst/>
                              </a:prstGeom>
                            </pic:spPr>
                          </pic:pic>
                          <pic:pic xmlns:pic="http://schemas.openxmlformats.org/drawingml/2006/picture">
                            <pic:nvPicPr>
                              <pic:cNvPr id="27" name="Picture 2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429000" y="87630"/>
                                <a:ext cx="2816860" cy="1576070"/>
                              </a:xfrm>
                              <a:prstGeom prst="rect">
                                <a:avLst/>
                              </a:prstGeom>
                            </pic:spPr>
                          </pic:pic>
                        </wpg:grpSp>
                      </wpg:grpSp>
                      <wps:wsp>
                        <wps:cNvPr id="217" name="Text Box 2"/>
                        <wps:cNvSpPr txBox="1">
                          <a:spLocks noChangeArrowheads="1"/>
                        </wps:cNvSpPr>
                        <wps:spPr bwMode="auto">
                          <a:xfrm rot="10800000" flipV="1">
                            <a:off x="3752850" y="1815466"/>
                            <a:ext cx="2294254" cy="386714"/>
                          </a:xfrm>
                          <a:prstGeom prst="rect">
                            <a:avLst/>
                          </a:prstGeom>
                          <a:noFill/>
                          <a:ln w="9525">
                            <a:noFill/>
                            <a:miter lim="800000"/>
                            <a:headEnd/>
                            <a:tailEnd/>
                          </a:ln>
                        </wps:spPr>
                        <wps:txbx>
                          <w:txbxContent>
                            <w:p w14:paraId="78DB236F" w14:textId="30605442" w:rsidR="009578F2" w:rsidRDefault="009578F2" w:rsidP="009578F2">
                              <w:pPr>
                                <w:jc w:val="center"/>
                              </w:pPr>
                              <w:r>
                                <w:t>Schema Diagram</w:t>
                              </w:r>
                            </w:p>
                          </w:txbxContent>
                        </wps:txbx>
                        <wps:bodyPr rot="0" vert="horz" wrap="square" lIns="91440" tIns="45720" rIns="91440" bIns="45720" anchor="t" anchorCtr="0">
                          <a:spAutoFit/>
                        </wps:bodyPr>
                      </wps:wsp>
                    </wpg:wgp>
                  </a:graphicData>
                </a:graphic>
              </wp:anchor>
            </w:drawing>
          </mc:Choice>
          <mc:Fallback>
            <w:pict>
              <v:group w14:anchorId="63DD87CE" id="Group 37" o:spid="_x0000_s1103" style="position:absolute;left:0;text-align:left;margin-left:-5.7pt;margin-top:8.8pt;width:491.8pt;height:315.6pt;z-index:-251635712" coordsize="62458,40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">
                <v:group id="Group 30" o:spid="_x0000_s1104" style="position:absolute;width:62458;height:40081" coordsize="62458,40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16" o:spid="_x0000_s1105" type="#_x0000_t75" style="position:absolute;left:17411;width:25559;height:1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">
                    <v:imagedata r:id="rId59" o:title=""/>
                  </v:shape>
                  <v:group id="Group 28" o:spid="_x0000_s1106" style="position:absolute;top:21145;width:62458;height:18936" coordsize="62458,1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6" o:spid="_x0000_s1107" type="#_x0000_t75" style="position:absolute;width:32004;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">
                      <v:imagedata r:id="rId60" o:title=""/>
                    </v:shape>
                    <v:shape id="Picture 27" o:spid="_x0000_s1108" type="#_x0000_t75" style="position:absolute;left:34290;top:876;width:28168;height:1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">
                      <v:imagedata r:id="rId61" o:title=""/>
                    </v:shape>
                  </v:group>
                </v:group>
                <v:shape id="Text Box 2" o:spid="_x0000_s1109" type="#_x0000_t202" style="position:absolute;left:37528;top:18154;width:22943;height:3867;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" filled="f" stroked="f">
                  <v:textbox style="mso-fit-shape-to-text:t">
                    <w:txbxContent>
                      <w:p w14:paraId="78DB236F" w14:textId="30605442" w:rsidR="009578F2" w:rsidRDefault="009578F2" w:rsidP="009578F2">
                        <w:pPr>
                          <w:jc w:val="center"/>
                        </w:pPr>
                        <w:r>
                          <w:t>Schema Diagram</w:t>
                        </w:r>
                      </w:p>
                    </w:txbxContent>
                  </v:textbox>
                </v:shape>
                <w10:wrap type="tight"/>
              </v:group>
            </w:pict>
          </mc:Fallback>
        </mc:AlternateContent>
      </w:r>
    </w:p>
    <w:p w14:paraId="301DAB86" w14:textId="7D49EF8B" w:rsidR="009578F2" w:rsidRDefault="009578F2" w:rsidP="009578F2">
      <w:pPr>
        <w:pStyle w:val="Style6"/>
      </w:pPr>
    </w:p>
    <w:p w14:paraId="1877ACB9" w14:textId="4229E72F" w:rsidR="009578F2" w:rsidRDefault="009578F2" w:rsidP="009578F2">
      <w:pPr>
        <w:pStyle w:val="Style6"/>
      </w:pPr>
    </w:p>
    <w:p w14:paraId="5C96D5D5" w14:textId="21962B77" w:rsidR="009578F2" w:rsidRDefault="009578F2" w:rsidP="009578F2">
      <w:pPr>
        <w:pStyle w:val="Style6"/>
      </w:pPr>
    </w:p>
    <w:p w14:paraId="190E3AF7" w14:textId="51F8DB30" w:rsidR="009578F2" w:rsidRDefault="009578F2" w:rsidP="009578F2">
      <w:pPr>
        <w:pStyle w:val="Style6"/>
      </w:pPr>
    </w:p>
    <w:p w14:paraId="52FDA8E3" w14:textId="77777777" w:rsidR="009578F2" w:rsidRDefault="009578F2" w:rsidP="009578F2">
      <w:pPr>
        <w:pStyle w:val="Style6"/>
      </w:pPr>
    </w:p>
    <w:p w14:paraId="7F1497CE" w14:textId="69B5DC00" w:rsidR="009578F2" w:rsidRDefault="009578F2" w:rsidP="009578F2">
      <w:pPr>
        <w:pStyle w:val="Style6"/>
      </w:pPr>
    </w:p>
    <w:p w14:paraId="3DACB682" w14:textId="554F4A29" w:rsidR="009578F2" w:rsidRDefault="009578F2" w:rsidP="009578F2">
      <w:pPr>
        <w:pStyle w:val="Style6"/>
      </w:pPr>
    </w:p>
    <w:p w14:paraId="19513560" w14:textId="29D76DF6" w:rsidR="000A5663" w:rsidRDefault="000A5663" w:rsidP="00475FF4">
      <w:pPr>
        <w:pStyle w:val="Style6"/>
        <w:ind w:left="720"/>
      </w:pPr>
    </w:p>
    <w:p w14:paraId="5A40FC0C" w14:textId="2C892E16" w:rsidR="000A5663" w:rsidRDefault="000A5663" w:rsidP="00475FF4">
      <w:pPr>
        <w:pStyle w:val="Style6"/>
        <w:ind w:left="720"/>
      </w:pPr>
    </w:p>
    <w:p w14:paraId="4D554625" w14:textId="60C7D64C" w:rsidR="000A5663" w:rsidRDefault="000A5663" w:rsidP="000A5663">
      <w:pPr>
        <w:pStyle w:val="Style4"/>
      </w:pPr>
      <w:r>
        <w:t>Rules of primary keys and foreign keys</w:t>
      </w:r>
    </w:p>
    <w:p w14:paraId="108078B0" w14:textId="6FA7E6E9" w:rsidR="000A5663" w:rsidRDefault="000A5663" w:rsidP="00475FF4">
      <w:pPr>
        <w:pStyle w:val="Style6"/>
        <w:ind w:left="720"/>
      </w:pPr>
      <w:r w:rsidRPr="004E0174">
        <w:rPr>
          <w:noProof/>
        </w:rPr>
        <w:drawing>
          <wp:anchor distT="0" distB="0" distL="114300" distR="114300" simplePos="0" relativeHeight="251667456" behindDoc="1" locked="0" layoutInCell="1" allowOverlap="1" wp14:anchorId="5C2F4051" wp14:editId="4A34A6F0">
            <wp:simplePos x="0" y="0"/>
            <wp:positionH relativeFrom="margin">
              <wp:posOffset>1341120</wp:posOffset>
            </wp:positionH>
            <wp:positionV relativeFrom="paragraph">
              <wp:posOffset>132715</wp:posOffset>
            </wp:positionV>
            <wp:extent cx="3638550" cy="1771650"/>
            <wp:effectExtent l="0" t="0" r="0" b="0"/>
            <wp:wrapTight wrapText="bothSides">
              <wp:wrapPolygon edited="0">
                <wp:start x="0" y="0"/>
                <wp:lineTo x="0" y="21368"/>
                <wp:lineTo x="21487" y="21368"/>
                <wp:lineTo x="2148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38550" cy="1771650"/>
                    </a:xfrm>
                    <a:prstGeom prst="rect">
                      <a:avLst/>
                    </a:prstGeom>
                  </pic:spPr>
                </pic:pic>
              </a:graphicData>
            </a:graphic>
            <wp14:sizeRelH relativeFrom="page">
              <wp14:pctWidth>0</wp14:pctWidth>
            </wp14:sizeRelH>
            <wp14:sizeRelV relativeFrom="page">
              <wp14:pctHeight>0</wp14:pctHeight>
            </wp14:sizeRelV>
          </wp:anchor>
        </w:drawing>
      </w:r>
    </w:p>
    <w:p w14:paraId="1B68A9BE" w14:textId="23683437" w:rsidR="000A5663" w:rsidRDefault="000A5663" w:rsidP="00475FF4">
      <w:pPr>
        <w:pStyle w:val="Style6"/>
        <w:ind w:left="720"/>
      </w:pPr>
    </w:p>
    <w:p w14:paraId="77664378" w14:textId="143B9FC4" w:rsidR="000A5663" w:rsidRDefault="000A5663" w:rsidP="00475FF4">
      <w:pPr>
        <w:pStyle w:val="Style6"/>
        <w:ind w:left="720"/>
      </w:pPr>
    </w:p>
    <w:p w14:paraId="4A0B924F" w14:textId="77777777" w:rsidR="000A5663" w:rsidRDefault="000A5663" w:rsidP="00475FF4">
      <w:pPr>
        <w:pStyle w:val="Style6"/>
        <w:ind w:left="720"/>
      </w:pPr>
    </w:p>
    <w:p w14:paraId="544C2B5F" w14:textId="5AE04DAF" w:rsidR="000A5663" w:rsidRDefault="000A5663" w:rsidP="00475FF4">
      <w:pPr>
        <w:pStyle w:val="Style6"/>
        <w:ind w:left="720"/>
      </w:pPr>
    </w:p>
    <w:p w14:paraId="105B5FB3" w14:textId="04A29659" w:rsidR="00475FF4" w:rsidRDefault="00475FF4" w:rsidP="00475FF4">
      <w:pPr>
        <w:pStyle w:val="Style6"/>
        <w:ind w:left="720"/>
      </w:pPr>
    </w:p>
    <w:p w14:paraId="044BEB06" w14:textId="5FB9FB85" w:rsidR="00475FF4" w:rsidRDefault="00475FF4" w:rsidP="00475FF4">
      <w:pPr>
        <w:pStyle w:val="Style6"/>
        <w:ind w:left="720"/>
      </w:pPr>
    </w:p>
    <w:p w14:paraId="325D73EF" w14:textId="4B4D0DBA" w:rsidR="00475FF4" w:rsidRDefault="00475FF4" w:rsidP="00475FF4">
      <w:pPr>
        <w:pStyle w:val="Style6"/>
        <w:ind w:left="720"/>
      </w:pPr>
    </w:p>
    <w:p w14:paraId="071D890F" w14:textId="1A060292" w:rsidR="00475FF4" w:rsidRDefault="009D21A1" w:rsidP="00115F4B">
      <w:pPr>
        <w:pStyle w:val="Style12"/>
      </w:pPr>
      <w:r w:rsidRPr="00F442F1">
        <w:rPr>
          <w:u w:val="single"/>
        </w:rPr>
        <w:lastRenderedPageBreak/>
        <w:t xml:space="preserve">CREATE TABLE user (id SERIAL PRIMARY KEY, username </w:t>
      </w:r>
      <w:proofErr w:type="gramStart"/>
      <w:r w:rsidRPr="00F442F1">
        <w:rPr>
          <w:u w:val="single"/>
        </w:rPr>
        <w:t>VARCHAR</w:t>
      </w:r>
      <w:r w:rsidR="00264714" w:rsidRPr="00F442F1">
        <w:rPr>
          <w:u w:val="single"/>
        </w:rPr>
        <w:t>(</w:t>
      </w:r>
      <w:proofErr w:type="gramEnd"/>
      <w:r w:rsidR="00264714" w:rsidRPr="00F442F1">
        <w:rPr>
          <w:u w:val="single"/>
        </w:rPr>
        <w:t>50)</w:t>
      </w:r>
      <w:r w:rsidRPr="00F442F1">
        <w:rPr>
          <w:u w:val="single"/>
        </w:rPr>
        <w:t>);</w:t>
      </w:r>
      <w:r>
        <w:t xml:space="preserve"> // if we put the id to integer we have to handle the id </w:t>
      </w:r>
      <w:r w:rsidR="00264714">
        <w:t>increment</w:t>
      </w:r>
      <w:r>
        <w:t xml:space="preserve"> and uniqueness ourselves. </w:t>
      </w:r>
      <w:r w:rsidR="00653CB8">
        <w:t xml:space="preserve">The </w:t>
      </w:r>
      <w:r>
        <w:t xml:space="preserve">PRIMARY KEY keyword is used for performance reasons when to looking up records inside the user's table when we are trying to look </w:t>
      </w:r>
      <w:r w:rsidR="00264714">
        <w:t>u</w:t>
      </w:r>
      <w:r>
        <w:t xml:space="preserve">p </w:t>
      </w:r>
      <w:r w:rsidR="00264714">
        <w:t>records using the ID.</w:t>
      </w:r>
    </w:p>
    <w:p w14:paraId="54199E75" w14:textId="6A5E2C9F" w:rsidR="009D21A1" w:rsidRDefault="009D21A1" w:rsidP="00115F4B">
      <w:pPr>
        <w:pStyle w:val="Style12"/>
      </w:pPr>
      <w:r>
        <w:t xml:space="preserve">SERIAL // </w:t>
      </w:r>
      <w:r w:rsidR="00653CB8">
        <w:t>P</w:t>
      </w:r>
      <w:r>
        <w:t>ostgre</w:t>
      </w:r>
      <w:r w:rsidR="00653CB8">
        <w:t>s</w:t>
      </w:r>
      <w:r>
        <w:t>, serial datatype tells to generate the values of this column automatically (auto increment)</w:t>
      </w:r>
    </w:p>
    <w:p w14:paraId="450D77AE" w14:textId="702EDF41" w:rsidR="00475FF4" w:rsidRPr="00F442F1" w:rsidRDefault="00264714" w:rsidP="00115F4B">
      <w:pPr>
        <w:pStyle w:val="Style12"/>
        <w:rPr>
          <w:u w:val="single"/>
        </w:rPr>
      </w:pPr>
      <w:r w:rsidRPr="00F442F1">
        <w:rPr>
          <w:u w:val="single"/>
        </w:rPr>
        <w:t>INSERT INTO users (username) VALUES ('monahn93'), (</w:t>
      </w:r>
      <w:r w:rsidR="00183D59" w:rsidRPr="00F442F1">
        <w:rPr>
          <w:u w:val="single"/>
        </w:rPr>
        <w:t>'</w:t>
      </w:r>
      <w:proofErr w:type="spellStart"/>
      <w:r w:rsidRPr="00F442F1">
        <w:rPr>
          <w:u w:val="single"/>
        </w:rPr>
        <w:t>pferrer</w:t>
      </w:r>
      <w:proofErr w:type="spellEnd"/>
      <w:r w:rsidRPr="00F442F1">
        <w:rPr>
          <w:u w:val="single"/>
        </w:rPr>
        <w:t>'</w:t>
      </w:r>
      <w:proofErr w:type="gramStart"/>
      <w:r w:rsidRPr="00F442F1">
        <w:rPr>
          <w:u w:val="single"/>
        </w:rPr>
        <w:t>),(</w:t>
      </w:r>
      <w:proofErr w:type="gramEnd"/>
      <w:r w:rsidRPr="00F442F1">
        <w:rPr>
          <w:u w:val="single"/>
        </w:rPr>
        <w:t>'si93onis'),('99stroman');</w:t>
      </w:r>
    </w:p>
    <w:p w14:paraId="31A8C291" w14:textId="39E2ADA6" w:rsidR="00475FF4" w:rsidRDefault="00F442F1" w:rsidP="00115F4B">
      <w:pPr>
        <w:pStyle w:val="Style12"/>
        <w:rPr>
          <w:u w:val="single"/>
        </w:rPr>
      </w:pPr>
      <w:r w:rsidRPr="00F442F1">
        <w:rPr>
          <w:u w:val="single"/>
        </w:rPr>
        <w:t xml:space="preserve">CREATE TABLE photos (id SERAIL PRIMARY KEY, </w:t>
      </w:r>
      <w:proofErr w:type="spellStart"/>
      <w:r w:rsidRPr="00F442F1">
        <w:rPr>
          <w:u w:val="single"/>
        </w:rPr>
        <w:t>url</w:t>
      </w:r>
      <w:proofErr w:type="spellEnd"/>
      <w:r w:rsidRPr="00F442F1">
        <w:rPr>
          <w:u w:val="single"/>
        </w:rPr>
        <w:t xml:space="preserve"> </w:t>
      </w:r>
      <w:proofErr w:type="gramStart"/>
      <w:r w:rsidRPr="00F442F1">
        <w:rPr>
          <w:u w:val="single"/>
        </w:rPr>
        <w:t>VARCHAR(</w:t>
      </w:r>
      <w:proofErr w:type="gramEnd"/>
      <w:r w:rsidRPr="00F442F1">
        <w:rPr>
          <w:u w:val="single"/>
        </w:rPr>
        <w:t xml:space="preserve">200), </w:t>
      </w:r>
      <w:proofErr w:type="spellStart"/>
      <w:r w:rsidRPr="00F442F1">
        <w:rPr>
          <w:u w:val="single"/>
        </w:rPr>
        <w:t>user_id</w:t>
      </w:r>
      <w:proofErr w:type="spellEnd"/>
      <w:r>
        <w:rPr>
          <w:u w:val="single"/>
        </w:rPr>
        <w:t xml:space="preserve"> INTEGER </w:t>
      </w:r>
      <w:bookmarkStart w:id="4" w:name="_Hlk130319558"/>
      <w:r w:rsidRPr="00F442F1">
        <w:rPr>
          <w:b/>
          <w:u w:val="single"/>
        </w:rPr>
        <w:t>REF</w:t>
      </w:r>
      <w:r w:rsidR="00653CB8">
        <w:rPr>
          <w:b/>
          <w:u w:val="single"/>
        </w:rPr>
        <w:t>E</w:t>
      </w:r>
      <w:r w:rsidRPr="00F442F1">
        <w:rPr>
          <w:b/>
          <w:u w:val="single"/>
        </w:rPr>
        <w:t>RENCES</w:t>
      </w:r>
      <w:r>
        <w:rPr>
          <w:u w:val="single"/>
        </w:rPr>
        <w:t xml:space="preserve"> users(id)</w:t>
      </w:r>
      <w:bookmarkEnd w:id="4"/>
      <w:r w:rsidR="009039B6" w:rsidRPr="009039B6">
        <w:t xml:space="preserve"> // </w:t>
      </w:r>
      <w:r w:rsidR="003B3D9D">
        <w:t xml:space="preserve">association between photos and users. </w:t>
      </w:r>
      <w:r w:rsidR="009039B6" w:rsidRPr="009039B6">
        <w:t>foreign key helps with data consistency</w:t>
      </w:r>
      <w:r w:rsidR="009039B6">
        <w:t>.</w:t>
      </w:r>
    </w:p>
    <w:p w14:paraId="73E42BD0" w14:textId="726CB403" w:rsidR="00970D45" w:rsidRDefault="00876486" w:rsidP="00115F4B">
      <w:pPr>
        <w:pStyle w:val="Style12"/>
        <w:rPr>
          <w:color w:val="FF0000"/>
          <w:u w:val="single"/>
        </w:rPr>
      </w:pPr>
      <w:r w:rsidRPr="00F442F1">
        <w:rPr>
          <w:u w:val="single"/>
        </w:rPr>
        <w:t xml:space="preserve">INSERT INTO </w:t>
      </w:r>
      <w:r>
        <w:rPr>
          <w:u w:val="single"/>
        </w:rPr>
        <w:t>photos</w:t>
      </w:r>
      <w:r w:rsidRPr="00F442F1">
        <w:rPr>
          <w:u w:val="single"/>
        </w:rPr>
        <w:t xml:space="preserve"> (</w:t>
      </w:r>
      <w:proofErr w:type="spellStart"/>
      <w:r>
        <w:rPr>
          <w:u w:val="single"/>
        </w:rPr>
        <w:t>url</w:t>
      </w:r>
      <w:proofErr w:type="spellEnd"/>
      <w:r>
        <w:rPr>
          <w:u w:val="single"/>
        </w:rPr>
        <w:t xml:space="preserve">, </w:t>
      </w:r>
      <w:proofErr w:type="spellStart"/>
      <w:r>
        <w:rPr>
          <w:u w:val="single"/>
        </w:rPr>
        <w:t>user_id</w:t>
      </w:r>
      <w:proofErr w:type="spellEnd"/>
      <w:r w:rsidRPr="00F442F1">
        <w:rPr>
          <w:u w:val="single"/>
        </w:rPr>
        <w:t>) VALUES ('</w:t>
      </w:r>
      <w:r>
        <w:rPr>
          <w:u w:val="single"/>
        </w:rPr>
        <w:t>http://one.jpg</w:t>
      </w:r>
      <w:r w:rsidRPr="00F442F1">
        <w:rPr>
          <w:u w:val="single"/>
        </w:rPr>
        <w:t>'</w:t>
      </w:r>
      <w:r>
        <w:rPr>
          <w:u w:val="single"/>
        </w:rPr>
        <w:t>,4</w:t>
      </w:r>
      <w:r w:rsidRPr="00F442F1">
        <w:rPr>
          <w:u w:val="single"/>
        </w:rPr>
        <w:t>)</w:t>
      </w:r>
      <w:r w:rsidRPr="003B3D9D">
        <w:rPr>
          <w:color w:val="FF0000"/>
          <w:u w:val="single"/>
        </w:rPr>
        <w:t>;</w:t>
      </w:r>
    </w:p>
    <w:p w14:paraId="4F42D412" w14:textId="70FE1097" w:rsidR="00970D45" w:rsidRDefault="00CF7F99" w:rsidP="00CF7F99">
      <w:pPr>
        <w:pStyle w:val="Style4"/>
      </w:pPr>
      <w:r>
        <w:rPr>
          <w:noProof/>
        </w:rPr>
        <w:drawing>
          <wp:anchor distT="0" distB="0" distL="114300" distR="114300" simplePos="0" relativeHeight="251846656" behindDoc="1" locked="0" layoutInCell="1" allowOverlap="1" wp14:anchorId="1696D735" wp14:editId="60F51296">
            <wp:simplePos x="0" y="0"/>
            <wp:positionH relativeFrom="margin">
              <wp:align>center</wp:align>
            </wp:positionH>
            <wp:positionV relativeFrom="paragraph">
              <wp:posOffset>486410</wp:posOffset>
            </wp:positionV>
            <wp:extent cx="3745230" cy="1951990"/>
            <wp:effectExtent l="0" t="0" r="7620" b="0"/>
            <wp:wrapTight wrapText="bothSides">
              <wp:wrapPolygon edited="0">
                <wp:start x="0" y="0"/>
                <wp:lineTo x="0" y="21291"/>
                <wp:lineTo x="21534" y="21291"/>
                <wp:lineTo x="2153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45230" cy="1951990"/>
                    </a:xfrm>
                    <a:prstGeom prst="rect">
                      <a:avLst/>
                    </a:prstGeom>
                  </pic:spPr>
                </pic:pic>
              </a:graphicData>
            </a:graphic>
            <wp14:sizeRelH relativeFrom="page">
              <wp14:pctWidth>0</wp14:pctWidth>
            </wp14:sizeRelH>
            <wp14:sizeRelV relativeFrom="page">
              <wp14:pctHeight>0</wp14:pctHeight>
            </wp14:sizeRelV>
          </wp:anchor>
        </w:drawing>
      </w:r>
      <w:r>
        <w:t>Schema design</w:t>
      </w:r>
    </w:p>
    <w:p w14:paraId="33BCD06C" w14:textId="3F77C645" w:rsidR="00CF7F99" w:rsidRDefault="00CF7F99" w:rsidP="00CF7F99">
      <w:pPr>
        <w:pStyle w:val="Style8"/>
        <w:numPr>
          <w:ilvl w:val="0"/>
          <w:numId w:val="0"/>
        </w:numPr>
        <w:ind w:left="720" w:hanging="360"/>
      </w:pPr>
    </w:p>
    <w:p w14:paraId="13782809" w14:textId="77777777" w:rsidR="00CF7F99" w:rsidRDefault="00CF7F99" w:rsidP="00CF7F99"/>
    <w:p w14:paraId="0E601493" w14:textId="77777777" w:rsidR="00CF7F99" w:rsidRDefault="00CF7F99" w:rsidP="00CF7F99"/>
    <w:p w14:paraId="40AA85C9" w14:textId="77777777" w:rsidR="00CF7F99" w:rsidRDefault="00CF7F99" w:rsidP="00CF7F99"/>
    <w:p w14:paraId="3D37CAEB" w14:textId="77777777" w:rsidR="00CF7F99" w:rsidRDefault="00CF7F99" w:rsidP="00CF7F99"/>
    <w:p w14:paraId="1234F07F" w14:textId="77777777" w:rsidR="00CF7F99" w:rsidRDefault="00CF7F99" w:rsidP="00CF7F99"/>
    <w:p w14:paraId="1AA9A92B" w14:textId="3007967F" w:rsidR="00CF7F99" w:rsidRDefault="00CF7F99" w:rsidP="00CF7F99"/>
    <w:p w14:paraId="4DC313F1" w14:textId="4C4046B6" w:rsidR="00CF7F99" w:rsidRDefault="00CF7F99" w:rsidP="00CF7F99"/>
    <w:p w14:paraId="6240DA5F" w14:textId="571CEC5E" w:rsidR="00CF7F99" w:rsidRDefault="00CF7F99" w:rsidP="00CF7F99">
      <w:pPr>
        <w:pStyle w:val="Style7"/>
      </w:pPr>
      <w:r>
        <w:t>The wrong way of designing the like system</w:t>
      </w:r>
    </w:p>
    <w:p w14:paraId="0BA4B86E" w14:textId="4944051D" w:rsidR="00CF7F99" w:rsidRDefault="00CF7F99" w:rsidP="00CF7F99">
      <w:pPr>
        <w:pStyle w:val="Style7"/>
      </w:pPr>
    </w:p>
    <w:p w14:paraId="5185095E" w14:textId="77C54133" w:rsidR="00CF7F99" w:rsidRDefault="00CF7F99" w:rsidP="00CF7F99">
      <w:pPr>
        <w:pStyle w:val="Style7"/>
      </w:pPr>
    </w:p>
    <w:p w14:paraId="65632A80" w14:textId="28625CC6" w:rsidR="00CF7F99" w:rsidRDefault="00CF7F99" w:rsidP="00CF7F99">
      <w:pPr>
        <w:pStyle w:val="Style7"/>
      </w:pPr>
    </w:p>
    <w:p w14:paraId="608DDD76" w14:textId="3D75E749" w:rsidR="00CF7F99" w:rsidRDefault="00CF7F99" w:rsidP="00CF7F99">
      <w:pPr>
        <w:pStyle w:val="Style7"/>
      </w:pPr>
    </w:p>
    <w:p w14:paraId="6F36B92D" w14:textId="216AF580" w:rsidR="00CF7F99" w:rsidRDefault="00CF7F99" w:rsidP="00CF7F99">
      <w:pPr>
        <w:pStyle w:val="Style7"/>
      </w:pPr>
    </w:p>
    <w:p w14:paraId="1F58F69C" w14:textId="32F9809C" w:rsidR="00CF7F99" w:rsidRDefault="00CF7F99" w:rsidP="00CF7F99">
      <w:pPr>
        <w:pStyle w:val="Style7"/>
      </w:pPr>
    </w:p>
    <w:p w14:paraId="28C7B485" w14:textId="10650F9C" w:rsidR="00CF7F99" w:rsidRDefault="00CF7F99" w:rsidP="00CF7F99">
      <w:pPr>
        <w:pStyle w:val="Style7"/>
      </w:pPr>
    </w:p>
    <w:p w14:paraId="10149D7B" w14:textId="53507891" w:rsidR="00CF7F99" w:rsidRDefault="00CF7F99" w:rsidP="00CF7F99">
      <w:pPr>
        <w:pStyle w:val="Style7"/>
      </w:pPr>
      <w:r w:rsidRPr="00CF7F99">
        <w:rPr>
          <w:noProof/>
        </w:rPr>
        <w:drawing>
          <wp:anchor distT="0" distB="0" distL="114300" distR="114300" simplePos="0" relativeHeight="251847680" behindDoc="1" locked="0" layoutInCell="1" allowOverlap="1" wp14:anchorId="217550CE" wp14:editId="34D6F6AF">
            <wp:simplePos x="0" y="0"/>
            <wp:positionH relativeFrom="margin">
              <wp:align>center</wp:align>
            </wp:positionH>
            <wp:positionV relativeFrom="paragraph">
              <wp:posOffset>-1418590</wp:posOffset>
            </wp:positionV>
            <wp:extent cx="3498757" cy="1899285"/>
            <wp:effectExtent l="0" t="0" r="6985" b="5715"/>
            <wp:wrapTight wrapText="bothSides">
              <wp:wrapPolygon edited="0">
                <wp:start x="0" y="0"/>
                <wp:lineTo x="0" y="21448"/>
                <wp:lineTo x="21526" y="21448"/>
                <wp:lineTo x="21526"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98757" cy="1899285"/>
                    </a:xfrm>
                    <a:prstGeom prst="rect">
                      <a:avLst/>
                    </a:prstGeom>
                  </pic:spPr>
                </pic:pic>
              </a:graphicData>
            </a:graphic>
            <wp14:sizeRelH relativeFrom="page">
              <wp14:pctWidth>0</wp14:pctWidth>
            </wp14:sizeRelH>
            <wp14:sizeRelV relativeFrom="page">
              <wp14:pctHeight>0</wp14:pctHeight>
            </wp14:sizeRelV>
          </wp:anchor>
        </w:drawing>
      </w:r>
    </w:p>
    <w:p w14:paraId="0F0AFB21" w14:textId="3A2A94B5" w:rsidR="00CF7F99" w:rsidRDefault="00CF7F99" w:rsidP="00CF7F99">
      <w:pPr>
        <w:pStyle w:val="Style7"/>
      </w:pPr>
    </w:p>
    <w:p w14:paraId="4271B9AF" w14:textId="16765459" w:rsidR="00CF7F99" w:rsidRDefault="00CF7F99" w:rsidP="00CF7F99">
      <w:pPr>
        <w:pStyle w:val="Style7"/>
      </w:pPr>
    </w:p>
    <w:p w14:paraId="6EF9C56A" w14:textId="4558D0B1" w:rsidR="00CF7F99" w:rsidRDefault="00CF7F99" w:rsidP="00CF7F99">
      <w:pPr>
        <w:pStyle w:val="Style7"/>
      </w:pPr>
      <w:r>
        <w:t>The right way</w:t>
      </w:r>
    </w:p>
    <w:p w14:paraId="7E72CEAF" w14:textId="7549CAAA" w:rsidR="00CF7F99" w:rsidRDefault="005F3AA4" w:rsidP="00115F4B">
      <w:pPr>
        <w:pStyle w:val="Style12"/>
      </w:pPr>
      <w:r>
        <w:t>Create a new table</w:t>
      </w:r>
      <w:r w:rsidR="00F11CB6">
        <w:t xml:space="preserve"> for likes</w:t>
      </w:r>
      <w:r>
        <w:t xml:space="preserve">. </w:t>
      </w:r>
      <w:r w:rsidR="00CF7F99">
        <w:t xml:space="preserve">This method can be used for favorites and </w:t>
      </w:r>
      <w:r>
        <w:t>bookmar</w:t>
      </w:r>
      <w:r w:rsidR="00653CB8">
        <w:t>k</w:t>
      </w:r>
      <w:r>
        <w:t xml:space="preserve">s. </w:t>
      </w:r>
    </w:p>
    <w:p w14:paraId="4CAB3275" w14:textId="1D4BEA73" w:rsidR="005F3AA4" w:rsidRDefault="005F3AA4" w:rsidP="00CF7F99">
      <w:r w:rsidRPr="00CF7F99">
        <w:rPr>
          <w:noProof/>
        </w:rPr>
        <w:drawing>
          <wp:anchor distT="0" distB="0" distL="114300" distR="114300" simplePos="0" relativeHeight="251848704" behindDoc="1" locked="0" layoutInCell="1" allowOverlap="1" wp14:anchorId="4D2634C6" wp14:editId="35C26A85">
            <wp:simplePos x="0" y="0"/>
            <wp:positionH relativeFrom="margin">
              <wp:align>center</wp:align>
            </wp:positionH>
            <wp:positionV relativeFrom="paragraph">
              <wp:posOffset>30480</wp:posOffset>
            </wp:positionV>
            <wp:extent cx="4781550" cy="2674620"/>
            <wp:effectExtent l="0" t="0" r="0" b="0"/>
            <wp:wrapTight wrapText="bothSides">
              <wp:wrapPolygon edited="0">
                <wp:start x="0" y="0"/>
                <wp:lineTo x="0" y="21385"/>
                <wp:lineTo x="21514" y="21385"/>
                <wp:lineTo x="21514"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81550" cy="2674620"/>
                    </a:xfrm>
                    <a:prstGeom prst="rect">
                      <a:avLst/>
                    </a:prstGeom>
                  </pic:spPr>
                </pic:pic>
              </a:graphicData>
            </a:graphic>
            <wp14:sizeRelH relativeFrom="page">
              <wp14:pctWidth>0</wp14:pctWidth>
            </wp14:sizeRelH>
            <wp14:sizeRelV relativeFrom="page">
              <wp14:pctHeight>0</wp14:pctHeight>
            </wp14:sizeRelV>
          </wp:anchor>
        </w:drawing>
      </w:r>
    </w:p>
    <w:p w14:paraId="5D628DDD" w14:textId="44FCE809" w:rsidR="005F3AA4" w:rsidRDefault="005F3AA4" w:rsidP="00CF7F99"/>
    <w:p w14:paraId="1461F20F" w14:textId="77777777" w:rsidR="005F3AA4" w:rsidRDefault="005F3AA4" w:rsidP="00CF7F99"/>
    <w:p w14:paraId="08996510" w14:textId="77777777" w:rsidR="005F3AA4" w:rsidRDefault="005F3AA4" w:rsidP="00CF7F99"/>
    <w:p w14:paraId="091A413F" w14:textId="6CB5D53A" w:rsidR="005F3AA4" w:rsidRDefault="005F3AA4" w:rsidP="00CF7F99"/>
    <w:p w14:paraId="43934D63" w14:textId="77777777" w:rsidR="005F3AA4" w:rsidRDefault="005F3AA4" w:rsidP="00CF7F99"/>
    <w:p w14:paraId="259403CC" w14:textId="77777777" w:rsidR="005F3AA4" w:rsidRDefault="005F3AA4" w:rsidP="00CF7F99"/>
    <w:p w14:paraId="6ECDE6E3" w14:textId="77777777" w:rsidR="005F3AA4" w:rsidRDefault="005F3AA4" w:rsidP="00CF7F99"/>
    <w:p w14:paraId="12A397F0" w14:textId="77777777" w:rsidR="005F3AA4" w:rsidRDefault="005F3AA4" w:rsidP="00CF7F99"/>
    <w:p w14:paraId="471F1AE1" w14:textId="77777777" w:rsidR="005F3AA4" w:rsidRDefault="005F3AA4" w:rsidP="00CF7F99"/>
    <w:p w14:paraId="16766A5B" w14:textId="6D6409D4" w:rsidR="005F3AA4" w:rsidRDefault="005F3AA4" w:rsidP="00CF7F99"/>
    <w:p w14:paraId="31D9F1CB" w14:textId="111DC241" w:rsidR="00115F4B" w:rsidRDefault="00115F4B" w:rsidP="00CF7F99"/>
    <w:p w14:paraId="3DB1F25C" w14:textId="6EAB767B" w:rsidR="00115F4B" w:rsidRDefault="00115F4B" w:rsidP="00CF7F99"/>
    <w:p w14:paraId="42ED3C54" w14:textId="22302EDF" w:rsidR="00115F4B" w:rsidRDefault="00115F4B" w:rsidP="00CF7F99"/>
    <w:p w14:paraId="2D82D803" w14:textId="0FA5AB02" w:rsidR="00115F4B" w:rsidRDefault="00115F4B" w:rsidP="00CF7F99"/>
    <w:p w14:paraId="619E1CE1" w14:textId="77777777" w:rsidR="00115F4B" w:rsidRDefault="00115F4B" w:rsidP="00CF7F99"/>
    <w:p w14:paraId="045CBF80" w14:textId="43666DD2" w:rsidR="005F3AA4" w:rsidRPr="00115F4B" w:rsidRDefault="005F3AA4" w:rsidP="00115F4B">
      <w:pPr>
        <w:pStyle w:val="Style12"/>
      </w:pPr>
      <w:r w:rsidRPr="00115F4B">
        <w:t>Easy to query</w:t>
      </w:r>
    </w:p>
    <w:p w14:paraId="176F6317" w14:textId="567C77A5" w:rsidR="005F3AA4" w:rsidRDefault="005F3AA4" w:rsidP="005F3AA4">
      <w:pPr>
        <w:pStyle w:val="Style8"/>
        <w:numPr>
          <w:ilvl w:val="0"/>
          <w:numId w:val="0"/>
        </w:numPr>
        <w:ind w:left="720" w:hanging="360"/>
      </w:pPr>
    </w:p>
    <w:p w14:paraId="57C5CA03" w14:textId="4B8FF984" w:rsidR="005F3AA4" w:rsidRDefault="00115F4B" w:rsidP="005F3AA4">
      <w:pPr>
        <w:pStyle w:val="Style8"/>
        <w:numPr>
          <w:ilvl w:val="0"/>
          <w:numId w:val="0"/>
        </w:numPr>
        <w:ind w:left="720" w:hanging="360"/>
      </w:pPr>
      <w:r w:rsidRPr="00115F4B">
        <w:lastRenderedPageBreak/>
        <w:drawing>
          <wp:anchor distT="0" distB="0" distL="114300" distR="114300" simplePos="0" relativeHeight="251849728" behindDoc="1" locked="0" layoutInCell="1" allowOverlap="1" wp14:anchorId="788DB154" wp14:editId="299006AF">
            <wp:simplePos x="0" y="0"/>
            <wp:positionH relativeFrom="margin">
              <wp:posOffset>750570</wp:posOffset>
            </wp:positionH>
            <wp:positionV relativeFrom="paragraph">
              <wp:posOffset>55880</wp:posOffset>
            </wp:positionV>
            <wp:extent cx="4914900" cy="2958465"/>
            <wp:effectExtent l="0" t="0" r="0" b="0"/>
            <wp:wrapTight wrapText="bothSides">
              <wp:wrapPolygon edited="0">
                <wp:start x="0" y="0"/>
                <wp:lineTo x="0" y="21419"/>
                <wp:lineTo x="21516" y="21419"/>
                <wp:lineTo x="21516"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14900" cy="2958465"/>
                    </a:xfrm>
                    <a:prstGeom prst="rect">
                      <a:avLst/>
                    </a:prstGeom>
                  </pic:spPr>
                </pic:pic>
              </a:graphicData>
            </a:graphic>
            <wp14:sizeRelH relativeFrom="page">
              <wp14:pctWidth>0</wp14:pctWidth>
            </wp14:sizeRelH>
            <wp14:sizeRelV relativeFrom="page">
              <wp14:pctHeight>0</wp14:pctHeight>
            </wp14:sizeRelV>
          </wp:anchor>
        </w:drawing>
      </w:r>
    </w:p>
    <w:p w14:paraId="0FEB646D" w14:textId="77777777" w:rsidR="005F3AA4" w:rsidRDefault="005F3AA4" w:rsidP="005F3AA4">
      <w:pPr>
        <w:pStyle w:val="Style8"/>
        <w:numPr>
          <w:ilvl w:val="0"/>
          <w:numId w:val="0"/>
        </w:numPr>
        <w:ind w:left="720" w:hanging="360"/>
      </w:pPr>
    </w:p>
    <w:p w14:paraId="2C0CCBBE" w14:textId="77777777" w:rsidR="005F3AA4" w:rsidRDefault="005F3AA4" w:rsidP="005F3AA4">
      <w:pPr>
        <w:pStyle w:val="Style8"/>
        <w:numPr>
          <w:ilvl w:val="0"/>
          <w:numId w:val="0"/>
        </w:numPr>
        <w:ind w:left="720" w:hanging="360"/>
      </w:pPr>
    </w:p>
    <w:p w14:paraId="17B7636D" w14:textId="77777777" w:rsidR="005F3AA4" w:rsidRDefault="005F3AA4" w:rsidP="005F3AA4">
      <w:pPr>
        <w:pStyle w:val="Style8"/>
        <w:numPr>
          <w:ilvl w:val="0"/>
          <w:numId w:val="0"/>
        </w:numPr>
        <w:ind w:left="720" w:hanging="360"/>
      </w:pPr>
    </w:p>
    <w:p w14:paraId="2616A9C8" w14:textId="77777777" w:rsidR="005F3AA4" w:rsidRDefault="005F3AA4" w:rsidP="005F3AA4">
      <w:pPr>
        <w:pStyle w:val="Style8"/>
        <w:numPr>
          <w:ilvl w:val="0"/>
          <w:numId w:val="0"/>
        </w:numPr>
        <w:ind w:left="720" w:hanging="360"/>
      </w:pPr>
    </w:p>
    <w:p w14:paraId="0E589596" w14:textId="77777777" w:rsidR="005F3AA4" w:rsidRDefault="005F3AA4" w:rsidP="005F3AA4">
      <w:pPr>
        <w:pStyle w:val="Style8"/>
        <w:numPr>
          <w:ilvl w:val="0"/>
          <w:numId w:val="0"/>
        </w:numPr>
        <w:ind w:left="720" w:hanging="360"/>
      </w:pPr>
    </w:p>
    <w:p w14:paraId="07D8A7DE" w14:textId="77777777" w:rsidR="005F3AA4" w:rsidRDefault="005F3AA4" w:rsidP="005F3AA4">
      <w:pPr>
        <w:pStyle w:val="Style8"/>
        <w:numPr>
          <w:ilvl w:val="0"/>
          <w:numId w:val="0"/>
        </w:numPr>
        <w:ind w:left="720" w:hanging="360"/>
      </w:pPr>
    </w:p>
    <w:p w14:paraId="040EC7E3" w14:textId="77777777" w:rsidR="005F3AA4" w:rsidRDefault="005F3AA4" w:rsidP="005F3AA4">
      <w:pPr>
        <w:pStyle w:val="Style8"/>
        <w:numPr>
          <w:ilvl w:val="0"/>
          <w:numId w:val="0"/>
        </w:numPr>
        <w:ind w:left="720" w:hanging="360"/>
      </w:pPr>
    </w:p>
    <w:p w14:paraId="79FB7EB0" w14:textId="77777777" w:rsidR="005F3AA4" w:rsidRDefault="005F3AA4" w:rsidP="005F3AA4">
      <w:pPr>
        <w:pStyle w:val="Style8"/>
        <w:numPr>
          <w:ilvl w:val="0"/>
          <w:numId w:val="0"/>
        </w:numPr>
        <w:ind w:left="720" w:hanging="360"/>
      </w:pPr>
    </w:p>
    <w:p w14:paraId="441390B9" w14:textId="77777777" w:rsidR="005F3AA4" w:rsidRDefault="005F3AA4" w:rsidP="005F3AA4">
      <w:pPr>
        <w:pStyle w:val="Style8"/>
        <w:numPr>
          <w:ilvl w:val="0"/>
          <w:numId w:val="0"/>
        </w:numPr>
        <w:ind w:left="720" w:hanging="360"/>
      </w:pPr>
    </w:p>
    <w:p w14:paraId="5397B18A" w14:textId="77777777" w:rsidR="005F3AA4" w:rsidRDefault="005F3AA4" w:rsidP="005F3AA4">
      <w:pPr>
        <w:pStyle w:val="Style8"/>
        <w:numPr>
          <w:ilvl w:val="0"/>
          <w:numId w:val="0"/>
        </w:numPr>
        <w:ind w:left="720" w:hanging="360"/>
      </w:pPr>
    </w:p>
    <w:p w14:paraId="1FB28050" w14:textId="77777777" w:rsidR="005F3AA4" w:rsidRDefault="005F3AA4" w:rsidP="005F3AA4">
      <w:pPr>
        <w:pStyle w:val="Style8"/>
        <w:numPr>
          <w:ilvl w:val="0"/>
          <w:numId w:val="0"/>
        </w:numPr>
        <w:ind w:left="720" w:hanging="360"/>
      </w:pPr>
    </w:p>
    <w:p w14:paraId="49C5E575" w14:textId="77777777" w:rsidR="005F3AA4" w:rsidRDefault="005F3AA4" w:rsidP="005F3AA4">
      <w:pPr>
        <w:pStyle w:val="Style8"/>
        <w:numPr>
          <w:ilvl w:val="0"/>
          <w:numId w:val="0"/>
        </w:numPr>
        <w:ind w:left="720" w:hanging="360"/>
      </w:pPr>
    </w:p>
    <w:p w14:paraId="5B660E84" w14:textId="77777777" w:rsidR="005F3AA4" w:rsidRDefault="005F3AA4" w:rsidP="005F3AA4">
      <w:pPr>
        <w:pStyle w:val="Style8"/>
        <w:numPr>
          <w:ilvl w:val="0"/>
          <w:numId w:val="0"/>
        </w:numPr>
        <w:ind w:left="720" w:hanging="360"/>
      </w:pPr>
    </w:p>
    <w:p w14:paraId="34EDABF0" w14:textId="5C141CA6" w:rsidR="005F3AA4" w:rsidRDefault="005F3AA4" w:rsidP="00115F4B">
      <w:pPr>
        <w:pStyle w:val="Style12"/>
      </w:pPr>
      <w:r w:rsidRPr="005F3AA4">
        <w:t>Downside</w:t>
      </w:r>
      <w:r>
        <w:t xml:space="preserve"> </w:t>
      </w:r>
    </w:p>
    <w:p w14:paraId="1848C242" w14:textId="0859480C" w:rsidR="005F04D0" w:rsidRPr="005F04D0" w:rsidRDefault="005F3AA4" w:rsidP="005F3AA4">
      <w:pPr>
        <w:pStyle w:val="Style8"/>
        <w:numPr>
          <w:ilvl w:val="1"/>
          <w:numId w:val="1"/>
        </w:numPr>
        <w:rPr>
          <w:color w:val="C921C1"/>
          <w:sz w:val="32"/>
          <w:szCs w:val="32"/>
        </w:rPr>
      </w:pPr>
      <w:r>
        <w:t xml:space="preserve">Just like no different </w:t>
      </w:r>
      <w:r w:rsidRPr="005F3AA4">
        <w:t>reaction</w:t>
      </w:r>
    </w:p>
    <w:p w14:paraId="3F04F0EA" w14:textId="77777777" w:rsidR="005F04D0" w:rsidRPr="005F04D0" w:rsidRDefault="005F04D0" w:rsidP="005F3AA4">
      <w:pPr>
        <w:pStyle w:val="Style8"/>
        <w:numPr>
          <w:ilvl w:val="1"/>
          <w:numId w:val="1"/>
        </w:numPr>
        <w:rPr>
          <w:color w:val="C921C1"/>
          <w:sz w:val="32"/>
          <w:szCs w:val="32"/>
        </w:rPr>
      </w:pPr>
      <w:r>
        <w:t xml:space="preserve">We can’t use it for comments. </w:t>
      </w:r>
    </w:p>
    <w:p w14:paraId="64218665" w14:textId="40C3D1EB" w:rsidR="005F04D0" w:rsidRPr="00115F4B" w:rsidRDefault="005F04D0" w:rsidP="00115F4B">
      <w:pPr>
        <w:pStyle w:val="Style12"/>
      </w:pPr>
      <w:r w:rsidRPr="00115F4B">
        <w:t>Reactions // a reaction table</w:t>
      </w:r>
    </w:p>
    <w:p w14:paraId="3358F6DE" w14:textId="6ACB297F" w:rsidR="005F04D0" w:rsidRPr="005F04D0" w:rsidRDefault="00653CB8" w:rsidP="005F04D0">
      <w:pPr>
        <w:pStyle w:val="Style8"/>
        <w:numPr>
          <w:ilvl w:val="1"/>
          <w:numId w:val="1"/>
        </w:numPr>
        <w:rPr>
          <w:color w:val="C921C1"/>
          <w:sz w:val="32"/>
          <w:szCs w:val="32"/>
        </w:rPr>
      </w:pPr>
      <w:r>
        <w:t>A l</w:t>
      </w:r>
      <w:r w:rsidR="005F04D0">
        <w:t xml:space="preserve">imited number of reactions. </w:t>
      </w:r>
      <w:proofErr w:type="spellStart"/>
      <w:r w:rsidR="005F04D0">
        <w:t>Postgre</w:t>
      </w:r>
      <w:proofErr w:type="spellEnd"/>
      <w:r w:rsidR="005F04D0">
        <w:t xml:space="preserve"> has a specific type that dictates exactly </w:t>
      </w:r>
      <w:r>
        <w:t xml:space="preserve">what </w:t>
      </w:r>
      <w:r w:rsidR="005F04D0">
        <w:t>these types should get entered (</w:t>
      </w:r>
      <w:proofErr w:type="spellStart"/>
      <w:r w:rsidR="005F04D0" w:rsidRPr="005F04D0">
        <w:rPr>
          <w:b/>
          <w:bCs/>
        </w:rPr>
        <w:t>enum</w:t>
      </w:r>
      <w:proofErr w:type="spellEnd"/>
      <w:r w:rsidR="005F04D0">
        <w:t xml:space="preserve">). </w:t>
      </w:r>
    </w:p>
    <w:p w14:paraId="320E23C5" w14:textId="04A2B811" w:rsidR="005F04D0" w:rsidRDefault="005F04D0" w:rsidP="005F04D0">
      <w:pPr>
        <w:pStyle w:val="Style8"/>
        <w:numPr>
          <w:ilvl w:val="0"/>
          <w:numId w:val="0"/>
        </w:numPr>
        <w:ind w:left="720" w:hanging="360"/>
      </w:pPr>
      <w:r w:rsidRPr="005F04D0">
        <w:rPr>
          <w:noProof/>
        </w:rPr>
        <w:drawing>
          <wp:anchor distT="0" distB="0" distL="114300" distR="114300" simplePos="0" relativeHeight="251850752" behindDoc="1" locked="0" layoutInCell="1" allowOverlap="1" wp14:anchorId="78F8FA78" wp14:editId="2802CD29">
            <wp:simplePos x="0" y="0"/>
            <wp:positionH relativeFrom="margin">
              <wp:align>center</wp:align>
            </wp:positionH>
            <wp:positionV relativeFrom="paragraph">
              <wp:posOffset>182880</wp:posOffset>
            </wp:positionV>
            <wp:extent cx="4735195" cy="2510790"/>
            <wp:effectExtent l="0" t="0" r="8255" b="3810"/>
            <wp:wrapTight wrapText="bothSides">
              <wp:wrapPolygon edited="0">
                <wp:start x="0" y="0"/>
                <wp:lineTo x="0" y="21469"/>
                <wp:lineTo x="21551" y="21469"/>
                <wp:lineTo x="21551"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35195" cy="2510790"/>
                    </a:xfrm>
                    <a:prstGeom prst="rect">
                      <a:avLst/>
                    </a:prstGeom>
                  </pic:spPr>
                </pic:pic>
              </a:graphicData>
            </a:graphic>
            <wp14:sizeRelH relativeFrom="page">
              <wp14:pctWidth>0</wp14:pctWidth>
            </wp14:sizeRelH>
            <wp14:sizeRelV relativeFrom="page">
              <wp14:pctHeight>0</wp14:pctHeight>
            </wp14:sizeRelV>
          </wp:anchor>
        </w:drawing>
      </w:r>
    </w:p>
    <w:p w14:paraId="2857500F" w14:textId="3DFC05CB" w:rsidR="005F04D0" w:rsidRDefault="005F04D0" w:rsidP="005F04D0">
      <w:pPr>
        <w:pStyle w:val="Style8"/>
        <w:numPr>
          <w:ilvl w:val="0"/>
          <w:numId w:val="0"/>
        </w:numPr>
        <w:ind w:left="720" w:hanging="360"/>
      </w:pPr>
    </w:p>
    <w:p w14:paraId="7AD48802" w14:textId="7FC7FC25" w:rsidR="005F04D0" w:rsidRDefault="005F04D0" w:rsidP="005F04D0">
      <w:pPr>
        <w:pStyle w:val="Style8"/>
        <w:numPr>
          <w:ilvl w:val="0"/>
          <w:numId w:val="0"/>
        </w:numPr>
        <w:ind w:left="720" w:hanging="360"/>
      </w:pPr>
    </w:p>
    <w:p w14:paraId="36F33E79" w14:textId="02752D94" w:rsidR="005F04D0" w:rsidRDefault="005F04D0" w:rsidP="005F04D0">
      <w:pPr>
        <w:pStyle w:val="Style8"/>
        <w:numPr>
          <w:ilvl w:val="0"/>
          <w:numId w:val="0"/>
        </w:numPr>
        <w:ind w:left="720" w:hanging="360"/>
      </w:pPr>
    </w:p>
    <w:p w14:paraId="0673CEB2" w14:textId="23CD3ADD" w:rsidR="005F04D0" w:rsidRDefault="005F04D0" w:rsidP="005F04D0">
      <w:pPr>
        <w:pStyle w:val="Style8"/>
        <w:numPr>
          <w:ilvl w:val="0"/>
          <w:numId w:val="0"/>
        </w:numPr>
        <w:ind w:left="720" w:hanging="360"/>
      </w:pPr>
    </w:p>
    <w:p w14:paraId="1357EC9B" w14:textId="1FFA4150" w:rsidR="005F04D0" w:rsidRDefault="005F04D0" w:rsidP="005F04D0">
      <w:pPr>
        <w:pStyle w:val="Style8"/>
        <w:numPr>
          <w:ilvl w:val="0"/>
          <w:numId w:val="0"/>
        </w:numPr>
        <w:ind w:left="720" w:hanging="360"/>
      </w:pPr>
    </w:p>
    <w:p w14:paraId="7AEF2713" w14:textId="4A2FAD9A" w:rsidR="005F04D0" w:rsidRPr="005F04D0" w:rsidRDefault="005F04D0" w:rsidP="005F04D0">
      <w:pPr>
        <w:pStyle w:val="Style8"/>
        <w:numPr>
          <w:ilvl w:val="0"/>
          <w:numId w:val="0"/>
        </w:numPr>
        <w:ind w:left="720" w:hanging="360"/>
        <w:rPr>
          <w:color w:val="C921C1"/>
          <w:sz w:val="32"/>
          <w:szCs w:val="32"/>
        </w:rPr>
      </w:pPr>
    </w:p>
    <w:p w14:paraId="41BBD8C0" w14:textId="77777777" w:rsidR="005F04D0" w:rsidRDefault="005F04D0" w:rsidP="005F04D0">
      <w:pPr>
        <w:pStyle w:val="Style8"/>
        <w:numPr>
          <w:ilvl w:val="0"/>
          <w:numId w:val="0"/>
        </w:numPr>
        <w:ind w:left="720" w:hanging="360"/>
      </w:pPr>
    </w:p>
    <w:p w14:paraId="1B23FE45" w14:textId="77777777" w:rsidR="005F04D0" w:rsidRDefault="005F04D0" w:rsidP="005F04D0">
      <w:pPr>
        <w:pStyle w:val="Style8"/>
        <w:numPr>
          <w:ilvl w:val="0"/>
          <w:numId w:val="0"/>
        </w:numPr>
        <w:ind w:left="720" w:hanging="360"/>
      </w:pPr>
    </w:p>
    <w:p w14:paraId="4390A17A" w14:textId="77777777" w:rsidR="005F04D0" w:rsidRDefault="005F04D0" w:rsidP="005F04D0">
      <w:pPr>
        <w:pStyle w:val="Style8"/>
        <w:numPr>
          <w:ilvl w:val="0"/>
          <w:numId w:val="0"/>
        </w:numPr>
        <w:ind w:left="720" w:hanging="360"/>
      </w:pPr>
    </w:p>
    <w:p w14:paraId="05B486C3" w14:textId="77777777" w:rsidR="005F04D0" w:rsidRDefault="005F04D0" w:rsidP="005F04D0">
      <w:pPr>
        <w:pStyle w:val="Style8"/>
        <w:numPr>
          <w:ilvl w:val="0"/>
          <w:numId w:val="0"/>
        </w:numPr>
        <w:ind w:left="720" w:hanging="360"/>
      </w:pPr>
    </w:p>
    <w:p w14:paraId="144029ED" w14:textId="791A81AB" w:rsidR="005F04D0" w:rsidRDefault="005F04D0" w:rsidP="005F04D0">
      <w:pPr>
        <w:pStyle w:val="Style7"/>
      </w:pPr>
      <w:r>
        <w:t>Solutions:</w:t>
      </w:r>
    </w:p>
    <w:p w14:paraId="3650F7BE" w14:textId="2F6046E5" w:rsidR="005F04D0" w:rsidRPr="006D40D5" w:rsidRDefault="00115F4B" w:rsidP="005F04D0">
      <w:pPr>
        <w:pStyle w:val="Style8"/>
        <w:numPr>
          <w:ilvl w:val="0"/>
          <w:numId w:val="18"/>
        </w:numPr>
        <w:rPr>
          <w:b/>
          <w:bCs/>
        </w:rPr>
      </w:pPr>
      <w:r w:rsidRPr="00C433C8">
        <w:rPr>
          <w:noProof/>
        </w:rPr>
        <w:lastRenderedPageBreak/>
        <w:drawing>
          <wp:anchor distT="0" distB="0" distL="114300" distR="114300" simplePos="0" relativeHeight="251851776" behindDoc="1" locked="0" layoutInCell="1" allowOverlap="1" wp14:anchorId="1634452C" wp14:editId="1A200CD4">
            <wp:simplePos x="0" y="0"/>
            <wp:positionH relativeFrom="margin">
              <wp:posOffset>1501140</wp:posOffset>
            </wp:positionH>
            <wp:positionV relativeFrom="paragraph">
              <wp:posOffset>931545</wp:posOffset>
            </wp:positionV>
            <wp:extent cx="3131820" cy="1830070"/>
            <wp:effectExtent l="0" t="0" r="0" b="0"/>
            <wp:wrapTight wrapText="bothSides">
              <wp:wrapPolygon edited="0">
                <wp:start x="0" y="0"/>
                <wp:lineTo x="0" y="21360"/>
                <wp:lineTo x="21416" y="21360"/>
                <wp:lineTo x="21416"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31820" cy="1830070"/>
                    </a:xfrm>
                    <a:prstGeom prst="rect">
                      <a:avLst/>
                    </a:prstGeom>
                  </pic:spPr>
                </pic:pic>
              </a:graphicData>
            </a:graphic>
            <wp14:sizeRelH relativeFrom="page">
              <wp14:pctWidth>0</wp14:pctWidth>
            </wp14:sizeRelH>
            <wp14:sizeRelV relativeFrom="page">
              <wp14:pctHeight>0</wp14:pctHeight>
            </wp14:sizeRelV>
          </wp:anchor>
        </w:drawing>
      </w:r>
      <w:r w:rsidR="005F04D0" w:rsidRPr="005F04D0">
        <w:rPr>
          <w:b/>
          <w:bCs/>
        </w:rPr>
        <w:t>Polymorphic association</w:t>
      </w:r>
      <w:r w:rsidR="00373488">
        <w:rPr>
          <w:b/>
          <w:bCs/>
        </w:rPr>
        <w:t xml:space="preserve">. </w:t>
      </w:r>
      <w:r w:rsidR="00373488" w:rsidRPr="00373488">
        <w:t>It</w:t>
      </w:r>
      <w:r w:rsidR="00653CB8">
        <w:t>'</w:t>
      </w:r>
      <w:r w:rsidR="00373488" w:rsidRPr="00373488">
        <w:t xml:space="preserve">s bad because </w:t>
      </w:r>
      <w:r w:rsidR="00373488">
        <w:t xml:space="preserve">we </w:t>
      </w:r>
      <w:proofErr w:type="spellStart"/>
      <w:r w:rsidR="00373488">
        <w:t>can not</w:t>
      </w:r>
      <w:proofErr w:type="spellEnd"/>
      <w:r w:rsidR="00373488">
        <w:t xml:space="preserve"> have the combined like</w:t>
      </w:r>
      <w:r w:rsidR="00653CB8">
        <w:t>s</w:t>
      </w:r>
      <w:r w:rsidR="00373488">
        <w:t xml:space="preserve"> for posts and comments id as foreign key</w:t>
      </w:r>
      <w:r w:rsidR="00653CB8">
        <w:t>s</w:t>
      </w:r>
      <w:r w:rsidR="00373488">
        <w:t xml:space="preserve"> and if we have</w:t>
      </w:r>
      <w:r w:rsidR="00373488">
        <w:rPr>
          <w:b/>
          <w:bCs/>
        </w:rPr>
        <w:t xml:space="preserve"> </w:t>
      </w:r>
      <w:r w:rsidR="00373488" w:rsidRPr="00373488">
        <w:t>foreign key</w:t>
      </w:r>
      <w:r w:rsidR="00373488">
        <w:t>s Postgres will automatically check if that id for the foreign key exists in the other table.</w:t>
      </w:r>
      <w:r w:rsidR="00C433C8">
        <w:t xml:space="preserve"> Data consistency is lost. </w:t>
      </w:r>
      <w:r w:rsidR="006D40D5">
        <w:t xml:space="preserve">Ruby on </w:t>
      </w:r>
      <w:r w:rsidR="00653CB8">
        <w:t>R</w:t>
      </w:r>
      <w:r w:rsidR="006D40D5">
        <w:t>ails will use this method.</w:t>
      </w:r>
    </w:p>
    <w:p w14:paraId="0031D78D" w14:textId="218967CF" w:rsidR="006D40D5" w:rsidRDefault="006D40D5" w:rsidP="006D40D5">
      <w:pPr>
        <w:pStyle w:val="Style8"/>
        <w:numPr>
          <w:ilvl w:val="0"/>
          <w:numId w:val="0"/>
        </w:numPr>
        <w:ind w:left="720" w:hanging="360"/>
        <w:rPr>
          <w:b/>
          <w:bCs/>
        </w:rPr>
      </w:pPr>
    </w:p>
    <w:p w14:paraId="562E4A10" w14:textId="6C1D3D8C" w:rsidR="006D40D5" w:rsidRDefault="006D40D5" w:rsidP="006D40D5">
      <w:pPr>
        <w:pStyle w:val="Style8"/>
        <w:numPr>
          <w:ilvl w:val="0"/>
          <w:numId w:val="0"/>
        </w:numPr>
        <w:ind w:left="720" w:hanging="360"/>
        <w:rPr>
          <w:b/>
          <w:bCs/>
        </w:rPr>
      </w:pPr>
    </w:p>
    <w:p w14:paraId="438F7486" w14:textId="717616F0" w:rsidR="006D40D5" w:rsidRDefault="006D40D5" w:rsidP="006D40D5">
      <w:pPr>
        <w:pStyle w:val="Style8"/>
        <w:numPr>
          <w:ilvl w:val="0"/>
          <w:numId w:val="0"/>
        </w:numPr>
        <w:ind w:left="720" w:hanging="360"/>
        <w:rPr>
          <w:b/>
          <w:bCs/>
        </w:rPr>
      </w:pPr>
    </w:p>
    <w:p w14:paraId="5A5AE25B" w14:textId="6BAAAFEC" w:rsidR="006D40D5" w:rsidRDefault="006D40D5" w:rsidP="006D40D5">
      <w:pPr>
        <w:pStyle w:val="Style8"/>
        <w:numPr>
          <w:ilvl w:val="0"/>
          <w:numId w:val="0"/>
        </w:numPr>
        <w:ind w:left="720" w:hanging="360"/>
        <w:rPr>
          <w:b/>
          <w:bCs/>
        </w:rPr>
      </w:pPr>
    </w:p>
    <w:p w14:paraId="0E2BDC09" w14:textId="43A4FCF1" w:rsidR="006D40D5" w:rsidRDefault="006D40D5" w:rsidP="006D40D5">
      <w:pPr>
        <w:pStyle w:val="Style8"/>
        <w:numPr>
          <w:ilvl w:val="0"/>
          <w:numId w:val="0"/>
        </w:numPr>
        <w:ind w:left="720" w:hanging="360"/>
        <w:rPr>
          <w:b/>
          <w:bCs/>
        </w:rPr>
      </w:pPr>
    </w:p>
    <w:p w14:paraId="2B8881D1" w14:textId="2EE907B8" w:rsidR="006D40D5" w:rsidRDefault="006D40D5" w:rsidP="006D40D5">
      <w:pPr>
        <w:pStyle w:val="Style8"/>
        <w:numPr>
          <w:ilvl w:val="0"/>
          <w:numId w:val="0"/>
        </w:numPr>
        <w:ind w:left="720" w:hanging="360"/>
        <w:rPr>
          <w:b/>
          <w:bCs/>
        </w:rPr>
      </w:pPr>
    </w:p>
    <w:p w14:paraId="3CD9DAB0" w14:textId="0CA7584C" w:rsidR="006D40D5" w:rsidRDefault="006D40D5" w:rsidP="006D40D5">
      <w:pPr>
        <w:pStyle w:val="Style8"/>
        <w:numPr>
          <w:ilvl w:val="0"/>
          <w:numId w:val="0"/>
        </w:numPr>
        <w:ind w:left="720" w:hanging="360"/>
        <w:rPr>
          <w:b/>
          <w:bCs/>
        </w:rPr>
      </w:pPr>
    </w:p>
    <w:p w14:paraId="0AF32498" w14:textId="2CCF8B8D" w:rsidR="006D40D5" w:rsidRDefault="006D40D5" w:rsidP="006D40D5">
      <w:pPr>
        <w:pStyle w:val="Style8"/>
        <w:numPr>
          <w:ilvl w:val="0"/>
          <w:numId w:val="0"/>
        </w:numPr>
        <w:ind w:left="720" w:hanging="360"/>
        <w:rPr>
          <w:b/>
          <w:bCs/>
        </w:rPr>
      </w:pPr>
    </w:p>
    <w:p w14:paraId="312959C5" w14:textId="355862CB" w:rsidR="006D40D5" w:rsidRPr="006D40D5" w:rsidRDefault="006D40D5" w:rsidP="006D40D5">
      <w:pPr>
        <w:pStyle w:val="Style8"/>
        <w:numPr>
          <w:ilvl w:val="0"/>
          <w:numId w:val="18"/>
        </w:numPr>
      </w:pPr>
      <w:proofErr w:type="spellStart"/>
      <w:r>
        <w:rPr>
          <w:b/>
          <w:bCs/>
        </w:rPr>
        <w:t>Post_id</w:t>
      </w:r>
      <w:proofErr w:type="spellEnd"/>
      <w:r>
        <w:rPr>
          <w:b/>
          <w:bCs/>
        </w:rPr>
        <w:t xml:space="preserve"> and </w:t>
      </w:r>
      <w:proofErr w:type="spellStart"/>
      <w:r>
        <w:rPr>
          <w:b/>
          <w:bCs/>
        </w:rPr>
        <w:t>comment_id</w:t>
      </w:r>
      <w:proofErr w:type="spellEnd"/>
      <w:r>
        <w:rPr>
          <w:b/>
          <w:bCs/>
        </w:rPr>
        <w:t xml:space="preserve"> in the likes table. </w:t>
      </w:r>
      <w:r w:rsidRPr="006D40D5">
        <w:t>We have to code a validation that won't allow for both to have valid numbers at the same time</w:t>
      </w:r>
      <w:r>
        <w:t xml:space="preserve"> (CHECK, complicated)</w:t>
      </w:r>
      <w:r w:rsidRPr="006D40D5">
        <w:t>.</w:t>
      </w:r>
    </w:p>
    <w:p w14:paraId="47E6EC8F" w14:textId="77777777" w:rsidR="006D40D5" w:rsidRPr="005F04D0" w:rsidRDefault="006D40D5" w:rsidP="006D40D5">
      <w:pPr>
        <w:pStyle w:val="Style8"/>
        <w:numPr>
          <w:ilvl w:val="0"/>
          <w:numId w:val="0"/>
        </w:numPr>
        <w:ind w:left="720" w:hanging="360"/>
        <w:rPr>
          <w:b/>
          <w:bCs/>
        </w:rPr>
      </w:pPr>
    </w:p>
    <w:p w14:paraId="4E49FFFA" w14:textId="3953A9A4" w:rsidR="005F04D0" w:rsidRDefault="003E464C" w:rsidP="005F04D0">
      <w:pPr>
        <w:pStyle w:val="Style8"/>
        <w:numPr>
          <w:ilvl w:val="0"/>
          <w:numId w:val="0"/>
        </w:numPr>
        <w:ind w:left="720" w:hanging="360"/>
      </w:pPr>
      <w:r>
        <w:rPr>
          <w:noProof/>
        </w:rPr>
        <mc:AlternateContent>
          <mc:Choice Requires="wpg">
            <w:drawing>
              <wp:anchor distT="0" distB="0" distL="114300" distR="114300" simplePos="0" relativeHeight="251860992" behindDoc="0" locked="0" layoutInCell="1" allowOverlap="1" wp14:anchorId="599FC4DB" wp14:editId="302A0629">
                <wp:simplePos x="0" y="0"/>
                <wp:positionH relativeFrom="column">
                  <wp:posOffset>918210</wp:posOffset>
                </wp:positionH>
                <wp:positionV relativeFrom="paragraph">
                  <wp:posOffset>29210</wp:posOffset>
                </wp:positionV>
                <wp:extent cx="4537710" cy="2639695"/>
                <wp:effectExtent l="0" t="0" r="0" b="8255"/>
                <wp:wrapNone/>
                <wp:docPr id="204" name="Group 204"/>
                <wp:cNvGraphicFramePr/>
                <a:graphic xmlns:a="http://schemas.openxmlformats.org/drawingml/2006/main">
                  <a:graphicData uri="http://schemas.microsoft.com/office/word/2010/wordprocessingGroup">
                    <wpg:wgp>
                      <wpg:cNvGrpSpPr/>
                      <wpg:grpSpPr>
                        <a:xfrm>
                          <a:off x="0" y="0"/>
                          <a:ext cx="4537710" cy="2639695"/>
                          <a:chOff x="0" y="0"/>
                          <a:chExt cx="4537710" cy="2639695"/>
                        </a:xfrm>
                      </wpg:grpSpPr>
                      <pic:pic xmlns:pic="http://schemas.openxmlformats.org/drawingml/2006/picture">
                        <pic:nvPicPr>
                          <pic:cNvPr id="198" name="Picture 19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03370" cy="2639695"/>
                          </a:xfrm>
                          <a:prstGeom prst="rect">
                            <a:avLst/>
                          </a:prstGeom>
                        </pic:spPr>
                      </pic:pic>
                      <w14:contentPart bwMode="auto" r:id="rId70">
                        <w14:nvContentPartPr>
                          <w14:cNvPr id="202" name="Ink 202"/>
                          <w14:cNvContentPartPr/>
                        </w14:nvContentPartPr>
                        <w14:xfrm>
                          <a:off x="2376805" y="2014855"/>
                          <a:ext cx="868680" cy="283200"/>
                        </w14:xfrm>
                      </w14:contentPart>
                      <wps:wsp>
                        <wps:cNvPr id="203" name="Text Box 2"/>
                        <wps:cNvSpPr txBox="1">
                          <a:spLocks noChangeArrowheads="1"/>
                        </wps:cNvSpPr>
                        <wps:spPr bwMode="auto">
                          <a:xfrm>
                            <a:off x="3223260" y="1653540"/>
                            <a:ext cx="1314450" cy="819150"/>
                          </a:xfrm>
                          <a:prstGeom prst="rect">
                            <a:avLst/>
                          </a:prstGeom>
                          <a:noFill/>
                          <a:ln w="9525">
                            <a:noFill/>
                            <a:miter lim="800000"/>
                            <a:headEnd/>
                            <a:tailEnd/>
                          </a:ln>
                        </wps:spPr>
                        <wps:txbx>
                          <w:txbxContent>
                            <w:p w14:paraId="356EEA56" w14:textId="56D85C00" w:rsidR="003E464C" w:rsidRDefault="003E464C">
                              <w:r>
                                <w:t>It returns 0 or 1. The results should not be 2 but 1</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99FC4DB" id="Group 204" o:spid="_x0000_s1110" style="position:absolute;left:0;text-align:left;margin-left:72.3pt;margin-top:2.3pt;width:357.3pt;height:207.85pt;z-index:251860992;mso-width-relative:margin" coordsize="45377,263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">
                <v:shape id="Picture 198" o:spid="_x0000_s1111" type="#_x0000_t75" style="position:absolute;width:41033;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">
                  <v:imagedata r:id="rId71" o:title=""/>
                </v:shape>
                <v:shape id="Ink 202" o:spid="_x0000_s1112" type="#_x0000_t75" style="position:absolute;left:23724;top:20105;width:8774;height: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">
                  <v:imagedata r:id="rId72" o:title=""/>
                </v:shape>
                <v:shape id="Text Box 2" o:spid="_x0000_s1113" type="#_x0000_t202" style="position:absolute;left:32232;top:16535;width:13145;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356EEA56" w14:textId="56D85C00" w:rsidR="003E464C" w:rsidRDefault="003E464C">
                        <w:r>
                          <w:t>It returns 0 or 1. The results should not be 2 but 1</w:t>
                        </w:r>
                      </w:p>
                    </w:txbxContent>
                  </v:textbox>
                </v:shape>
              </v:group>
            </w:pict>
          </mc:Fallback>
        </mc:AlternateContent>
      </w:r>
    </w:p>
    <w:p w14:paraId="619E7BF9" w14:textId="6CFC615D" w:rsidR="00C433C8" w:rsidRDefault="00C433C8" w:rsidP="005F04D0">
      <w:pPr>
        <w:pStyle w:val="Style8"/>
        <w:numPr>
          <w:ilvl w:val="0"/>
          <w:numId w:val="0"/>
        </w:numPr>
        <w:ind w:left="720" w:hanging="360"/>
      </w:pPr>
    </w:p>
    <w:p w14:paraId="5E545608" w14:textId="2100105E" w:rsidR="00C433C8" w:rsidRDefault="00C433C8" w:rsidP="005F04D0">
      <w:pPr>
        <w:pStyle w:val="Style8"/>
        <w:numPr>
          <w:ilvl w:val="0"/>
          <w:numId w:val="0"/>
        </w:numPr>
        <w:ind w:left="720" w:hanging="360"/>
      </w:pPr>
    </w:p>
    <w:p w14:paraId="06256C02" w14:textId="7FE55C74" w:rsidR="00C433C8" w:rsidRDefault="00C433C8" w:rsidP="005F04D0">
      <w:pPr>
        <w:pStyle w:val="Style8"/>
        <w:numPr>
          <w:ilvl w:val="0"/>
          <w:numId w:val="0"/>
        </w:numPr>
        <w:ind w:left="720" w:hanging="360"/>
      </w:pPr>
    </w:p>
    <w:p w14:paraId="62508690" w14:textId="7A302892" w:rsidR="00C433C8" w:rsidRDefault="00C433C8" w:rsidP="005F04D0">
      <w:pPr>
        <w:pStyle w:val="Style8"/>
        <w:numPr>
          <w:ilvl w:val="0"/>
          <w:numId w:val="0"/>
        </w:numPr>
        <w:ind w:left="720" w:hanging="360"/>
      </w:pPr>
    </w:p>
    <w:p w14:paraId="364B5993" w14:textId="7F668BDE" w:rsidR="00C433C8" w:rsidRDefault="00C433C8" w:rsidP="005F04D0">
      <w:pPr>
        <w:pStyle w:val="Style8"/>
        <w:numPr>
          <w:ilvl w:val="0"/>
          <w:numId w:val="0"/>
        </w:numPr>
        <w:ind w:left="720" w:hanging="360"/>
      </w:pPr>
    </w:p>
    <w:p w14:paraId="4C9E3EDA" w14:textId="3D621E9B" w:rsidR="00C433C8" w:rsidRDefault="00C433C8" w:rsidP="005F04D0">
      <w:pPr>
        <w:pStyle w:val="Style8"/>
        <w:numPr>
          <w:ilvl w:val="0"/>
          <w:numId w:val="0"/>
        </w:numPr>
        <w:ind w:left="720" w:hanging="360"/>
      </w:pPr>
    </w:p>
    <w:p w14:paraId="79857382" w14:textId="53527B10" w:rsidR="00C433C8" w:rsidRDefault="00C433C8" w:rsidP="005F04D0">
      <w:pPr>
        <w:pStyle w:val="Style8"/>
        <w:numPr>
          <w:ilvl w:val="0"/>
          <w:numId w:val="0"/>
        </w:numPr>
        <w:ind w:left="720" w:hanging="360"/>
      </w:pPr>
    </w:p>
    <w:p w14:paraId="047E4BDA" w14:textId="74E17745" w:rsidR="00C433C8" w:rsidRDefault="00C433C8" w:rsidP="005F04D0">
      <w:pPr>
        <w:pStyle w:val="Style8"/>
        <w:numPr>
          <w:ilvl w:val="0"/>
          <w:numId w:val="0"/>
        </w:numPr>
        <w:ind w:left="720" w:hanging="360"/>
      </w:pPr>
    </w:p>
    <w:p w14:paraId="300D2582" w14:textId="230577E6" w:rsidR="003E464C" w:rsidRDefault="003E464C" w:rsidP="005F04D0">
      <w:pPr>
        <w:pStyle w:val="Style8"/>
        <w:numPr>
          <w:ilvl w:val="0"/>
          <w:numId w:val="0"/>
        </w:numPr>
        <w:ind w:left="720" w:hanging="360"/>
      </w:pPr>
    </w:p>
    <w:p w14:paraId="4ABC1B1C" w14:textId="45C8B940" w:rsidR="003E464C" w:rsidRDefault="003E464C" w:rsidP="005F04D0">
      <w:pPr>
        <w:pStyle w:val="Style8"/>
        <w:numPr>
          <w:ilvl w:val="0"/>
          <w:numId w:val="0"/>
        </w:numPr>
        <w:ind w:left="720" w:hanging="360"/>
      </w:pPr>
    </w:p>
    <w:p w14:paraId="28B86A02" w14:textId="6114FF44" w:rsidR="003E464C" w:rsidRDefault="003E464C" w:rsidP="005F04D0">
      <w:pPr>
        <w:pStyle w:val="Style8"/>
        <w:numPr>
          <w:ilvl w:val="0"/>
          <w:numId w:val="0"/>
        </w:numPr>
        <w:ind w:left="720" w:hanging="360"/>
      </w:pPr>
    </w:p>
    <w:p w14:paraId="1486F7C9" w14:textId="69AF52EE" w:rsidR="003E464C" w:rsidRDefault="003E464C" w:rsidP="005F04D0">
      <w:pPr>
        <w:pStyle w:val="Style8"/>
        <w:numPr>
          <w:ilvl w:val="0"/>
          <w:numId w:val="0"/>
        </w:numPr>
        <w:ind w:left="720" w:hanging="360"/>
      </w:pPr>
    </w:p>
    <w:p w14:paraId="6299F6DF" w14:textId="3E750050" w:rsidR="003E464C" w:rsidRDefault="003E464C" w:rsidP="00115F4B">
      <w:pPr>
        <w:pStyle w:val="Style12"/>
      </w:pPr>
      <w:proofErr w:type="gramStart"/>
      <w:r>
        <w:t>NULL::</w:t>
      </w:r>
      <w:proofErr w:type="gramEnd"/>
      <w:r>
        <w:t xml:space="preserve">BOOLEAN::INTEGER // Two conversions. It returns NULL. </w:t>
      </w:r>
    </w:p>
    <w:p w14:paraId="2999D661" w14:textId="1B8C78BD" w:rsidR="003E464C" w:rsidRDefault="003E464C" w:rsidP="00115F4B">
      <w:pPr>
        <w:pStyle w:val="Style12"/>
      </w:pPr>
      <w:r>
        <w:t>Downside: If we want to like many different kind</w:t>
      </w:r>
      <w:r w:rsidR="00653CB8">
        <w:t>s</w:t>
      </w:r>
      <w:r>
        <w:t xml:space="preserve"> of things. </w:t>
      </w:r>
    </w:p>
    <w:p w14:paraId="7700B151" w14:textId="709F5547" w:rsidR="00115F4B" w:rsidRDefault="00115F4B" w:rsidP="00115F4B">
      <w:pPr>
        <w:pStyle w:val="Style12"/>
        <w:numPr>
          <w:ilvl w:val="0"/>
          <w:numId w:val="0"/>
        </w:numPr>
        <w:ind w:left="714"/>
      </w:pPr>
    </w:p>
    <w:p w14:paraId="2B977184" w14:textId="77777777" w:rsidR="00115F4B" w:rsidRDefault="00115F4B" w:rsidP="00115F4B">
      <w:pPr>
        <w:pStyle w:val="Style12"/>
        <w:numPr>
          <w:ilvl w:val="0"/>
          <w:numId w:val="0"/>
        </w:numPr>
        <w:ind w:left="714"/>
      </w:pPr>
    </w:p>
    <w:p w14:paraId="2F6B719B" w14:textId="77777777" w:rsidR="00CD4FAC" w:rsidRDefault="00CD4FAC" w:rsidP="00CD4FAC">
      <w:pPr>
        <w:pStyle w:val="Style8"/>
        <w:numPr>
          <w:ilvl w:val="0"/>
          <w:numId w:val="0"/>
        </w:numPr>
        <w:ind w:left="720"/>
      </w:pPr>
    </w:p>
    <w:p w14:paraId="4564531D" w14:textId="050425A8" w:rsidR="00CD4FAC" w:rsidRDefault="00CD4FAC" w:rsidP="00CD4FAC">
      <w:pPr>
        <w:pStyle w:val="Style8"/>
        <w:numPr>
          <w:ilvl w:val="0"/>
          <w:numId w:val="18"/>
        </w:numPr>
      </w:pPr>
      <w:r>
        <w:t xml:space="preserve">Different tables for different likes. </w:t>
      </w:r>
    </w:p>
    <w:p w14:paraId="5826B15F" w14:textId="5E11417B" w:rsidR="00705631" w:rsidRDefault="00705631" w:rsidP="00115F4B">
      <w:pPr>
        <w:pStyle w:val="Style12"/>
      </w:pPr>
      <w:r>
        <w:lastRenderedPageBreak/>
        <w:t>Downside: many different things to like many different tables. Queries need aggregation of different tables. But it's possible by using Union and View.</w:t>
      </w:r>
    </w:p>
    <w:p w14:paraId="1128AC6B" w14:textId="77777777" w:rsidR="00705631" w:rsidRDefault="00705631" w:rsidP="00705631">
      <w:pPr>
        <w:pStyle w:val="Style8"/>
        <w:numPr>
          <w:ilvl w:val="0"/>
          <w:numId w:val="0"/>
        </w:numPr>
        <w:ind w:left="720" w:hanging="360"/>
      </w:pPr>
    </w:p>
    <w:p w14:paraId="3427077D" w14:textId="42FE7613" w:rsidR="00705631" w:rsidRDefault="00705631" w:rsidP="00705631">
      <w:pPr>
        <w:pStyle w:val="Style8"/>
        <w:numPr>
          <w:ilvl w:val="0"/>
          <w:numId w:val="0"/>
        </w:numPr>
        <w:ind w:left="720" w:hanging="360"/>
      </w:pPr>
      <w:r w:rsidRPr="00705631">
        <w:rPr>
          <w:noProof/>
        </w:rPr>
        <w:drawing>
          <wp:anchor distT="0" distB="0" distL="114300" distR="114300" simplePos="0" relativeHeight="251862016" behindDoc="1" locked="0" layoutInCell="1" allowOverlap="1" wp14:anchorId="4327A8B0" wp14:editId="573B2AA2">
            <wp:simplePos x="0" y="0"/>
            <wp:positionH relativeFrom="margin">
              <wp:align>center</wp:align>
            </wp:positionH>
            <wp:positionV relativeFrom="paragraph">
              <wp:posOffset>41910</wp:posOffset>
            </wp:positionV>
            <wp:extent cx="4095750" cy="2305685"/>
            <wp:effectExtent l="0" t="0" r="0" b="0"/>
            <wp:wrapTight wrapText="bothSides">
              <wp:wrapPolygon edited="0">
                <wp:start x="0" y="0"/>
                <wp:lineTo x="0" y="21416"/>
                <wp:lineTo x="21500" y="21416"/>
                <wp:lineTo x="21500"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95750" cy="2305685"/>
                    </a:xfrm>
                    <a:prstGeom prst="rect">
                      <a:avLst/>
                    </a:prstGeom>
                  </pic:spPr>
                </pic:pic>
              </a:graphicData>
            </a:graphic>
            <wp14:sizeRelH relativeFrom="page">
              <wp14:pctWidth>0</wp14:pctWidth>
            </wp14:sizeRelH>
            <wp14:sizeRelV relativeFrom="page">
              <wp14:pctHeight>0</wp14:pctHeight>
            </wp14:sizeRelV>
          </wp:anchor>
        </w:drawing>
      </w:r>
    </w:p>
    <w:p w14:paraId="74916598" w14:textId="21E31CE9" w:rsidR="00CD4FAC" w:rsidRDefault="00CD4FAC" w:rsidP="00CD4FAC">
      <w:pPr>
        <w:pStyle w:val="Style8"/>
        <w:numPr>
          <w:ilvl w:val="0"/>
          <w:numId w:val="0"/>
        </w:numPr>
        <w:ind w:left="720" w:hanging="360"/>
      </w:pPr>
    </w:p>
    <w:p w14:paraId="01B9611F" w14:textId="1B27052E" w:rsidR="00CF7F99" w:rsidRPr="005F04D0" w:rsidRDefault="00CF7F99" w:rsidP="005F04D0">
      <w:pPr>
        <w:pStyle w:val="Style8"/>
        <w:numPr>
          <w:ilvl w:val="0"/>
          <w:numId w:val="17"/>
        </w:numPr>
      </w:pPr>
      <w:r>
        <w:br w:type="page"/>
      </w:r>
    </w:p>
    <w:p w14:paraId="4274B9AF" w14:textId="77777777" w:rsidR="007A5D5E" w:rsidRDefault="007A5D5E" w:rsidP="007A5D5E">
      <w:pPr>
        <w:pStyle w:val="Style7"/>
      </w:pPr>
      <w:r>
        <w:lastRenderedPageBreak/>
        <w:t>Post Feature</w:t>
      </w:r>
    </w:p>
    <w:p w14:paraId="6007E00C" w14:textId="4440683F" w:rsidR="001B100E" w:rsidRPr="00115F4B" w:rsidRDefault="001B100E" w:rsidP="00115F4B">
      <w:pPr>
        <w:pStyle w:val="Style12"/>
      </w:pPr>
      <w:r w:rsidRPr="00115F4B">
        <w:t>Caption</w:t>
      </w:r>
    </w:p>
    <w:p w14:paraId="75EC19B1" w14:textId="2509687D" w:rsidR="001B100E" w:rsidRPr="00115F4B" w:rsidRDefault="001B100E" w:rsidP="00115F4B">
      <w:pPr>
        <w:pStyle w:val="Style12"/>
      </w:pPr>
      <w:r w:rsidRPr="00115F4B">
        <w:t>Tags on the image</w:t>
      </w:r>
    </w:p>
    <w:p w14:paraId="74FA426C" w14:textId="55D4D2A6" w:rsidR="001B100E" w:rsidRPr="00115F4B" w:rsidRDefault="001B100E" w:rsidP="00115F4B">
      <w:pPr>
        <w:pStyle w:val="Style12"/>
      </w:pPr>
      <w:r w:rsidRPr="00115F4B">
        <w:t>Tags in the caption</w:t>
      </w:r>
    </w:p>
    <w:p w14:paraId="0DA93A31" w14:textId="40A5A483" w:rsidR="0036454E" w:rsidRDefault="0036454E" w:rsidP="001B100E">
      <w:pPr>
        <w:pStyle w:val="Style8"/>
        <w:numPr>
          <w:ilvl w:val="0"/>
          <w:numId w:val="0"/>
        </w:numPr>
        <w:ind w:left="360"/>
      </w:pPr>
      <w:r>
        <w:rPr>
          <w:noProof/>
        </w:rPr>
        <w:drawing>
          <wp:anchor distT="0" distB="0" distL="114300" distR="114300" simplePos="0" relativeHeight="251863040" behindDoc="1" locked="0" layoutInCell="1" allowOverlap="1" wp14:anchorId="6E44FDE5" wp14:editId="13DF7D98">
            <wp:simplePos x="0" y="0"/>
            <wp:positionH relativeFrom="margin">
              <wp:align>center</wp:align>
            </wp:positionH>
            <wp:positionV relativeFrom="paragraph">
              <wp:posOffset>175260</wp:posOffset>
            </wp:positionV>
            <wp:extent cx="4641850" cy="1671320"/>
            <wp:effectExtent l="0" t="0" r="6350" b="5080"/>
            <wp:wrapTight wrapText="bothSides">
              <wp:wrapPolygon edited="0">
                <wp:start x="0" y="0"/>
                <wp:lineTo x="0" y="21419"/>
                <wp:lineTo x="21541" y="21419"/>
                <wp:lineTo x="21541"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41850" cy="1671320"/>
                    </a:xfrm>
                    <a:prstGeom prst="rect">
                      <a:avLst/>
                    </a:prstGeom>
                  </pic:spPr>
                </pic:pic>
              </a:graphicData>
            </a:graphic>
            <wp14:sizeRelH relativeFrom="page">
              <wp14:pctWidth>0</wp14:pctWidth>
            </wp14:sizeRelH>
            <wp14:sizeRelV relativeFrom="page">
              <wp14:pctHeight>0</wp14:pctHeight>
            </wp14:sizeRelV>
          </wp:anchor>
        </w:drawing>
      </w:r>
    </w:p>
    <w:p w14:paraId="5B80F527" w14:textId="5F0D9C76" w:rsidR="0036454E" w:rsidRDefault="0036454E" w:rsidP="001B100E">
      <w:pPr>
        <w:pStyle w:val="Style8"/>
        <w:numPr>
          <w:ilvl w:val="0"/>
          <w:numId w:val="0"/>
        </w:numPr>
        <w:ind w:left="360"/>
      </w:pPr>
    </w:p>
    <w:p w14:paraId="10DAD497" w14:textId="77777777" w:rsidR="0036454E" w:rsidRDefault="0036454E" w:rsidP="001B100E">
      <w:pPr>
        <w:pStyle w:val="Style8"/>
        <w:numPr>
          <w:ilvl w:val="0"/>
          <w:numId w:val="0"/>
        </w:numPr>
        <w:ind w:left="360"/>
      </w:pPr>
    </w:p>
    <w:p w14:paraId="2BDE0500" w14:textId="719F845C" w:rsidR="0036454E" w:rsidRDefault="0036454E" w:rsidP="001B100E">
      <w:pPr>
        <w:pStyle w:val="Style8"/>
        <w:numPr>
          <w:ilvl w:val="0"/>
          <w:numId w:val="0"/>
        </w:numPr>
        <w:ind w:left="360"/>
      </w:pPr>
    </w:p>
    <w:p w14:paraId="7C2AAEBD" w14:textId="73028EDB" w:rsidR="0036454E" w:rsidRDefault="0036454E" w:rsidP="001B100E">
      <w:pPr>
        <w:pStyle w:val="Style8"/>
        <w:numPr>
          <w:ilvl w:val="0"/>
          <w:numId w:val="0"/>
        </w:numPr>
        <w:ind w:left="360"/>
      </w:pPr>
    </w:p>
    <w:p w14:paraId="6C6F6260" w14:textId="77777777" w:rsidR="0036454E" w:rsidRDefault="0036454E" w:rsidP="001B100E">
      <w:pPr>
        <w:pStyle w:val="Style8"/>
        <w:numPr>
          <w:ilvl w:val="0"/>
          <w:numId w:val="0"/>
        </w:numPr>
        <w:ind w:left="360"/>
      </w:pPr>
    </w:p>
    <w:p w14:paraId="0026E9BD" w14:textId="71D5915B" w:rsidR="0036454E" w:rsidRDefault="0036454E" w:rsidP="001B100E">
      <w:pPr>
        <w:pStyle w:val="Style8"/>
        <w:numPr>
          <w:ilvl w:val="0"/>
          <w:numId w:val="0"/>
        </w:numPr>
        <w:ind w:left="360"/>
      </w:pPr>
    </w:p>
    <w:p w14:paraId="29363CB5" w14:textId="07FA4FBB" w:rsidR="0036454E" w:rsidRDefault="0036454E" w:rsidP="001B100E">
      <w:pPr>
        <w:pStyle w:val="Style8"/>
        <w:numPr>
          <w:ilvl w:val="0"/>
          <w:numId w:val="0"/>
        </w:numPr>
        <w:ind w:left="360"/>
      </w:pPr>
    </w:p>
    <w:p w14:paraId="4171B83D" w14:textId="5874EB7B" w:rsidR="0036454E" w:rsidRDefault="0036454E" w:rsidP="00115F4B">
      <w:pPr>
        <w:pStyle w:val="Style12"/>
        <w:numPr>
          <w:ilvl w:val="0"/>
          <w:numId w:val="0"/>
        </w:numPr>
        <w:ind w:left="714"/>
      </w:pPr>
    </w:p>
    <w:p w14:paraId="55A8C69E" w14:textId="111D31CD" w:rsidR="0036454E" w:rsidRDefault="0036454E" w:rsidP="00115F4B">
      <w:pPr>
        <w:pStyle w:val="Style12"/>
      </w:pPr>
      <w:r>
        <w:t xml:space="preserve">Do we need some kind of link between </w:t>
      </w:r>
      <w:r w:rsidR="00653CB8">
        <w:t xml:space="preserve">the </w:t>
      </w:r>
      <w:r>
        <w:t xml:space="preserve">caption and the people mentioned in it? </w:t>
      </w:r>
    </w:p>
    <w:p w14:paraId="62187317" w14:textId="4B31122B" w:rsidR="001C1736" w:rsidRDefault="001C1736" w:rsidP="001C1736">
      <w:pPr>
        <w:pStyle w:val="Style8"/>
        <w:numPr>
          <w:ilvl w:val="0"/>
          <w:numId w:val="0"/>
        </w:numPr>
        <w:ind w:left="720" w:hanging="360"/>
      </w:pPr>
      <w:r w:rsidRPr="0036454E">
        <w:rPr>
          <w:noProof/>
        </w:rPr>
        <w:drawing>
          <wp:anchor distT="0" distB="0" distL="114300" distR="114300" simplePos="0" relativeHeight="251864064" behindDoc="1" locked="0" layoutInCell="1" allowOverlap="1" wp14:anchorId="04D36374" wp14:editId="7FE1E38B">
            <wp:simplePos x="0" y="0"/>
            <wp:positionH relativeFrom="margin">
              <wp:align>center</wp:align>
            </wp:positionH>
            <wp:positionV relativeFrom="paragraph">
              <wp:posOffset>208280</wp:posOffset>
            </wp:positionV>
            <wp:extent cx="3760470" cy="2523490"/>
            <wp:effectExtent l="0" t="0" r="0" b="0"/>
            <wp:wrapTight wrapText="bothSides">
              <wp:wrapPolygon edited="0">
                <wp:start x="0" y="0"/>
                <wp:lineTo x="0" y="21361"/>
                <wp:lineTo x="21447" y="21361"/>
                <wp:lineTo x="21447"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60470" cy="2523490"/>
                    </a:xfrm>
                    <a:prstGeom prst="rect">
                      <a:avLst/>
                    </a:prstGeom>
                  </pic:spPr>
                </pic:pic>
              </a:graphicData>
            </a:graphic>
            <wp14:sizeRelH relativeFrom="page">
              <wp14:pctWidth>0</wp14:pctWidth>
            </wp14:sizeRelH>
            <wp14:sizeRelV relativeFrom="page">
              <wp14:pctHeight>0</wp14:pctHeight>
            </wp14:sizeRelV>
          </wp:anchor>
        </w:drawing>
      </w:r>
    </w:p>
    <w:p w14:paraId="3EA86590" w14:textId="5D4D2179" w:rsidR="001C1736" w:rsidRDefault="001C1736" w:rsidP="001C1736">
      <w:pPr>
        <w:pStyle w:val="Style8"/>
        <w:numPr>
          <w:ilvl w:val="0"/>
          <w:numId w:val="0"/>
        </w:numPr>
        <w:ind w:left="720" w:hanging="360"/>
      </w:pPr>
    </w:p>
    <w:p w14:paraId="730A08D4" w14:textId="327E25DC" w:rsidR="001C1736" w:rsidRDefault="001C1736" w:rsidP="001C1736">
      <w:pPr>
        <w:pStyle w:val="Style8"/>
        <w:numPr>
          <w:ilvl w:val="0"/>
          <w:numId w:val="0"/>
        </w:numPr>
        <w:ind w:left="720" w:hanging="360"/>
      </w:pPr>
    </w:p>
    <w:p w14:paraId="506805A6" w14:textId="780C2141" w:rsidR="001C1736" w:rsidRDefault="001C1736" w:rsidP="001C1736">
      <w:pPr>
        <w:pStyle w:val="Style8"/>
        <w:numPr>
          <w:ilvl w:val="0"/>
          <w:numId w:val="0"/>
        </w:numPr>
        <w:ind w:left="720" w:hanging="360"/>
      </w:pPr>
    </w:p>
    <w:p w14:paraId="38868A36" w14:textId="3E691C7D" w:rsidR="001C1736" w:rsidRDefault="001C1736" w:rsidP="001C1736">
      <w:pPr>
        <w:pStyle w:val="Style8"/>
        <w:numPr>
          <w:ilvl w:val="0"/>
          <w:numId w:val="0"/>
        </w:numPr>
        <w:ind w:left="720" w:hanging="360"/>
      </w:pPr>
    </w:p>
    <w:p w14:paraId="3746B539" w14:textId="55FE4E56" w:rsidR="001C1736" w:rsidRDefault="001C1736" w:rsidP="001C1736">
      <w:pPr>
        <w:pStyle w:val="Style8"/>
        <w:numPr>
          <w:ilvl w:val="0"/>
          <w:numId w:val="0"/>
        </w:numPr>
        <w:ind w:left="720" w:hanging="360"/>
      </w:pPr>
    </w:p>
    <w:p w14:paraId="1810146F" w14:textId="294B5036" w:rsidR="001C1736" w:rsidRDefault="001C1736" w:rsidP="001C1736">
      <w:pPr>
        <w:pStyle w:val="Style8"/>
        <w:numPr>
          <w:ilvl w:val="0"/>
          <w:numId w:val="0"/>
        </w:numPr>
        <w:ind w:left="720" w:hanging="360"/>
      </w:pPr>
    </w:p>
    <w:p w14:paraId="56BD7F81" w14:textId="3ED14BDC" w:rsidR="001C1736" w:rsidRDefault="001C1736" w:rsidP="001C1736">
      <w:pPr>
        <w:pStyle w:val="Style8"/>
        <w:numPr>
          <w:ilvl w:val="0"/>
          <w:numId w:val="0"/>
        </w:numPr>
        <w:ind w:left="720" w:hanging="360"/>
      </w:pPr>
    </w:p>
    <w:p w14:paraId="7E580225" w14:textId="659E17A9" w:rsidR="001C1736" w:rsidRDefault="001C1736" w:rsidP="001C1736">
      <w:pPr>
        <w:pStyle w:val="Style8"/>
        <w:numPr>
          <w:ilvl w:val="0"/>
          <w:numId w:val="0"/>
        </w:numPr>
        <w:ind w:left="720" w:hanging="360"/>
      </w:pPr>
    </w:p>
    <w:p w14:paraId="5E340460" w14:textId="77777777" w:rsidR="001C1736" w:rsidRDefault="001C1736" w:rsidP="001C1736">
      <w:pPr>
        <w:pStyle w:val="Style8"/>
        <w:numPr>
          <w:ilvl w:val="0"/>
          <w:numId w:val="0"/>
        </w:numPr>
        <w:ind w:left="720" w:hanging="360"/>
      </w:pPr>
    </w:p>
    <w:p w14:paraId="41D07575" w14:textId="59010850" w:rsidR="001C1736" w:rsidRDefault="001C1736" w:rsidP="001C1736">
      <w:pPr>
        <w:pStyle w:val="Style8"/>
        <w:numPr>
          <w:ilvl w:val="0"/>
          <w:numId w:val="0"/>
        </w:numPr>
        <w:ind w:left="720" w:hanging="360"/>
      </w:pPr>
    </w:p>
    <w:p w14:paraId="54F061D2" w14:textId="77777777" w:rsidR="001C1736" w:rsidRDefault="001C1736" w:rsidP="001C1736">
      <w:pPr>
        <w:pStyle w:val="Style8"/>
        <w:numPr>
          <w:ilvl w:val="0"/>
          <w:numId w:val="0"/>
        </w:numPr>
        <w:ind w:left="720" w:hanging="360"/>
      </w:pPr>
    </w:p>
    <w:p w14:paraId="6AF78471" w14:textId="2640FBDD" w:rsidR="0036454E" w:rsidRPr="00115F4B" w:rsidRDefault="001C1736" w:rsidP="00115F4B">
      <w:pPr>
        <w:pStyle w:val="Style12"/>
      </w:pPr>
      <w:r w:rsidRPr="00115F4B">
        <w:t>Mention</w:t>
      </w:r>
      <w:r w:rsidR="00653CB8" w:rsidRPr="00115F4B">
        <w:t>s</w:t>
      </w:r>
      <w:r w:rsidRPr="00115F4B">
        <w:t xml:space="preserve"> </w:t>
      </w:r>
      <w:r w:rsidR="00653CB8" w:rsidRPr="00115F4B">
        <w:t>i</w:t>
      </w:r>
      <w:r w:rsidRPr="00115F4B">
        <w:t xml:space="preserve">n </w:t>
      </w:r>
      <w:r w:rsidR="00653CB8" w:rsidRPr="00115F4B">
        <w:t xml:space="preserve">the </w:t>
      </w:r>
      <w:r w:rsidRPr="00115F4B">
        <w:t xml:space="preserve">picture and </w:t>
      </w:r>
      <w:r w:rsidR="00653CB8" w:rsidRPr="00115F4B">
        <w:t xml:space="preserve">the </w:t>
      </w:r>
      <w:r w:rsidRPr="00115F4B">
        <w:t xml:space="preserve">caption are very similar! </w:t>
      </w:r>
      <w:r w:rsidR="00653CB8" w:rsidRPr="00115F4B">
        <w:t>Put them o</w:t>
      </w:r>
      <w:r w:rsidRPr="00115F4B">
        <w:t>n one table!</w:t>
      </w:r>
    </w:p>
    <w:p w14:paraId="0D29B7BB" w14:textId="18C33B47" w:rsidR="001C1736" w:rsidRPr="00115F4B" w:rsidRDefault="001C1736" w:rsidP="00115F4B">
      <w:pPr>
        <w:pStyle w:val="Style12"/>
      </w:pPr>
      <w:r w:rsidRPr="00115F4B">
        <w:t xml:space="preserve">Two solutions =&gt; </w:t>
      </w:r>
    </w:p>
    <w:p w14:paraId="00A67AF3" w14:textId="3C4EDA04" w:rsidR="001C1736" w:rsidRDefault="001C1736" w:rsidP="001C1736">
      <w:pPr>
        <w:pStyle w:val="Style8"/>
        <w:numPr>
          <w:ilvl w:val="1"/>
          <w:numId w:val="1"/>
        </w:numPr>
      </w:pPr>
      <w:r>
        <w:t xml:space="preserve">one table with null for x </w:t>
      </w:r>
      <w:r w:rsidR="00653CB8">
        <w:t>or</w:t>
      </w:r>
      <w:r>
        <w:t xml:space="preserve"> y </w:t>
      </w:r>
      <w:r w:rsidR="00653CB8">
        <w:t>for caption or pic</w:t>
      </w:r>
      <w:r>
        <w:t xml:space="preserve">. </w:t>
      </w:r>
    </w:p>
    <w:p w14:paraId="40CA5493" w14:textId="000DBF4C" w:rsidR="001C1736" w:rsidRDefault="001C1736" w:rsidP="001C1736">
      <w:pPr>
        <w:pStyle w:val="Style8"/>
        <w:numPr>
          <w:ilvl w:val="2"/>
          <w:numId w:val="1"/>
        </w:numPr>
      </w:pPr>
      <w:r>
        <w:t>Adv: one table. Easy query.</w:t>
      </w:r>
    </w:p>
    <w:p w14:paraId="4A8E2B0F" w14:textId="2A76A6AB" w:rsidR="001C1736" w:rsidRDefault="001C1736" w:rsidP="001C1736">
      <w:pPr>
        <w:pStyle w:val="Style8"/>
        <w:numPr>
          <w:ilvl w:val="2"/>
          <w:numId w:val="1"/>
        </w:numPr>
      </w:pPr>
      <w:r>
        <w:t xml:space="preserve">Con: </w:t>
      </w:r>
      <w:r w:rsidR="00BC69A2">
        <w:t>Looks funny</w:t>
      </w:r>
    </w:p>
    <w:p w14:paraId="44BB4C38" w14:textId="5736D3E7" w:rsidR="001C1736" w:rsidRDefault="001C1736" w:rsidP="001C1736">
      <w:pPr>
        <w:pStyle w:val="Style8"/>
        <w:numPr>
          <w:ilvl w:val="1"/>
          <w:numId w:val="1"/>
        </w:numPr>
      </w:pPr>
      <w:r>
        <w:t>Two tables</w:t>
      </w:r>
      <w:r w:rsidR="00BC69A2">
        <w:t>.</w:t>
      </w:r>
    </w:p>
    <w:p w14:paraId="6D6C1C95" w14:textId="7A8A93BD" w:rsidR="00BC69A2" w:rsidRDefault="00BC69A2" w:rsidP="00BC69A2">
      <w:pPr>
        <w:pStyle w:val="Style8"/>
        <w:numPr>
          <w:ilvl w:val="2"/>
          <w:numId w:val="1"/>
        </w:numPr>
      </w:pPr>
      <w:r>
        <w:lastRenderedPageBreak/>
        <w:t xml:space="preserve">If you need to do queries on one type more </w:t>
      </w:r>
      <w:proofErr w:type="spellStart"/>
      <w:r>
        <w:t>then</w:t>
      </w:r>
      <w:proofErr w:type="spellEnd"/>
      <w:r>
        <w:t xml:space="preserve"> this is a better solution</w:t>
      </w:r>
      <w:r w:rsidR="006862F2">
        <w:t xml:space="preserve"> because we can have optimization for that table.</w:t>
      </w:r>
    </w:p>
    <w:p w14:paraId="3152B54B" w14:textId="2164FECF" w:rsidR="006862F2" w:rsidRDefault="006862F2" w:rsidP="00BC69A2">
      <w:pPr>
        <w:pStyle w:val="Style8"/>
        <w:numPr>
          <w:ilvl w:val="2"/>
          <w:numId w:val="1"/>
        </w:numPr>
      </w:pPr>
      <w:r>
        <w:t xml:space="preserve">More future functionality to photo tag? This is the better solution </w:t>
      </w:r>
    </w:p>
    <w:p w14:paraId="70846525" w14:textId="4C79D9D8" w:rsidR="001C1736" w:rsidRDefault="00FA0064" w:rsidP="001C1736">
      <w:pPr>
        <w:pStyle w:val="Style8"/>
        <w:numPr>
          <w:ilvl w:val="0"/>
          <w:numId w:val="0"/>
        </w:numPr>
        <w:ind w:left="720" w:hanging="360"/>
      </w:pPr>
      <w:r w:rsidRPr="001C1736">
        <w:rPr>
          <w:noProof/>
        </w:rPr>
        <w:drawing>
          <wp:anchor distT="0" distB="0" distL="114300" distR="114300" simplePos="0" relativeHeight="251865088" behindDoc="1" locked="0" layoutInCell="1" allowOverlap="1" wp14:anchorId="039EC1AC" wp14:editId="17E33599">
            <wp:simplePos x="0" y="0"/>
            <wp:positionH relativeFrom="margin">
              <wp:posOffset>1122045</wp:posOffset>
            </wp:positionH>
            <wp:positionV relativeFrom="paragraph">
              <wp:posOffset>186690</wp:posOffset>
            </wp:positionV>
            <wp:extent cx="3699510" cy="2030730"/>
            <wp:effectExtent l="0" t="0" r="0" b="7620"/>
            <wp:wrapTight wrapText="bothSides">
              <wp:wrapPolygon edited="0">
                <wp:start x="0" y="0"/>
                <wp:lineTo x="0" y="21478"/>
                <wp:lineTo x="21467" y="21478"/>
                <wp:lineTo x="21467"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99510" cy="2030730"/>
                    </a:xfrm>
                    <a:prstGeom prst="rect">
                      <a:avLst/>
                    </a:prstGeom>
                  </pic:spPr>
                </pic:pic>
              </a:graphicData>
            </a:graphic>
            <wp14:sizeRelH relativeFrom="page">
              <wp14:pctWidth>0</wp14:pctWidth>
            </wp14:sizeRelH>
            <wp14:sizeRelV relativeFrom="page">
              <wp14:pctHeight>0</wp14:pctHeight>
            </wp14:sizeRelV>
          </wp:anchor>
        </w:drawing>
      </w:r>
    </w:p>
    <w:p w14:paraId="1A0D3404" w14:textId="79A866BA" w:rsidR="0036454E" w:rsidRDefault="0036454E" w:rsidP="001B100E">
      <w:pPr>
        <w:pStyle w:val="Style8"/>
        <w:numPr>
          <w:ilvl w:val="0"/>
          <w:numId w:val="0"/>
        </w:numPr>
        <w:ind w:left="360"/>
      </w:pPr>
    </w:p>
    <w:p w14:paraId="6BAF625C" w14:textId="6C23BD14" w:rsidR="0036454E" w:rsidRDefault="0036454E" w:rsidP="001B100E">
      <w:pPr>
        <w:pStyle w:val="Style8"/>
        <w:numPr>
          <w:ilvl w:val="0"/>
          <w:numId w:val="0"/>
        </w:numPr>
        <w:ind w:left="360"/>
      </w:pPr>
    </w:p>
    <w:p w14:paraId="0FB051BF" w14:textId="028008B8" w:rsidR="0036454E" w:rsidRDefault="0036454E" w:rsidP="001B100E">
      <w:pPr>
        <w:pStyle w:val="Style8"/>
        <w:numPr>
          <w:ilvl w:val="0"/>
          <w:numId w:val="0"/>
        </w:numPr>
        <w:ind w:left="360"/>
      </w:pPr>
    </w:p>
    <w:p w14:paraId="04DB2016" w14:textId="656AAA08" w:rsidR="006862F2" w:rsidRDefault="006862F2" w:rsidP="001B100E">
      <w:pPr>
        <w:pStyle w:val="Style8"/>
        <w:numPr>
          <w:ilvl w:val="0"/>
          <w:numId w:val="0"/>
        </w:numPr>
        <w:ind w:left="360"/>
      </w:pPr>
    </w:p>
    <w:p w14:paraId="4809F506" w14:textId="4109C8F6" w:rsidR="006862F2" w:rsidRDefault="006862F2" w:rsidP="001B100E">
      <w:pPr>
        <w:pStyle w:val="Style8"/>
        <w:numPr>
          <w:ilvl w:val="0"/>
          <w:numId w:val="0"/>
        </w:numPr>
        <w:ind w:left="360"/>
      </w:pPr>
    </w:p>
    <w:p w14:paraId="2F6F60C8" w14:textId="263E129E" w:rsidR="006862F2" w:rsidRDefault="006862F2" w:rsidP="001B100E">
      <w:pPr>
        <w:pStyle w:val="Style8"/>
        <w:numPr>
          <w:ilvl w:val="0"/>
          <w:numId w:val="0"/>
        </w:numPr>
        <w:ind w:left="360"/>
      </w:pPr>
    </w:p>
    <w:p w14:paraId="6AE21E30" w14:textId="7FAD13E4" w:rsidR="006862F2" w:rsidRDefault="006862F2" w:rsidP="001B100E">
      <w:pPr>
        <w:pStyle w:val="Style8"/>
        <w:numPr>
          <w:ilvl w:val="0"/>
          <w:numId w:val="0"/>
        </w:numPr>
        <w:ind w:left="360"/>
      </w:pPr>
    </w:p>
    <w:p w14:paraId="2DE106CB" w14:textId="0D266591" w:rsidR="006862F2" w:rsidRDefault="006862F2" w:rsidP="001B100E">
      <w:pPr>
        <w:pStyle w:val="Style8"/>
        <w:numPr>
          <w:ilvl w:val="0"/>
          <w:numId w:val="0"/>
        </w:numPr>
        <w:ind w:left="360"/>
      </w:pPr>
    </w:p>
    <w:p w14:paraId="0494716E" w14:textId="4DD0413B" w:rsidR="006862F2" w:rsidRDefault="006862F2" w:rsidP="001B100E">
      <w:pPr>
        <w:pStyle w:val="Style8"/>
        <w:numPr>
          <w:ilvl w:val="0"/>
          <w:numId w:val="0"/>
        </w:numPr>
        <w:ind w:left="360"/>
      </w:pPr>
    </w:p>
    <w:p w14:paraId="077F7420" w14:textId="4D1EC27E" w:rsidR="0036454E" w:rsidRDefault="006862F2" w:rsidP="006862F2">
      <w:pPr>
        <w:pStyle w:val="Style7"/>
      </w:pPr>
      <w:r>
        <w:t>Hashtags:</w:t>
      </w:r>
    </w:p>
    <w:p w14:paraId="10BCB0F7" w14:textId="34812E61" w:rsidR="0036454E" w:rsidRDefault="00FA0064" w:rsidP="00115F4B">
      <w:pPr>
        <w:pStyle w:val="Style12"/>
      </w:pPr>
      <w:r>
        <w:t xml:space="preserve">Model the things you want to query. Most mentioned people, notify the user who is tagged. </w:t>
      </w:r>
    </w:p>
    <w:p w14:paraId="2169D6A6" w14:textId="7AB3396A" w:rsidR="0036454E" w:rsidRDefault="0036454E" w:rsidP="001B100E">
      <w:pPr>
        <w:pStyle w:val="Style8"/>
        <w:numPr>
          <w:ilvl w:val="0"/>
          <w:numId w:val="0"/>
        </w:numPr>
        <w:ind w:left="360"/>
      </w:pPr>
    </w:p>
    <w:p w14:paraId="3B776AF3" w14:textId="55366C8C" w:rsidR="0036454E" w:rsidRDefault="0036454E" w:rsidP="001B100E">
      <w:pPr>
        <w:pStyle w:val="Style8"/>
        <w:numPr>
          <w:ilvl w:val="0"/>
          <w:numId w:val="0"/>
        </w:numPr>
        <w:ind w:left="360"/>
      </w:pPr>
    </w:p>
    <w:p w14:paraId="1030D538" w14:textId="3D3907FF" w:rsidR="00FA0064" w:rsidRDefault="00FA0064" w:rsidP="001B100E">
      <w:pPr>
        <w:pStyle w:val="Style8"/>
        <w:numPr>
          <w:ilvl w:val="0"/>
          <w:numId w:val="0"/>
        </w:numPr>
        <w:ind w:left="360"/>
      </w:pPr>
    </w:p>
    <w:p w14:paraId="12BDE10C" w14:textId="1B225525" w:rsidR="00FA0064" w:rsidRDefault="00FA0064" w:rsidP="001B100E">
      <w:pPr>
        <w:pStyle w:val="Style8"/>
        <w:numPr>
          <w:ilvl w:val="0"/>
          <w:numId w:val="0"/>
        </w:numPr>
        <w:ind w:left="360"/>
      </w:pPr>
    </w:p>
    <w:p w14:paraId="5AC5B7B1" w14:textId="0F293A72" w:rsidR="00FA0064" w:rsidRDefault="00115F4B" w:rsidP="001B100E">
      <w:pPr>
        <w:pStyle w:val="Style8"/>
        <w:numPr>
          <w:ilvl w:val="0"/>
          <w:numId w:val="0"/>
        </w:numPr>
        <w:ind w:left="360"/>
      </w:pPr>
      <w:r>
        <w:rPr>
          <w:noProof/>
        </w:rPr>
        <mc:AlternateContent>
          <mc:Choice Requires="wpg">
            <w:drawing>
              <wp:anchor distT="0" distB="0" distL="114300" distR="114300" simplePos="0" relativeHeight="251868160" behindDoc="0" locked="0" layoutInCell="1" allowOverlap="1" wp14:anchorId="21184914" wp14:editId="337CBCCF">
                <wp:simplePos x="0" y="0"/>
                <wp:positionH relativeFrom="column">
                  <wp:posOffset>-502920</wp:posOffset>
                </wp:positionH>
                <wp:positionV relativeFrom="paragraph">
                  <wp:posOffset>182880</wp:posOffset>
                </wp:positionV>
                <wp:extent cx="6907530" cy="2402205"/>
                <wp:effectExtent l="0" t="0" r="7620" b="0"/>
                <wp:wrapTight wrapText="bothSides">
                  <wp:wrapPolygon edited="0">
                    <wp:start x="0" y="0"/>
                    <wp:lineTo x="0" y="21412"/>
                    <wp:lineTo x="9948" y="21412"/>
                    <wp:lineTo x="21564" y="20726"/>
                    <wp:lineTo x="21564" y="2227"/>
                    <wp:lineTo x="9948" y="0"/>
                    <wp:lineTo x="0" y="0"/>
                  </wp:wrapPolygon>
                </wp:wrapTight>
                <wp:docPr id="439" name="Group 439"/>
                <wp:cNvGraphicFramePr/>
                <a:graphic xmlns:a="http://schemas.openxmlformats.org/drawingml/2006/main">
                  <a:graphicData uri="http://schemas.microsoft.com/office/word/2010/wordprocessingGroup">
                    <wpg:wgp>
                      <wpg:cNvGrpSpPr/>
                      <wpg:grpSpPr>
                        <a:xfrm>
                          <a:off x="0" y="0"/>
                          <a:ext cx="6907530" cy="2402205"/>
                          <a:chOff x="0" y="0"/>
                          <a:chExt cx="6907530" cy="2402205"/>
                        </a:xfrm>
                      </wpg:grpSpPr>
                      <pic:pic xmlns:pic="http://schemas.openxmlformats.org/drawingml/2006/picture">
                        <pic:nvPicPr>
                          <pic:cNvPr id="209" name="Picture 20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57855" cy="2402205"/>
                          </a:xfrm>
                          <a:prstGeom prst="rect">
                            <a:avLst/>
                          </a:prstGeom>
                        </pic:spPr>
                      </pic:pic>
                      <pic:pic xmlns:pic="http://schemas.openxmlformats.org/drawingml/2006/picture">
                        <pic:nvPicPr>
                          <pic:cNvPr id="210" name="Picture 210"/>
                          <pic:cNvPicPr>
                            <a:picLocks noChangeAspect="1"/>
                          </pic:cNvPicPr>
                        </pic:nvPicPr>
                        <pic:blipFill rotWithShape="1">
                          <a:blip r:embed="rId78" cstate="print">
                            <a:extLst>
                              <a:ext uri="{28A0092B-C50C-407E-A947-70E740481C1C}">
                                <a14:useLocalDpi xmlns:a14="http://schemas.microsoft.com/office/drawing/2010/main" val="0"/>
                              </a:ext>
                            </a:extLst>
                          </a:blip>
                          <a:srcRect l="286" t="1" r="-477" b="2075"/>
                          <a:stretch/>
                        </pic:blipFill>
                        <pic:spPr bwMode="auto">
                          <a:xfrm>
                            <a:off x="3284220" y="270510"/>
                            <a:ext cx="3623310" cy="20396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390D35" id="Group 439" o:spid="_x0000_s1026" style="position:absolute;margin-left:-39.6pt;margin-top:14.4pt;width:543.9pt;height:189.15pt;z-index:251868160;mso-width-relative:margin;mso-height-relative:margin" coordsize="69075,240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">
                <v:shape id="Picture 209" o:spid="_x0000_s1027" type="#_x0000_t75" style="position:absolute;width:3157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">
                  <v:imagedata r:id="rId79" o:title=""/>
                </v:shape>
                <v:shape id="Picture 210" o:spid="_x0000_s1028" type="#_x0000_t75" style="position:absolute;left:32842;top:2705;width:36233;height:20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">
                  <v:imagedata r:id="rId80" o:title="" croptop="1f" cropbottom="1360f" cropleft="187f" cropright="-313f"/>
                </v:shape>
                <w10:wrap type="tight"/>
              </v:group>
            </w:pict>
          </mc:Fallback>
        </mc:AlternateContent>
      </w:r>
    </w:p>
    <w:p w14:paraId="384B0C7E" w14:textId="633F1C06" w:rsidR="00FA0064" w:rsidRDefault="00FA0064" w:rsidP="001B100E">
      <w:pPr>
        <w:pStyle w:val="Style8"/>
        <w:numPr>
          <w:ilvl w:val="0"/>
          <w:numId w:val="0"/>
        </w:numPr>
        <w:ind w:left="360"/>
      </w:pPr>
    </w:p>
    <w:p w14:paraId="215533A0" w14:textId="02FD7490" w:rsidR="00FA0064" w:rsidRDefault="00FA0064" w:rsidP="00115F4B">
      <w:pPr>
        <w:pStyle w:val="Style12"/>
      </w:pPr>
      <w:r>
        <w:lastRenderedPageBreak/>
        <w:t xml:space="preserve">Do we need to query the </w:t>
      </w:r>
      <w:r w:rsidRPr="00FA0064">
        <w:t>hashtags</w:t>
      </w:r>
      <w:r>
        <w:t>? Posts yes but not hashtags in comments or users</w:t>
      </w:r>
      <w:r w:rsidR="00653CB8">
        <w:t>'</w:t>
      </w:r>
      <w:r>
        <w:t xml:space="preserve"> profile</w:t>
      </w:r>
      <w:r w:rsidR="00653CB8">
        <w:t>s</w:t>
      </w:r>
      <w:r>
        <w:t xml:space="preserve">. </w:t>
      </w:r>
      <w:proofErr w:type="gramStart"/>
      <w:r>
        <w:t>( They</w:t>
      </w:r>
      <w:proofErr w:type="gramEnd"/>
      <w:r>
        <w:t xml:space="preserve"> may model them in separate tables but for us users and this course we don't model them)</w:t>
      </w:r>
      <w:r w:rsidR="00BD2F7B">
        <w:t>.</w:t>
      </w:r>
    </w:p>
    <w:p w14:paraId="162E8ECE" w14:textId="149A153C" w:rsidR="00FA0064" w:rsidRDefault="00732F06" w:rsidP="00115F4B">
      <w:pPr>
        <w:pStyle w:val="Style12"/>
      </w:pPr>
      <w:r>
        <w:t>Two ways</w:t>
      </w:r>
    </w:p>
    <w:p w14:paraId="762D61B4" w14:textId="2F34430F" w:rsidR="00732F06" w:rsidRDefault="00732F06" w:rsidP="00732F06">
      <w:pPr>
        <w:pStyle w:val="Style8"/>
        <w:numPr>
          <w:ilvl w:val="1"/>
          <w:numId w:val="1"/>
        </w:numPr>
      </w:pPr>
      <w:r>
        <w:t xml:space="preserve">A table that has </w:t>
      </w:r>
      <w:proofErr w:type="spellStart"/>
      <w:r>
        <w:t>post_id</w:t>
      </w:r>
      <w:proofErr w:type="spellEnd"/>
      <w:r>
        <w:t xml:space="preserve"> // performance </w:t>
      </w:r>
      <w:r w:rsidR="00653CB8">
        <w:t xml:space="preserve">is </w:t>
      </w:r>
      <w:r>
        <w:t>not good.</w:t>
      </w:r>
      <w:r w:rsidR="00BB60D9" w:rsidRPr="00BB60D9">
        <w:t xml:space="preserve"> </w:t>
      </w:r>
      <w:r w:rsidR="00BB60D9">
        <w:t>duplicate names.</w:t>
      </w:r>
    </w:p>
    <w:p w14:paraId="31CB6578" w14:textId="7145076E" w:rsidR="00732F06" w:rsidRDefault="00732F06" w:rsidP="00732F06">
      <w:pPr>
        <w:pStyle w:val="Style8"/>
        <w:numPr>
          <w:ilvl w:val="0"/>
          <w:numId w:val="0"/>
        </w:numPr>
        <w:ind w:left="720" w:hanging="360"/>
      </w:pPr>
      <w:r w:rsidRPr="00732F06">
        <w:rPr>
          <w:noProof/>
        </w:rPr>
        <w:drawing>
          <wp:anchor distT="0" distB="0" distL="114300" distR="114300" simplePos="0" relativeHeight="251869184" behindDoc="1" locked="0" layoutInCell="1" allowOverlap="1" wp14:anchorId="7692B57B" wp14:editId="4C971DAC">
            <wp:simplePos x="0" y="0"/>
            <wp:positionH relativeFrom="margin">
              <wp:posOffset>1280160</wp:posOffset>
            </wp:positionH>
            <wp:positionV relativeFrom="paragraph">
              <wp:posOffset>179705</wp:posOffset>
            </wp:positionV>
            <wp:extent cx="3436620" cy="2205990"/>
            <wp:effectExtent l="0" t="0" r="0" b="3810"/>
            <wp:wrapTight wrapText="bothSides">
              <wp:wrapPolygon edited="0">
                <wp:start x="0" y="0"/>
                <wp:lineTo x="0" y="21451"/>
                <wp:lineTo x="21432" y="21451"/>
                <wp:lineTo x="21432"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36620" cy="2205990"/>
                    </a:xfrm>
                    <a:prstGeom prst="rect">
                      <a:avLst/>
                    </a:prstGeom>
                  </pic:spPr>
                </pic:pic>
              </a:graphicData>
            </a:graphic>
            <wp14:sizeRelH relativeFrom="page">
              <wp14:pctWidth>0</wp14:pctWidth>
            </wp14:sizeRelH>
            <wp14:sizeRelV relativeFrom="page">
              <wp14:pctHeight>0</wp14:pctHeight>
            </wp14:sizeRelV>
          </wp:anchor>
        </w:drawing>
      </w:r>
    </w:p>
    <w:p w14:paraId="2A0713F7" w14:textId="47989D75" w:rsidR="00732F06" w:rsidRDefault="00732F06" w:rsidP="00732F06">
      <w:pPr>
        <w:pStyle w:val="Style8"/>
        <w:numPr>
          <w:ilvl w:val="0"/>
          <w:numId w:val="0"/>
        </w:numPr>
        <w:ind w:left="720" w:hanging="360"/>
      </w:pPr>
    </w:p>
    <w:p w14:paraId="440E1B7A" w14:textId="0F2460BE" w:rsidR="00732F06" w:rsidRDefault="00732F06" w:rsidP="00732F06">
      <w:pPr>
        <w:pStyle w:val="Style8"/>
        <w:numPr>
          <w:ilvl w:val="0"/>
          <w:numId w:val="0"/>
        </w:numPr>
        <w:ind w:left="720" w:hanging="360"/>
      </w:pPr>
    </w:p>
    <w:p w14:paraId="01A00888" w14:textId="4B7418B9" w:rsidR="00732F06" w:rsidRDefault="00732F06" w:rsidP="00732F06">
      <w:pPr>
        <w:pStyle w:val="Style8"/>
        <w:numPr>
          <w:ilvl w:val="0"/>
          <w:numId w:val="0"/>
        </w:numPr>
        <w:ind w:left="720" w:hanging="360"/>
      </w:pPr>
    </w:p>
    <w:p w14:paraId="3FE560A0" w14:textId="5DB8B7C9" w:rsidR="00732F06" w:rsidRDefault="00732F06" w:rsidP="00732F06">
      <w:pPr>
        <w:pStyle w:val="Style8"/>
        <w:numPr>
          <w:ilvl w:val="0"/>
          <w:numId w:val="0"/>
        </w:numPr>
        <w:ind w:left="720" w:hanging="360"/>
      </w:pPr>
    </w:p>
    <w:p w14:paraId="126F75CF" w14:textId="59074D3B" w:rsidR="00732F06" w:rsidRDefault="00732F06" w:rsidP="00732F06">
      <w:pPr>
        <w:pStyle w:val="Style8"/>
        <w:numPr>
          <w:ilvl w:val="0"/>
          <w:numId w:val="0"/>
        </w:numPr>
        <w:ind w:left="720" w:hanging="360"/>
      </w:pPr>
    </w:p>
    <w:p w14:paraId="082AB1C5" w14:textId="68F2842B" w:rsidR="00732F06" w:rsidRDefault="00732F06" w:rsidP="00732F06">
      <w:pPr>
        <w:pStyle w:val="Style8"/>
        <w:numPr>
          <w:ilvl w:val="0"/>
          <w:numId w:val="0"/>
        </w:numPr>
        <w:ind w:left="720" w:hanging="360"/>
      </w:pPr>
    </w:p>
    <w:p w14:paraId="3AC548E7" w14:textId="3D8A933F" w:rsidR="00732F06" w:rsidRDefault="00732F06" w:rsidP="00732F06">
      <w:pPr>
        <w:pStyle w:val="Style8"/>
        <w:numPr>
          <w:ilvl w:val="0"/>
          <w:numId w:val="0"/>
        </w:numPr>
        <w:ind w:left="720" w:hanging="360"/>
      </w:pPr>
    </w:p>
    <w:p w14:paraId="083F9CC0" w14:textId="0B6D2275" w:rsidR="00732F06" w:rsidRDefault="00732F06" w:rsidP="00732F06">
      <w:pPr>
        <w:pStyle w:val="Style8"/>
        <w:numPr>
          <w:ilvl w:val="0"/>
          <w:numId w:val="0"/>
        </w:numPr>
        <w:ind w:left="720" w:hanging="360"/>
      </w:pPr>
    </w:p>
    <w:p w14:paraId="74CF9886" w14:textId="5B1B4B75" w:rsidR="00732F06" w:rsidRDefault="00732F06" w:rsidP="00732F06">
      <w:pPr>
        <w:pStyle w:val="Style8"/>
        <w:numPr>
          <w:ilvl w:val="0"/>
          <w:numId w:val="0"/>
        </w:numPr>
        <w:ind w:left="720" w:hanging="360"/>
      </w:pPr>
    </w:p>
    <w:p w14:paraId="412AAE3B" w14:textId="1D6AE866" w:rsidR="00732F06" w:rsidRDefault="00732F06" w:rsidP="00732F06">
      <w:pPr>
        <w:pStyle w:val="Style8"/>
        <w:numPr>
          <w:ilvl w:val="0"/>
          <w:numId w:val="0"/>
        </w:numPr>
        <w:ind w:left="720" w:hanging="360"/>
      </w:pPr>
    </w:p>
    <w:p w14:paraId="061D2303" w14:textId="48E444F4" w:rsidR="00732F06" w:rsidRDefault="00732F06" w:rsidP="00115F4B">
      <w:pPr>
        <w:pStyle w:val="Style12"/>
      </w:pPr>
      <w:r w:rsidRPr="00732F06">
        <w:rPr>
          <w:b/>
        </w:rPr>
        <w:t>Join table</w:t>
      </w:r>
      <w:r>
        <w:t xml:space="preserve"> // Have a table for </w:t>
      </w:r>
      <w:r w:rsidR="00653CB8">
        <w:t xml:space="preserve">the </w:t>
      </w:r>
      <w:r>
        <w:t>name of hashtags. The only purpose is to relate hashtag</w:t>
      </w:r>
      <w:r w:rsidR="00653CB8">
        <w:t>s</w:t>
      </w:r>
      <w:r>
        <w:t xml:space="preserve"> and a post. </w:t>
      </w:r>
      <w:r w:rsidR="00BB60D9">
        <w:t xml:space="preserve">No duplicate names. </w:t>
      </w:r>
    </w:p>
    <w:p w14:paraId="2F71A3BA" w14:textId="0894A37C" w:rsidR="00732F06" w:rsidRDefault="00732F06" w:rsidP="00732F06">
      <w:pPr>
        <w:pStyle w:val="Style8"/>
        <w:numPr>
          <w:ilvl w:val="0"/>
          <w:numId w:val="0"/>
        </w:numPr>
        <w:ind w:left="720" w:hanging="360"/>
      </w:pPr>
      <w:r>
        <w:rPr>
          <w:noProof/>
        </w:rPr>
        <w:drawing>
          <wp:anchor distT="0" distB="0" distL="114300" distR="114300" simplePos="0" relativeHeight="251870208" behindDoc="1" locked="0" layoutInCell="1" allowOverlap="1" wp14:anchorId="77AE166D" wp14:editId="5C5A2248">
            <wp:simplePos x="0" y="0"/>
            <wp:positionH relativeFrom="margin">
              <wp:align>center</wp:align>
            </wp:positionH>
            <wp:positionV relativeFrom="paragraph">
              <wp:posOffset>130175</wp:posOffset>
            </wp:positionV>
            <wp:extent cx="4832985" cy="2053590"/>
            <wp:effectExtent l="0" t="0" r="5715" b="3810"/>
            <wp:wrapTight wrapText="bothSides">
              <wp:wrapPolygon edited="0">
                <wp:start x="0" y="0"/>
                <wp:lineTo x="0" y="21440"/>
                <wp:lineTo x="21540" y="21440"/>
                <wp:lineTo x="2154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16326"/>
                    <a:stretch/>
                  </pic:blipFill>
                  <pic:spPr bwMode="auto">
                    <a:xfrm>
                      <a:off x="0" y="0"/>
                      <a:ext cx="4832985" cy="2053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752EC2" w14:textId="0FCEB8CF" w:rsidR="00732F06" w:rsidRDefault="00732F06" w:rsidP="00732F06">
      <w:pPr>
        <w:pStyle w:val="Style8"/>
        <w:numPr>
          <w:ilvl w:val="0"/>
          <w:numId w:val="0"/>
        </w:numPr>
        <w:ind w:left="720" w:hanging="360"/>
      </w:pPr>
    </w:p>
    <w:p w14:paraId="10ABEB17" w14:textId="77777777" w:rsidR="00732F06" w:rsidRDefault="00732F06" w:rsidP="00732F06">
      <w:pPr>
        <w:pStyle w:val="Style8"/>
        <w:numPr>
          <w:ilvl w:val="0"/>
          <w:numId w:val="0"/>
        </w:numPr>
        <w:ind w:left="720" w:hanging="360"/>
      </w:pPr>
    </w:p>
    <w:p w14:paraId="7929C5D1" w14:textId="1CE75217" w:rsidR="00732F06" w:rsidRDefault="00732F06" w:rsidP="00732F06">
      <w:pPr>
        <w:pStyle w:val="Style8"/>
        <w:numPr>
          <w:ilvl w:val="0"/>
          <w:numId w:val="0"/>
        </w:numPr>
        <w:ind w:left="720" w:hanging="360"/>
      </w:pPr>
    </w:p>
    <w:p w14:paraId="7FE7EE13" w14:textId="6F3291D2" w:rsidR="00732F06" w:rsidRDefault="00732F06" w:rsidP="00732F06">
      <w:pPr>
        <w:pStyle w:val="Style8"/>
        <w:numPr>
          <w:ilvl w:val="0"/>
          <w:numId w:val="0"/>
        </w:numPr>
        <w:ind w:left="720" w:hanging="360"/>
      </w:pPr>
    </w:p>
    <w:p w14:paraId="05E698F8" w14:textId="7F22DA8E" w:rsidR="00732F06" w:rsidRDefault="00732F06" w:rsidP="00732F06">
      <w:pPr>
        <w:pStyle w:val="Style8"/>
        <w:numPr>
          <w:ilvl w:val="0"/>
          <w:numId w:val="0"/>
        </w:numPr>
        <w:ind w:left="720" w:hanging="360"/>
      </w:pPr>
    </w:p>
    <w:p w14:paraId="2992E7E3" w14:textId="77777777" w:rsidR="00732F06" w:rsidRDefault="00732F06" w:rsidP="00732F06">
      <w:pPr>
        <w:pStyle w:val="Style8"/>
        <w:numPr>
          <w:ilvl w:val="0"/>
          <w:numId w:val="0"/>
        </w:numPr>
        <w:ind w:left="720" w:hanging="360"/>
      </w:pPr>
    </w:p>
    <w:p w14:paraId="6085978F" w14:textId="6317E0EB" w:rsidR="00732F06" w:rsidRDefault="00732F06" w:rsidP="00732F06">
      <w:pPr>
        <w:pStyle w:val="Style8"/>
        <w:numPr>
          <w:ilvl w:val="0"/>
          <w:numId w:val="0"/>
        </w:numPr>
        <w:ind w:left="720" w:hanging="360"/>
      </w:pPr>
    </w:p>
    <w:p w14:paraId="2BE3B97D" w14:textId="55A53408" w:rsidR="00732F06" w:rsidRDefault="00732F06" w:rsidP="00732F06">
      <w:pPr>
        <w:pStyle w:val="Style8"/>
        <w:numPr>
          <w:ilvl w:val="0"/>
          <w:numId w:val="0"/>
        </w:numPr>
        <w:ind w:left="720" w:hanging="360"/>
      </w:pPr>
    </w:p>
    <w:p w14:paraId="5A0A88BE" w14:textId="068F7DBB" w:rsidR="00732F06" w:rsidRDefault="00732F06" w:rsidP="00732F06">
      <w:pPr>
        <w:pStyle w:val="Style8"/>
        <w:numPr>
          <w:ilvl w:val="0"/>
          <w:numId w:val="0"/>
        </w:numPr>
        <w:ind w:left="720" w:hanging="360"/>
      </w:pPr>
    </w:p>
    <w:p w14:paraId="49D71E10" w14:textId="5CA92F51" w:rsidR="00AD37C1" w:rsidRDefault="00AD37C1" w:rsidP="00732F06">
      <w:pPr>
        <w:pStyle w:val="Style8"/>
        <w:numPr>
          <w:ilvl w:val="0"/>
          <w:numId w:val="0"/>
        </w:numPr>
        <w:ind w:left="720" w:hanging="360"/>
      </w:pPr>
    </w:p>
    <w:p w14:paraId="0FF1D4F4" w14:textId="3B1710F3" w:rsidR="00732F06" w:rsidRDefault="00AD37C1" w:rsidP="00AD37C1">
      <w:pPr>
        <w:pStyle w:val="Style7"/>
      </w:pPr>
      <w:r>
        <w:t>Followers</w:t>
      </w:r>
    </w:p>
    <w:p w14:paraId="7EF21D8E" w14:textId="6C61A424" w:rsidR="00AD37C1" w:rsidRDefault="00AD37C1" w:rsidP="00115F4B">
      <w:pPr>
        <w:pStyle w:val="Style12"/>
      </w:pPr>
      <w:r w:rsidRPr="00AD37C1">
        <w:rPr>
          <w:b/>
        </w:rPr>
        <w:t>Derived data</w:t>
      </w:r>
      <w:r>
        <w:t xml:space="preserve"> // One source of data from </w:t>
      </w:r>
      <w:r w:rsidR="005F6C31">
        <w:t xml:space="preserve">a </w:t>
      </w:r>
      <w:r>
        <w:t xml:space="preserve">database and calculate something and put it somewhere else. We don't usually store derived data unless for very specific </w:t>
      </w:r>
      <w:r>
        <w:lastRenderedPageBreak/>
        <w:t xml:space="preserve">performance reasons. We don't store them as normal numbers because. We just calculate the number of posts and followers; we store the followers. </w:t>
      </w:r>
    </w:p>
    <w:p w14:paraId="59A51FCA" w14:textId="1C37C9C2" w:rsidR="00AD37C1" w:rsidRDefault="00AD37C1" w:rsidP="00AD37C1">
      <w:pPr>
        <w:pStyle w:val="Style8"/>
        <w:numPr>
          <w:ilvl w:val="0"/>
          <w:numId w:val="0"/>
        </w:numPr>
        <w:ind w:left="720" w:hanging="360"/>
      </w:pPr>
      <w:r w:rsidRPr="00AD37C1">
        <w:rPr>
          <w:noProof/>
        </w:rPr>
        <w:drawing>
          <wp:anchor distT="0" distB="0" distL="114300" distR="114300" simplePos="0" relativeHeight="251871232" behindDoc="1" locked="0" layoutInCell="1" allowOverlap="1" wp14:anchorId="46E9F4D1" wp14:editId="08E209FD">
            <wp:simplePos x="0" y="0"/>
            <wp:positionH relativeFrom="margin">
              <wp:align>center</wp:align>
            </wp:positionH>
            <wp:positionV relativeFrom="paragraph">
              <wp:posOffset>179070</wp:posOffset>
            </wp:positionV>
            <wp:extent cx="2941320" cy="2042795"/>
            <wp:effectExtent l="0" t="0" r="0" b="0"/>
            <wp:wrapTight wrapText="bothSides">
              <wp:wrapPolygon edited="0">
                <wp:start x="0" y="0"/>
                <wp:lineTo x="0" y="21352"/>
                <wp:lineTo x="21404" y="21352"/>
                <wp:lineTo x="21404"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41320" cy="2042795"/>
                    </a:xfrm>
                    <a:prstGeom prst="rect">
                      <a:avLst/>
                    </a:prstGeom>
                  </pic:spPr>
                </pic:pic>
              </a:graphicData>
            </a:graphic>
            <wp14:sizeRelH relativeFrom="page">
              <wp14:pctWidth>0</wp14:pctWidth>
            </wp14:sizeRelH>
            <wp14:sizeRelV relativeFrom="page">
              <wp14:pctHeight>0</wp14:pctHeight>
            </wp14:sizeRelV>
          </wp:anchor>
        </w:drawing>
      </w:r>
    </w:p>
    <w:p w14:paraId="4CA84D74" w14:textId="04C54130" w:rsidR="00AD37C1" w:rsidRDefault="00AD37C1" w:rsidP="00AD37C1">
      <w:pPr>
        <w:pStyle w:val="Style8"/>
        <w:numPr>
          <w:ilvl w:val="0"/>
          <w:numId w:val="0"/>
        </w:numPr>
        <w:ind w:left="720" w:hanging="360"/>
      </w:pPr>
    </w:p>
    <w:p w14:paraId="593D4CB4" w14:textId="2173E036" w:rsidR="00AD37C1" w:rsidRDefault="00AD37C1" w:rsidP="00AD37C1">
      <w:pPr>
        <w:pStyle w:val="Style8"/>
        <w:numPr>
          <w:ilvl w:val="0"/>
          <w:numId w:val="0"/>
        </w:numPr>
        <w:ind w:left="720" w:hanging="360"/>
      </w:pPr>
    </w:p>
    <w:p w14:paraId="69D6A830" w14:textId="02F272EE" w:rsidR="00AD37C1" w:rsidRDefault="00AD37C1" w:rsidP="00AD37C1">
      <w:pPr>
        <w:pStyle w:val="Style8"/>
        <w:numPr>
          <w:ilvl w:val="0"/>
          <w:numId w:val="0"/>
        </w:numPr>
        <w:ind w:left="720" w:hanging="360"/>
      </w:pPr>
    </w:p>
    <w:p w14:paraId="5922BEFA" w14:textId="72713D65" w:rsidR="00AD37C1" w:rsidRDefault="00AD37C1" w:rsidP="00AD37C1">
      <w:pPr>
        <w:pStyle w:val="Style8"/>
        <w:numPr>
          <w:ilvl w:val="0"/>
          <w:numId w:val="0"/>
        </w:numPr>
        <w:ind w:left="720" w:hanging="360"/>
      </w:pPr>
    </w:p>
    <w:p w14:paraId="5BBA41F5" w14:textId="5F14BDFB" w:rsidR="00AD37C1" w:rsidRDefault="00AD37C1" w:rsidP="00AD37C1">
      <w:pPr>
        <w:pStyle w:val="Style8"/>
        <w:numPr>
          <w:ilvl w:val="0"/>
          <w:numId w:val="0"/>
        </w:numPr>
        <w:ind w:left="720" w:hanging="360"/>
      </w:pPr>
    </w:p>
    <w:p w14:paraId="39C929E0" w14:textId="76718697" w:rsidR="00AD37C1" w:rsidRDefault="00AD37C1" w:rsidP="00AD37C1">
      <w:pPr>
        <w:pStyle w:val="Style8"/>
        <w:numPr>
          <w:ilvl w:val="0"/>
          <w:numId w:val="0"/>
        </w:numPr>
        <w:ind w:left="720" w:hanging="360"/>
      </w:pPr>
    </w:p>
    <w:p w14:paraId="7C45367A" w14:textId="0647EE9E" w:rsidR="00AD37C1" w:rsidRDefault="00AD37C1" w:rsidP="00AD37C1">
      <w:pPr>
        <w:pStyle w:val="Style8"/>
        <w:numPr>
          <w:ilvl w:val="0"/>
          <w:numId w:val="0"/>
        </w:numPr>
        <w:ind w:left="720" w:hanging="360"/>
      </w:pPr>
    </w:p>
    <w:p w14:paraId="1099E676" w14:textId="59828638" w:rsidR="00AD37C1" w:rsidRDefault="00AD37C1" w:rsidP="00AD37C1">
      <w:pPr>
        <w:pStyle w:val="Style8"/>
        <w:numPr>
          <w:ilvl w:val="0"/>
          <w:numId w:val="0"/>
        </w:numPr>
        <w:ind w:left="720" w:hanging="360"/>
      </w:pPr>
    </w:p>
    <w:p w14:paraId="3C97AC02" w14:textId="623530E6" w:rsidR="00AD37C1" w:rsidRDefault="00AD37C1" w:rsidP="00AD37C1">
      <w:pPr>
        <w:pStyle w:val="Style8"/>
        <w:numPr>
          <w:ilvl w:val="0"/>
          <w:numId w:val="0"/>
        </w:numPr>
        <w:ind w:left="720" w:hanging="360"/>
      </w:pPr>
    </w:p>
    <w:p w14:paraId="4212B832" w14:textId="633128CF" w:rsidR="00AD37C1" w:rsidRDefault="00AD37C1" w:rsidP="00AD37C1">
      <w:pPr>
        <w:pStyle w:val="Style8"/>
        <w:numPr>
          <w:ilvl w:val="0"/>
          <w:numId w:val="0"/>
        </w:numPr>
        <w:ind w:left="720" w:hanging="360"/>
      </w:pPr>
    </w:p>
    <w:p w14:paraId="6FF77473" w14:textId="0C6D4919" w:rsidR="00AD37C1" w:rsidRDefault="00AD37C1" w:rsidP="00AD37C1">
      <w:pPr>
        <w:pStyle w:val="Style8"/>
        <w:numPr>
          <w:ilvl w:val="0"/>
          <w:numId w:val="0"/>
        </w:numPr>
        <w:ind w:left="720" w:hanging="360"/>
      </w:pPr>
    </w:p>
    <w:p w14:paraId="13D8E03B" w14:textId="3ACCF9B8" w:rsidR="00AD37C1" w:rsidRDefault="00AD37C1" w:rsidP="00115F4B">
      <w:pPr>
        <w:pStyle w:val="Style12"/>
      </w:pPr>
      <w:r>
        <w:t xml:space="preserve">Follow // </w:t>
      </w:r>
      <w:r w:rsidR="005F6C31">
        <w:t xml:space="preserve">rules: </w:t>
      </w:r>
      <w:r>
        <w:t xml:space="preserve">one time and not ourselves. Check </w:t>
      </w:r>
      <w:r w:rsidR="005F6C31">
        <w:t xml:space="preserve">if </w:t>
      </w:r>
      <w:r>
        <w:t>we don't follow ourselves.</w:t>
      </w:r>
      <w:r w:rsidR="00EC22C3">
        <w:t xml:space="preserve"> Unique</w:t>
      </w:r>
      <w:r w:rsidR="005F6C31">
        <w:t>,</w:t>
      </w:r>
      <w:r w:rsidR="008E2730">
        <w:t xml:space="preserve"> only</w:t>
      </w:r>
      <w:r w:rsidR="00EC22C3">
        <w:t xml:space="preserve"> one time. </w:t>
      </w:r>
    </w:p>
    <w:p w14:paraId="457890EF" w14:textId="54E58B54" w:rsidR="00AD37C1" w:rsidRDefault="00AD37C1" w:rsidP="00AD37C1">
      <w:pPr>
        <w:pStyle w:val="Style8"/>
        <w:numPr>
          <w:ilvl w:val="0"/>
          <w:numId w:val="0"/>
        </w:numPr>
        <w:ind w:left="720" w:hanging="360"/>
      </w:pPr>
    </w:p>
    <w:p w14:paraId="3245A63A" w14:textId="7D4D3B08" w:rsidR="00AD37C1" w:rsidRDefault="00EC22C3" w:rsidP="00AD37C1">
      <w:pPr>
        <w:pStyle w:val="Style8"/>
        <w:numPr>
          <w:ilvl w:val="0"/>
          <w:numId w:val="0"/>
        </w:numPr>
        <w:ind w:left="720" w:hanging="360"/>
      </w:pPr>
      <w:r w:rsidRPr="00EC22C3">
        <w:rPr>
          <w:noProof/>
        </w:rPr>
        <w:drawing>
          <wp:anchor distT="0" distB="0" distL="114300" distR="114300" simplePos="0" relativeHeight="251872256" behindDoc="1" locked="0" layoutInCell="1" allowOverlap="1" wp14:anchorId="2B5F9D09" wp14:editId="62A5DC9D">
            <wp:simplePos x="0" y="0"/>
            <wp:positionH relativeFrom="margin">
              <wp:align>center</wp:align>
            </wp:positionH>
            <wp:positionV relativeFrom="paragraph">
              <wp:posOffset>26670</wp:posOffset>
            </wp:positionV>
            <wp:extent cx="3787140" cy="2709545"/>
            <wp:effectExtent l="0" t="0" r="3810" b="0"/>
            <wp:wrapTight wrapText="bothSides">
              <wp:wrapPolygon edited="0">
                <wp:start x="0" y="0"/>
                <wp:lineTo x="0" y="21413"/>
                <wp:lineTo x="21513" y="21413"/>
                <wp:lineTo x="21513"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87140" cy="2709545"/>
                    </a:xfrm>
                    <a:prstGeom prst="rect">
                      <a:avLst/>
                    </a:prstGeom>
                  </pic:spPr>
                </pic:pic>
              </a:graphicData>
            </a:graphic>
            <wp14:sizeRelH relativeFrom="page">
              <wp14:pctWidth>0</wp14:pctWidth>
            </wp14:sizeRelH>
            <wp14:sizeRelV relativeFrom="page">
              <wp14:pctHeight>0</wp14:pctHeight>
            </wp14:sizeRelV>
          </wp:anchor>
        </w:drawing>
      </w:r>
    </w:p>
    <w:p w14:paraId="609728CF" w14:textId="0C3D9B9C" w:rsidR="00AD37C1" w:rsidRDefault="00AD37C1" w:rsidP="00AD37C1">
      <w:pPr>
        <w:pStyle w:val="Style8"/>
        <w:numPr>
          <w:ilvl w:val="0"/>
          <w:numId w:val="0"/>
        </w:numPr>
        <w:ind w:left="720" w:hanging="360"/>
      </w:pPr>
    </w:p>
    <w:p w14:paraId="45123383" w14:textId="7AD3B92B" w:rsidR="00AD37C1" w:rsidRDefault="00AD37C1" w:rsidP="00AD37C1">
      <w:pPr>
        <w:pStyle w:val="Style8"/>
        <w:numPr>
          <w:ilvl w:val="0"/>
          <w:numId w:val="0"/>
        </w:numPr>
        <w:ind w:left="720" w:hanging="360"/>
      </w:pPr>
    </w:p>
    <w:p w14:paraId="09ED907C" w14:textId="42D1E3AD" w:rsidR="00732F06" w:rsidRDefault="00732F06" w:rsidP="00732F06">
      <w:pPr>
        <w:pStyle w:val="Style8"/>
        <w:numPr>
          <w:ilvl w:val="0"/>
          <w:numId w:val="0"/>
        </w:numPr>
        <w:ind w:left="720" w:hanging="360"/>
      </w:pPr>
    </w:p>
    <w:p w14:paraId="773FE88B" w14:textId="44AF3552" w:rsidR="00AD37C1" w:rsidRDefault="00AD37C1" w:rsidP="00732F06">
      <w:pPr>
        <w:pStyle w:val="Style8"/>
        <w:numPr>
          <w:ilvl w:val="0"/>
          <w:numId w:val="0"/>
        </w:numPr>
        <w:ind w:left="720" w:hanging="360"/>
      </w:pPr>
    </w:p>
    <w:p w14:paraId="63228A7E" w14:textId="2691B4DF" w:rsidR="00AD37C1" w:rsidRDefault="00AD37C1" w:rsidP="00732F06">
      <w:pPr>
        <w:pStyle w:val="Style8"/>
        <w:numPr>
          <w:ilvl w:val="0"/>
          <w:numId w:val="0"/>
        </w:numPr>
        <w:ind w:left="720" w:hanging="360"/>
      </w:pPr>
    </w:p>
    <w:p w14:paraId="78847529" w14:textId="78A39F1A" w:rsidR="00AD37C1" w:rsidRDefault="00AD37C1" w:rsidP="00732F06">
      <w:pPr>
        <w:pStyle w:val="Style8"/>
        <w:numPr>
          <w:ilvl w:val="0"/>
          <w:numId w:val="0"/>
        </w:numPr>
        <w:ind w:left="720" w:hanging="360"/>
      </w:pPr>
    </w:p>
    <w:p w14:paraId="7B689B7B" w14:textId="7721C168" w:rsidR="00AD37C1" w:rsidRDefault="00AD37C1" w:rsidP="00732F06">
      <w:pPr>
        <w:pStyle w:val="Style8"/>
        <w:numPr>
          <w:ilvl w:val="0"/>
          <w:numId w:val="0"/>
        </w:numPr>
        <w:ind w:left="720" w:hanging="360"/>
      </w:pPr>
    </w:p>
    <w:p w14:paraId="65059935" w14:textId="10155F44" w:rsidR="00AD37C1" w:rsidRDefault="00AD37C1" w:rsidP="00732F06">
      <w:pPr>
        <w:pStyle w:val="Style8"/>
        <w:numPr>
          <w:ilvl w:val="0"/>
          <w:numId w:val="0"/>
        </w:numPr>
        <w:ind w:left="720" w:hanging="360"/>
      </w:pPr>
    </w:p>
    <w:p w14:paraId="1EF46502" w14:textId="20D3C523" w:rsidR="00AD37C1" w:rsidRDefault="00AD37C1" w:rsidP="00732F06">
      <w:pPr>
        <w:pStyle w:val="Style8"/>
        <w:numPr>
          <w:ilvl w:val="0"/>
          <w:numId w:val="0"/>
        </w:numPr>
        <w:ind w:left="720" w:hanging="360"/>
      </w:pPr>
    </w:p>
    <w:p w14:paraId="773E8729" w14:textId="34D4199F" w:rsidR="00AD37C1" w:rsidRDefault="00AD37C1" w:rsidP="00732F06">
      <w:pPr>
        <w:pStyle w:val="Style8"/>
        <w:numPr>
          <w:ilvl w:val="0"/>
          <w:numId w:val="0"/>
        </w:numPr>
        <w:ind w:left="720" w:hanging="360"/>
      </w:pPr>
    </w:p>
    <w:p w14:paraId="47E7A7A0" w14:textId="1D168E2D" w:rsidR="00AD37C1" w:rsidRDefault="00AD37C1" w:rsidP="00732F06">
      <w:pPr>
        <w:pStyle w:val="Style8"/>
        <w:numPr>
          <w:ilvl w:val="0"/>
          <w:numId w:val="0"/>
        </w:numPr>
        <w:ind w:left="720" w:hanging="360"/>
      </w:pPr>
    </w:p>
    <w:p w14:paraId="05592127" w14:textId="47598F9D" w:rsidR="00AD37C1" w:rsidRDefault="00AD37C1" w:rsidP="00732F06">
      <w:pPr>
        <w:pStyle w:val="Style8"/>
        <w:numPr>
          <w:ilvl w:val="0"/>
          <w:numId w:val="0"/>
        </w:numPr>
        <w:ind w:left="720" w:hanging="360"/>
      </w:pPr>
    </w:p>
    <w:p w14:paraId="51E74796" w14:textId="30B21F42" w:rsidR="00AD37C1" w:rsidRDefault="00AD37C1" w:rsidP="00732F06">
      <w:pPr>
        <w:pStyle w:val="Style8"/>
        <w:numPr>
          <w:ilvl w:val="0"/>
          <w:numId w:val="0"/>
        </w:numPr>
        <w:ind w:left="720" w:hanging="360"/>
      </w:pPr>
    </w:p>
    <w:p w14:paraId="3C65F1AE" w14:textId="2DF57DB9" w:rsidR="00AD37C1" w:rsidRDefault="00AD37C1" w:rsidP="00732F06">
      <w:pPr>
        <w:pStyle w:val="Style8"/>
        <w:numPr>
          <w:ilvl w:val="0"/>
          <w:numId w:val="0"/>
        </w:numPr>
        <w:ind w:left="720" w:hanging="360"/>
      </w:pPr>
    </w:p>
    <w:p w14:paraId="3DE4F00F" w14:textId="161259BF" w:rsidR="00AD37C1" w:rsidRDefault="00A12B82" w:rsidP="00A12B82">
      <w:pPr>
        <w:pStyle w:val="Style4"/>
      </w:pPr>
      <w:r>
        <w:lastRenderedPageBreak/>
        <w:t>Tables</w:t>
      </w:r>
    </w:p>
    <w:p w14:paraId="1EBFB0D9" w14:textId="60AEC3EE" w:rsidR="00A12B82" w:rsidRDefault="00A12B82" w:rsidP="00115F4B">
      <w:pPr>
        <w:pStyle w:val="Style12"/>
      </w:pPr>
      <w:r>
        <w:rPr>
          <w:noProof/>
        </w:rPr>
        <mc:AlternateContent>
          <mc:Choice Requires="wps">
            <w:drawing>
              <wp:anchor distT="0" distB="0" distL="114300" distR="114300" simplePos="0" relativeHeight="251874304" behindDoc="1" locked="0" layoutInCell="1" allowOverlap="1" wp14:anchorId="15591A0F" wp14:editId="100D6B99">
                <wp:simplePos x="0" y="0"/>
                <wp:positionH relativeFrom="margin">
                  <wp:align>center</wp:align>
                </wp:positionH>
                <wp:positionV relativeFrom="paragraph">
                  <wp:posOffset>389255</wp:posOffset>
                </wp:positionV>
                <wp:extent cx="5936615" cy="3524250"/>
                <wp:effectExtent l="114300" t="0" r="6985" b="0"/>
                <wp:wrapTopAndBottom/>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35242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6D18055" w14:textId="77777777" w:rsidR="00A12B82" w:rsidRPr="00A12B82" w:rsidRDefault="00A12B82" w:rsidP="00A12B82">
                            <w:pPr>
                              <w:spacing w:after="0"/>
                              <w:rPr>
                                <w:rFonts w:ascii="Consolas" w:hAnsi="Consolas" w:cs="Tahoma"/>
                                <w:sz w:val="20"/>
                                <w:szCs w:val="20"/>
                              </w:rPr>
                            </w:pPr>
                            <w:r w:rsidRPr="00D8656C">
                              <w:rPr>
                                <w:rFonts w:ascii="Consolas" w:hAnsi="Consolas" w:cs="Tahoma"/>
                                <w:sz w:val="20"/>
                                <w:szCs w:val="20"/>
                              </w:rPr>
                              <w:t xml:space="preserve">   </w:t>
                            </w:r>
                            <w:r w:rsidRPr="00A12B82">
                              <w:rPr>
                                <w:rFonts w:ascii="Consolas" w:hAnsi="Consolas" w:cs="Tahoma"/>
                                <w:sz w:val="20"/>
                                <w:szCs w:val="20"/>
                              </w:rPr>
                              <w:t xml:space="preserve">CREATE TABLE </w:t>
                            </w:r>
                            <w:proofErr w:type="gramStart"/>
                            <w:r w:rsidRPr="00A12B82">
                              <w:rPr>
                                <w:rFonts w:ascii="Consolas" w:hAnsi="Consolas" w:cs="Tahoma"/>
                                <w:sz w:val="20"/>
                                <w:szCs w:val="20"/>
                              </w:rPr>
                              <w:t>users(</w:t>
                            </w:r>
                            <w:proofErr w:type="gramEnd"/>
                          </w:p>
                          <w:p w14:paraId="2E34DED3"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id SERIAL PRIMARY KEY,</w:t>
                            </w:r>
                          </w:p>
                          <w:p w14:paraId="3D5502FE" w14:textId="77777777" w:rsidR="00A12B82" w:rsidRPr="00A12B82" w:rsidRDefault="00A12B82" w:rsidP="00A12B82">
                            <w:pPr>
                              <w:spacing w:after="0"/>
                              <w:rPr>
                                <w:rFonts w:ascii="Consolas" w:hAnsi="Consolas" w:cs="Tahoma"/>
                                <w:sz w:val="20"/>
                                <w:szCs w:val="20"/>
                              </w:rPr>
                            </w:pPr>
                            <w:proofErr w:type="gramStart"/>
                            <w:r w:rsidRPr="00A12B82">
                              <w:rPr>
                                <w:rFonts w:ascii="Consolas" w:hAnsi="Consolas" w:cs="Tahoma"/>
                                <w:sz w:val="20"/>
                                <w:szCs w:val="20"/>
                              </w:rPr>
                              <w:t>--  instead</w:t>
                            </w:r>
                            <w:proofErr w:type="gramEnd"/>
                            <w:r w:rsidRPr="00A12B82">
                              <w:rPr>
                                <w:rFonts w:ascii="Consolas" w:hAnsi="Consolas" w:cs="Tahoma"/>
                                <w:sz w:val="20"/>
                                <w:szCs w:val="20"/>
                              </w:rPr>
                              <w:t xml:space="preserve"> of manually give users a time stamp, give a default</w:t>
                            </w:r>
                          </w:p>
                          <w:p w14:paraId="0160A8E9"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r>
                            <w:proofErr w:type="spellStart"/>
                            <w:r w:rsidRPr="00A12B82">
                              <w:rPr>
                                <w:rFonts w:ascii="Consolas" w:hAnsi="Consolas" w:cs="Tahoma"/>
                                <w:sz w:val="20"/>
                                <w:szCs w:val="20"/>
                              </w:rPr>
                              <w:t>created_at</w:t>
                            </w:r>
                            <w:proofErr w:type="spellEnd"/>
                            <w:r w:rsidRPr="00A12B82">
                              <w:rPr>
                                <w:rFonts w:ascii="Consolas" w:hAnsi="Consolas" w:cs="Tahoma"/>
                                <w:sz w:val="20"/>
                                <w:szCs w:val="20"/>
                              </w:rPr>
                              <w:t xml:space="preserve"> TIMESTAMP WITH TIME ZONE DEFAULT CURRENT_TIMESTAMP,</w:t>
                            </w:r>
                          </w:p>
                          <w:p w14:paraId="743CB5ED"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When user first is created</w:t>
                            </w:r>
                          </w:p>
                          <w:p w14:paraId="581C49A5"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r>
                            <w:proofErr w:type="spellStart"/>
                            <w:r w:rsidRPr="00A12B82">
                              <w:rPr>
                                <w:rFonts w:ascii="Consolas" w:hAnsi="Consolas" w:cs="Tahoma"/>
                                <w:sz w:val="20"/>
                                <w:szCs w:val="20"/>
                              </w:rPr>
                              <w:t>updated_at</w:t>
                            </w:r>
                            <w:proofErr w:type="spellEnd"/>
                            <w:r w:rsidRPr="00A12B82">
                              <w:rPr>
                                <w:rFonts w:ascii="Consolas" w:hAnsi="Consolas" w:cs="Tahoma"/>
                                <w:sz w:val="20"/>
                                <w:szCs w:val="20"/>
                              </w:rPr>
                              <w:t xml:space="preserve"> TIMESTAMP WITH TIME ZONE DEFAULT CURRENT_TIMESTAMP,</w:t>
                            </w:r>
                          </w:p>
                          <w:p w14:paraId="504230C2"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username </w:t>
                            </w:r>
                            <w:proofErr w:type="gramStart"/>
                            <w:r w:rsidRPr="00A12B82">
                              <w:rPr>
                                <w:rFonts w:ascii="Consolas" w:hAnsi="Consolas" w:cs="Tahoma"/>
                                <w:sz w:val="20"/>
                                <w:szCs w:val="20"/>
                              </w:rPr>
                              <w:t>VARCHAR(</w:t>
                            </w:r>
                            <w:proofErr w:type="gramEnd"/>
                            <w:r w:rsidRPr="00A12B82">
                              <w:rPr>
                                <w:rFonts w:ascii="Consolas" w:hAnsi="Consolas" w:cs="Tahoma"/>
                                <w:sz w:val="20"/>
                                <w:szCs w:val="20"/>
                              </w:rPr>
                              <w:t>30) NOT NULL,</w:t>
                            </w:r>
                          </w:p>
                          <w:p w14:paraId="165558F2"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 xml:space="preserve">we a value to be present but not </w:t>
                            </w:r>
                            <w:proofErr w:type="spellStart"/>
                            <w:r w:rsidRPr="00A12B82">
                              <w:rPr>
                                <w:rFonts w:ascii="Consolas" w:hAnsi="Consolas" w:cs="Tahoma"/>
                                <w:sz w:val="20"/>
                                <w:szCs w:val="20"/>
                              </w:rPr>
                              <w:t>necessarly</w:t>
                            </w:r>
                            <w:proofErr w:type="spellEnd"/>
                            <w:r w:rsidRPr="00A12B82">
                              <w:rPr>
                                <w:rFonts w:ascii="Consolas" w:hAnsi="Consolas" w:cs="Tahoma"/>
                                <w:sz w:val="20"/>
                                <w:szCs w:val="20"/>
                              </w:rPr>
                              <w:t xml:space="preserve"> by the user </w:t>
                            </w:r>
                          </w:p>
                          <w:p w14:paraId="634206EA"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 xml:space="preserve">bio </w:t>
                            </w:r>
                            <w:proofErr w:type="gramStart"/>
                            <w:r w:rsidRPr="00A12B82">
                              <w:rPr>
                                <w:rFonts w:ascii="Consolas" w:hAnsi="Consolas" w:cs="Tahoma"/>
                                <w:sz w:val="20"/>
                                <w:szCs w:val="20"/>
                              </w:rPr>
                              <w:t>VARCHAR(</w:t>
                            </w:r>
                            <w:proofErr w:type="gramEnd"/>
                            <w:r w:rsidRPr="00A12B82">
                              <w:rPr>
                                <w:rFonts w:ascii="Consolas" w:hAnsi="Consolas" w:cs="Tahoma"/>
                                <w:sz w:val="20"/>
                                <w:szCs w:val="20"/>
                              </w:rPr>
                              <w:t>400) NOT NULL DEAFULT '',</w:t>
                            </w:r>
                          </w:p>
                          <w:p w14:paraId="77103863"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bio </w:t>
                            </w:r>
                            <w:proofErr w:type="gramStart"/>
                            <w:r w:rsidRPr="00A12B82">
                              <w:rPr>
                                <w:rFonts w:ascii="Consolas" w:hAnsi="Consolas" w:cs="Tahoma"/>
                                <w:sz w:val="20"/>
                                <w:szCs w:val="20"/>
                              </w:rPr>
                              <w:t>VARCHAR(</w:t>
                            </w:r>
                            <w:proofErr w:type="gramEnd"/>
                            <w:r w:rsidRPr="00A12B82">
                              <w:rPr>
                                <w:rFonts w:ascii="Consolas" w:hAnsi="Consolas" w:cs="Tahoma"/>
                                <w:sz w:val="20"/>
                                <w:szCs w:val="20"/>
                              </w:rPr>
                              <w:t>400),</w:t>
                            </w:r>
                          </w:p>
                          <w:p w14:paraId="4450380F"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 xml:space="preserve">We want to give the option to the user to </w:t>
                            </w:r>
                            <w:proofErr w:type="spellStart"/>
                            <w:r w:rsidRPr="00A12B82">
                              <w:rPr>
                                <w:rFonts w:ascii="Consolas" w:hAnsi="Consolas" w:cs="Tahoma"/>
                                <w:sz w:val="20"/>
                                <w:szCs w:val="20"/>
                              </w:rPr>
                              <w:t>chose</w:t>
                            </w:r>
                            <w:proofErr w:type="spellEnd"/>
                            <w:r w:rsidRPr="00A12B82">
                              <w:rPr>
                                <w:rFonts w:ascii="Consolas" w:hAnsi="Consolas" w:cs="Tahoma"/>
                                <w:sz w:val="20"/>
                                <w:szCs w:val="20"/>
                              </w:rPr>
                              <w:t xml:space="preserve"> email or phone to register</w:t>
                            </w:r>
                          </w:p>
                          <w:p w14:paraId="5483684C"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avatar </w:t>
                            </w:r>
                            <w:proofErr w:type="gramStart"/>
                            <w:r w:rsidRPr="00A12B82">
                              <w:rPr>
                                <w:rFonts w:ascii="Consolas" w:hAnsi="Consolas" w:cs="Tahoma"/>
                                <w:sz w:val="20"/>
                                <w:szCs w:val="20"/>
                              </w:rPr>
                              <w:t>VARCHAR(</w:t>
                            </w:r>
                            <w:proofErr w:type="gramEnd"/>
                            <w:r w:rsidRPr="00A12B82">
                              <w:rPr>
                                <w:rFonts w:ascii="Consolas" w:hAnsi="Consolas" w:cs="Tahoma"/>
                                <w:sz w:val="20"/>
                                <w:szCs w:val="20"/>
                              </w:rPr>
                              <w:t>200),</w:t>
                            </w:r>
                          </w:p>
                          <w:p w14:paraId="50450513"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phone </w:t>
                            </w:r>
                            <w:proofErr w:type="gramStart"/>
                            <w:r w:rsidRPr="00A12B82">
                              <w:rPr>
                                <w:rFonts w:ascii="Consolas" w:hAnsi="Consolas" w:cs="Tahoma"/>
                                <w:sz w:val="20"/>
                                <w:szCs w:val="20"/>
                              </w:rPr>
                              <w:t>VARCHAR(</w:t>
                            </w:r>
                            <w:proofErr w:type="gramEnd"/>
                            <w:r w:rsidRPr="00A12B82">
                              <w:rPr>
                                <w:rFonts w:ascii="Consolas" w:hAnsi="Consolas" w:cs="Tahoma"/>
                                <w:sz w:val="20"/>
                                <w:szCs w:val="20"/>
                              </w:rPr>
                              <w:t>25),</w:t>
                            </w:r>
                          </w:p>
                          <w:p w14:paraId="02E07F1A"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email </w:t>
                            </w:r>
                            <w:proofErr w:type="gramStart"/>
                            <w:r w:rsidRPr="00A12B82">
                              <w:rPr>
                                <w:rFonts w:ascii="Consolas" w:hAnsi="Consolas" w:cs="Tahoma"/>
                                <w:sz w:val="20"/>
                                <w:szCs w:val="20"/>
                              </w:rPr>
                              <w:t>VARCHAR(</w:t>
                            </w:r>
                            <w:proofErr w:type="gramEnd"/>
                            <w:r w:rsidRPr="00A12B82">
                              <w:rPr>
                                <w:rFonts w:ascii="Consolas" w:hAnsi="Consolas" w:cs="Tahoma"/>
                                <w:sz w:val="20"/>
                                <w:szCs w:val="20"/>
                              </w:rPr>
                              <w:t>40),</w:t>
                            </w:r>
                          </w:p>
                          <w:p w14:paraId="7978A9B6"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password </w:t>
                            </w:r>
                            <w:proofErr w:type="gramStart"/>
                            <w:r w:rsidRPr="00A12B82">
                              <w:rPr>
                                <w:rFonts w:ascii="Consolas" w:hAnsi="Consolas" w:cs="Tahoma"/>
                                <w:sz w:val="20"/>
                                <w:szCs w:val="20"/>
                              </w:rPr>
                              <w:t>VARCHAR(</w:t>
                            </w:r>
                            <w:proofErr w:type="gramEnd"/>
                            <w:r w:rsidRPr="00A12B82">
                              <w:rPr>
                                <w:rFonts w:ascii="Consolas" w:hAnsi="Consolas" w:cs="Tahoma"/>
                                <w:sz w:val="20"/>
                                <w:szCs w:val="20"/>
                              </w:rPr>
                              <w:t>50),</w:t>
                            </w:r>
                          </w:p>
                          <w:p w14:paraId="25139DD6"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status </w:t>
                            </w:r>
                            <w:proofErr w:type="gramStart"/>
                            <w:r w:rsidRPr="00A12B82">
                              <w:rPr>
                                <w:rFonts w:ascii="Consolas" w:hAnsi="Consolas" w:cs="Tahoma"/>
                                <w:sz w:val="20"/>
                                <w:szCs w:val="20"/>
                              </w:rPr>
                              <w:t>VARCHAR(</w:t>
                            </w:r>
                            <w:proofErr w:type="gramEnd"/>
                            <w:r w:rsidRPr="00A12B82">
                              <w:rPr>
                                <w:rFonts w:ascii="Consolas" w:hAnsi="Consolas" w:cs="Tahoma"/>
                                <w:sz w:val="20"/>
                                <w:szCs w:val="20"/>
                              </w:rPr>
                              <w:t>15)</w:t>
                            </w:r>
                          </w:p>
                          <w:p w14:paraId="7C9AE8BD"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at least one ema il or phone number should be given</w:t>
                            </w:r>
                          </w:p>
                          <w:p w14:paraId="5DDF9E3C" w14:textId="31C4BC60"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C</w:t>
                            </w:r>
                            <w:r w:rsidR="00041B12">
                              <w:rPr>
                                <w:rFonts w:ascii="Consolas" w:hAnsi="Consolas" w:cs="Tahoma"/>
                                <w:sz w:val="20"/>
                                <w:szCs w:val="20"/>
                              </w:rPr>
                              <w:t>OA</w:t>
                            </w:r>
                            <w:r w:rsidRPr="00A12B82">
                              <w:rPr>
                                <w:rFonts w:ascii="Consolas" w:hAnsi="Consolas" w:cs="Tahoma"/>
                                <w:sz w:val="20"/>
                                <w:szCs w:val="20"/>
                              </w:rPr>
                              <w:t>LESCE returns the first that is not null</w:t>
                            </w:r>
                          </w:p>
                          <w:p w14:paraId="66C63C23"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CHECK (phone IS NOT NULL or username IS NOT NULL)</w:t>
                            </w:r>
                          </w:p>
                          <w:p w14:paraId="679683BA" w14:textId="25FFE315"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CHECK (</w:t>
                            </w:r>
                            <w:proofErr w:type="gramStart"/>
                            <w:r w:rsidRPr="00A12B82">
                              <w:rPr>
                                <w:rFonts w:ascii="Consolas" w:hAnsi="Consolas" w:cs="Tahoma"/>
                                <w:sz w:val="20"/>
                                <w:szCs w:val="20"/>
                              </w:rPr>
                              <w:t>COALESCE(</w:t>
                            </w:r>
                            <w:proofErr w:type="gramEnd"/>
                            <w:r w:rsidRPr="00A12B82">
                              <w:rPr>
                                <w:rFonts w:ascii="Consolas" w:hAnsi="Consolas" w:cs="Tahoma"/>
                                <w:sz w:val="20"/>
                                <w:szCs w:val="20"/>
                              </w:rPr>
                              <w:t>phone, email) IS NOT NULL)</w:t>
                            </w:r>
                            <w:r w:rsidRPr="00A12B82">
                              <w:rPr>
                                <w:rFonts w:ascii="Consolas" w:hAnsi="Consolas" w:cs="Tahoma"/>
                                <w:sz w:val="20"/>
                                <w:szCs w:val="20"/>
                              </w:rPr>
                              <w:tab/>
                            </w:r>
                          </w:p>
                          <w:p w14:paraId="1791A563" w14:textId="14486265" w:rsidR="00A12B82" w:rsidRPr="004659CC" w:rsidRDefault="00A12B82" w:rsidP="00A12B82">
                            <w:pPr>
                              <w:spacing w:after="0"/>
                              <w:rPr>
                                <w:rFonts w:ascii="Consolas" w:hAnsi="Consolas" w:cs="Tahoma"/>
                                <w:sz w:val="20"/>
                                <w:szCs w:val="20"/>
                              </w:rPr>
                            </w:pPr>
                            <w:r w:rsidRPr="00A12B82">
                              <w:rPr>
                                <w:rFonts w:ascii="Consolas" w:hAnsi="Consolas" w:cs="Tahoma"/>
                                <w:sz w:val="20"/>
                                <w:szCs w:val="20"/>
                              </w:rPr>
                              <w:t>);</w:t>
                            </w:r>
                          </w:p>
                          <w:p w14:paraId="4982812F" w14:textId="77777777" w:rsidR="00A12B82" w:rsidRPr="004659CC" w:rsidRDefault="00A12B82" w:rsidP="00D8656C">
                            <w:pPr>
                              <w:spacing w:after="0"/>
                              <w:rPr>
                                <w:rFonts w:ascii="Consolas" w:hAnsi="Consolas" w:cs="Tahoma"/>
                                <w:sz w:val="20"/>
                                <w:szCs w:val="20"/>
                              </w:rPr>
                            </w:pP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591A0F" id="Text Box 200" o:spid="_x0000_s1114" type="#_x0000_t202" style="position:absolute;left:0;text-align:left;margin-left:0;margin-top:30.65pt;width:467.45pt;height:277.5pt;z-index:-251442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" fillcolor="#f1f8e8" stroked="f" strokeweight=".5pt">
                <v:shadow on="t" color="#a4d16d" offset="-9pt,0"/>
                <v:textbox inset="2mm">
                  <w:txbxContent>
                    <w:p w14:paraId="06D18055" w14:textId="77777777" w:rsidR="00A12B82" w:rsidRPr="00A12B82" w:rsidRDefault="00A12B82" w:rsidP="00A12B82">
                      <w:pPr>
                        <w:spacing w:after="0"/>
                        <w:rPr>
                          <w:rFonts w:ascii="Consolas" w:hAnsi="Consolas" w:cs="Tahoma"/>
                          <w:sz w:val="20"/>
                          <w:szCs w:val="20"/>
                        </w:rPr>
                      </w:pPr>
                      <w:r w:rsidRPr="00D8656C">
                        <w:rPr>
                          <w:rFonts w:ascii="Consolas" w:hAnsi="Consolas" w:cs="Tahoma"/>
                          <w:sz w:val="20"/>
                          <w:szCs w:val="20"/>
                        </w:rPr>
                        <w:t xml:space="preserve">   </w:t>
                      </w:r>
                      <w:r w:rsidRPr="00A12B82">
                        <w:rPr>
                          <w:rFonts w:ascii="Consolas" w:hAnsi="Consolas" w:cs="Tahoma"/>
                          <w:sz w:val="20"/>
                          <w:szCs w:val="20"/>
                        </w:rPr>
                        <w:t xml:space="preserve">CREATE TABLE </w:t>
                      </w:r>
                      <w:proofErr w:type="gramStart"/>
                      <w:r w:rsidRPr="00A12B82">
                        <w:rPr>
                          <w:rFonts w:ascii="Consolas" w:hAnsi="Consolas" w:cs="Tahoma"/>
                          <w:sz w:val="20"/>
                          <w:szCs w:val="20"/>
                        </w:rPr>
                        <w:t>users(</w:t>
                      </w:r>
                      <w:proofErr w:type="gramEnd"/>
                    </w:p>
                    <w:p w14:paraId="2E34DED3"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id SERIAL PRIMARY KEY,</w:t>
                      </w:r>
                    </w:p>
                    <w:p w14:paraId="3D5502FE" w14:textId="77777777" w:rsidR="00A12B82" w:rsidRPr="00A12B82" w:rsidRDefault="00A12B82" w:rsidP="00A12B82">
                      <w:pPr>
                        <w:spacing w:after="0"/>
                        <w:rPr>
                          <w:rFonts w:ascii="Consolas" w:hAnsi="Consolas" w:cs="Tahoma"/>
                          <w:sz w:val="20"/>
                          <w:szCs w:val="20"/>
                        </w:rPr>
                      </w:pPr>
                      <w:proofErr w:type="gramStart"/>
                      <w:r w:rsidRPr="00A12B82">
                        <w:rPr>
                          <w:rFonts w:ascii="Consolas" w:hAnsi="Consolas" w:cs="Tahoma"/>
                          <w:sz w:val="20"/>
                          <w:szCs w:val="20"/>
                        </w:rPr>
                        <w:t>--  instead</w:t>
                      </w:r>
                      <w:proofErr w:type="gramEnd"/>
                      <w:r w:rsidRPr="00A12B82">
                        <w:rPr>
                          <w:rFonts w:ascii="Consolas" w:hAnsi="Consolas" w:cs="Tahoma"/>
                          <w:sz w:val="20"/>
                          <w:szCs w:val="20"/>
                        </w:rPr>
                        <w:t xml:space="preserve"> of manually give users a time stamp, give a default</w:t>
                      </w:r>
                    </w:p>
                    <w:p w14:paraId="0160A8E9"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r>
                      <w:proofErr w:type="spellStart"/>
                      <w:r w:rsidRPr="00A12B82">
                        <w:rPr>
                          <w:rFonts w:ascii="Consolas" w:hAnsi="Consolas" w:cs="Tahoma"/>
                          <w:sz w:val="20"/>
                          <w:szCs w:val="20"/>
                        </w:rPr>
                        <w:t>created_at</w:t>
                      </w:r>
                      <w:proofErr w:type="spellEnd"/>
                      <w:r w:rsidRPr="00A12B82">
                        <w:rPr>
                          <w:rFonts w:ascii="Consolas" w:hAnsi="Consolas" w:cs="Tahoma"/>
                          <w:sz w:val="20"/>
                          <w:szCs w:val="20"/>
                        </w:rPr>
                        <w:t xml:space="preserve"> TIMESTAMP WITH TIME ZONE DEFAULT CURRENT_TIMESTAMP,</w:t>
                      </w:r>
                    </w:p>
                    <w:p w14:paraId="743CB5ED"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When user first is created</w:t>
                      </w:r>
                    </w:p>
                    <w:p w14:paraId="581C49A5"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r>
                      <w:proofErr w:type="spellStart"/>
                      <w:r w:rsidRPr="00A12B82">
                        <w:rPr>
                          <w:rFonts w:ascii="Consolas" w:hAnsi="Consolas" w:cs="Tahoma"/>
                          <w:sz w:val="20"/>
                          <w:szCs w:val="20"/>
                        </w:rPr>
                        <w:t>updated_at</w:t>
                      </w:r>
                      <w:proofErr w:type="spellEnd"/>
                      <w:r w:rsidRPr="00A12B82">
                        <w:rPr>
                          <w:rFonts w:ascii="Consolas" w:hAnsi="Consolas" w:cs="Tahoma"/>
                          <w:sz w:val="20"/>
                          <w:szCs w:val="20"/>
                        </w:rPr>
                        <w:t xml:space="preserve"> TIMESTAMP WITH TIME ZONE DEFAULT CURRENT_TIMESTAMP,</w:t>
                      </w:r>
                    </w:p>
                    <w:p w14:paraId="504230C2"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username </w:t>
                      </w:r>
                      <w:proofErr w:type="gramStart"/>
                      <w:r w:rsidRPr="00A12B82">
                        <w:rPr>
                          <w:rFonts w:ascii="Consolas" w:hAnsi="Consolas" w:cs="Tahoma"/>
                          <w:sz w:val="20"/>
                          <w:szCs w:val="20"/>
                        </w:rPr>
                        <w:t>VARCHAR(</w:t>
                      </w:r>
                      <w:proofErr w:type="gramEnd"/>
                      <w:r w:rsidRPr="00A12B82">
                        <w:rPr>
                          <w:rFonts w:ascii="Consolas" w:hAnsi="Consolas" w:cs="Tahoma"/>
                          <w:sz w:val="20"/>
                          <w:szCs w:val="20"/>
                        </w:rPr>
                        <w:t>30) NOT NULL,</w:t>
                      </w:r>
                    </w:p>
                    <w:p w14:paraId="165558F2"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 xml:space="preserve">we a value to be present but not </w:t>
                      </w:r>
                      <w:proofErr w:type="spellStart"/>
                      <w:r w:rsidRPr="00A12B82">
                        <w:rPr>
                          <w:rFonts w:ascii="Consolas" w:hAnsi="Consolas" w:cs="Tahoma"/>
                          <w:sz w:val="20"/>
                          <w:szCs w:val="20"/>
                        </w:rPr>
                        <w:t>necessarly</w:t>
                      </w:r>
                      <w:proofErr w:type="spellEnd"/>
                      <w:r w:rsidRPr="00A12B82">
                        <w:rPr>
                          <w:rFonts w:ascii="Consolas" w:hAnsi="Consolas" w:cs="Tahoma"/>
                          <w:sz w:val="20"/>
                          <w:szCs w:val="20"/>
                        </w:rPr>
                        <w:t xml:space="preserve"> by the user </w:t>
                      </w:r>
                    </w:p>
                    <w:p w14:paraId="634206EA"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 xml:space="preserve">bio </w:t>
                      </w:r>
                      <w:proofErr w:type="gramStart"/>
                      <w:r w:rsidRPr="00A12B82">
                        <w:rPr>
                          <w:rFonts w:ascii="Consolas" w:hAnsi="Consolas" w:cs="Tahoma"/>
                          <w:sz w:val="20"/>
                          <w:szCs w:val="20"/>
                        </w:rPr>
                        <w:t>VARCHAR(</w:t>
                      </w:r>
                      <w:proofErr w:type="gramEnd"/>
                      <w:r w:rsidRPr="00A12B82">
                        <w:rPr>
                          <w:rFonts w:ascii="Consolas" w:hAnsi="Consolas" w:cs="Tahoma"/>
                          <w:sz w:val="20"/>
                          <w:szCs w:val="20"/>
                        </w:rPr>
                        <w:t>400) NOT NULL DEAFULT '',</w:t>
                      </w:r>
                    </w:p>
                    <w:p w14:paraId="77103863"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bio </w:t>
                      </w:r>
                      <w:proofErr w:type="gramStart"/>
                      <w:r w:rsidRPr="00A12B82">
                        <w:rPr>
                          <w:rFonts w:ascii="Consolas" w:hAnsi="Consolas" w:cs="Tahoma"/>
                          <w:sz w:val="20"/>
                          <w:szCs w:val="20"/>
                        </w:rPr>
                        <w:t>VARCHAR(</w:t>
                      </w:r>
                      <w:proofErr w:type="gramEnd"/>
                      <w:r w:rsidRPr="00A12B82">
                        <w:rPr>
                          <w:rFonts w:ascii="Consolas" w:hAnsi="Consolas" w:cs="Tahoma"/>
                          <w:sz w:val="20"/>
                          <w:szCs w:val="20"/>
                        </w:rPr>
                        <w:t>400),</w:t>
                      </w:r>
                    </w:p>
                    <w:p w14:paraId="4450380F"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 xml:space="preserve">We want to give the option to the user to </w:t>
                      </w:r>
                      <w:proofErr w:type="spellStart"/>
                      <w:r w:rsidRPr="00A12B82">
                        <w:rPr>
                          <w:rFonts w:ascii="Consolas" w:hAnsi="Consolas" w:cs="Tahoma"/>
                          <w:sz w:val="20"/>
                          <w:szCs w:val="20"/>
                        </w:rPr>
                        <w:t>chose</w:t>
                      </w:r>
                      <w:proofErr w:type="spellEnd"/>
                      <w:r w:rsidRPr="00A12B82">
                        <w:rPr>
                          <w:rFonts w:ascii="Consolas" w:hAnsi="Consolas" w:cs="Tahoma"/>
                          <w:sz w:val="20"/>
                          <w:szCs w:val="20"/>
                        </w:rPr>
                        <w:t xml:space="preserve"> email or phone to register</w:t>
                      </w:r>
                    </w:p>
                    <w:p w14:paraId="5483684C"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avatar </w:t>
                      </w:r>
                      <w:proofErr w:type="gramStart"/>
                      <w:r w:rsidRPr="00A12B82">
                        <w:rPr>
                          <w:rFonts w:ascii="Consolas" w:hAnsi="Consolas" w:cs="Tahoma"/>
                          <w:sz w:val="20"/>
                          <w:szCs w:val="20"/>
                        </w:rPr>
                        <w:t>VARCHAR(</w:t>
                      </w:r>
                      <w:proofErr w:type="gramEnd"/>
                      <w:r w:rsidRPr="00A12B82">
                        <w:rPr>
                          <w:rFonts w:ascii="Consolas" w:hAnsi="Consolas" w:cs="Tahoma"/>
                          <w:sz w:val="20"/>
                          <w:szCs w:val="20"/>
                        </w:rPr>
                        <w:t>200),</w:t>
                      </w:r>
                    </w:p>
                    <w:p w14:paraId="50450513"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phone </w:t>
                      </w:r>
                      <w:proofErr w:type="gramStart"/>
                      <w:r w:rsidRPr="00A12B82">
                        <w:rPr>
                          <w:rFonts w:ascii="Consolas" w:hAnsi="Consolas" w:cs="Tahoma"/>
                          <w:sz w:val="20"/>
                          <w:szCs w:val="20"/>
                        </w:rPr>
                        <w:t>VARCHAR(</w:t>
                      </w:r>
                      <w:proofErr w:type="gramEnd"/>
                      <w:r w:rsidRPr="00A12B82">
                        <w:rPr>
                          <w:rFonts w:ascii="Consolas" w:hAnsi="Consolas" w:cs="Tahoma"/>
                          <w:sz w:val="20"/>
                          <w:szCs w:val="20"/>
                        </w:rPr>
                        <w:t>25),</w:t>
                      </w:r>
                    </w:p>
                    <w:p w14:paraId="02E07F1A"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email </w:t>
                      </w:r>
                      <w:proofErr w:type="gramStart"/>
                      <w:r w:rsidRPr="00A12B82">
                        <w:rPr>
                          <w:rFonts w:ascii="Consolas" w:hAnsi="Consolas" w:cs="Tahoma"/>
                          <w:sz w:val="20"/>
                          <w:szCs w:val="20"/>
                        </w:rPr>
                        <w:t>VARCHAR(</w:t>
                      </w:r>
                      <w:proofErr w:type="gramEnd"/>
                      <w:r w:rsidRPr="00A12B82">
                        <w:rPr>
                          <w:rFonts w:ascii="Consolas" w:hAnsi="Consolas" w:cs="Tahoma"/>
                          <w:sz w:val="20"/>
                          <w:szCs w:val="20"/>
                        </w:rPr>
                        <w:t>40),</w:t>
                      </w:r>
                    </w:p>
                    <w:p w14:paraId="7978A9B6"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password </w:t>
                      </w:r>
                      <w:proofErr w:type="gramStart"/>
                      <w:r w:rsidRPr="00A12B82">
                        <w:rPr>
                          <w:rFonts w:ascii="Consolas" w:hAnsi="Consolas" w:cs="Tahoma"/>
                          <w:sz w:val="20"/>
                          <w:szCs w:val="20"/>
                        </w:rPr>
                        <w:t>VARCHAR(</w:t>
                      </w:r>
                      <w:proofErr w:type="gramEnd"/>
                      <w:r w:rsidRPr="00A12B82">
                        <w:rPr>
                          <w:rFonts w:ascii="Consolas" w:hAnsi="Consolas" w:cs="Tahoma"/>
                          <w:sz w:val="20"/>
                          <w:szCs w:val="20"/>
                        </w:rPr>
                        <w:t>50),</w:t>
                      </w:r>
                    </w:p>
                    <w:p w14:paraId="25139DD6"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 xml:space="preserve">status </w:t>
                      </w:r>
                      <w:proofErr w:type="gramStart"/>
                      <w:r w:rsidRPr="00A12B82">
                        <w:rPr>
                          <w:rFonts w:ascii="Consolas" w:hAnsi="Consolas" w:cs="Tahoma"/>
                          <w:sz w:val="20"/>
                          <w:szCs w:val="20"/>
                        </w:rPr>
                        <w:t>VARCHAR(</w:t>
                      </w:r>
                      <w:proofErr w:type="gramEnd"/>
                      <w:r w:rsidRPr="00A12B82">
                        <w:rPr>
                          <w:rFonts w:ascii="Consolas" w:hAnsi="Consolas" w:cs="Tahoma"/>
                          <w:sz w:val="20"/>
                          <w:szCs w:val="20"/>
                        </w:rPr>
                        <w:t>15)</w:t>
                      </w:r>
                    </w:p>
                    <w:p w14:paraId="7C9AE8BD"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at least one ema il or phone number should be given</w:t>
                      </w:r>
                    </w:p>
                    <w:p w14:paraId="5DDF9E3C" w14:textId="31C4BC60"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C</w:t>
                      </w:r>
                      <w:r w:rsidR="00041B12">
                        <w:rPr>
                          <w:rFonts w:ascii="Consolas" w:hAnsi="Consolas" w:cs="Tahoma"/>
                          <w:sz w:val="20"/>
                          <w:szCs w:val="20"/>
                        </w:rPr>
                        <w:t>OA</w:t>
                      </w:r>
                      <w:r w:rsidRPr="00A12B82">
                        <w:rPr>
                          <w:rFonts w:ascii="Consolas" w:hAnsi="Consolas" w:cs="Tahoma"/>
                          <w:sz w:val="20"/>
                          <w:szCs w:val="20"/>
                        </w:rPr>
                        <w:t>LESCE returns the first that is not null</w:t>
                      </w:r>
                    </w:p>
                    <w:p w14:paraId="66C63C23" w14:textId="77777777"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 xml:space="preserve">-- </w:t>
                      </w:r>
                      <w:r w:rsidRPr="00A12B82">
                        <w:rPr>
                          <w:rFonts w:ascii="Consolas" w:hAnsi="Consolas" w:cs="Tahoma"/>
                          <w:sz w:val="20"/>
                          <w:szCs w:val="20"/>
                        </w:rPr>
                        <w:tab/>
                        <w:t>CHECK (phone IS NOT NULL or username IS NOT NULL)</w:t>
                      </w:r>
                    </w:p>
                    <w:p w14:paraId="679683BA" w14:textId="25FFE315" w:rsidR="00A12B82" w:rsidRPr="00A12B82" w:rsidRDefault="00A12B82" w:rsidP="00A12B82">
                      <w:pPr>
                        <w:spacing w:after="0"/>
                        <w:rPr>
                          <w:rFonts w:ascii="Consolas" w:hAnsi="Consolas" w:cs="Tahoma"/>
                          <w:sz w:val="20"/>
                          <w:szCs w:val="20"/>
                        </w:rPr>
                      </w:pPr>
                      <w:r w:rsidRPr="00A12B82">
                        <w:rPr>
                          <w:rFonts w:ascii="Consolas" w:hAnsi="Consolas" w:cs="Tahoma"/>
                          <w:sz w:val="20"/>
                          <w:szCs w:val="20"/>
                        </w:rPr>
                        <w:tab/>
                        <w:t>CHECK (</w:t>
                      </w:r>
                      <w:proofErr w:type="gramStart"/>
                      <w:r w:rsidRPr="00A12B82">
                        <w:rPr>
                          <w:rFonts w:ascii="Consolas" w:hAnsi="Consolas" w:cs="Tahoma"/>
                          <w:sz w:val="20"/>
                          <w:szCs w:val="20"/>
                        </w:rPr>
                        <w:t>COALESCE(</w:t>
                      </w:r>
                      <w:proofErr w:type="gramEnd"/>
                      <w:r w:rsidRPr="00A12B82">
                        <w:rPr>
                          <w:rFonts w:ascii="Consolas" w:hAnsi="Consolas" w:cs="Tahoma"/>
                          <w:sz w:val="20"/>
                          <w:szCs w:val="20"/>
                        </w:rPr>
                        <w:t>phone, email) IS NOT NULL)</w:t>
                      </w:r>
                      <w:r w:rsidRPr="00A12B82">
                        <w:rPr>
                          <w:rFonts w:ascii="Consolas" w:hAnsi="Consolas" w:cs="Tahoma"/>
                          <w:sz w:val="20"/>
                          <w:szCs w:val="20"/>
                        </w:rPr>
                        <w:tab/>
                      </w:r>
                    </w:p>
                    <w:p w14:paraId="1791A563" w14:textId="14486265" w:rsidR="00A12B82" w:rsidRPr="004659CC" w:rsidRDefault="00A12B82" w:rsidP="00A12B82">
                      <w:pPr>
                        <w:spacing w:after="0"/>
                        <w:rPr>
                          <w:rFonts w:ascii="Consolas" w:hAnsi="Consolas" w:cs="Tahoma"/>
                          <w:sz w:val="20"/>
                          <w:szCs w:val="20"/>
                        </w:rPr>
                      </w:pPr>
                      <w:r w:rsidRPr="00A12B82">
                        <w:rPr>
                          <w:rFonts w:ascii="Consolas" w:hAnsi="Consolas" w:cs="Tahoma"/>
                          <w:sz w:val="20"/>
                          <w:szCs w:val="20"/>
                        </w:rPr>
                        <w:t>);</w:t>
                      </w:r>
                    </w:p>
                    <w:p w14:paraId="4982812F" w14:textId="77777777" w:rsidR="00A12B82" w:rsidRPr="004659CC" w:rsidRDefault="00A12B82" w:rsidP="00D8656C">
                      <w:pPr>
                        <w:spacing w:after="0"/>
                        <w:rPr>
                          <w:rFonts w:ascii="Consolas" w:hAnsi="Consolas" w:cs="Tahoma"/>
                          <w:sz w:val="20"/>
                          <w:szCs w:val="20"/>
                        </w:rPr>
                      </w:pPr>
                    </w:p>
                  </w:txbxContent>
                </v:textbox>
                <w10:wrap type="topAndBottom" anchorx="margin"/>
              </v:shape>
            </w:pict>
          </mc:Fallback>
        </mc:AlternateContent>
      </w:r>
      <w:r>
        <w:t>Users</w:t>
      </w:r>
    </w:p>
    <w:p w14:paraId="23DAB638" w14:textId="188D3EAA" w:rsidR="00AD37C1" w:rsidRDefault="00AD37C1" w:rsidP="00732F06">
      <w:pPr>
        <w:pStyle w:val="Style8"/>
        <w:numPr>
          <w:ilvl w:val="0"/>
          <w:numId w:val="0"/>
        </w:numPr>
        <w:ind w:left="720" w:hanging="360"/>
      </w:pPr>
    </w:p>
    <w:p w14:paraId="7DA9BBB2" w14:textId="3905D839" w:rsidR="00AD37C1" w:rsidRDefault="00115F4B" w:rsidP="00115F4B">
      <w:pPr>
        <w:pStyle w:val="Style12"/>
      </w:pPr>
      <w:r>
        <w:rPr>
          <w:noProof/>
        </w:rPr>
        <mc:AlternateContent>
          <mc:Choice Requires="wps">
            <w:drawing>
              <wp:anchor distT="0" distB="0" distL="114300" distR="114300" simplePos="0" relativeHeight="251876352" behindDoc="1" locked="0" layoutInCell="1" allowOverlap="1" wp14:anchorId="33F7436A" wp14:editId="6DE58A05">
                <wp:simplePos x="0" y="0"/>
                <wp:positionH relativeFrom="margin">
                  <wp:posOffset>57150</wp:posOffset>
                </wp:positionH>
                <wp:positionV relativeFrom="paragraph">
                  <wp:posOffset>393700</wp:posOffset>
                </wp:positionV>
                <wp:extent cx="5936615" cy="2617470"/>
                <wp:effectExtent l="114300" t="0" r="6985" b="0"/>
                <wp:wrapTopAndBottom/>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6174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565E0FE" w14:textId="77777777" w:rsidR="00795AEF" w:rsidRPr="00795AEF" w:rsidRDefault="00795AEF" w:rsidP="00795AEF">
                            <w:pPr>
                              <w:spacing w:after="0"/>
                              <w:rPr>
                                <w:rFonts w:ascii="Consolas" w:hAnsi="Consolas" w:cs="Tahoma"/>
                                <w:sz w:val="20"/>
                                <w:szCs w:val="20"/>
                              </w:rPr>
                            </w:pPr>
                            <w:r w:rsidRPr="00D8656C">
                              <w:rPr>
                                <w:rFonts w:ascii="Consolas" w:hAnsi="Consolas" w:cs="Tahoma"/>
                                <w:sz w:val="20"/>
                                <w:szCs w:val="20"/>
                              </w:rPr>
                              <w:t xml:space="preserve">   </w:t>
                            </w:r>
                            <w:r w:rsidRPr="00795AEF">
                              <w:rPr>
                                <w:rFonts w:ascii="Consolas" w:hAnsi="Consolas" w:cs="Tahoma"/>
                                <w:sz w:val="20"/>
                                <w:szCs w:val="20"/>
                              </w:rPr>
                              <w:t>CREATE TABLE posts (</w:t>
                            </w:r>
                          </w:p>
                          <w:p w14:paraId="50753B80"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t>id SERIAL PRIMARY KEY,</w:t>
                            </w:r>
                          </w:p>
                          <w:p w14:paraId="3C78856D"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created_at</w:t>
                            </w:r>
                            <w:proofErr w:type="spellEnd"/>
                            <w:r w:rsidRPr="00795AEF">
                              <w:rPr>
                                <w:rFonts w:ascii="Consolas" w:hAnsi="Consolas" w:cs="Tahoma"/>
                                <w:sz w:val="20"/>
                                <w:szCs w:val="20"/>
                              </w:rPr>
                              <w:t xml:space="preserve"> TIMESTAMP WITH TIME ZONE DEFAULT CURRENT_TIMESTAMP,</w:t>
                            </w:r>
                          </w:p>
                          <w:p w14:paraId="76A37DF6"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updated_at</w:t>
                            </w:r>
                            <w:proofErr w:type="spellEnd"/>
                            <w:r w:rsidRPr="00795AEF">
                              <w:rPr>
                                <w:rFonts w:ascii="Consolas" w:hAnsi="Consolas" w:cs="Tahoma"/>
                                <w:sz w:val="20"/>
                                <w:szCs w:val="20"/>
                              </w:rPr>
                              <w:t xml:space="preserve"> TIMESTAMP WITH TIME ZONE DEFAULT CURRENT_TIMESTAMP,</w:t>
                            </w:r>
                          </w:p>
                          <w:p w14:paraId="79243EA0"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url</w:t>
                            </w:r>
                            <w:proofErr w:type="spellEnd"/>
                            <w:r w:rsidRPr="00795AEF">
                              <w:rPr>
                                <w:rFonts w:ascii="Consolas" w:hAnsi="Consolas" w:cs="Tahoma"/>
                                <w:sz w:val="20"/>
                                <w:szCs w:val="20"/>
                              </w:rPr>
                              <w:t xml:space="preserve"> </w:t>
                            </w:r>
                            <w:proofErr w:type="gramStart"/>
                            <w:r w:rsidRPr="00795AEF">
                              <w:rPr>
                                <w:rFonts w:ascii="Consolas" w:hAnsi="Consolas" w:cs="Tahoma"/>
                                <w:sz w:val="20"/>
                                <w:szCs w:val="20"/>
                              </w:rPr>
                              <w:t>VARCHAR(</w:t>
                            </w:r>
                            <w:proofErr w:type="gramEnd"/>
                            <w:r w:rsidRPr="00795AEF">
                              <w:rPr>
                                <w:rFonts w:ascii="Consolas" w:hAnsi="Consolas" w:cs="Tahoma"/>
                                <w:sz w:val="20"/>
                                <w:szCs w:val="20"/>
                              </w:rPr>
                              <w:t>200) NOT NULL,</w:t>
                            </w:r>
                          </w:p>
                          <w:p w14:paraId="7E836E7E"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 xml:space="preserve">-- </w:t>
                            </w:r>
                            <w:r w:rsidRPr="00795AEF">
                              <w:rPr>
                                <w:rFonts w:ascii="Consolas" w:hAnsi="Consolas" w:cs="Tahoma"/>
                                <w:sz w:val="20"/>
                                <w:szCs w:val="20"/>
                              </w:rPr>
                              <w:tab/>
                              <w:t>It's optional</w:t>
                            </w:r>
                          </w:p>
                          <w:p w14:paraId="1332C70C"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t xml:space="preserve">caption </w:t>
                            </w:r>
                            <w:proofErr w:type="gramStart"/>
                            <w:r w:rsidRPr="00795AEF">
                              <w:rPr>
                                <w:rFonts w:ascii="Consolas" w:hAnsi="Consolas" w:cs="Tahoma"/>
                                <w:sz w:val="20"/>
                                <w:szCs w:val="20"/>
                              </w:rPr>
                              <w:t>VARCHAR(</w:t>
                            </w:r>
                            <w:proofErr w:type="gramEnd"/>
                            <w:r w:rsidRPr="00795AEF">
                              <w:rPr>
                                <w:rFonts w:ascii="Consolas" w:hAnsi="Consolas" w:cs="Tahoma"/>
                                <w:sz w:val="20"/>
                                <w:szCs w:val="20"/>
                              </w:rPr>
                              <w:t>240),</w:t>
                            </w:r>
                          </w:p>
                          <w:p w14:paraId="1E0AC0CC"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 xml:space="preserve">-- </w:t>
                            </w:r>
                            <w:r w:rsidRPr="00795AEF">
                              <w:rPr>
                                <w:rFonts w:ascii="Consolas" w:hAnsi="Consolas" w:cs="Tahoma"/>
                                <w:sz w:val="20"/>
                                <w:szCs w:val="20"/>
                              </w:rPr>
                              <w:tab/>
                              <w:t xml:space="preserve">-90 &lt; </w:t>
                            </w:r>
                            <w:proofErr w:type="spellStart"/>
                            <w:r w:rsidRPr="00795AEF">
                              <w:rPr>
                                <w:rFonts w:ascii="Consolas" w:hAnsi="Consolas" w:cs="Tahoma"/>
                                <w:sz w:val="20"/>
                                <w:szCs w:val="20"/>
                              </w:rPr>
                              <w:t>lat</w:t>
                            </w:r>
                            <w:proofErr w:type="spellEnd"/>
                            <w:r w:rsidRPr="00795AEF">
                              <w:rPr>
                                <w:rFonts w:ascii="Consolas" w:hAnsi="Consolas" w:cs="Tahoma"/>
                                <w:sz w:val="20"/>
                                <w:szCs w:val="20"/>
                              </w:rPr>
                              <w:t xml:space="preserve"> &lt; 90</w:t>
                            </w:r>
                          </w:p>
                          <w:p w14:paraId="1D9316BF"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lat</w:t>
                            </w:r>
                            <w:proofErr w:type="spellEnd"/>
                            <w:r w:rsidRPr="00795AEF">
                              <w:rPr>
                                <w:rFonts w:ascii="Consolas" w:hAnsi="Consolas" w:cs="Tahoma"/>
                                <w:sz w:val="20"/>
                                <w:szCs w:val="20"/>
                              </w:rPr>
                              <w:t xml:space="preserve"> REAL CHECK </w:t>
                            </w:r>
                            <w:r w:rsidRPr="00795AEF">
                              <w:rPr>
                                <w:rFonts w:ascii="Consolas" w:hAnsi="Consolas" w:cs="Tahoma"/>
                                <w:b/>
                                <w:bCs/>
                                <w:sz w:val="20"/>
                                <w:szCs w:val="20"/>
                              </w:rPr>
                              <w:t>(</w:t>
                            </w:r>
                            <w:proofErr w:type="spellStart"/>
                            <w:r w:rsidRPr="00795AEF">
                              <w:rPr>
                                <w:rFonts w:ascii="Consolas" w:hAnsi="Consolas" w:cs="Tahoma"/>
                                <w:b/>
                                <w:bCs/>
                                <w:sz w:val="20"/>
                                <w:szCs w:val="20"/>
                              </w:rPr>
                              <w:t>lat</w:t>
                            </w:r>
                            <w:proofErr w:type="spellEnd"/>
                            <w:r w:rsidRPr="00795AEF">
                              <w:rPr>
                                <w:rFonts w:ascii="Consolas" w:hAnsi="Consolas" w:cs="Tahoma"/>
                                <w:b/>
                                <w:bCs/>
                                <w:sz w:val="20"/>
                                <w:szCs w:val="20"/>
                              </w:rPr>
                              <w:t xml:space="preserve"> IS NULL OR </w:t>
                            </w:r>
                            <w:proofErr w:type="gramStart"/>
                            <w:r w:rsidRPr="00795AEF">
                              <w:rPr>
                                <w:rFonts w:ascii="Consolas" w:hAnsi="Consolas" w:cs="Tahoma"/>
                                <w:b/>
                                <w:bCs/>
                                <w:sz w:val="20"/>
                                <w:szCs w:val="20"/>
                              </w:rPr>
                              <w:t xml:space="preserve">( </w:t>
                            </w:r>
                            <w:proofErr w:type="spellStart"/>
                            <w:r w:rsidRPr="00795AEF">
                              <w:rPr>
                                <w:rFonts w:ascii="Consolas" w:hAnsi="Consolas" w:cs="Tahoma"/>
                                <w:b/>
                                <w:bCs/>
                                <w:sz w:val="20"/>
                                <w:szCs w:val="20"/>
                              </w:rPr>
                              <w:t>lat</w:t>
                            </w:r>
                            <w:proofErr w:type="spellEnd"/>
                            <w:proofErr w:type="gramEnd"/>
                            <w:r w:rsidRPr="00795AEF">
                              <w:rPr>
                                <w:rFonts w:ascii="Consolas" w:hAnsi="Consolas" w:cs="Tahoma"/>
                                <w:b/>
                                <w:bCs/>
                                <w:sz w:val="20"/>
                                <w:szCs w:val="20"/>
                              </w:rPr>
                              <w:t xml:space="preserve"> &gt;= -90 AND </w:t>
                            </w:r>
                            <w:proofErr w:type="spellStart"/>
                            <w:r w:rsidRPr="00795AEF">
                              <w:rPr>
                                <w:rFonts w:ascii="Consolas" w:hAnsi="Consolas" w:cs="Tahoma"/>
                                <w:b/>
                                <w:bCs/>
                                <w:sz w:val="20"/>
                                <w:szCs w:val="20"/>
                              </w:rPr>
                              <w:t>lat</w:t>
                            </w:r>
                            <w:proofErr w:type="spellEnd"/>
                            <w:r w:rsidRPr="00795AEF">
                              <w:rPr>
                                <w:rFonts w:ascii="Consolas" w:hAnsi="Consolas" w:cs="Tahoma"/>
                                <w:b/>
                                <w:bCs/>
                                <w:sz w:val="20"/>
                                <w:szCs w:val="20"/>
                              </w:rPr>
                              <w:t xml:space="preserve"> &lt;= 90)),</w:t>
                            </w:r>
                          </w:p>
                          <w:p w14:paraId="2EDC5F8D"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 xml:space="preserve">-- </w:t>
                            </w:r>
                            <w:r w:rsidRPr="00795AEF">
                              <w:rPr>
                                <w:rFonts w:ascii="Consolas" w:hAnsi="Consolas" w:cs="Tahoma"/>
                                <w:sz w:val="20"/>
                                <w:szCs w:val="20"/>
                              </w:rPr>
                              <w:tab/>
                              <w:t xml:space="preserve">-180 &lt; </w:t>
                            </w:r>
                            <w:proofErr w:type="spellStart"/>
                            <w:r w:rsidRPr="00795AEF">
                              <w:rPr>
                                <w:rFonts w:ascii="Consolas" w:hAnsi="Consolas" w:cs="Tahoma"/>
                                <w:sz w:val="20"/>
                                <w:szCs w:val="20"/>
                              </w:rPr>
                              <w:t>lng</w:t>
                            </w:r>
                            <w:proofErr w:type="spellEnd"/>
                            <w:r w:rsidRPr="00795AEF">
                              <w:rPr>
                                <w:rFonts w:ascii="Consolas" w:hAnsi="Consolas" w:cs="Tahoma"/>
                                <w:sz w:val="20"/>
                                <w:szCs w:val="20"/>
                              </w:rPr>
                              <w:t xml:space="preserve"> &lt; 180</w:t>
                            </w:r>
                          </w:p>
                          <w:p w14:paraId="574A669C"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 xml:space="preserve">-- </w:t>
                            </w:r>
                            <w:r w:rsidRPr="00795AEF">
                              <w:rPr>
                                <w:rFonts w:ascii="Consolas" w:hAnsi="Consolas" w:cs="Tahoma"/>
                                <w:sz w:val="20"/>
                                <w:szCs w:val="20"/>
                              </w:rPr>
                              <w:tab/>
                              <w:t xml:space="preserve">for checking types or the rules don't change so validate them in </w:t>
                            </w:r>
                            <w:proofErr w:type="spellStart"/>
                            <w:r w:rsidRPr="00795AEF">
                              <w:rPr>
                                <w:rFonts w:ascii="Consolas" w:hAnsi="Consolas" w:cs="Tahoma"/>
                                <w:sz w:val="20"/>
                                <w:szCs w:val="20"/>
                              </w:rPr>
                              <w:t>db</w:t>
                            </w:r>
                            <w:proofErr w:type="spellEnd"/>
                          </w:p>
                          <w:p w14:paraId="5C4F45F6"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lng</w:t>
                            </w:r>
                            <w:proofErr w:type="spellEnd"/>
                            <w:r w:rsidRPr="00795AEF">
                              <w:rPr>
                                <w:rFonts w:ascii="Consolas" w:hAnsi="Consolas" w:cs="Tahoma"/>
                                <w:sz w:val="20"/>
                                <w:szCs w:val="20"/>
                              </w:rPr>
                              <w:t xml:space="preserve"> REAL CHECK (</w:t>
                            </w:r>
                            <w:proofErr w:type="spellStart"/>
                            <w:r w:rsidRPr="00795AEF">
                              <w:rPr>
                                <w:rFonts w:ascii="Consolas" w:hAnsi="Consolas" w:cs="Tahoma"/>
                                <w:sz w:val="20"/>
                                <w:szCs w:val="20"/>
                              </w:rPr>
                              <w:t>lng</w:t>
                            </w:r>
                            <w:proofErr w:type="spellEnd"/>
                            <w:r w:rsidRPr="00795AEF">
                              <w:rPr>
                                <w:rFonts w:ascii="Consolas" w:hAnsi="Consolas" w:cs="Tahoma"/>
                                <w:sz w:val="20"/>
                                <w:szCs w:val="20"/>
                              </w:rPr>
                              <w:t xml:space="preserve"> IS NULL OR </w:t>
                            </w:r>
                            <w:proofErr w:type="gramStart"/>
                            <w:r w:rsidRPr="00795AEF">
                              <w:rPr>
                                <w:rFonts w:ascii="Consolas" w:hAnsi="Consolas" w:cs="Tahoma"/>
                                <w:sz w:val="20"/>
                                <w:szCs w:val="20"/>
                              </w:rPr>
                              <w:t xml:space="preserve">( </w:t>
                            </w:r>
                            <w:proofErr w:type="spellStart"/>
                            <w:r w:rsidRPr="00795AEF">
                              <w:rPr>
                                <w:rFonts w:ascii="Consolas" w:hAnsi="Consolas" w:cs="Tahoma"/>
                                <w:sz w:val="20"/>
                                <w:szCs w:val="20"/>
                              </w:rPr>
                              <w:t>lng</w:t>
                            </w:r>
                            <w:proofErr w:type="spellEnd"/>
                            <w:proofErr w:type="gramEnd"/>
                            <w:r w:rsidRPr="00795AEF">
                              <w:rPr>
                                <w:rFonts w:ascii="Consolas" w:hAnsi="Consolas" w:cs="Tahoma"/>
                                <w:sz w:val="20"/>
                                <w:szCs w:val="20"/>
                              </w:rPr>
                              <w:t xml:space="preserve"> &gt;= -180 AND </w:t>
                            </w:r>
                            <w:proofErr w:type="spellStart"/>
                            <w:r w:rsidRPr="00795AEF">
                              <w:rPr>
                                <w:rFonts w:ascii="Consolas" w:hAnsi="Consolas" w:cs="Tahoma"/>
                                <w:sz w:val="20"/>
                                <w:szCs w:val="20"/>
                              </w:rPr>
                              <w:t>lng</w:t>
                            </w:r>
                            <w:proofErr w:type="spellEnd"/>
                            <w:r w:rsidRPr="00795AEF">
                              <w:rPr>
                                <w:rFonts w:ascii="Consolas" w:hAnsi="Consolas" w:cs="Tahoma"/>
                                <w:sz w:val="20"/>
                                <w:szCs w:val="20"/>
                              </w:rPr>
                              <w:t xml:space="preserve"> &lt;= 180)),</w:t>
                            </w:r>
                          </w:p>
                          <w:p w14:paraId="683BDFA8"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 xml:space="preserve">-- </w:t>
                            </w:r>
                            <w:r w:rsidRPr="00795AEF">
                              <w:rPr>
                                <w:rFonts w:ascii="Consolas" w:hAnsi="Consolas" w:cs="Tahoma"/>
                                <w:sz w:val="20"/>
                                <w:szCs w:val="20"/>
                              </w:rPr>
                              <w:tab/>
                              <w:t>We need not null</w:t>
                            </w:r>
                          </w:p>
                          <w:p w14:paraId="5C002272"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user_id</w:t>
                            </w:r>
                            <w:proofErr w:type="spellEnd"/>
                            <w:r w:rsidRPr="00795AEF">
                              <w:rPr>
                                <w:rFonts w:ascii="Consolas" w:hAnsi="Consolas" w:cs="Tahoma"/>
                                <w:sz w:val="20"/>
                                <w:szCs w:val="20"/>
                              </w:rPr>
                              <w:t xml:space="preserve"> INTEGER </w:t>
                            </w:r>
                            <w:r w:rsidRPr="00795AEF">
                              <w:rPr>
                                <w:rFonts w:ascii="Consolas" w:hAnsi="Consolas" w:cs="Tahoma"/>
                                <w:b/>
                                <w:bCs/>
                                <w:sz w:val="20"/>
                                <w:szCs w:val="20"/>
                              </w:rPr>
                              <w:t>NOT NULL REFERENCES users(id) ON DELETE CASCADE</w:t>
                            </w:r>
                          </w:p>
                          <w:p w14:paraId="1E549862" w14:textId="0C365745" w:rsidR="00795AEF" w:rsidRPr="004659CC" w:rsidRDefault="00795AEF" w:rsidP="00795AEF">
                            <w:pPr>
                              <w:spacing w:after="0"/>
                              <w:rPr>
                                <w:rFonts w:ascii="Consolas" w:hAnsi="Consolas" w:cs="Tahoma"/>
                                <w:sz w:val="20"/>
                                <w:szCs w:val="20"/>
                              </w:rPr>
                            </w:pPr>
                            <w:r w:rsidRPr="00795AEF">
                              <w:rPr>
                                <w:rFonts w:ascii="Consolas" w:hAnsi="Consolas" w:cs="Tahoma"/>
                                <w:sz w:val="20"/>
                                <w:szCs w:val="20"/>
                              </w:rPr>
                              <w:t>);</w:t>
                            </w:r>
                          </w:p>
                          <w:p w14:paraId="2E66A126" w14:textId="77777777" w:rsidR="00795AEF" w:rsidRPr="004659CC" w:rsidRDefault="00795AEF" w:rsidP="00D8656C">
                            <w:pPr>
                              <w:spacing w:after="0"/>
                              <w:rPr>
                                <w:rFonts w:ascii="Consolas" w:hAnsi="Consolas" w:cs="Tahoma"/>
                                <w:sz w:val="20"/>
                                <w:szCs w:val="20"/>
                              </w:rPr>
                            </w:pP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3F7436A" id="Text Box 201" o:spid="_x0000_s1115" type="#_x0000_t202" style="position:absolute;left:0;text-align:left;margin-left:4.5pt;margin-top:31pt;width:467.45pt;height:206.1pt;z-index:-25144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" fillcolor="#f1f8e8" stroked="f" strokeweight=".5pt">
                <v:shadow on="t" color="#a4d16d" offset="-9pt,0"/>
                <v:textbox inset="2mm">
                  <w:txbxContent>
                    <w:p w14:paraId="2565E0FE" w14:textId="77777777" w:rsidR="00795AEF" w:rsidRPr="00795AEF" w:rsidRDefault="00795AEF" w:rsidP="00795AEF">
                      <w:pPr>
                        <w:spacing w:after="0"/>
                        <w:rPr>
                          <w:rFonts w:ascii="Consolas" w:hAnsi="Consolas" w:cs="Tahoma"/>
                          <w:sz w:val="20"/>
                          <w:szCs w:val="20"/>
                        </w:rPr>
                      </w:pPr>
                      <w:r w:rsidRPr="00D8656C">
                        <w:rPr>
                          <w:rFonts w:ascii="Consolas" w:hAnsi="Consolas" w:cs="Tahoma"/>
                          <w:sz w:val="20"/>
                          <w:szCs w:val="20"/>
                        </w:rPr>
                        <w:t xml:space="preserve">   </w:t>
                      </w:r>
                      <w:r w:rsidRPr="00795AEF">
                        <w:rPr>
                          <w:rFonts w:ascii="Consolas" w:hAnsi="Consolas" w:cs="Tahoma"/>
                          <w:sz w:val="20"/>
                          <w:szCs w:val="20"/>
                        </w:rPr>
                        <w:t>CREATE TABLE posts (</w:t>
                      </w:r>
                    </w:p>
                    <w:p w14:paraId="50753B80"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t>id SERIAL PRIMARY KEY,</w:t>
                      </w:r>
                    </w:p>
                    <w:p w14:paraId="3C78856D"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created_at</w:t>
                      </w:r>
                      <w:proofErr w:type="spellEnd"/>
                      <w:r w:rsidRPr="00795AEF">
                        <w:rPr>
                          <w:rFonts w:ascii="Consolas" w:hAnsi="Consolas" w:cs="Tahoma"/>
                          <w:sz w:val="20"/>
                          <w:szCs w:val="20"/>
                        </w:rPr>
                        <w:t xml:space="preserve"> TIMESTAMP WITH TIME ZONE DEFAULT CURRENT_TIMESTAMP,</w:t>
                      </w:r>
                    </w:p>
                    <w:p w14:paraId="76A37DF6"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updated_at</w:t>
                      </w:r>
                      <w:proofErr w:type="spellEnd"/>
                      <w:r w:rsidRPr="00795AEF">
                        <w:rPr>
                          <w:rFonts w:ascii="Consolas" w:hAnsi="Consolas" w:cs="Tahoma"/>
                          <w:sz w:val="20"/>
                          <w:szCs w:val="20"/>
                        </w:rPr>
                        <w:t xml:space="preserve"> TIMESTAMP WITH TIME ZONE DEFAULT CURRENT_TIMESTAMP,</w:t>
                      </w:r>
                    </w:p>
                    <w:p w14:paraId="79243EA0"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url</w:t>
                      </w:r>
                      <w:proofErr w:type="spellEnd"/>
                      <w:r w:rsidRPr="00795AEF">
                        <w:rPr>
                          <w:rFonts w:ascii="Consolas" w:hAnsi="Consolas" w:cs="Tahoma"/>
                          <w:sz w:val="20"/>
                          <w:szCs w:val="20"/>
                        </w:rPr>
                        <w:t xml:space="preserve"> </w:t>
                      </w:r>
                      <w:proofErr w:type="gramStart"/>
                      <w:r w:rsidRPr="00795AEF">
                        <w:rPr>
                          <w:rFonts w:ascii="Consolas" w:hAnsi="Consolas" w:cs="Tahoma"/>
                          <w:sz w:val="20"/>
                          <w:szCs w:val="20"/>
                        </w:rPr>
                        <w:t>VARCHAR(</w:t>
                      </w:r>
                      <w:proofErr w:type="gramEnd"/>
                      <w:r w:rsidRPr="00795AEF">
                        <w:rPr>
                          <w:rFonts w:ascii="Consolas" w:hAnsi="Consolas" w:cs="Tahoma"/>
                          <w:sz w:val="20"/>
                          <w:szCs w:val="20"/>
                        </w:rPr>
                        <w:t>200) NOT NULL,</w:t>
                      </w:r>
                    </w:p>
                    <w:p w14:paraId="7E836E7E"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 xml:space="preserve">-- </w:t>
                      </w:r>
                      <w:r w:rsidRPr="00795AEF">
                        <w:rPr>
                          <w:rFonts w:ascii="Consolas" w:hAnsi="Consolas" w:cs="Tahoma"/>
                          <w:sz w:val="20"/>
                          <w:szCs w:val="20"/>
                        </w:rPr>
                        <w:tab/>
                        <w:t>It's optional</w:t>
                      </w:r>
                    </w:p>
                    <w:p w14:paraId="1332C70C"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t xml:space="preserve">caption </w:t>
                      </w:r>
                      <w:proofErr w:type="gramStart"/>
                      <w:r w:rsidRPr="00795AEF">
                        <w:rPr>
                          <w:rFonts w:ascii="Consolas" w:hAnsi="Consolas" w:cs="Tahoma"/>
                          <w:sz w:val="20"/>
                          <w:szCs w:val="20"/>
                        </w:rPr>
                        <w:t>VARCHAR(</w:t>
                      </w:r>
                      <w:proofErr w:type="gramEnd"/>
                      <w:r w:rsidRPr="00795AEF">
                        <w:rPr>
                          <w:rFonts w:ascii="Consolas" w:hAnsi="Consolas" w:cs="Tahoma"/>
                          <w:sz w:val="20"/>
                          <w:szCs w:val="20"/>
                        </w:rPr>
                        <w:t>240),</w:t>
                      </w:r>
                    </w:p>
                    <w:p w14:paraId="1E0AC0CC"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 xml:space="preserve">-- </w:t>
                      </w:r>
                      <w:r w:rsidRPr="00795AEF">
                        <w:rPr>
                          <w:rFonts w:ascii="Consolas" w:hAnsi="Consolas" w:cs="Tahoma"/>
                          <w:sz w:val="20"/>
                          <w:szCs w:val="20"/>
                        </w:rPr>
                        <w:tab/>
                        <w:t xml:space="preserve">-90 &lt; </w:t>
                      </w:r>
                      <w:proofErr w:type="spellStart"/>
                      <w:r w:rsidRPr="00795AEF">
                        <w:rPr>
                          <w:rFonts w:ascii="Consolas" w:hAnsi="Consolas" w:cs="Tahoma"/>
                          <w:sz w:val="20"/>
                          <w:szCs w:val="20"/>
                        </w:rPr>
                        <w:t>lat</w:t>
                      </w:r>
                      <w:proofErr w:type="spellEnd"/>
                      <w:r w:rsidRPr="00795AEF">
                        <w:rPr>
                          <w:rFonts w:ascii="Consolas" w:hAnsi="Consolas" w:cs="Tahoma"/>
                          <w:sz w:val="20"/>
                          <w:szCs w:val="20"/>
                        </w:rPr>
                        <w:t xml:space="preserve"> &lt; 90</w:t>
                      </w:r>
                    </w:p>
                    <w:p w14:paraId="1D9316BF"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lat</w:t>
                      </w:r>
                      <w:proofErr w:type="spellEnd"/>
                      <w:r w:rsidRPr="00795AEF">
                        <w:rPr>
                          <w:rFonts w:ascii="Consolas" w:hAnsi="Consolas" w:cs="Tahoma"/>
                          <w:sz w:val="20"/>
                          <w:szCs w:val="20"/>
                        </w:rPr>
                        <w:t xml:space="preserve"> REAL CHECK </w:t>
                      </w:r>
                      <w:r w:rsidRPr="00795AEF">
                        <w:rPr>
                          <w:rFonts w:ascii="Consolas" w:hAnsi="Consolas" w:cs="Tahoma"/>
                          <w:b/>
                          <w:bCs/>
                          <w:sz w:val="20"/>
                          <w:szCs w:val="20"/>
                        </w:rPr>
                        <w:t>(</w:t>
                      </w:r>
                      <w:proofErr w:type="spellStart"/>
                      <w:r w:rsidRPr="00795AEF">
                        <w:rPr>
                          <w:rFonts w:ascii="Consolas" w:hAnsi="Consolas" w:cs="Tahoma"/>
                          <w:b/>
                          <w:bCs/>
                          <w:sz w:val="20"/>
                          <w:szCs w:val="20"/>
                        </w:rPr>
                        <w:t>lat</w:t>
                      </w:r>
                      <w:proofErr w:type="spellEnd"/>
                      <w:r w:rsidRPr="00795AEF">
                        <w:rPr>
                          <w:rFonts w:ascii="Consolas" w:hAnsi="Consolas" w:cs="Tahoma"/>
                          <w:b/>
                          <w:bCs/>
                          <w:sz w:val="20"/>
                          <w:szCs w:val="20"/>
                        </w:rPr>
                        <w:t xml:space="preserve"> IS NULL OR </w:t>
                      </w:r>
                      <w:proofErr w:type="gramStart"/>
                      <w:r w:rsidRPr="00795AEF">
                        <w:rPr>
                          <w:rFonts w:ascii="Consolas" w:hAnsi="Consolas" w:cs="Tahoma"/>
                          <w:b/>
                          <w:bCs/>
                          <w:sz w:val="20"/>
                          <w:szCs w:val="20"/>
                        </w:rPr>
                        <w:t xml:space="preserve">( </w:t>
                      </w:r>
                      <w:proofErr w:type="spellStart"/>
                      <w:r w:rsidRPr="00795AEF">
                        <w:rPr>
                          <w:rFonts w:ascii="Consolas" w:hAnsi="Consolas" w:cs="Tahoma"/>
                          <w:b/>
                          <w:bCs/>
                          <w:sz w:val="20"/>
                          <w:szCs w:val="20"/>
                        </w:rPr>
                        <w:t>lat</w:t>
                      </w:r>
                      <w:proofErr w:type="spellEnd"/>
                      <w:proofErr w:type="gramEnd"/>
                      <w:r w:rsidRPr="00795AEF">
                        <w:rPr>
                          <w:rFonts w:ascii="Consolas" w:hAnsi="Consolas" w:cs="Tahoma"/>
                          <w:b/>
                          <w:bCs/>
                          <w:sz w:val="20"/>
                          <w:szCs w:val="20"/>
                        </w:rPr>
                        <w:t xml:space="preserve"> &gt;= -90 AND </w:t>
                      </w:r>
                      <w:proofErr w:type="spellStart"/>
                      <w:r w:rsidRPr="00795AEF">
                        <w:rPr>
                          <w:rFonts w:ascii="Consolas" w:hAnsi="Consolas" w:cs="Tahoma"/>
                          <w:b/>
                          <w:bCs/>
                          <w:sz w:val="20"/>
                          <w:szCs w:val="20"/>
                        </w:rPr>
                        <w:t>lat</w:t>
                      </w:r>
                      <w:proofErr w:type="spellEnd"/>
                      <w:r w:rsidRPr="00795AEF">
                        <w:rPr>
                          <w:rFonts w:ascii="Consolas" w:hAnsi="Consolas" w:cs="Tahoma"/>
                          <w:b/>
                          <w:bCs/>
                          <w:sz w:val="20"/>
                          <w:szCs w:val="20"/>
                        </w:rPr>
                        <w:t xml:space="preserve"> &lt;= 90)),</w:t>
                      </w:r>
                    </w:p>
                    <w:p w14:paraId="2EDC5F8D"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 xml:space="preserve">-- </w:t>
                      </w:r>
                      <w:r w:rsidRPr="00795AEF">
                        <w:rPr>
                          <w:rFonts w:ascii="Consolas" w:hAnsi="Consolas" w:cs="Tahoma"/>
                          <w:sz w:val="20"/>
                          <w:szCs w:val="20"/>
                        </w:rPr>
                        <w:tab/>
                        <w:t xml:space="preserve">-180 &lt; </w:t>
                      </w:r>
                      <w:proofErr w:type="spellStart"/>
                      <w:r w:rsidRPr="00795AEF">
                        <w:rPr>
                          <w:rFonts w:ascii="Consolas" w:hAnsi="Consolas" w:cs="Tahoma"/>
                          <w:sz w:val="20"/>
                          <w:szCs w:val="20"/>
                        </w:rPr>
                        <w:t>lng</w:t>
                      </w:r>
                      <w:proofErr w:type="spellEnd"/>
                      <w:r w:rsidRPr="00795AEF">
                        <w:rPr>
                          <w:rFonts w:ascii="Consolas" w:hAnsi="Consolas" w:cs="Tahoma"/>
                          <w:sz w:val="20"/>
                          <w:szCs w:val="20"/>
                        </w:rPr>
                        <w:t xml:space="preserve"> &lt; 180</w:t>
                      </w:r>
                    </w:p>
                    <w:p w14:paraId="574A669C"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 xml:space="preserve">-- </w:t>
                      </w:r>
                      <w:r w:rsidRPr="00795AEF">
                        <w:rPr>
                          <w:rFonts w:ascii="Consolas" w:hAnsi="Consolas" w:cs="Tahoma"/>
                          <w:sz w:val="20"/>
                          <w:szCs w:val="20"/>
                        </w:rPr>
                        <w:tab/>
                        <w:t xml:space="preserve">for checking types or the rules don't change so validate them in </w:t>
                      </w:r>
                      <w:proofErr w:type="spellStart"/>
                      <w:r w:rsidRPr="00795AEF">
                        <w:rPr>
                          <w:rFonts w:ascii="Consolas" w:hAnsi="Consolas" w:cs="Tahoma"/>
                          <w:sz w:val="20"/>
                          <w:szCs w:val="20"/>
                        </w:rPr>
                        <w:t>db</w:t>
                      </w:r>
                      <w:proofErr w:type="spellEnd"/>
                    </w:p>
                    <w:p w14:paraId="5C4F45F6"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lng</w:t>
                      </w:r>
                      <w:proofErr w:type="spellEnd"/>
                      <w:r w:rsidRPr="00795AEF">
                        <w:rPr>
                          <w:rFonts w:ascii="Consolas" w:hAnsi="Consolas" w:cs="Tahoma"/>
                          <w:sz w:val="20"/>
                          <w:szCs w:val="20"/>
                        </w:rPr>
                        <w:t xml:space="preserve"> REAL CHECK (</w:t>
                      </w:r>
                      <w:proofErr w:type="spellStart"/>
                      <w:r w:rsidRPr="00795AEF">
                        <w:rPr>
                          <w:rFonts w:ascii="Consolas" w:hAnsi="Consolas" w:cs="Tahoma"/>
                          <w:sz w:val="20"/>
                          <w:szCs w:val="20"/>
                        </w:rPr>
                        <w:t>lng</w:t>
                      </w:r>
                      <w:proofErr w:type="spellEnd"/>
                      <w:r w:rsidRPr="00795AEF">
                        <w:rPr>
                          <w:rFonts w:ascii="Consolas" w:hAnsi="Consolas" w:cs="Tahoma"/>
                          <w:sz w:val="20"/>
                          <w:szCs w:val="20"/>
                        </w:rPr>
                        <w:t xml:space="preserve"> IS NULL OR </w:t>
                      </w:r>
                      <w:proofErr w:type="gramStart"/>
                      <w:r w:rsidRPr="00795AEF">
                        <w:rPr>
                          <w:rFonts w:ascii="Consolas" w:hAnsi="Consolas" w:cs="Tahoma"/>
                          <w:sz w:val="20"/>
                          <w:szCs w:val="20"/>
                        </w:rPr>
                        <w:t xml:space="preserve">( </w:t>
                      </w:r>
                      <w:proofErr w:type="spellStart"/>
                      <w:r w:rsidRPr="00795AEF">
                        <w:rPr>
                          <w:rFonts w:ascii="Consolas" w:hAnsi="Consolas" w:cs="Tahoma"/>
                          <w:sz w:val="20"/>
                          <w:szCs w:val="20"/>
                        </w:rPr>
                        <w:t>lng</w:t>
                      </w:r>
                      <w:proofErr w:type="spellEnd"/>
                      <w:proofErr w:type="gramEnd"/>
                      <w:r w:rsidRPr="00795AEF">
                        <w:rPr>
                          <w:rFonts w:ascii="Consolas" w:hAnsi="Consolas" w:cs="Tahoma"/>
                          <w:sz w:val="20"/>
                          <w:szCs w:val="20"/>
                        </w:rPr>
                        <w:t xml:space="preserve"> &gt;= -180 AND </w:t>
                      </w:r>
                      <w:proofErr w:type="spellStart"/>
                      <w:r w:rsidRPr="00795AEF">
                        <w:rPr>
                          <w:rFonts w:ascii="Consolas" w:hAnsi="Consolas" w:cs="Tahoma"/>
                          <w:sz w:val="20"/>
                          <w:szCs w:val="20"/>
                        </w:rPr>
                        <w:t>lng</w:t>
                      </w:r>
                      <w:proofErr w:type="spellEnd"/>
                      <w:r w:rsidRPr="00795AEF">
                        <w:rPr>
                          <w:rFonts w:ascii="Consolas" w:hAnsi="Consolas" w:cs="Tahoma"/>
                          <w:sz w:val="20"/>
                          <w:szCs w:val="20"/>
                        </w:rPr>
                        <w:t xml:space="preserve"> &lt;= 180)),</w:t>
                      </w:r>
                    </w:p>
                    <w:p w14:paraId="683BDFA8"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 xml:space="preserve">-- </w:t>
                      </w:r>
                      <w:r w:rsidRPr="00795AEF">
                        <w:rPr>
                          <w:rFonts w:ascii="Consolas" w:hAnsi="Consolas" w:cs="Tahoma"/>
                          <w:sz w:val="20"/>
                          <w:szCs w:val="20"/>
                        </w:rPr>
                        <w:tab/>
                        <w:t>We need not null</w:t>
                      </w:r>
                    </w:p>
                    <w:p w14:paraId="5C002272" w14:textId="77777777" w:rsidR="00795AEF" w:rsidRPr="00795AEF" w:rsidRDefault="00795AEF" w:rsidP="00795AEF">
                      <w:pPr>
                        <w:spacing w:after="0"/>
                        <w:rPr>
                          <w:rFonts w:ascii="Consolas" w:hAnsi="Consolas" w:cs="Tahoma"/>
                          <w:sz w:val="20"/>
                          <w:szCs w:val="20"/>
                        </w:rPr>
                      </w:pPr>
                      <w:r w:rsidRPr="00795AEF">
                        <w:rPr>
                          <w:rFonts w:ascii="Consolas" w:hAnsi="Consolas" w:cs="Tahoma"/>
                          <w:sz w:val="20"/>
                          <w:szCs w:val="20"/>
                        </w:rPr>
                        <w:tab/>
                      </w:r>
                      <w:proofErr w:type="spellStart"/>
                      <w:r w:rsidRPr="00795AEF">
                        <w:rPr>
                          <w:rFonts w:ascii="Consolas" w:hAnsi="Consolas" w:cs="Tahoma"/>
                          <w:sz w:val="20"/>
                          <w:szCs w:val="20"/>
                        </w:rPr>
                        <w:t>user_id</w:t>
                      </w:r>
                      <w:proofErr w:type="spellEnd"/>
                      <w:r w:rsidRPr="00795AEF">
                        <w:rPr>
                          <w:rFonts w:ascii="Consolas" w:hAnsi="Consolas" w:cs="Tahoma"/>
                          <w:sz w:val="20"/>
                          <w:szCs w:val="20"/>
                        </w:rPr>
                        <w:t xml:space="preserve"> INTEGER </w:t>
                      </w:r>
                      <w:r w:rsidRPr="00795AEF">
                        <w:rPr>
                          <w:rFonts w:ascii="Consolas" w:hAnsi="Consolas" w:cs="Tahoma"/>
                          <w:b/>
                          <w:bCs/>
                          <w:sz w:val="20"/>
                          <w:szCs w:val="20"/>
                        </w:rPr>
                        <w:t>NOT NULL REFERENCES users(id) ON DELETE CASCADE</w:t>
                      </w:r>
                    </w:p>
                    <w:p w14:paraId="1E549862" w14:textId="0C365745" w:rsidR="00795AEF" w:rsidRPr="004659CC" w:rsidRDefault="00795AEF" w:rsidP="00795AEF">
                      <w:pPr>
                        <w:spacing w:after="0"/>
                        <w:rPr>
                          <w:rFonts w:ascii="Consolas" w:hAnsi="Consolas" w:cs="Tahoma"/>
                          <w:sz w:val="20"/>
                          <w:szCs w:val="20"/>
                        </w:rPr>
                      </w:pPr>
                      <w:r w:rsidRPr="00795AEF">
                        <w:rPr>
                          <w:rFonts w:ascii="Consolas" w:hAnsi="Consolas" w:cs="Tahoma"/>
                          <w:sz w:val="20"/>
                          <w:szCs w:val="20"/>
                        </w:rPr>
                        <w:t>);</w:t>
                      </w:r>
                    </w:p>
                    <w:p w14:paraId="2E66A126" w14:textId="77777777" w:rsidR="00795AEF" w:rsidRPr="004659CC" w:rsidRDefault="00795AEF" w:rsidP="00D8656C">
                      <w:pPr>
                        <w:spacing w:after="0"/>
                        <w:rPr>
                          <w:rFonts w:ascii="Consolas" w:hAnsi="Consolas" w:cs="Tahoma"/>
                          <w:sz w:val="20"/>
                          <w:szCs w:val="20"/>
                        </w:rPr>
                      </w:pPr>
                    </w:p>
                  </w:txbxContent>
                </v:textbox>
                <w10:wrap type="topAndBottom" anchorx="margin"/>
              </v:shape>
            </w:pict>
          </mc:Fallback>
        </mc:AlternateContent>
      </w:r>
      <w:r w:rsidR="00795AEF">
        <w:t>Posts</w:t>
      </w:r>
    </w:p>
    <w:p w14:paraId="74B6486B" w14:textId="30D3663C" w:rsidR="00795AEF" w:rsidRDefault="00795AEF" w:rsidP="00115F4B">
      <w:pPr>
        <w:pStyle w:val="Style12"/>
        <w:numPr>
          <w:ilvl w:val="0"/>
          <w:numId w:val="0"/>
        </w:numPr>
        <w:ind w:left="714"/>
      </w:pPr>
    </w:p>
    <w:p w14:paraId="7FC52123" w14:textId="7715A1C0" w:rsidR="00AD37C1" w:rsidRDefault="00672463" w:rsidP="00115F4B">
      <w:pPr>
        <w:pStyle w:val="Style12"/>
      </w:pPr>
      <w:r w:rsidRPr="00672463">
        <w:t>Comments</w:t>
      </w:r>
      <w:r>
        <w:t xml:space="preserve"> </w:t>
      </w:r>
    </w:p>
    <w:p w14:paraId="13EB282B" w14:textId="4D0AFF1E" w:rsidR="00672463" w:rsidRDefault="00672463" w:rsidP="00672463">
      <w:pPr>
        <w:pStyle w:val="Style8"/>
        <w:numPr>
          <w:ilvl w:val="0"/>
          <w:numId w:val="0"/>
        </w:numPr>
      </w:pPr>
      <w:r>
        <w:rPr>
          <w:noProof/>
        </w:rPr>
        <w:lastRenderedPageBreak/>
        <mc:AlternateContent>
          <mc:Choice Requires="wps">
            <w:drawing>
              <wp:anchor distT="0" distB="0" distL="114300" distR="114300" simplePos="0" relativeHeight="251878400" behindDoc="1" locked="0" layoutInCell="1" allowOverlap="1" wp14:anchorId="1A9821D1" wp14:editId="19ECDFEC">
                <wp:simplePos x="0" y="0"/>
                <wp:positionH relativeFrom="margin">
                  <wp:posOffset>57150</wp:posOffset>
                </wp:positionH>
                <wp:positionV relativeFrom="paragraph">
                  <wp:posOffset>245110</wp:posOffset>
                </wp:positionV>
                <wp:extent cx="5936615" cy="1470660"/>
                <wp:effectExtent l="114300" t="0" r="6985" b="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47066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CC58E76" w14:textId="77777777" w:rsidR="00672463" w:rsidRPr="00672463" w:rsidRDefault="00672463" w:rsidP="00672463">
                            <w:pPr>
                              <w:spacing w:after="0"/>
                              <w:rPr>
                                <w:rFonts w:ascii="Consolas" w:hAnsi="Consolas" w:cs="Tahoma"/>
                                <w:sz w:val="20"/>
                                <w:szCs w:val="20"/>
                              </w:rPr>
                            </w:pPr>
                            <w:r w:rsidRPr="00D8656C">
                              <w:rPr>
                                <w:rFonts w:ascii="Consolas" w:hAnsi="Consolas" w:cs="Tahoma"/>
                                <w:sz w:val="20"/>
                                <w:szCs w:val="20"/>
                              </w:rPr>
                              <w:t xml:space="preserve">   </w:t>
                            </w:r>
                            <w:r w:rsidRPr="00672463">
                              <w:rPr>
                                <w:rFonts w:ascii="Consolas" w:hAnsi="Consolas" w:cs="Tahoma"/>
                                <w:sz w:val="20"/>
                                <w:szCs w:val="20"/>
                              </w:rPr>
                              <w:t xml:space="preserve">CREATE TABLE </w:t>
                            </w:r>
                            <w:proofErr w:type="gramStart"/>
                            <w:r w:rsidRPr="00672463">
                              <w:rPr>
                                <w:rFonts w:ascii="Consolas" w:hAnsi="Consolas" w:cs="Tahoma"/>
                                <w:sz w:val="20"/>
                                <w:szCs w:val="20"/>
                              </w:rPr>
                              <w:t>comments(</w:t>
                            </w:r>
                            <w:proofErr w:type="gramEnd"/>
                          </w:p>
                          <w:p w14:paraId="01F70A7B"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t>id SERIAL PRIMARY KEY,</w:t>
                            </w:r>
                          </w:p>
                          <w:p w14:paraId="7D59BA57"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r>
                            <w:proofErr w:type="spellStart"/>
                            <w:r w:rsidRPr="00672463">
                              <w:rPr>
                                <w:rFonts w:ascii="Consolas" w:hAnsi="Consolas" w:cs="Tahoma"/>
                                <w:sz w:val="20"/>
                                <w:szCs w:val="20"/>
                              </w:rPr>
                              <w:t>created_at</w:t>
                            </w:r>
                            <w:proofErr w:type="spellEnd"/>
                            <w:r w:rsidRPr="00672463">
                              <w:rPr>
                                <w:rFonts w:ascii="Consolas" w:hAnsi="Consolas" w:cs="Tahoma"/>
                                <w:sz w:val="20"/>
                                <w:szCs w:val="20"/>
                              </w:rPr>
                              <w:t xml:space="preserve"> TIMESTAMP WITH TIME ZONE DEFAULT CURRENT_TIMESTAMP,</w:t>
                            </w:r>
                          </w:p>
                          <w:p w14:paraId="764E9B82"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r>
                            <w:proofErr w:type="spellStart"/>
                            <w:r w:rsidRPr="00672463">
                              <w:rPr>
                                <w:rFonts w:ascii="Consolas" w:hAnsi="Consolas" w:cs="Tahoma"/>
                                <w:sz w:val="20"/>
                                <w:szCs w:val="20"/>
                              </w:rPr>
                              <w:t>updated_at</w:t>
                            </w:r>
                            <w:proofErr w:type="spellEnd"/>
                            <w:r w:rsidRPr="00672463">
                              <w:rPr>
                                <w:rFonts w:ascii="Consolas" w:hAnsi="Consolas" w:cs="Tahoma"/>
                                <w:sz w:val="20"/>
                                <w:szCs w:val="20"/>
                              </w:rPr>
                              <w:t xml:space="preserve"> TIMESTAMP WITH TIME ZONE DEFAULT CURRENT_TIMESTAMP,</w:t>
                            </w:r>
                          </w:p>
                          <w:p w14:paraId="40B0BD64"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t xml:space="preserve">contents </w:t>
                            </w:r>
                            <w:proofErr w:type="gramStart"/>
                            <w:r w:rsidRPr="00672463">
                              <w:rPr>
                                <w:rFonts w:ascii="Consolas" w:hAnsi="Consolas" w:cs="Tahoma"/>
                                <w:sz w:val="20"/>
                                <w:szCs w:val="20"/>
                              </w:rPr>
                              <w:t>VARCHAR(</w:t>
                            </w:r>
                            <w:proofErr w:type="gramEnd"/>
                            <w:r w:rsidRPr="00672463">
                              <w:rPr>
                                <w:rFonts w:ascii="Consolas" w:hAnsi="Consolas" w:cs="Tahoma"/>
                                <w:sz w:val="20"/>
                                <w:szCs w:val="20"/>
                              </w:rPr>
                              <w:t>240) NOT NULL,</w:t>
                            </w:r>
                          </w:p>
                          <w:p w14:paraId="575E8636"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r>
                            <w:proofErr w:type="spellStart"/>
                            <w:r w:rsidRPr="00672463">
                              <w:rPr>
                                <w:rFonts w:ascii="Consolas" w:hAnsi="Consolas" w:cs="Tahoma"/>
                                <w:sz w:val="20"/>
                                <w:szCs w:val="20"/>
                              </w:rPr>
                              <w:t>user_id</w:t>
                            </w:r>
                            <w:proofErr w:type="spellEnd"/>
                            <w:r w:rsidRPr="00672463">
                              <w:rPr>
                                <w:rFonts w:ascii="Consolas" w:hAnsi="Consolas" w:cs="Tahoma"/>
                                <w:sz w:val="20"/>
                                <w:szCs w:val="20"/>
                              </w:rPr>
                              <w:t xml:space="preserve"> INTEGER NOT NULL REFERENCES users(id) ON DELETE CASCADE,</w:t>
                            </w:r>
                          </w:p>
                          <w:p w14:paraId="604F9A22"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r>
                            <w:proofErr w:type="spellStart"/>
                            <w:r w:rsidRPr="00672463">
                              <w:rPr>
                                <w:rFonts w:ascii="Consolas" w:hAnsi="Consolas" w:cs="Tahoma"/>
                                <w:sz w:val="20"/>
                                <w:szCs w:val="20"/>
                              </w:rPr>
                              <w:t>post_id</w:t>
                            </w:r>
                            <w:proofErr w:type="spellEnd"/>
                            <w:r w:rsidRPr="00672463">
                              <w:rPr>
                                <w:rFonts w:ascii="Consolas" w:hAnsi="Consolas" w:cs="Tahoma"/>
                                <w:sz w:val="20"/>
                                <w:szCs w:val="20"/>
                              </w:rPr>
                              <w:t xml:space="preserve"> INTEGER NOT NULL REFERENCES posts(id) ON DELETE CASCADE</w:t>
                            </w:r>
                          </w:p>
                          <w:p w14:paraId="70F1F583" w14:textId="22249C6D" w:rsidR="00672463" w:rsidRPr="004659CC" w:rsidRDefault="00672463" w:rsidP="00672463">
                            <w:pPr>
                              <w:spacing w:after="0"/>
                              <w:rPr>
                                <w:rFonts w:ascii="Consolas" w:hAnsi="Consolas" w:cs="Tahoma"/>
                                <w:sz w:val="20"/>
                                <w:szCs w:val="20"/>
                              </w:rPr>
                            </w:pPr>
                            <w:r w:rsidRPr="00672463">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9821D1" id="Text Box 213" o:spid="_x0000_s1116" type="#_x0000_t202" style="position:absolute;left:0;text-align:left;margin-left:4.5pt;margin-top:19.3pt;width:467.45pt;height:115.8pt;z-index:-25143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" fillcolor="#f1f8e8" stroked="f" strokeweight=".5pt">
                <v:shadow on="t" color="#a4d16d" offset="-9pt,0"/>
                <v:textbox inset="2mm">
                  <w:txbxContent>
                    <w:p w14:paraId="3CC58E76" w14:textId="77777777" w:rsidR="00672463" w:rsidRPr="00672463" w:rsidRDefault="00672463" w:rsidP="00672463">
                      <w:pPr>
                        <w:spacing w:after="0"/>
                        <w:rPr>
                          <w:rFonts w:ascii="Consolas" w:hAnsi="Consolas" w:cs="Tahoma"/>
                          <w:sz w:val="20"/>
                          <w:szCs w:val="20"/>
                        </w:rPr>
                      </w:pPr>
                      <w:r w:rsidRPr="00D8656C">
                        <w:rPr>
                          <w:rFonts w:ascii="Consolas" w:hAnsi="Consolas" w:cs="Tahoma"/>
                          <w:sz w:val="20"/>
                          <w:szCs w:val="20"/>
                        </w:rPr>
                        <w:t xml:space="preserve">   </w:t>
                      </w:r>
                      <w:r w:rsidRPr="00672463">
                        <w:rPr>
                          <w:rFonts w:ascii="Consolas" w:hAnsi="Consolas" w:cs="Tahoma"/>
                          <w:sz w:val="20"/>
                          <w:szCs w:val="20"/>
                        </w:rPr>
                        <w:t xml:space="preserve">CREATE TABLE </w:t>
                      </w:r>
                      <w:proofErr w:type="gramStart"/>
                      <w:r w:rsidRPr="00672463">
                        <w:rPr>
                          <w:rFonts w:ascii="Consolas" w:hAnsi="Consolas" w:cs="Tahoma"/>
                          <w:sz w:val="20"/>
                          <w:szCs w:val="20"/>
                        </w:rPr>
                        <w:t>comments(</w:t>
                      </w:r>
                      <w:proofErr w:type="gramEnd"/>
                    </w:p>
                    <w:p w14:paraId="01F70A7B"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t>id SERIAL PRIMARY KEY,</w:t>
                      </w:r>
                    </w:p>
                    <w:p w14:paraId="7D59BA57"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r>
                      <w:proofErr w:type="spellStart"/>
                      <w:r w:rsidRPr="00672463">
                        <w:rPr>
                          <w:rFonts w:ascii="Consolas" w:hAnsi="Consolas" w:cs="Tahoma"/>
                          <w:sz w:val="20"/>
                          <w:szCs w:val="20"/>
                        </w:rPr>
                        <w:t>created_at</w:t>
                      </w:r>
                      <w:proofErr w:type="spellEnd"/>
                      <w:r w:rsidRPr="00672463">
                        <w:rPr>
                          <w:rFonts w:ascii="Consolas" w:hAnsi="Consolas" w:cs="Tahoma"/>
                          <w:sz w:val="20"/>
                          <w:szCs w:val="20"/>
                        </w:rPr>
                        <w:t xml:space="preserve"> TIMESTAMP WITH TIME ZONE DEFAULT CURRENT_TIMESTAMP,</w:t>
                      </w:r>
                    </w:p>
                    <w:p w14:paraId="764E9B82"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r>
                      <w:proofErr w:type="spellStart"/>
                      <w:r w:rsidRPr="00672463">
                        <w:rPr>
                          <w:rFonts w:ascii="Consolas" w:hAnsi="Consolas" w:cs="Tahoma"/>
                          <w:sz w:val="20"/>
                          <w:szCs w:val="20"/>
                        </w:rPr>
                        <w:t>updated_at</w:t>
                      </w:r>
                      <w:proofErr w:type="spellEnd"/>
                      <w:r w:rsidRPr="00672463">
                        <w:rPr>
                          <w:rFonts w:ascii="Consolas" w:hAnsi="Consolas" w:cs="Tahoma"/>
                          <w:sz w:val="20"/>
                          <w:szCs w:val="20"/>
                        </w:rPr>
                        <w:t xml:space="preserve"> TIMESTAMP WITH TIME ZONE DEFAULT CURRENT_TIMESTAMP,</w:t>
                      </w:r>
                    </w:p>
                    <w:p w14:paraId="40B0BD64"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t xml:space="preserve">contents </w:t>
                      </w:r>
                      <w:proofErr w:type="gramStart"/>
                      <w:r w:rsidRPr="00672463">
                        <w:rPr>
                          <w:rFonts w:ascii="Consolas" w:hAnsi="Consolas" w:cs="Tahoma"/>
                          <w:sz w:val="20"/>
                          <w:szCs w:val="20"/>
                        </w:rPr>
                        <w:t>VARCHAR(</w:t>
                      </w:r>
                      <w:proofErr w:type="gramEnd"/>
                      <w:r w:rsidRPr="00672463">
                        <w:rPr>
                          <w:rFonts w:ascii="Consolas" w:hAnsi="Consolas" w:cs="Tahoma"/>
                          <w:sz w:val="20"/>
                          <w:szCs w:val="20"/>
                        </w:rPr>
                        <w:t>240) NOT NULL,</w:t>
                      </w:r>
                    </w:p>
                    <w:p w14:paraId="575E8636"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r>
                      <w:proofErr w:type="spellStart"/>
                      <w:r w:rsidRPr="00672463">
                        <w:rPr>
                          <w:rFonts w:ascii="Consolas" w:hAnsi="Consolas" w:cs="Tahoma"/>
                          <w:sz w:val="20"/>
                          <w:szCs w:val="20"/>
                        </w:rPr>
                        <w:t>user_id</w:t>
                      </w:r>
                      <w:proofErr w:type="spellEnd"/>
                      <w:r w:rsidRPr="00672463">
                        <w:rPr>
                          <w:rFonts w:ascii="Consolas" w:hAnsi="Consolas" w:cs="Tahoma"/>
                          <w:sz w:val="20"/>
                          <w:szCs w:val="20"/>
                        </w:rPr>
                        <w:t xml:space="preserve"> INTEGER NOT NULL REFERENCES users(id) ON DELETE CASCADE,</w:t>
                      </w:r>
                    </w:p>
                    <w:p w14:paraId="604F9A22" w14:textId="77777777" w:rsidR="00672463" w:rsidRPr="00672463" w:rsidRDefault="00672463" w:rsidP="00672463">
                      <w:pPr>
                        <w:spacing w:after="0"/>
                        <w:rPr>
                          <w:rFonts w:ascii="Consolas" w:hAnsi="Consolas" w:cs="Tahoma"/>
                          <w:sz w:val="20"/>
                          <w:szCs w:val="20"/>
                        </w:rPr>
                      </w:pPr>
                      <w:r w:rsidRPr="00672463">
                        <w:rPr>
                          <w:rFonts w:ascii="Consolas" w:hAnsi="Consolas" w:cs="Tahoma"/>
                          <w:sz w:val="20"/>
                          <w:szCs w:val="20"/>
                        </w:rPr>
                        <w:tab/>
                      </w:r>
                      <w:proofErr w:type="spellStart"/>
                      <w:r w:rsidRPr="00672463">
                        <w:rPr>
                          <w:rFonts w:ascii="Consolas" w:hAnsi="Consolas" w:cs="Tahoma"/>
                          <w:sz w:val="20"/>
                          <w:szCs w:val="20"/>
                        </w:rPr>
                        <w:t>post_id</w:t>
                      </w:r>
                      <w:proofErr w:type="spellEnd"/>
                      <w:r w:rsidRPr="00672463">
                        <w:rPr>
                          <w:rFonts w:ascii="Consolas" w:hAnsi="Consolas" w:cs="Tahoma"/>
                          <w:sz w:val="20"/>
                          <w:szCs w:val="20"/>
                        </w:rPr>
                        <w:t xml:space="preserve"> INTEGER NOT NULL REFERENCES posts(id) ON DELETE CASCADE</w:t>
                      </w:r>
                    </w:p>
                    <w:p w14:paraId="70F1F583" w14:textId="22249C6D" w:rsidR="00672463" w:rsidRPr="004659CC" w:rsidRDefault="00672463" w:rsidP="00672463">
                      <w:pPr>
                        <w:spacing w:after="0"/>
                        <w:rPr>
                          <w:rFonts w:ascii="Consolas" w:hAnsi="Consolas" w:cs="Tahoma"/>
                          <w:sz w:val="20"/>
                          <w:szCs w:val="20"/>
                        </w:rPr>
                      </w:pPr>
                      <w:r w:rsidRPr="00672463">
                        <w:rPr>
                          <w:rFonts w:ascii="Consolas" w:hAnsi="Consolas" w:cs="Tahoma"/>
                          <w:sz w:val="20"/>
                          <w:szCs w:val="20"/>
                        </w:rPr>
                        <w:t>);</w:t>
                      </w:r>
                    </w:p>
                  </w:txbxContent>
                </v:textbox>
                <w10:wrap type="topAndBottom" anchorx="margin"/>
              </v:shape>
            </w:pict>
          </mc:Fallback>
        </mc:AlternateContent>
      </w:r>
    </w:p>
    <w:p w14:paraId="43DF8996" w14:textId="327852BE" w:rsidR="00672463" w:rsidRDefault="00672463" w:rsidP="00115F4B">
      <w:pPr>
        <w:pStyle w:val="Style12"/>
        <w:numPr>
          <w:ilvl w:val="0"/>
          <w:numId w:val="0"/>
        </w:numPr>
        <w:ind w:left="714"/>
      </w:pPr>
    </w:p>
    <w:p w14:paraId="40B26B6F" w14:textId="63BD5617" w:rsidR="000A7CBA" w:rsidRDefault="000A7CBA" w:rsidP="00115F4B">
      <w:pPr>
        <w:pStyle w:val="Style12"/>
      </w:pPr>
      <w:r>
        <w:rPr>
          <w:noProof/>
        </w:rPr>
        <mc:AlternateContent>
          <mc:Choice Requires="wps">
            <w:drawing>
              <wp:anchor distT="0" distB="0" distL="114300" distR="114300" simplePos="0" relativeHeight="251880448" behindDoc="1" locked="0" layoutInCell="1" allowOverlap="1" wp14:anchorId="2C5CF8A0" wp14:editId="2F572F30">
                <wp:simplePos x="0" y="0"/>
                <wp:positionH relativeFrom="margin">
                  <wp:align>center</wp:align>
                </wp:positionH>
                <wp:positionV relativeFrom="paragraph">
                  <wp:posOffset>347345</wp:posOffset>
                </wp:positionV>
                <wp:extent cx="5936615" cy="2979420"/>
                <wp:effectExtent l="114300" t="0" r="6985" b="0"/>
                <wp:wrapTopAndBottom/>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9794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5E5ECF6" w14:textId="77777777" w:rsidR="000A7CBA" w:rsidRPr="000A7CBA" w:rsidRDefault="000A7CBA" w:rsidP="000A7CBA">
                            <w:pPr>
                              <w:spacing w:after="0"/>
                              <w:rPr>
                                <w:rFonts w:ascii="Consolas" w:hAnsi="Consolas" w:cs="Tahoma"/>
                                <w:sz w:val="20"/>
                                <w:szCs w:val="20"/>
                              </w:rPr>
                            </w:pPr>
                            <w:r w:rsidRPr="00D8656C">
                              <w:rPr>
                                <w:rFonts w:ascii="Consolas" w:hAnsi="Consolas" w:cs="Tahoma"/>
                                <w:sz w:val="20"/>
                                <w:szCs w:val="20"/>
                              </w:rPr>
                              <w:t xml:space="preserve">   </w:t>
                            </w:r>
                            <w:r w:rsidRPr="000A7CBA">
                              <w:rPr>
                                <w:rFonts w:ascii="Consolas" w:hAnsi="Consolas" w:cs="Tahoma"/>
                                <w:sz w:val="20"/>
                                <w:szCs w:val="20"/>
                              </w:rPr>
                              <w:t xml:space="preserve">CREATE TABLE </w:t>
                            </w:r>
                            <w:proofErr w:type="gramStart"/>
                            <w:r w:rsidRPr="000A7CBA">
                              <w:rPr>
                                <w:rFonts w:ascii="Consolas" w:hAnsi="Consolas" w:cs="Tahoma"/>
                                <w:sz w:val="20"/>
                                <w:szCs w:val="20"/>
                              </w:rPr>
                              <w:t>likes(</w:t>
                            </w:r>
                            <w:proofErr w:type="gramEnd"/>
                          </w:p>
                          <w:p w14:paraId="70C074DA"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t>id SERIAL PRIMARY KEY,</w:t>
                            </w:r>
                          </w:p>
                          <w:p w14:paraId="224FC715"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proofErr w:type="spellStart"/>
                            <w:r w:rsidRPr="000A7CBA">
                              <w:rPr>
                                <w:rFonts w:ascii="Consolas" w:hAnsi="Consolas" w:cs="Tahoma"/>
                                <w:sz w:val="20"/>
                                <w:szCs w:val="20"/>
                              </w:rPr>
                              <w:t>created_at</w:t>
                            </w:r>
                            <w:proofErr w:type="spellEnd"/>
                            <w:r w:rsidRPr="000A7CBA">
                              <w:rPr>
                                <w:rFonts w:ascii="Consolas" w:hAnsi="Consolas" w:cs="Tahoma"/>
                                <w:sz w:val="20"/>
                                <w:szCs w:val="20"/>
                              </w:rPr>
                              <w:t xml:space="preserve"> TIMESTAMP WITH TIME ZONE DEFAULT CURRENT_TIMESTAMP,</w:t>
                            </w:r>
                          </w:p>
                          <w:p w14:paraId="69953C14"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proofErr w:type="spellStart"/>
                            <w:r w:rsidRPr="000A7CBA">
                              <w:rPr>
                                <w:rFonts w:ascii="Consolas" w:hAnsi="Consolas" w:cs="Tahoma"/>
                                <w:sz w:val="20"/>
                                <w:szCs w:val="20"/>
                              </w:rPr>
                              <w:t>user_id</w:t>
                            </w:r>
                            <w:proofErr w:type="spellEnd"/>
                            <w:r w:rsidRPr="000A7CBA">
                              <w:rPr>
                                <w:rFonts w:ascii="Consolas" w:hAnsi="Consolas" w:cs="Tahoma"/>
                                <w:sz w:val="20"/>
                                <w:szCs w:val="20"/>
                              </w:rPr>
                              <w:t xml:space="preserve"> INTEGER NOT NULL REFERENCES users(id) ON DELETE CASCADE,</w:t>
                            </w:r>
                          </w:p>
                          <w:p w14:paraId="1D2EC819"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proofErr w:type="spellStart"/>
                            <w:r w:rsidRPr="000A7CBA">
                              <w:rPr>
                                <w:rFonts w:ascii="Consolas" w:hAnsi="Consolas" w:cs="Tahoma"/>
                                <w:sz w:val="20"/>
                                <w:szCs w:val="20"/>
                              </w:rPr>
                              <w:t>comment_id</w:t>
                            </w:r>
                            <w:proofErr w:type="spellEnd"/>
                            <w:r w:rsidRPr="000A7CBA">
                              <w:rPr>
                                <w:rFonts w:ascii="Consolas" w:hAnsi="Consolas" w:cs="Tahoma"/>
                                <w:sz w:val="20"/>
                                <w:szCs w:val="20"/>
                              </w:rPr>
                              <w:t xml:space="preserve"> INTEGER REFERENCES users(id) ON DELETE CASCADE,</w:t>
                            </w:r>
                          </w:p>
                          <w:p w14:paraId="26BF3216"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WHEN DELETING POST DELETE ASSOCIATED LIKES</w:t>
                            </w:r>
                          </w:p>
                          <w:p w14:paraId="0FF14904"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proofErr w:type="spellStart"/>
                            <w:r w:rsidRPr="000A7CBA">
                              <w:rPr>
                                <w:rFonts w:ascii="Consolas" w:hAnsi="Consolas" w:cs="Tahoma"/>
                                <w:sz w:val="20"/>
                                <w:szCs w:val="20"/>
                              </w:rPr>
                              <w:t>post_id</w:t>
                            </w:r>
                            <w:proofErr w:type="spellEnd"/>
                            <w:r w:rsidRPr="000A7CBA">
                              <w:rPr>
                                <w:rFonts w:ascii="Consolas" w:hAnsi="Consolas" w:cs="Tahoma"/>
                                <w:sz w:val="20"/>
                                <w:szCs w:val="20"/>
                              </w:rPr>
                              <w:t xml:space="preserve"> INTEGER REFERENCES posts(id) ON DELETE CASCADE,</w:t>
                            </w:r>
                          </w:p>
                          <w:p w14:paraId="368ADBD2"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 xml:space="preserve">ONLY one we </w:t>
                            </w:r>
                            <w:proofErr w:type="spellStart"/>
                            <w:r w:rsidRPr="000A7CBA">
                              <w:rPr>
                                <w:rFonts w:ascii="Consolas" w:hAnsi="Consolas" w:cs="Tahoma"/>
                                <w:sz w:val="20"/>
                                <w:szCs w:val="20"/>
                              </w:rPr>
                              <w:t>can not</w:t>
                            </w:r>
                            <w:proofErr w:type="spellEnd"/>
                            <w:r w:rsidRPr="000A7CBA">
                              <w:rPr>
                                <w:rFonts w:ascii="Consolas" w:hAnsi="Consolas" w:cs="Tahoma"/>
                                <w:sz w:val="20"/>
                                <w:szCs w:val="20"/>
                              </w:rPr>
                              <w:t xml:space="preserve"> use this:</w:t>
                            </w:r>
                          </w:p>
                          <w:p w14:paraId="081FD811"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CHECK (</w:t>
                            </w:r>
                            <w:proofErr w:type="gramStart"/>
                            <w:r w:rsidRPr="000A7CBA">
                              <w:rPr>
                                <w:rFonts w:ascii="Consolas" w:hAnsi="Consolas" w:cs="Tahoma"/>
                                <w:sz w:val="20"/>
                                <w:szCs w:val="20"/>
                              </w:rPr>
                              <w:t>COALESCE(</w:t>
                            </w:r>
                            <w:proofErr w:type="spellStart"/>
                            <w:proofErr w:type="gramEnd"/>
                            <w:r w:rsidRPr="000A7CBA">
                              <w:rPr>
                                <w:rFonts w:ascii="Consolas" w:hAnsi="Consolas" w:cs="Tahoma"/>
                                <w:sz w:val="20"/>
                                <w:szCs w:val="20"/>
                              </w:rPr>
                              <w:t>comment_id</w:t>
                            </w:r>
                            <w:proofErr w:type="spellEnd"/>
                            <w:r w:rsidRPr="000A7CBA">
                              <w:rPr>
                                <w:rFonts w:ascii="Consolas" w:hAnsi="Consolas" w:cs="Tahoma"/>
                                <w:sz w:val="20"/>
                                <w:szCs w:val="20"/>
                              </w:rPr>
                              <w:t xml:space="preserve">, </w:t>
                            </w:r>
                            <w:proofErr w:type="spellStart"/>
                            <w:r w:rsidRPr="000A7CBA">
                              <w:rPr>
                                <w:rFonts w:ascii="Consolas" w:hAnsi="Consolas" w:cs="Tahoma"/>
                                <w:sz w:val="20"/>
                                <w:szCs w:val="20"/>
                              </w:rPr>
                              <w:t>post_id</w:t>
                            </w:r>
                            <w:proofErr w:type="spellEnd"/>
                            <w:r w:rsidRPr="000A7CBA">
                              <w:rPr>
                                <w:rFonts w:ascii="Consolas" w:hAnsi="Consolas" w:cs="Tahoma"/>
                                <w:sz w:val="20"/>
                                <w:szCs w:val="20"/>
                              </w:rPr>
                              <w:t>))</w:t>
                            </w:r>
                          </w:p>
                          <w:p w14:paraId="48B0B04F"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CHECK ((</w:t>
                            </w:r>
                            <w:proofErr w:type="spellStart"/>
                            <w:r w:rsidRPr="000A7CBA">
                              <w:rPr>
                                <w:rFonts w:ascii="Consolas" w:hAnsi="Consolas" w:cs="Tahoma"/>
                                <w:sz w:val="20"/>
                                <w:szCs w:val="20"/>
                              </w:rPr>
                              <w:t>comment_id</w:t>
                            </w:r>
                            <w:proofErr w:type="spellEnd"/>
                            <w:r w:rsidRPr="000A7CBA">
                              <w:rPr>
                                <w:rFonts w:ascii="Consolas" w:hAnsi="Consolas" w:cs="Tahoma"/>
                                <w:sz w:val="20"/>
                                <w:szCs w:val="20"/>
                              </w:rPr>
                              <w:t xml:space="preserve"> IS NULL</w:t>
                            </w:r>
                            <w:proofErr w:type="gramStart"/>
                            <w:r w:rsidRPr="000A7CBA">
                              <w:rPr>
                                <w:rFonts w:ascii="Consolas" w:hAnsi="Consolas" w:cs="Tahoma"/>
                                <w:sz w:val="20"/>
                                <w:szCs w:val="20"/>
                              </w:rPr>
                              <w:t>) !</w:t>
                            </w:r>
                            <w:proofErr w:type="gramEnd"/>
                            <w:r w:rsidRPr="000A7CBA">
                              <w:rPr>
                                <w:rFonts w:ascii="Consolas" w:hAnsi="Consolas" w:cs="Tahoma"/>
                                <w:sz w:val="20"/>
                                <w:szCs w:val="20"/>
                              </w:rPr>
                              <w:t>= (</w:t>
                            </w:r>
                            <w:proofErr w:type="spellStart"/>
                            <w:r w:rsidRPr="000A7CBA">
                              <w:rPr>
                                <w:rFonts w:ascii="Consolas" w:hAnsi="Consolas" w:cs="Tahoma"/>
                                <w:sz w:val="20"/>
                                <w:szCs w:val="20"/>
                              </w:rPr>
                              <w:t>post_id</w:t>
                            </w:r>
                            <w:proofErr w:type="spellEnd"/>
                            <w:r w:rsidRPr="000A7CBA">
                              <w:rPr>
                                <w:rFonts w:ascii="Consolas" w:hAnsi="Consolas" w:cs="Tahoma"/>
                                <w:sz w:val="20"/>
                                <w:szCs w:val="20"/>
                              </w:rPr>
                              <w:t xml:space="preserve"> IS NULL))</w:t>
                            </w:r>
                          </w:p>
                          <w:p w14:paraId="3D68A004"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the result should be 1 and not 2</w:t>
                            </w:r>
                          </w:p>
                          <w:p w14:paraId="71CF80B5"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t>CHECK (</w:t>
                            </w:r>
                          </w:p>
                          <w:p w14:paraId="408995FE"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r w:rsidRPr="000A7CBA">
                              <w:rPr>
                                <w:rFonts w:ascii="Consolas" w:hAnsi="Consolas" w:cs="Tahoma"/>
                                <w:sz w:val="20"/>
                                <w:szCs w:val="20"/>
                              </w:rPr>
                              <w:tab/>
                              <w:t>COALESCE ((</w:t>
                            </w:r>
                            <w:proofErr w:type="spellStart"/>
                            <w:r w:rsidRPr="000A7CBA">
                              <w:rPr>
                                <w:rFonts w:ascii="Consolas" w:hAnsi="Consolas" w:cs="Tahoma"/>
                                <w:sz w:val="20"/>
                                <w:szCs w:val="20"/>
                              </w:rPr>
                              <w:t>post_id</w:t>
                            </w:r>
                            <w:proofErr w:type="spellEnd"/>
                            <w:proofErr w:type="gramStart"/>
                            <w:r w:rsidRPr="000A7CBA">
                              <w:rPr>
                                <w:rFonts w:ascii="Consolas" w:hAnsi="Consolas" w:cs="Tahoma"/>
                                <w:sz w:val="20"/>
                                <w:szCs w:val="20"/>
                              </w:rPr>
                              <w:t>)::</w:t>
                            </w:r>
                            <w:proofErr w:type="gramEnd"/>
                            <w:r w:rsidRPr="000A7CBA">
                              <w:rPr>
                                <w:rFonts w:ascii="Consolas" w:hAnsi="Consolas" w:cs="Tahoma"/>
                                <w:sz w:val="20"/>
                                <w:szCs w:val="20"/>
                              </w:rPr>
                              <w:t>BOOLEAN::INTEGER, 0)</w:t>
                            </w:r>
                          </w:p>
                          <w:p w14:paraId="794BFD06"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r w:rsidRPr="000A7CBA">
                              <w:rPr>
                                <w:rFonts w:ascii="Consolas" w:hAnsi="Consolas" w:cs="Tahoma"/>
                                <w:sz w:val="20"/>
                                <w:szCs w:val="20"/>
                              </w:rPr>
                              <w:tab/>
                              <w:t>+</w:t>
                            </w:r>
                          </w:p>
                          <w:p w14:paraId="7336C184"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r w:rsidRPr="000A7CBA">
                              <w:rPr>
                                <w:rFonts w:ascii="Consolas" w:hAnsi="Consolas" w:cs="Tahoma"/>
                                <w:sz w:val="20"/>
                                <w:szCs w:val="20"/>
                              </w:rPr>
                              <w:tab/>
                              <w:t>COALESCE ((</w:t>
                            </w:r>
                            <w:proofErr w:type="spellStart"/>
                            <w:r w:rsidRPr="000A7CBA">
                              <w:rPr>
                                <w:rFonts w:ascii="Consolas" w:hAnsi="Consolas" w:cs="Tahoma"/>
                                <w:sz w:val="20"/>
                                <w:szCs w:val="20"/>
                              </w:rPr>
                              <w:t>comment_id</w:t>
                            </w:r>
                            <w:proofErr w:type="spellEnd"/>
                            <w:proofErr w:type="gramStart"/>
                            <w:r w:rsidRPr="000A7CBA">
                              <w:rPr>
                                <w:rFonts w:ascii="Consolas" w:hAnsi="Consolas" w:cs="Tahoma"/>
                                <w:sz w:val="20"/>
                                <w:szCs w:val="20"/>
                              </w:rPr>
                              <w:t>)::</w:t>
                            </w:r>
                            <w:proofErr w:type="gramEnd"/>
                            <w:r w:rsidRPr="000A7CBA">
                              <w:rPr>
                                <w:rFonts w:ascii="Consolas" w:hAnsi="Consolas" w:cs="Tahoma"/>
                                <w:sz w:val="20"/>
                                <w:szCs w:val="20"/>
                              </w:rPr>
                              <w:t>BOOLEAN::INTEGER, 0)</w:t>
                            </w:r>
                          </w:p>
                          <w:p w14:paraId="3639F4DD" w14:textId="0A66414D" w:rsidR="000A7CBA" w:rsidRPr="000A7CBA" w:rsidRDefault="000A7CBA" w:rsidP="0056166F">
                            <w:pPr>
                              <w:spacing w:after="0"/>
                              <w:rPr>
                                <w:rFonts w:ascii="Consolas" w:hAnsi="Consolas" w:cs="Tahoma"/>
                                <w:sz w:val="20"/>
                                <w:szCs w:val="20"/>
                              </w:rPr>
                            </w:pPr>
                            <w:r w:rsidRPr="000A7CBA">
                              <w:rPr>
                                <w:rFonts w:ascii="Consolas" w:hAnsi="Consolas" w:cs="Tahoma"/>
                                <w:sz w:val="20"/>
                                <w:szCs w:val="20"/>
                              </w:rPr>
                              <w:tab/>
                            </w:r>
                            <w:r w:rsidRPr="000A7CBA">
                              <w:rPr>
                                <w:rFonts w:ascii="Consolas" w:hAnsi="Consolas" w:cs="Tahoma"/>
                                <w:sz w:val="20"/>
                                <w:szCs w:val="20"/>
                              </w:rPr>
                              <w:tab/>
                              <w:t xml:space="preserve">= </w:t>
                            </w:r>
                            <w:proofErr w:type="gramStart"/>
                            <w:r w:rsidRPr="000A7CBA">
                              <w:rPr>
                                <w:rFonts w:ascii="Consolas" w:hAnsi="Consolas" w:cs="Tahoma"/>
                                <w:sz w:val="20"/>
                                <w:szCs w:val="20"/>
                              </w:rPr>
                              <w:t>1</w:t>
                            </w:r>
                            <w:r w:rsidR="0056166F">
                              <w:rPr>
                                <w:rFonts w:ascii="Consolas" w:hAnsi="Consolas" w:cs="Tahoma"/>
                                <w:sz w:val="20"/>
                                <w:szCs w:val="20"/>
                              </w:rPr>
                              <w:t xml:space="preserve"> </w:t>
                            </w:r>
                            <w:r w:rsidRPr="000A7CBA">
                              <w:rPr>
                                <w:rFonts w:ascii="Consolas" w:hAnsi="Consolas" w:cs="Tahoma"/>
                                <w:sz w:val="20"/>
                                <w:szCs w:val="20"/>
                              </w:rPr>
                              <w:t>)</w:t>
                            </w:r>
                            <w:proofErr w:type="gramEnd"/>
                            <w:r w:rsidRPr="000A7CBA">
                              <w:rPr>
                                <w:rFonts w:ascii="Consolas" w:hAnsi="Consolas" w:cs="Tahoma"/>
                                <w:sz w:val="20"/>
                                <w:szCs w:val="20"/>
                              </w:rPr>
                              <w:t>,</w:t>
                            </w:r>
                          </w:p>
                          <w:p w14:paraId="687396A7"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 xml:space="preserve">we set them together not two </w:t>
                            </w:r>
                            <w:proofErr w:type="spellStart"/>
                            <w:r w:rsidRPr="000A7CBA">
                              <w:rPr>
                                <w:rFonts w:ascii="Consolas" w:hAnsi="Consolas" w:cs="Tahoma"/>
                                <w:sz w:val="20"/>
                                <w:szCs w:val="20"/>
                              </w:rPr>
                              <w:t>uniques</w:t>
                            </w:r>
                            <w:proofErr w:type="spellEnd"/>
                          </w:p>
                          <w:p w14:paraId="54BD6D6C" w14:textId="0EBAB2E8" w:rsidR="000A7CBA" w:rsidRPr="004659CC" w:rsidRDefault="000A7CBA" w:rsidP="0056166F">
                            <w:pPr>
                              <w:spacing w:after="0"/>
                              <w:rPr>
                                <w:rFonts w:ascii="Consolas" w:hAnsi="Consolas" w:cs="Tahoma"/>
                                <w:sz w:val="20"/>
                                <w:szCs w:val="20"/>
                              </w:rPr>
                            </w:pPr>
                            <w:r w:rsidRPr="000A7CBA">
                              <w:rPr>
                                <w:rFonts w:ascii="Consolas" w:hAnsi="Consolas" w:cs="Tahoma"/>
                                <w:sz w:val="20"/>
                                <w:szCs w:val="20"/>
                              </w:rPr>
                              <w:tab/>
                            </w:r>
                            <w:proofErr w:type="gramStart"/>
                            <w:r w:rsidRPr="000A7CBA">
                              <w:rPr>
                                <w:rFonts w:ascii="Consolas" w:hAnsi="Consolas" w:cs="Tahoma"/>
                                <w:sz w:val="20"/>
                                <w:szCs w:val="20"/>
                              </w:rPr>
                              <w:t>UNIQUE(</w:t>
                            </w:r>
                            <w:proofErr w:type="spellStart"/>
                            <w:proofErr w:type="gramEnd"/>
                            <w:r w:rsidRPr="000A7CBA">
                              <w:rPr>
                                <w:rFonts w:ascii="Consolas" w:hAnsi="Consolas" w:cs="Tahoma"/>
                                <w:sz w:val="20"/>
                                <w:szCs w:val="20"/>
                              </w:rPr>
                              <w:t>user_id</w:t>
                            </w:r>
                            <w:proofErr w:type="spellEnd"/>
                            <w:r w:rsidRPr="000A7CBA">
                              <w:rPr>
                                <w:rFonts w:ascii="Consolas" w:hAnsi="Consolas" w:cs="Tahoma"/>
                                <w:sz w:val="20"/>
                                <w:szCs w:val="20"/>
                              </w:rPr>
                              <w:t xml:space="preserve">, </w:t>
                            </w:r>
                            <w:proofErr w:type="spellStart"/>
                            <w:r w:rsidRPr="000A7CBA">
                              <w:rPr>
                                <w:rFonts w:ascii="Consolas" w:hAnsi="Consolas" w:cs="Tahoma"/>
                                <w:sz w:val="20"/>
                                <w:szCs w:val="20"/>
                              </w:rPr>
                              <w:t>comment_id</w:t>
                            </w:r>
                            <w:proofErr w:type="spellEnd"/>
                            <w:r w:rsidRPr="000A7CBA">
                              <w:rPr>
                                <w:rFonts w:ascii="Consolas" w:hAnsi="Consolas" w:cs="Tahoma"/>
                                <w:sz w:val="20"/>
                                <w:szCs w:val="20"/>
                              </w:rPr>
                              <w:t xml:space="preserve">, </w:t>
                            </w:r>
                            <w:proofErr w:type="spellStart"/>
                            <w:r w:rsidRPr="000A7CBA">
                              <w:rPr>
                                <w:rFonts w:ascii="Consolas" w:hAnsi="Consolas" w:cs="Tahoma"/>
                                <w:sz w:val="20"/>
                                <w:szCs w:val="20"/>
                              </w:rPr>
                              <w:t>post_id</w:t>
                            </w:r>
                            <w:proofErr w:type="spellEnd"/>
                            <w:r w:rsidRPr="000A7CBA">
                              <w:rPr>
                                <w:rFonts w:ascii="Consolas" w:hAnsi="Consolas" w:cs="Tahoma"/>
                                <w:sz w:val="20"/>
                                <w:szCs w:val="20"/>
                              </w:rPr>
                              <w:t>));</w:t>
                            </w:r>
                          </w:p>
                          <w:p w14:paraId="021BA36D" w14:textId="77777777" w:rsidR="000A7CBA" w:rsidRPr="004659CC" w:rsidRDefault="000A7CBA" w:rsidP="00D8656C">
                            <w:pPr>
                              <w:spacing w:after="0"/>
                              <w:rPr>
                                <w:rFonts w:ascii="Consolas" w:hAnsi="Consolas" w:cs="Tahoma"/>
                                <w:sz w:val="20"/>
                                <w:szCs w:val="20"/>
                              </w:rPr>
                            </w:pP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5CF8A0" id="Text Box 215" o:spid="_x0000_s1117" type="#_x0000_t202" style="position:absolute;left:0;text-align:left;margin-left:0;margin-top:27.35pt;width:467.45pt;height:234.6pt;z-index:-25143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" fillcolor="#f1f8e8" stroked="f" strokeweight=".5pt">
                <v:shadow on="t" color="#a4d16d" offset="-9pt,0"/>
                <v:textbox inset="2mm">
                  <w:txbxContent>
                    <w:p w14:paraId="55E5ECF6" w14:textId="77777777" w:rsidR="000A7CBA" w:rsidRPr="000A7CBA" w:rsidRDefault="000A7CBA" w:rsidP="000A7CBA">
                      <w:pPr>
                        <w:spacing w:after="0"/>
                        <w:rPr>
                          <w:rFonts w:ascii="Consolas" w:hAnsi="Consolas" w:cs="Tahoma"/>
                          <w:sz w:val="20"/>
                          <w:szCs w:val="20"/>
                        </w:rPr>
                      </w:pPr>
                      <w:r w:rsidRPr="00D8656C">
                        <w:rPr>
                          <w:rFonts w:ascii="Consolas" w:hAnsi="Consolas" w:cs="Tahoma"/>
                          <w:sz w:val="20"/>
                          <w:szCs w:val="20"/>
                        </w:rPr>
                        <w:t xml:space="preserve">   </w:t>
                      </w:r>
                      <w:r w:rsidRPr="000A7CBA">
                        <w:rPr>
                          <w:rFonts w:ascii="Consolas" w:hAnsi="Consolas" w:cs="Tahoma"/>
                          <w:sz w:val="20"/>
                          <w:szCs w:val="20"/>
                        </w:rPr>
                        <w:t xml:space="preserve">CREATE TABLE </w:t>
                      </w:r>
                      <w:proofErr w:type="gramStart"/>
                      <w:r w:rsidRPr="000A7CBA">
                        <w:rPr>
                          <w:rFonts w:ascii="Consolas" w:hAnsi="Consolas" w:cs="Tahoma"/>
                          <w:sz w:val="20"/>
                          <w:szCs w:val="20"/>
                        </w:rPr>
                        <w:t>likes(</w:t>
                      </w:r>
                      <w:proofErr w:type="gramEnd"/>
                    </w:p>
                    <w:p w14:paraId="70C074DA"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t>id SERIAL PRIMARY KEY,</w:t>
                      </w:r>
                    </w:p>
                    <w:p w14:paraId="224FC715"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proofErr w:type="spellStart"/>
                      <w:r w:rsidRPr="000A7CBA">
                        <w:rPr>
                          <w:rFonts w:ascii="Consolas" w:hAnsi="Consolas" w:cs="Tahoma"/>
                          <w:sz w:val="20"/>
                          <w:szCs w:val="20"/>
                        </w:rPr>
                        <w:t>created_at</w:t>
                      </w:r>
                      <w:proofErr w:type="spellEnd"/>
                      <w:r w:rsidRPr="000A7CBA">
                        <w:rPr>
                          <w:rFonts w:ascii="Consolas" w:hAnsi="Consolas" w:cs="Tahoma"/>
                          <w:sz w:val="20"/>
                          <w:szCs w:val="20"/>
                        </w:rPr>
                        <w:t xml:space="preserve"> TIMESTAMP WITH TIME ZONE DEFAULT CURRENT_TIMESTAMP,</w:t>
                      </w:r>
                    </w:p>
                    <w:p w14:paraId="69953C14"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proofErr w:type="spellStart"/>
                      <w:r w:rsidRPr="000A7CBA">
                        <w:rPr>
                          <w:rFonts w:ascii="Consolas" w:hAnsi="Consolas" w:cs="Tahoma"/>
                          <w:sz w:val="20"/>
                          <w:szCs w:val="20"/>
                        </w:rPr>
                        <w:t>user_id</w:t>
                      </w:r>
                      <w:proofErr w:type="spellEnd"/>
                      <w:r w:rsidRPr="000A7CBA">
                        <w:rPr>
                          <w:rFonts w:ascii="Consolas" w:hAnsi="Consolas" w:cs="Tahoma"/>
                          <w:sz w:val="20"/>
                          <w:szCs w:val="20"/>
                        </w:rPr>
                        <w:t xml:space="preserve"> INTEGER NOT NULL REFERENCES users(id) ON DELETE CASCADE,</w:t>
                      </w:r>
                    </w:p>
                    <w:p w14:paraId="1D2EC819"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proofErr w:type="spellStart"/>
                      <w:r w:rsidRPr="000A7CBA">
                        <w:rPr>
                          <w:rFonts w:ascii="Consolas" w:hAnsi="Consolas" w:cs="Tahoma"/>
                          <w:sz w:val="20"/>
                          <w:szCs w:val="20"/>
                        </w:rPr>
                        <w:t>comment_id</w:t>
                      </w:r>
                      <w:proofErr w:type="spellEnd"/>
                      <w:r w:rsidRPr="000A7CBA">
                        <w:rPr>
                          <w:rFonts w:ascii="Consolas" w:hAnsi="Consolas" w:cs="Tahoma"/>
                          <w:sz w:val="20"/>
                          <w:szCs w:val="20"/>
                        </w:rPr>
                        <w:t xml:space="preserve"> INTEGER REFERENCES users(id) ON DELETE CASCADE,</w:t>
                      </w:r>
                    </w:p>
                    <w:p w14:paraId="26BF3216"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WHEN DELETING POST DELETE ASSOCIATED LIKES</w:t>
                      </w:r>
                    </w:p>
                    <w:p w14:paraId="0FF14904"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proofErr w:type="spellStart"/>
                      <w:r w:rsidRPr="000A7CBA">
                        <w:rPr>
                          <w:rFonts w:ascii="Consolas" w:hAnsi="Consolas" w:cs="Tahoma"/>
                          <w:sz w:val="20"/>
                          <w:szCs w:val="20"/>
                        </w:rPr>
                        <w:t>post_id</w:t>
                      </w:r>
                      <w:proofErr w:type="spellEnd"/>
                      <w:r w:rsidRPr="000A7CBA">
                        <w:rPr>
                          <w:rFonts w:ascii="Consolas" w:hAnsi="Consolas" w:cs="Tahoma"/>
                          <w:sz w:val="20"/>
                          <w:szCs w:val="20"/>
                        </w:rPr>
                        <w:t xml:space="preserve"> INTEGER REFERENCES posts(id) ON DELETE CASCADE,</w:t>
                      </w:r>
                    </w:p>
                    <w:p w14:paraId="368ADBD2"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 xml:space="preserve">ONLY one we </w:t>
                      </w:r>
                      <w:proofErr w:type="spellStart"/>
                      <w:r w:rsidRPr="000A7CBA">
                        <w:rPr>
                          <w:rFonts w:ascii="Consolas" w:hAnsi="Consolas" w:cs="Tahoma"/>
                          <w:sz w:val="20"/>
                          <w:szCs w:val="20"/>
                        </w:rPr>
                        <w:t>can not</w:t>
                      </w:r>
                      <w:proofErr w:type="spellEnd"/>
                      <w:r w:rsidRPr="000A7CBA">
                        <w:rPr>
                          <w:rFonts w:ascii="Consolas" w:hAnsi="Consolas" w:cs="Tahoma"/>
                          <w:sz w:val="20"/>
                          <w:szCs w:val="20"/>
                        </w:rPr>
                        <w:t xml:space="preserve"> use this:</w:t>
                      </w:r>
                    </w:p>
                    <w:p w14:paraId="081FD811"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CHECK (</w:t>
                      </w:r>
                      <w:proofErr w:type="gramStart"/>
                      <w:r w:rsidRPr="000A7CBA">
                        <w:rPr>
                          <w:rFonts w:ascii="Consolas" w:hAnsi="Consolas" w:cs="Tahoma"/>
                          <w:sz w:val="20"/>
                          <w:szCs w:val="20"/>
                        </w:rPr>
                        <w:t>COALESCE(</w:t>
                      </w:r>
                      <w:proofErr w:type="spellStart"/>
                      <w:proofErr w:type="gramEnd"/>
                      <w:r w:rsidRPr="000A7CBA">
                        <w:rPr>
                          <w:rFonts w:ascii="Consolas" w:hAnsi="Consolas" w:cs="Tahoma"/>
                          <w:sz w:val="20"/>
                          <w:szCs w:val="20"/>
                        </w:rPr>
                        <w:t>comment_id</w:t>
                      </w:r>
                      <w:proofErr w:type="spellEnd"/>
                      <w:r w:rsidRPr="000A7CBA">
                        <w:rPr>
                          <w:rFonts w:ascii="Consolas" w:hAnsi="Consolas" w:cs="Tahoma"/>
                          <w:sz w:val="20"/>
                          <w:szCs w:val="20"/>
                        </w:rPr>
                        <w:t xml:space="preserve">, </w:t>
                      </w:r>
                      <w:proofErr w:type="spellStart"/>
                      <w:r w:rsidRPr="000A7CBA">
                        <w:rPr>
                          <w:rFonts w:ascii="Consolas" w:hAnsi="Consolas" w:cs="Tahoma"/>
                          <w:sz w:val="20"/>
                          <w:szCs w:val="20"/>
                        </w:rPr>
                        <w:t>post_id</w:t>
                      </w:r>
                      <w:proofErr w:type="spellEnd"/>
                      <w:r w:rsidRPr="000A7CBA">
                        <w:rPr>
                          <w:rFonts w:ascii="Consolas" w:hAnsi="Consolas" w:cs="Tahoma"/>
                          <w:sz w:val="20"/>
                          <w:szCs w:val="20"/>
                        </w:rPr>
                        <w:t>))</w:t>
                      </w:r>
                    </w:p>
                    <w:p w14:paraId="48B0B04F"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CHECK ((</w:t>
                      </w:r>
                      <w:proofErr w:type="spellStart"/>
                      <w:r w:rsidRPr="000A7CBA">
                        <w:rPr>
                          <w:rFonts w:ascii="Consolas" w:hAnsi="Consolas" w:cs="Tahoma"/>
                          <w:sz w:val="20"/>
                          <w:szCs w:val="20"/>
                        </w:rPr>
                        <w:t>comment_id</w:t>
                      </w:r>
                      <w:proofErr w:type="spellEnd"/>
                      <w:r w:rsidRPr="000A7CBA">
                        <w:rPr>
                          <w:rFonts w:ascii="Consolas" w:hAnsi="Consolas" w:cs="Tahoma"/>
                          <w:sz w:val="20"/>
                          <w:szCs w:val="20"/>
                        </w:rPr>
                        <w:t xml:space="preserve"> IS NULL</w:t>
                      </w:r>
                      <w:proofErr w:type="gramStart"/>
                      <w:r w:rsidRPr="000A7CBA">
                        <w:rPr>
                          <w:rFonts w:ascii="Consolas" w:hAnsi="Consolas" w:cs="Tahoma"/>
                          <w:sz w:val="20"/>
                          <w:szCs w:val="20"/>
                        </w:rPr>
                        <w:t>) !</w:t>
                      </w:r>
                      <w:proofErr w:type="gramEnd"/>
                      <w:r w:rsidRPr="000A7CBA">
                        <w:rPr>
                          <w:rFonts w:ascii="Consolas" w:hAnsi="Consolas" w:cs="Tahoma"/>
                          <w:sz w:val="20"/>
                          <w:szCs w:val="20"/>
                        </w:rPr>
                        <w:t>= (</w:t>
                      </w:r>
                      <w:proofErr w:type="spellStart"/>
                      <w:r w:rsidRPr="000A7CBA">
                        <w:rPr>
                          <w:rFonts w:ascii="Consolas" w:hAnsi="Consolas" w:cs="Tahoma"/>
                          <w:sz w:val="20"/>
                          <w:szCs w:val="20"/>
                        </w:rPr>
                        <w:t>post_id</w:t>
                      </w:r>
                      <w:proofErr w:type="spellEnd"/>
                      <w:r w:rsidRPr="000A7CBA">
                        <w:rPr>
                          <w:rFonts w:ascii="Consolas" w:hAnsi="Consolas" w:cs="Tahoma"/>
                          <w:sz w:val="20"/>
                          <w:szCs w:val="20"/>
                        </w:rPr>
                        <w:t xml:space="preserve"> IS NULL))</w:t>
                      </w:r>
                    </w:p>
                    <w:p w14:paraId="3D68A004"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the result should be 1 and not 2</w:t>
                      </w:r>
                    </w:p>
                    <w:p w14:paraId="71CF80B5"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t>CHECK (</w:t>
                      </w:r>
                    </w:p>
                    <w:p w14:paraId="408995FE"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r w:rsidRPr="000A7CBA">
                        <w:rPr>
                          <w:rFonts w:ascii="Consolas" w:hAnsi="Consolas" w:cs="Tahoma"/>
                          <w:sz w:val="20"/>
                          <w:szCs w:val="20"/>
                        </w:rPr>
                        <w:tab/>
                        <w:t>COALESCE ((</w:t>
                      </w:r>
                      <w:proofErr w:type="spellStart"/>
                      <w:r w:rsidRPr="000A7CBA">
                        <w:rPr>
                          <w:rFonts w:ascii="Consolas" w:hAnsi="Consolas" w:cs="Tahoma"/>
                          <w:sz w:val="20"/>
                          <w:szCs w:val="20"/>
                        </w:rPr>
                        <w:t>post_id</w:t>
                      </w:r>
                      <w:proofErr w:type="spellEnd"/>
                      <w:proofErr w:type="gramStart"/>
                      <w:r w:rsidRPr="000A7CBA">
                        <w:rPr>
                          <w:rFonts w:ascii="Consolas" w:hAnsi="Consolas" w:cs="Tahoma"/>
                          <w:sz w:val="20"/>
                          <w:szCs w:val="20"/>
                        </w:rPr>
                        <w:t>)::</w:t>
                      </w:r>
                      <w:proofErr w:type="gramEnd"/>
                      <w:r w:rsidRPr="000A7CBA">
                        <w:rPr>
                          <w:rFonts w:ascii="Consolas" w:hAnsi="Consolas" w:cs="Tahoma"/>
                          <w:sz w:val="20"/>
                          <w:szCs w:val="20"/>
                        </w:rPr>
                        <w:t>BOOLEAN::INTEGER, 0)</w:t>
                      </w:r>
                    </w:p>
                    <w:p w14:paraId="794BFD06"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r w:rsidRPr="000A7CBA">
                        <w:rPr>
                          <w:rFonts w:ascii="Consolas" w:hAnsi="Consolas" w:cs="Tahoma"/>
                          <w:sz w:val="20"/>
                          <w:szCs w:val="20"/>
                        </w:rPr>
                        <w:tab/>
                        <w:t>+</w:t>
                      </w:r>
                    </w:p>
                    <w:p w14:paraId="7336C184"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ab/>
                      </w:r>
                      <w:r w:rsidRPr="000A7CBA">
                        <w:rPr>
                          <w:rFonts w:ascii="Consolas" w:hAnsi="Consolas" w:cs="Tahoma"/>
                          <w:sz w:val="20"/>
                          <w:szCs w:val="20"/>
                        </w:rPr>
                        <w:tab/>
                        <w:t>COALESCE ((</w:t>
                      </w:r>
                      <w:proofErr w:type="spellStart"/>
                      <w:r w:rsidRPr="000A7CBA">
                        <w:rPr>
                          <w:rFonts w:ascii="Consolas" w:hAnsi="Consolas" w:cs="Tahoma"/>
                          <w:sz w:val="20"/>
                          <w:szCs w:val="20"/>
                        </w:rPr>
                        <w:t>comment_id</w:t>
                      </w:r>
                      <w:proofErr w:type="spellEnd"/>
                      <w:proofErr w:type="gramStart"/>
                      <w:r w:rsidRPr="000A7CBA">
                        <w:rPr>
                          <w:rFonts w:ascii="Consolas" w:hAnsi="Consolas" w:cs="Tahoma"/>
                          <w:sz w:val="20"/>
                          <w:szCs w:val="20"/>
                        </w:rPr>
                        <w:t>)::</w:t>
                      </w:r>
                      <w:proofErr w:type="gramEnd"/>
                      <w:r w:rsidRPr="000A7CBA">
                        <w:rPr>
                          <w:rFonts w:ascii="Consolas" w:hAnsi="Consolas" w:cs="Tahoma"/>
                          <w:sz w:val="20"/>
                          <w:szCs w:val="20"/>
                        </w:rPr>
                        <w:t>BOOLEAN::INTEGER, 0)</w:t>
                      </w:r>
                    </w:p>
                    <w:p w14:paraId="3639F4DD" w14:textId="0A66414D" w:rsidR="000A7CBA" w:rsidRPr="000A7CBA" w:rsidRDefault="000A7CBA" w:rsidP="0056166F">
                      <w:pPr>
                        <w:spacing w:after="0"/>
                        <w:rPr>
                          <w:rFonts w:ascii="Consolas" w:hAnsi="Consolas" w:cs="Tahoma"/>
                          <w:sz w:val="20"/>
                          <w:szCs w:val="20"/>
                        </w:rPr>
                      </w:pPr>
                      <w:r w:rsidRPr="000A7CBA">
                        <w:rPr>
                          <w:rFonts w:ascii="Consolas" w:hAnsi="Consolas" w:cs="Tahoma"/>
                          <w:sz w:val="20"/>
                          <w:szCs w:val="20"/>
                        </w:rPr>
                        <w:tab/>
                      </w:r>
                      <w:r w:rsidRPr="000A7CBA">
                        <w:rPr>
                          <w:rFonts w:ascii="Consolas" w:hAnsi="Consolas" w:cs="Tahoma"/>
                          <w:sz w:val="20"/>
                          <w:szCs w:val="20"/>
                        </w:rPr>
                        <w:tab/>
                        <w:t xml:space="preserve">= </w:t>
                      </w:r>
                      <w:proofErr w:type="gramStart"/>
                      <w:r w:rsidRPr="000A7CBA">
                        <w:rPr>
                          <w:rFonts w:ascii="Consolas" w:hAnsi="Consolas" w:cs="Tahoma"/>
                          <w:sz w:val="20"/>
                          <w:szCs w:val="20"/>
                        </w:rPr>
                        <w:t>1</w:t>
                      </w:r>
                      <w:r w:rsidR="0056166F">
                        <w:rPr>
                          <w:rFonts w:ascii="Consolas" w:hAnsi="Consolas" w:cs="Tahoma"/>
                          <w:sz w:val="20"/>
                          <w:szCs w:val="20"/>
                        </w:rPr>
                        <w:t xml:space="preserve"> </w:t>
                      </w:r>
                      <w:r w:rsidRPr="000A7CBA">
                        <w:rPr>
                          <w:rFonts w:ascii="Consolas" w:hAnsi="Consolas" w:cs="Tahoma"/>
                          <w:sz w:val="20"/>
                          <w:szCs w:val="20"/>
                        </w:rPr>
                        <w:t>)</w:t>
                      </w:r>
                      <w:proofErr w:type="gramEnd"/>
                      <w:r w:rsidRPr="000A7CBA">
                        <w:rPr>
                          <w:rFonts w:ascii="Consolas" w:hAnsi="Consolas" w:cs="Tahoma"/>
                          <w:sz w:val="20"/>
                          <w:szCs w:val="20"/>
                        </w:rPr>
                        <w:t>,</w:t>
                      </w:r>
                    </w:p>
                    <w:p w14:paraId="687396A7" w14:textId="77777777" w:rsidR="000A7CBA" w:rsidRPr="000A7CBA" w:rsidRDefault="000A7CBA" w:rsidP="000A7CBA">
                      <w:pPr>
                        <w:spacing w:after="0"/>
                        <w:rPr>
                          <w:rFonts w:ascii="Consolas" w:hAnsi="Consolas" w:cs="Tahoma"/>
                          <w:sz w:val="20"/>
                          <w:szCs w:val="20"/>
                        </w:rPr>
                      </w:pPr>
                      <w:r w:rsidRPr="000A7CBA">
                        <w:rPr>
                          <w:rFonts w:ascii="Consolas" w:hAnsi="Consolas" w:cs="Tahoma"/>
                          <w:sz w:val="20"/>
                          <w:szCs w:val="20"/>
                        </w:rPr>
                        <w:t xml:space="preserve">-- </w:t>
                      </w:r>
                      <w:r w:rsidRPr="000A7CBA">
                        <w:rPr>
                          <w:rFonts w:ascii="Consolas" w:hAnsi="Consolas" w:cs="Tahoma"/>
                          <w:sz w:val="20"/>
                          <w:szCs w:val="20"/>
                        </w:rPr>
                        <w:tab/>
                        <w:t xml:space="preserve">we set them together not two </w:t>
                      </w:r>
                      <w:proofErr w:type="spellStart"/>
                      <w:r w:rsidRPr="000A7CBA">
                        <w:rPr>
                          <w:rFonts w:ascii="Consolas" w:hAnsi="Consolas" w:cs="Tahoma"/>
                          <w:sz w:val="20"/>
                          <w:szCs w:val="20"/>
                        </w:rPr>
                        <w:t>uniques</w:t>
                      </w:r>
                      <w:proofErr w:type="spellEnd"/>
                    </w:p>
                    <w:p w14:paraId="54BD6D6C" w14:textId="0EBAB2E8" w:rsidR="000A7CBA" w:rsidRPr="004659CC" w:rsidRDefault="000A7CBA" w:rsidP="0056166F">
                      <w:pPr>
                        <w:spacing w:after="0"/>
                        <w:rPr>
                          <w:rFonts w:ascii="Consolas" w:hAnsi="Consolas" w:cs="Tahoma"/>
                          <w:sz w:val="20"/>
                          <w:szCs w:val="20"/>
                        </w:rPr>
                      </w:pPr>
                      <w:r w:rsidRPr="000A7CBA">
                        <w:rPr>
                          <w:rFonts w:ascii="Consolas" w:hAnsi="Consolas" w:cs="Tahoma"/>
                          <w:sz w:val="20"/>
                          <w:szCs w:val="20"/>
                        </w:rPr>
                        <w:tab/>
                      </w:r>
                      <w:proofErr w:type="gramStart"/>
                      <w:r w:rsidRPr="000A7CBA">
                        <w:rPr>
                          <w:rFonts w:ascii="Consolas" w:hAnsi="Consolas" w:cs="Tahoma"/>
                          <w:sz w:val="20"/>
                          <w:szCs w:val="20"/>
                        </w:rPr>
                        <w:t>UNIQUE(</w:t>
                      </w:r>
                      <w:proofErr w:type="spellStart"/>
                      <w:proofErr w:type="gramEnd"/>
                      <w:r w:rsidRPr="000A7CBA">
                        <w:rPr>
                          <w:rFonts w:ascii="Consolas" w:hAnsi="Consolas" w:cs="Tahoma"/>
                          <w:sz w:val="20"/>
                          <w:szCs w:val="20"/>
                        </w:rPr>
                        <w:t>user_id</w:t>
                      </w:r>
                      <w:proofErr w:type="spellEnd"/>
                      <w:r w:rsidRPr="000A7CBA">
                        <w:rPr>
                          <w:rFonts w:ascii="Consolas" w:hAnsi="Consolas" w:cs="Tahoma"/>
                          <w:sz w:val="20"/>
                          <w:szCs w:val="20"/>
                        </w:rPr>
                        <w:t xml:space="preserve">, </w:t>
                      </w:r>
                      <w:proofErr w:type="spellStart"/>
                      <w:r w:rsidRPr="000A7CBA">
                        <w:rPr>
                          <w:rFonts w:ascii="Consolas" w:hAnsi="Consolas" w:cs="Tahoma"/>
                          <w:sz w:val="20"/>
                          <w:szCs w:val="20"/>
                        </w:rPr>
                        <w:t>comment_id</w:t>
                      </w:r>
                      <w:proofErr w:type="spellEnd"/>
                      <w:r w:rsidRPr="000A7CBA">
                        <w:rPr>
                          <w:rFonts w:ascii="Consolas" w:hAnsi="Consolas" w:cs="Tahoma"/>
                          <w:sz w:val="20"/>
                          <w:szCs w:val="20"/>
                        </w:rPr>
                        <w:t xml:space="preserve">, </w:t>
                      </w:r>
                      <w:proofErr w:type="spellStart"/>
                      <w:r w:rsidRPr="000A7CBA">
                        <w:rPr>
                          <w:rFonts w:ascii="Consolas" w:hAnsi="Consolas" w:cs="Tahoma"/>
                          <w:sz w:val="20"/>
                          <w:szCs w:val="20"/>
                        </w:rPr>
                        <w:t>post_id</w:t>
                      </w:r>
                      <w:proofErr w:type="spellEnd"/>
                      <w:r w:rsidRPr="000A7CBA">
                        <w:rPr>
                          <w:rFonts w:ascii="Consolas" w:hAnsi="Consolas" w:cs="Tahoma"/>
                          <w:sz w:val="20"/>
                          <w:szCs w:val="20"/>
                        </w:rPr>
                        <w:t>));</w:t>
                      </w:r>
                    </w:p>
                    <w:p w14:paraId="021BA36D" w14:textId="77777777" w:rsidR="000A7CBA" w:rsidRPr="004659CC" w:rsidRDefault="000A7CBA" w:rsidP="00D8656C">
                      <w:pPr>
                        <w:spacing w:after="0"/>
                        <w:rPr>
                          <w:rFonts w:ascii="Consolas" w:hAnsi="Consolas" w:cs="Tahoma"/>
                          <w:sz w:val="20"/>
                          <w:szCs w:val="20"/>
                        </w:rPr>
                      </w:pPr>
                    </w:p>
                  </w:txbxContent>
                </v:textbox>
                <w10:wrap type="topAndBottom" anchorx="margin"/>
              </v:shape>
            </w:pict>
          </mc:Fallback>
        </mc:AlternateContent>
      </w:r>
      <w:r>
        <w:t>Likes</w:t>
      </w:r>
    </w:p>
    <w:p w14:paraId="2B9DF944" w14:textId="1A98D4F9" w:rsidR="00AD37C1" w:rsidRDefault="00AD37C1" w:rsidP="00115F4B">
      <w:pPr>
        <w:pStyle w:val="Style12"/>
        <w:numPr>
          <w:ilvl w:val="0"/>
          <w:numId w:val="0"/>
        </w:numPr>
        <w:ind w:left="714"/>
      </w:pPr>
    </w:p>
    <w:p w14:paraId="03B7763C" w14:textId="70697CA8" w:rsidR="00AD37C1" w:rsidRDefault="00115F4B" w:rsidP="00115F4B">
      <w:pPr>
        <w:pStyle w:val="Style12"/>
      </w:pPr>
      <w:r>
        <w:rPr>
          <w:noProof/>
        </w:rPr>
        <mc:AlternateContent>
          <mc:Choice Requires="wps">
            <w:drawing>
              <wp:anchor distT="0" distB="0" distL="114300" distR="114300" simplePos="0" relativeHeight="251882496" behindDoc="1" locked="0" layoutInCell="1" allowOverlap="1" wp14:anchorId="13D4AFA5" wp14:editId="3EB9FEBB">
                <wp:simplePos x="0" y="0"/>
                <wp:positionH relativeFrom="margin">
                  <wp:posOffset>76200</wp:posOffset>
                </wp:positionH>
                <wp:positionV relativeFrom="paragraph">
                  <wp:posOffset>341630</wp:posOffset>
                </wp:positionV>
                <wp:extent cx="5936615" cy="1943100"/>
                <wp:effectExtent l="114300" t="0" r="6985" b="0"/>
                <wp:wrapTopAndBottom/>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9431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50FF3FB" w14:textId="77777777" w:rsidR="0056166F" w:rsidRPr="0056166F" w:rsidRDefault="0056166F" w:rsidP="0056166F">
                            <w:pPr>
                              <w:spacing w:after="0"/>
                              <w:rPr>
                                <w:rFonts w:ascii="Consolas" w:hAnsi="Consolas" w:cs="Tahoma"/>
                                <w:sz w:val="20"/>
                                <w:szCs w:val="20"/>
                              </w:rPr>
                            </w:pPr>
                            <w:r w:rsidRPr="00D8656C">
                              <w:rPr>
                                <w:rFonts w:ascii="Consolas" w:hAnsi="Consolas" w:cs="Tahoma"/>
                                <w:sz w:val="20"/>
                                <w:szCs w:val="20"/>
                              </w:rPr>
                              <w:t xml:space="preserve">   </w:t>
                            </w:r>
                            <w:r w:rsidRPr="0056166F">
                              <w:rPr>
                                <w:rFonts w:ascii="Consolas" w:hAnsi="Consolas" w:cs="Tahoma"/>
                                <w:sz w:val="20"/>
                                <w:szCs w:val="20"/>
                              </w:rPr>
                              <w:t xml:space="preserve">CREATE TABLE </w:t>
                            </w:r>
                            <w:proofErr w:type="spellStart"/>
                            <w:r w:rsidRPr="0056166F">
                              <w:rPr>
                                <w:rFonts w:ascii="Consolas" w:hAnsi="Consolas" w:cs="Tahoma"/>
                                <w:sz w:val="20"/>
                                <w:szCs w:val="20"/>
                              </w:rPr>
                              <w:t>photo_</w:t>
                            </w:r>
                            <w:proofErr w:type="gramStart"/>
                            <w:r w:rsidRPr="0056166F">
                              <w:rPr>
                                <w:rFonts w:ascii="Consolas" w:hAnsi="Consolas" w:cs="Tahoma"/>
                                <w:sz w:val="20"/>
                                <w:szCs w:val="20"/>
                              </w:rPr>
                              <w:t>tags</w:t>
                            </w:r>
                            <w:proofErr w:type="spellEnd"/>
                            <w:r w:rsidRPr="0056166F">
                              <w:rPr>
                                <w:rFonts w:ascii="Consolas" w:hAnsi="Consolas" w:cs="Tahoma"/>
                                <w:sz w:val="20"/>
                                <w:szCs w:val="20"/>
                              </w:rPr>
                              <w:t>(</w:t>
                            </w:r>
                            <w:proofErr w:type="gramEnd"/>
                          </w:p>
                          <w:p w14:paraId="500F8D3E"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t>id SERIAL PRIMARY KEY,</w:t>
                            </w:r>
                          </w:p>
                          <w:p w14:paraId="7FAA720A"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created_at</w:t>
                            </w:r>
                            <w:proofErr w:type="spellEnd"/>
                            <w:r w:rsidRPr="0056166F">
                              <w:rPr>
                                <w:rFonts w:ascii="Consolas" w:hAnsi="Consolas" w:cs="Tahoma"/>
                                <w:sz w:val="20"/>
                                <w:szCs w:val="20"/>
                              </w:rPr>
                              <w:t xml:space="preserve"> TIMESTAMP WITH TIME ZONE DEFAULT CURRENT_TIMESTAMP,</w:t>
                            </w:r>
                          </w:p>
                          <w:p w14:paraId="48E5E6C3"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updated_at</w:t>
                            </w:r>
                            <w:proofErr w:type="spellEnd"/>
                            <w:r w:rsidRPr="0056166F">
                              <w:rPr>
                                <w:rFonts w:ascii="Consolas" w:hAnsi="Consolas" w:cs="Tahoma"/>
                                <w:sz w:val="20"/>
                                <w:szCs w:val="20"/>
                              </w:rPr>
                              <w:t xml:space="preserve"> TIMESTAMP WITH TIME ZONE DEFAULT CURRENT_TIMESTAMP,</w:t>
                            </w:r>
                          </w:p>
                          <w:p w14:paraId="36D2ADDE"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post_id</w:t>
                            </w:r>
                            <w:proofErr w:type="spellEnd"/>
                            <w:r w:rsidRPr="0056166F">
                              <w:rPr>
                                <w:rFonts w:ascii="Consolas" w:hAnsi="Consolas" w:cs="Tahoma"/>
                                <w:sz w:val="20"/>
                                <w:szCs w:val="20"/>
                              </w:rPr>
                              <w:t xml:space="preserve"> INTEGER NOT NULL REFERENCES posts(id) ON DELETE CASCADE,</w:t>
                            </w:r>
                          </w:p>
                          <w:p w14:paraId="4B64EE1F"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user_id</w:t>
                            </w:r>
                            <w:proofErr w:type="spellEnd"/>
                            <w:r w:rsidRPr="0056166F">
                              <w:rPr>
                                <w:rFonts w:ascii="Consolas" w:hAnsi="Consolas" w:cs="Tahoma"/>
                                <w:sz w:val="20"/>
                                <w:szCs w:val="20"/>
                              </w:rPr>
                              <w:t xml:space="preserve"> INTEGER NOT NULL REFERENCES users(id) ON DELETE CASCADE,</w:t>
                            </w:r>
                          </w:p>
                          <w:p w14:paraId="7A0FF83F"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 xml:space="preserve">-- </w:t>
                            </w:r>
                            <w:r w:rsidRPr="0056166F">
                              <w:rPr>
                                <w:rFonts w:ascii="Consolas" w:hAnsi="Consolas" w:cs="Tahoma"/>
                                <w:sz w:val="20"/>
                                <w:szCs w:val="20"/>
                              </w:rPr>
                              <w:tab/>
                              <w:t>Make sure the tag is in a specific place in that photo</w:t>
                            </w:r>
                          </w:p>
                          <w:p w14:paraId="51B372AF"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t>x INTEGER NOT NULL,</w:t>
                            </w:r>
                          </w:p>
                          <w:p w14:paraId="6C438FB2"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t>y INTEGER NOT NULL,</w:t>
                            </w:r>
                          </w:p>
                          <w:p w14:paraId="76EC7D9F"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 xml:space="preserve">-- </w:t>
                            </w:r>
                            <w:r w:rsidRPr="0056166F">
                              <w:rPr>
                                <w:rFonts w:ascii="Consolas" w:hAnsi="Consolas" w:cs="Tahoma"/>
                                <w:sz w:val="20"/>
                                <w:szCs w:val="20"/>
                              </w:rPr>
                              <w:tab/>
                              <w:t>tag only one time</w:t>
                            </w:r>
                          </w:p>
                          <w:p w14:paraId="6E6CA0FA" w14:textId="516AF4C5" w:rsidR="0056166F" w:rsidRPr="004659CC" w:rsidRDefault="0056166F" w:rsidP="0056166F">
                            <w:pPr>
                              <w:spacing w:after="0"/>
                              <w:rPr>
                                <w:rFonts w:ascii="Consolas" w:hAnsi="Consolas" w:cs="Tahoma"/>
                                <w:sz w:val="20"/>
                                <w:szCs w:val="20"/>
                              </w:rPr>
                            </w:pPr>
                            <w:r w:rsidRPr="0056166F">
                              <w:rPr>
                                <w:rFonts w:ascii="Consolas" w:hAnsi="Consolas" w:cs="Tahoma"/>
                                <w:sz w:val="20"/>
                                <w:szCs w:val="20"/>
                              </w:rPr>
                              <w:tab/>
                            </w:r>
                            <w:proofErr w:type="gramStart"/>
                            <w:r w:rsidRPr="0056166F">
                              <w:rPr>
                                <w:rFonts w:ascii="Consolas" w:hAnsi="Consolas" w:cs="Tahoma"/>
                                <w:sz w:val="20"/>
                                <w:szCs w:val="20"/>
                              </w:rPr>
                              <w:t>UNIQUE(</w:t>
                            </w:r>
                            <w:proofErr w:type="spellStart"/>
                            <w:proofErr w:type="gramEnd"/>
                            <w:r w:rsidRPr="0056166F">
                              <w:rPr>
                                <w:rFonts w:ascii="Consolas" w:hAnsi="Consolas" w:cs="Tahoma"/>
                                <w:sz w:val="20"/>
                                <w:szCs w:val="20"/>
                              </w:rPr>
                              <w:t>post_id</w:t>
                            </w:r>
                            <w:proofErr w:type="spellEnd"/>
                            <w:r w:rsidRPr="0056166F">
                              <w:rPr>
                                <w:rFonts w:ascii="Consolas" w:hAnsi="Consolas" w:cs="Tahoma"/>
                                <w:sz w:val="20"/>
                                <w:szCs w:val="20"/>
                              </w:rPr>
                              <w:t xml:space="preserve">, </w:t>
                            </w:r>
                            <w:proofErr w:type="spellStart"/>
                            <w:r w:rsidRPr="0056166F">
                              <w:rPr>
                                <w:rFonts w:ascii="Consolas" w:hAnsi="Consolas" w:cs="Tahoma"/>
                                <w:sz w:val="20"/>
                                <w:szCs w:val="20"/>
                              </w:rPr>
                              <w:t>user_id</w:t>
                            </w:r>
                            <w:proofErr w:type="spellEnd"/>
                            <w:r w:rsidRPr="0056166F">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3D4AFA5" id="Text Box 218" o:spid="_x0000_s1118" type="#_x0000_t202" style="position:absolute;left:0;text-align:left;margin-left:6pt;margin-top:26.9pt;width:467.45pt;height:153pt;z-index:-25143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" fillcolor="#f1f8e8" stroked="f" strokeweight=".5pt">
                <v:shadow on="t" color="#a4d16d" offset="-9pt,0"/>
                <v:textbox inset="2mm">
                  <w:txbxContent>
                    <w:p w14:paraId="050FF3FB" w14:textId="77777777" w:rsidR="0056166F" w:rsidRPr="0056166F" w:rsidRDefault="0056166F" w:rsidP="0056166F">
                      <w:pPr>
                        <w:spacing w:after="0"/>
                        <w:rPr>
                          <w:rFonts w:ascii="Consolas" w:hAnsi="Consolas" w:cs="Tahoma"/>
                          <w:sz w:val="20"/>
                          <w:szCs w:val="20"/>
                        </w:rPr>
                      </w:pPr>
                      <w:r w:rsidRPr="00D8656C">
                        <w:rPr>
                          <w:rFonts w:ascii="Consolas" w:hAnsi="Consolas" w:cs="Tahoma"/>
                          <w:sz w:val="20"/>
                          <w:szCs w:val="20"/>
                        </w:rPr>
                        <w:t xml:space="preserve">   </w:t>
                      </w:r>
                      <w:r w:rsidRPr="0056166F">
                        <w:rPr>
                          <w:rFonts w:ascii="Consolas" w:hAnsi="Consolas" w:cs="Tahoma"/>
                          <w:sz w:val="20"/>
                          <w:szCs w:val="20"/>
                        </w:rPr>
                        <w:t xml:space="preserve">CREATE TABLE </w:t>
                      </w:r>
                      <w:proofErr w:type="spellStart"/>
                      <w:r w:rsidRPr="0056166F">
                        <w:rPr>
                          <w:rFonts w:ascii="Consolas" w:hAnsi="Consolas" w:cs="Tahoma"/>
                          <w:sz w:val="20"/>
                          <w:szCs w:val="20"/>
                        </w:rPr>
                        <w:t>photo_</w:t>
                      </w:r>
                      <w:proofErr w:type="gramStart"/>
                      <w:r w:rsidRPr="0056166F">
                        <w:rPr>
                          <w:rFonts w:ascii="Consolas" w:hAnsi="Consolas" w:cs="Tahoma"/>
                          <w:sz w:val="20"/>
                          <w:szCs w:val="20"/>
                        </w:rPr>
                        <w:t>tags</w:t>
                      </w:r>
                      <w:proofErr w:type="spellEnd"/>
                      <w:r w:rsidRPr="0056166F">
                        <w:rPr>
                          <w:rFonts w:ascii="Consolas" w:hAnsi="Consolas" w:cs="Tahoma"/>
                          <w:sz w:val="20"/>
                          <w:szCs w:val="20"/>
                        </w:rPr>
                        <w:t>(</w:t>
                      </w:r>
                      <w:proofErr w:type="gramEnd"/>
                    </w:p>
                    <w:p w14:paraId="500F8D3E"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t>id SERIAL PRIMARY KEY,</w:t>
                      </w:r>
                    </w:p>
                    <w:p w14:paraId="7FAA720A"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created_at</w:t>
                      </w:r>
                      <w:proofErr w:type="spellEnd"/>
                      <w:r w:rsidRPr="0056166F">
                        <w:rPr>
                          <w:rFonts w:ascii="Consolas" w:hAnsi="Consolas" w:cs="Tahoma"/>
                          <w:sz w:val="20"/>
                          <w:szCs w:val="20"/>
                        </w:rPr>
                        <w:t xml:space="preserve"> TIMESTAMP WITH TIME ZONE DEFAULT CURRENT_TIMESTAMP,</w:t>
                      </w:r>
                    </w:p>
                    <w:p w14:paraId="48E5E6C3"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updated_at</w:t>
                      </w:r>
                      <w:proofErr w:type="spellEnd"/>
                      <w:r w:rsidRPr="0056166F">
                        <w:rPr>
                          <w:rFonts w:ascii="Consolas" w:hAnsi="Consolas" w:cs="Tahoma"/>
                          <w:sz w:val="20"/>
                          <w:szCs w:val="20"/>
                        </w:rPr>
                        <w:t xml:space="preserve"> TIMESTAMP WITH TIME ZONE DEFAULT CURRENT_TIMESTAMP,</w:t>
                      </w:r>
                    </w:p>
                    <w:p w14:paraId="36D2ADDE"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post_id</w:t>
                      </w:r>
                      <w:proofErr w:type="spellEnd"/>
                      <w:r w:rsidRPr="0056166F">
                        <w:rPr>
                          <w:rFonts w:ascii="Consolas" w:hAnsi="Consolas" w:cs="Tahoma"/>
                          <w:sz w:val="20"/>
                          <w:szCs w:val="20"/>
                        </w:rPr>
                        <w:t xml:space="preserve"> INTEGER NOT NULL REFERENCES posts(id) ON DELETE CASCADE,</w:t>
                      </w:r>
                    </w:p>
                    <w:p w14:paraId="4B64EE1F"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user_id</w:t>
                      </w:r>
                      <w:proofErr w:type="spellEnd"/>
                      <w:r w:rsidRPr="0056166F">
                        <w:rPr>
                          <w:rFonts w:ascii="Consolas" w:hAnsi="Consolas" w:cs="Tahoma"/>
                          <w:sz w:val="20"/>
                          <w:szCs w:val="20"/>
                        </w:rPr>
                        <w:t xml:space="preserve"> INTEGER NOT NULL REFERENCES users(id) ON DELETE CASCADE,</w:t>
                      </w:r>
                    </w:p>
                    <w:p w14:paraId="7A0FF83F"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 xml:space="preserve">-- </w:t>
                      </w:r>
                      <w:r w:rsidRPr="0056166F">
                        <w:rPr>
                          <w:rFonts w:ascii="Consolas" w:hAnsi="Consolas" w:cs="Tahoma"/>
                          <w:sz w:val="20"/>
                          <w:szCs w:val="20"/>
                        </w:rPr>
                        <w:tab/>
                        <w:t>Make sure the tag is in a specific place in that photo</w:t>
                      </w:r>
                    </w:p>
                    <w:p w14:paraId="51B372AF"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t>x INTEGER NOT NULL,</w:t>
                      </w:r>
                    </w:p>
                    <w:p w14:paraId="6C438FB2"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t>y INTEGER NOT NULL,</w:t>
                      </w:r>
                    </w:p>
                    <w:p w14:paraId="76EC7D9F"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 xml:space="preserve">-- </w:t>
                      </w:r>
                      <w:r w:rsidRPr="0056166F">
                        <w:rPr>
                          <w:rFonts w:ascii="Consolas" w:hAnsi="Consolas" w:cs="Tahoma"/>
                          <w:sz w:val="20"/>
                          <w:szCs w:val="20"/>
                        </w:rPr>
                        <w:tab/>
                        <w:t>tag only one time</w:t>
                      </w:r>
                    </w:p>
                    <w:p w14:paraId="6E6CA0FA" w14:textId="516AF4C5" w:rsidR="0056166F" w:rsidRPr="004659CC" w:rsidRDefault="0056166F" w:rsidP="0056166F">
                      <w:pPr>
                        <w:spacing w:after="0"/>
                        <w:rPr>
                          <w:rFonts w:ascii="Consolas" w:hAnsi="Consolas" w:cs="Tahoma"/>
                          <w:sz w:val="20"/>
                          <w:szCs w:val="20"/>
                        </w:rPr>
                      </w:pPr>
                      <w:r w:rsidRPr="0056166F">
                        <w:rPr>
                          <w:rFonts w:ascii="Consolas" w:hAnsi="Consolas" w:cs="Tahoma"/>
                          <w:sz w:val="20"/>
                          <w:szCs w:val="20"/>
                        </w:rPr>
                        <w:tab/>
                      </w:r>
                      <w:proofErr w:type="gramStart"/>
                      <w:r w:rsidRPr="0056166F">
                        <w:rPr>
                          <w:rFonts w:ascii="Consolas" w:hAnsi="Consolas" w:cs="Tahoma"/>
                          <w:sz w:val="20"/>
                          <w:szCs w:val="20"/>
                        </w:rPr>
                        <w:t>UNIQUE(</w:t>
                      </w:r>
                      <w:proofErr w:type="spellStart"/>
                      <w:proofErr w:type="gramEnd"/>
                      <w:r w:rsidRPr="0056166F">
                        <w:rPr>
                          <w:rFonts w:ascii="Consolas" w:hAnsi="Consolas" w:cs="Tahoma"/>
                          <w:sz w:val="20"/>
                          <w:szCs w:val="20"/>
                        </w:rPr>
                        <w:t>post_id</w:t>
                      </w:r>
                      <w:proofErr w:type="spellEnd"/>
                      <w:r w:rsidRPr="0056166F">
                        <w:rPr>
                          <w:rFonts w:ascii="Consolas" w:hAnsi="Consolas" w:cs="Tahoma"/>
                          <w:sz w:val="20"/>
                          <w:szCs w:val="20"/>
                        </w:rPr>
                        <w:t xml:space="preserve">, </w:t>
                      </w:r>
                      <w:proofErr w:type="spellStart"/>
                      <w:r w:rsidRPr="0056166F">
                        <w:rPr>
                          <w:rFonts w:ascii="Consolas" w:hAnsi="Consolas" w:cs="Tahoma"/>
                          <w:sz w:val="20"/>
                          <w:szCs w:val="20"/>
                        </w:rPr>
                        <w:t>user_id</w:t>
                      </w:r>
                      <w:proofErr w:type="spellEnd"/>
                      <w:r w:rsidRPr="0056166F">
                        <w:rPr>
                          <w:rFonts w:ascii="Consolas" w:hAnsi="Consolas" w:cs="Tahoma"/>
                          <w:sz w:val="20"/>
                          <w:szCs w:val="20"/>
                        </w:rPr>
                        <w:t>));</w:t>
                      </w:r>
                    </w:p>
                  </w:txbxContent>
                </v:textbox>
                <w10:wrap type="topAndBottom" anchorx="margin"/>
              </v:shape>
            </w:pict>
          </mc:Fallback>
        </mc:AlternateContent>
      </w:r>
      <w:proofErr w:type="spellStart"/>
      <w:r w:rsidR="0056166F">
        <w:t>Photo_tags</w:t>
      </w:r>
      <w:proofErr w:type="spellEnd"/>
    </w:p>
    <w:p w14:paraId="322F0DB9" w14:textId="255CB3C6" w:rsidR="0056166F" w:rsidRDefault="0056166F" w:rsidP="00732F06">
      <w:pPr>
        <w:pStyle w:val="Style8"/>
        <w:numPr>
          <w:ilvl w:val="0"/>
          <w:numId w:val="0"/>
        </w:numPr>
        <w:ind w:left="720" w:hanging="360"/>
      </w:pPr>
    </w:p>
    <w:p w14:paraId="55397941" w14:textId="1134D880" w:rsidR="0056166F" w:rsidRDefault="0056166F" w:rsidP="00115F4B">
      <w:pPr>
        <w:pStyle w:val="Style12"/>
      </w:pPr>
      <w:r>
        <w:rPr>
          <w:noProof/>
        </w:rPr>
        <w:lastRenderedPageBreak/>
        <mc:AlternateContent>
          <mc:Choice Requires="wps">
            <w:drawing>
              <wp:anchor distT="0" distB="0" distL="114300" distR="114300" simplePos="0" relativeHeight="251884544" behindDoc="1" locked="0" layoutInCell="1" allowOverlap="1" wp14:anchorId="4A5EE831" wp14:editId="006E31EA">
                <wp:simplePos x="0" y="0"/>
                <wp:positionH relativeFrom="margin">
                  <wp:posOffset>57150</wp:posOffset>
                </wp:positionH>
                <wp:positionV relativeFrom="paragraph">
                  <wp:posOffset>384175</wp:posOffset>
                </wp:positionV>
                <wp:extent cx="5936615" cy="1584960"/>
                <wp:effectExtent l="114300" t="0" r="6985" b="0"/>
                <wp:wrapTopAndBottom/>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58496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99F3CE3" w14:textId="77777777" w:rsidR="0056166F" w:rsidRPr="0056166F" w:rsidRDefault="0056166F" w:rsidP="0056166F">
                            <w:pPr>
                              <w:spacing w:after="0"/>
                              <w:rPr>
                                <w:rFonts w:ascii="Consolas" w:hAnsi="Consolas" w:cs="Tahoma"/>
                                <w:sz w:val="20"/>
                                <w:szCs w:val="20"/>
                              </w:rPr>
                            </w:pPr>
                            <w:r w:rsidRPr="00D8656C">
                              <w:rPr>
                                <w:rFonts w:ascii="Consolas" w:hAnsi="Consolas" w:cs="Tahoma"/>
                                <w:sz w:val="20"/>
                                <w:szCs w:val="20"/>
                              </w:rPr>
                              <w:t xml:space="preserve">   </w:t>
                            </w:r>
                            <w:r w:rsidRPr="0056166F">
                              <w:rPr>
                                <w:rFonts w:ascii="Consolas" w:hAnsi="Consolas" w:cs="Tahoma"/>
                                <w:sz w:val="20"/>
                                <w:szCs w:val="20"/>
                              </w:rPr>
                              <w:t xml:space="preserve">CREATE TABLE </w:t>
                            </w:r>
                            <w:proofErr w:type="spellStart"/>
                            <w:r w:rsidRPr="0056166F">
                              <w:rPr>
                                <w:rFonts w:ascii="Consolas" w:hAnsi="Consolas" w:cs="Tahoma"/>
                                <w:sz w:val="20"/>
                                <w:szCs w:val="20"/>
                              </w:rPr>
                              <w:t>caption_</w:t>
                            </w:r>
                            <w:proofErr w:type="gramStart"/>
                            <w:r w:rsidRPr="0056166F">
                              <w:rPr>
                                <w:rFonts w:ascii="Consolas" w:hAnsi="Consolas" w:cs="Tahoma"/>
                                <w:sz w:val="20"/>
                                <w:szCs w:val="20"/>
                              </w:rPr>
                              <w:t>tags</w:t>
                            </w:r>
                            <w:proofErr w:type="spellEnd"/>
                            <w:r w:rsidRPr="0056166F">
                              <w:rPr>
                                <w:rFonts w:ascii="Consolas" w:hAnsi="Consolas" w:cs="Tahoma"/>
                                <w:sz w:val="20"/>
                                <w:szCs w:val="20"/>
                              </w:rPr>
                              <w:t>(</w:t>
                            </w:r>
                            <w:proofErr w:type="gramEnd"/>
                          </w:p>
                          <w:p w14:paraId="7CEFA056"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t>id SERIAL PRIMARY KEY,</w:t>
                            </w:r>
                          </w:p>
                          <w:p w14:paraId="0FE6F536"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created_at</w:t>
                            </w:r>
                            <w:proofErr w:type="spellEnd"/>
                            <w:r w:rsidRPr="0056166F">
                              <w:rPr>
                                <w:rFonts w:ascii="Consolas" w:hAnsi="Consolas" w:cs="Tahoma"/>
                                <w:sz w:val="20"/>
                                <w:szCs w:val="20"/>
                              </w:rPr>
                              <w:t xml:space="preserve"> TIMESTAMP WITH TIME ZONE DEFAULT CURRENT_TIMESTAMP,</w:t>
                            </w:r>
                          </w:p>
                          <w:p w14:paraId="2A59D6BC"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post_id</w:t>
                            </w:r>
                            <w:proofErr w:type="spellEnd"/>
                            <w:r w:rsidRPr="0056166F">
                              <w:rPr>
                                <w:rFonts w:ascii="Consolas" w:hAnsi="Consolas" w:cs="Tahoma"/>
                                <w:sz w:val="20"/>
                                <w:szCs w:val="20"/>
                              </w:rPr>
                              <w:t xml:space="preserve"> INTEGER NOT NULL REFERENCES posts(id) ON DELETE CASCADE,</w:t>
                            </w:r>
                          </w:p>
                          <w:p w14:paraId="538FB407"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user_id</w:t>
                            </w:r>
                            <w:proofErr w:type="spellEnd"/>
                            <w:r w:rsidRPr="0056166F">
                              <w:rPr>
                                <w:rFonts w:ascii="Consolas" w:hAnsi="Consolas" w:cs="Tahoma"/>
                                <w:sz w:val="20"/>
                                <w:szCs w:val="20"/>
                              </w:rPr>
                              <w:t xml:space="preserve"> INTEGER NOT NULL REFERENCES users(id) ON DELETE CASCADE,</w:t>
                            </w:r>
                          </w:p>
                          <w:p w14:paraId="4AFA4031"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 xml:space="preserve">-- </w:t>
                            </w:r>
                            <w:r w:rsidRPr="0056166F">
                              <w:rPr>
                                <w:rFonts w:ascii="Consolas" w:hAnsi="Consolas" w:cs="Tahoma"/>
                                <w:sz w:val="20"/>
                                <w:szCs w:val="20"/>
                              </w:rPr>
                              <w:tab/>
                              <w:t xml:space="preserve">have tags multiple times in caption but one </w:t>
                            </w:r>
                            <w:proofErr w:type="spellStart"/>
                            <w:r w:rsidRPr="0056166F">
                              <w:rPr>
                                <w:rFonts w:ascii="Consolas" w:hAnsi="Consolas" w:cs="Tahoma"/>
                                <w:sz w:val="20"/>
                                <w:szCs w:val="20"/>
                              </w:rPr>
                              <w:t>refrence</w:t>
                            </w:r>
                            <w:proofErr w:type="spellEnd"/>
                            <w:r w:rsidRPr="0056166F">
                              <w:rPr>
                                <w:rFonts w:ascii="Consolas" w:hAnsi="Consolas" w:cs="Tahoma"/>
                                <w:sz w:val="20"/>
                                <w:szCs w:val="20"/>
                              </w:rPr>
                              <w:t xml:space="preserve"> in db. </w:t>
                            </w:r>
                            <w:proofErr w:type="gramStart"/>
                            <w:r w:rsidRPr="0056166F">
                              <w:rPr>
                                <w:rFonts w:ascii="Consolas" w:hAnsi="Consolas" w:cs="Tahoma"/>
                                <w:sz w:val="20"/>
                                <w:szCs w:val="20"/>
                              </w:rPr>
                              <w:t>So</w:t>
                            </w:r>
                            <w:proofErr w:type="gramEnd"/>
                            <w:r w:rsidRPr="0056166F">
                              <w:rPr>
                                <w:rFonts w:ascii="Consolas" w:hAnsi="Consolas" w:cs="Tahoma"/>
                                <w:sz w:val="20"/>
                                <w:szCs w:val="20"/>
                              </w:rPr>
                              <w:t xml:space="preserve"> we notify the user only once. </w:t>
                            </w:r>
                          </w:p>
                          <w:p w14:paraId="0AE1B505" w14:textId="388F2944" w:rsidR="0056166F" w:rsidRPr="004659CC" w:rsidRDefault="0056166F" w:rsidP="00D96BE6">
                            <w:pPr>
                              <w:spacing w:after="0"/>
                              <w:rPr>
                                <w:rFonts w:ascii="Consolas" w:hAnsi="Consolas" w:cs="Tahoma"/>
                                <w:sz w:val="20"/>
                                <w:szCs w:val="20"/>
                              </w:rPr>
                            </w:pPr>
                            <w:r w:rsidRPr="0056166F">
                              <w:rPr>
                                <w:rFonts w:ascii="Consolas" w:hAnsi="Consolas" w:cs="Tahoma"/>
                                <w:sz w:val="20"/>
                                <w:szCs w:val="20"/>
                              </w:rPr>
                              <w:tab/>
                            </w:r>
                            <w:proofErr w:type="gramStart"/>
                            <w:r w:rsidRPr="0056166F">
                              <w:rPr>
                                <w:rFonts w:ascii="Consolas" w:hAnsi="Consolas" w:cs="Tahoma"/>
                                <w:sz w:val="20"/>
                                <w:szCs w:val="20"/>
                              </w:rPr>
                              <w:t>UNIQUE(</w:t>
                            </w:r>
                            <w:proofErr w:type="spellStart"/>
                            <w:proofErr w:type="gramEnd"/>
                            <w:r w:rsidRPr="0056166F">
                              <w:rPr>
                                <w:rFonts w:ascii="Consolas" w:hAnsi="Consolas" w:cs="Tahoma"/>
                                <w:sz w:val="20"/>
                                <w:szCs w:val="20"/>
                              </w:rPr>
                              <w:t>post_id</w:t>
                            </w:r>
                            <w:proofErr w:type="spellEnd"/>
                            <w:r w:rsidRPr="0056166F">
                              <w:rPr>
                                <w:rFonts w:ascii="Consolas" w:hAnsi="Consolas" w:cs="Tahoma"/>
                                <w:sz w:val="20"/>
                                <w:szCs w:val="20"/>
                              </w:rPr>
                              <w:t xml:space="preserve">, </w:t>
                            </w:r>
                            <w:proofErr w:type="spellStart"/>
                            <w:r w:rsidRPr="0056166F">
                              <w:rPr>
                                <w:rFonts w:ascii="Consolas" w:hAnsi="Consolas" w:cs="Tahoma"/>
                                <w:sz w:val="20"/>
                                <w:szCs w:val="20"/>
                              </w:rPr>
                              <w:t>user_id</w:t>
                            </w:r>
                            <w:proofErr w:type="spellEnd"/>
                            <w:r w:rsidRPr="0056166F">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A5EE831" id="Text Box 219" o:spid="_x0000_s1119" type="#_x0000_t202" style="position:absolute;left:0;text-align:left;margin-left:4.5pt;margin-top:30.25pt;width:467.45pt;height:124.8pt;z-index:-25143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" fillcolor="#f1f8e8" stroked="f" strokeweight=".5pt">
                <v:shadow on="t" color="#a4d16d" offset="-9pt,0"/>
                <v:textbox inset="2mm">
                  <w:txbxContent>
                    <w:p w14:paraId="499F3CE3" w14:textId="77777777" w:rsidR="0056166F" w:rsidRPr="0056166F" w:rsidRDefault="0056166F" w:rsidP="0056166F">
                      <w:pPr>
                        <w:spacing w:after="0"/>
                        <w:rPr>
                          <w:rFonts w:ascii="Consolas" w:hAnsi="Consolas" w:cs="Tahoma"/>
                          <w:sz w:val="20"/>
                          <w:szCs w:val="20"/>
                        </w:rPr>
                      </w:pPr>
                      <w:r w:rsidRPr="00D8656C">
                        <w:rPr>
                          <w:rFonts w:ascii="Consolas" w:hAnsi="Consolas" w:cs="Tahoma"/>
                          <w:sz w:val="20"/>
                          <w:szCs w:val="20"/>
                        </w:rPr>
                        <w:t xml:space="preserve">   </w:t>
                      </w:r>
                      <w:r w:rsidRPr="0056166F">
                        <w:rPr>
                          <w:rFonts w:ascii="Consolas" w:hAnsi="Consolas" w:cs="Tahoma"/>
                          <w:sz w:val="20"/>
                          <w:szCs w:val="20"/>
                        </w:rPr>
                        <w:t xml:space="preserve">CREATE TABLE </w:t>
                      </w:r>
                      <w:proofErr w:type="spellStart"/>
                      <w:r w:rsidRPr="0056166F">
                        <w:rPr>
                          <w:rFonts w:ascii="Consolas" w:hAnsi="Consolas" w:cs="Tahoma"/>
                          <w:sz w:val="20"/>
                          <w:szCs w:val="20"/>
                        </w:rPr>
                        <w:t>caption_</w:t>
                      </w:r>
                      <w:proofErr w:type="gramStart"/>
                      <w:r w:rsidRPr="0056166F">
                        <w:rPr>
                          <w:rFonts w:ascii="Consolas" w:hAnsi="Consolas" w:cs="Tahoma"/>
                          <w:sz w:val="20"/>
                          <w:szCs w:val="20"/>
                        </w:rPr>
                        <w:t>tags</w:t>
                      </w:r>
                      <w:proofErr w:type="spellEnd"/>
                      <w:r w:rsidRPr="0056166F">
                        <w:rPr>
                          <w:rFonts w:ascii="Consolas" w:hAnsi="Consolas" w:cs="Tahoma"/>
                          <w:sz w:val="20"/>
                          <w:szCs w:val="20"/>
                        </w:rPr>
                        <w:t>(</w:t>
                      </w:r>
                      <w:proofErr w:type="gramEnd"/>
                    </w:p>
                    <w:p w14:paraId="7CEFA056"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t>id SERIAL PRIMARY KEY,</w:t>
                      </w:r>
                    </w:p>
                    <w:p w14:paraId="0FE6F536"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created_at</w:t>
                      </w:r>
                      <w:proofErr w:type="spellEnd"/>
                      <w:r w:rsidRPr="0056166F">
                        <w:rPr>
                          <w:rFonts w:ascii="Consolas" w:hAnsi="Consolas" w:cs="Tahoma"/>
                          <w:sz w:val="20"/>
                          <w:szCs w:val="20"/>
                        </w:rPr>
                        <w:t xml:space="preserve"> TIMESTAMP WITH TIME ZONE DEFAULT CURRENT_TIMESTAMP,</w:t>
                      </w:r>
                    </w:p>
                    <w:p w14:paraId="2A59D6BC"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post_id</w:t>
                      </w:r>
                      <w:proofErr w:type="spellEnd"/>
                      <w:r w:rsidRPr="0056166F">
                        <w:rPr>
                          <w:rFonts w:ascii="Consolas" w:hAnsi="Consolas" w:cs="Tahoma"/>
                          <w:sz w:val="20"/>
                          <w:szCs w:val="20"/>
                        </w:rPr>
                        <w:t xml:space="preserve"> INTEGER NOT NULL REFERENCES posts(id) ON DELETE CASCADE,</w:t>
                      </w:r>
                    </w:p>
                    <w:p w14:paraId="538FB407"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ab/>
                      </w:r>
                      <w:proofErr w:type="spellStart"/>
                      <w:r w:rsidRPr="0056166F">
                        <w:rPr>
                          <w:rFonts w:ascii="Consolas" w:hAnsi="Consolas" w:cs="Tahoma"/>
                          <w:sz w:val="20"/>
                          <w:szCs w:val="20"/>
                        </w:rPr>
                        <w:t>user_id</w:t>
                      </w:r>
                      <w:proofErr w:type="spellEnd"/>
                      <w:r w:rsidRPr="0056166F">
                        <w:rPr>
                          <w:rFonts w:ascii="Consolas" w:hAnsi="Consolas" w:cs="Tahoma"/>
                          <w:sz w:val="20"/>
                          <w:szCs w:val="20"/>
                        </w:rPr>
                        <w:t xml:space="preserve"> INTEGER NOT NULL REFERENCES users(id) ON DELETE CASCADE,</w:t>
                      </w:r>
                    </w:p>
                    <w:p w14:paraId="4AFA4031" w14:textId="77777777" w:rsidR="0056166F" w:rsidRPr="0056166F" w:rsidRDefault="0056166F" w:rsidP="0056166F">
                      <w:pPr>
                        <w:spacing w:after="0"/>
                        <w:rPr>
                          <w:rFonts w:ascii="Consolas" w:hAnsi="Consolas" w:cs="Tahoma"/>
                          <w:sz w:val="20"/>
                          <w:szCs w:val="20"/>
                        </w:rPr>
                      </w:pPr>
                      <w:r w:rsidRPr="0056166F">
                        <w:rPr>
                          <w:rFonts w:ascii="Consolas" w:hAnsi="Consolas" w:cs="Tahoma"/>
                          <w:sz w:val="20"/>
                          <w:szCs w:val="20"/>
                        </w:rPr>
                        <w:t xml:space="preserve">-- </w:t>
                      </w:r>
                      <w:r w:rsidRPr="0056166F">
                        <w:rPr>
                          <w:rFonts w:ascii="Consolas" w:hAnsi="Consolas" w:cs="Tahoma"/>
                          <w:sz w:val="20"/>
                          <w:szCs w:val="20"/>
                        </w:rPr>
                        <w:tab/>
                        <w:t xml:space="preserve">have tags multiple times in caption but one </w:t>
                      </w:r>
                      <w:proofErr w:type="spellStart"/>
                      <w:r w:rsidRPr="0056166F">
                        <w:rPr>
                          <w:rFonts w:ascii="Consolas" w:hAnsi="Consolas" w:cs="Tahoma"/>
                          <w:sz w:val="20"/>
                          <w:szCs w:val="20"/>
                        </w:rPr>
                        <w:t>refrence</w:t>
                      </w:r>
                      <w:proofErr w:type="spellEnd"/>
                      <w:r w:rsidRPr="0056166F">
                        <w:rPr>
                          <w:rFonts w:ascii="Consolas" w:hAnsi="Consolas" w:cs="Tahoma"/>
                          <w:sz w:val="20"/>
                          <w:szCs w:val="20"/>
                        </w:rPr>
                        <w:t xml:space="preserve"> in db. </w:t>
                      </w:r>
                      <w:proofErr w:type="gramStart"/>
                      <w:r w:rsidRPr="0056166F">
                        <w:rPr>
                          <w:rFonts w:ascii="Consolas" w:hAnsi="Consolas" w:cs="Tahoma"/>
                          <w:sz w:val="20"/>
                          <w:szCs w:val="20"/>
                        </w:rPr>
                        <w:t>So</w:t>
                      </w:r>
                      <w:proofErr w:type="gramEnd"/>
                      <w:r w:rsidRPr="0056166F">
                        <w:rPr>
                          <w:rFonts w:ascii="Consolas" w:hAnsi="Consolas" w:cs="Tahoma"/>
                          <w:sz w:val="20"/>
                          <w:szCs w:val="20"/>
                        </w:rPr>
                        <w:t xml:space="preserve"> we notify the user only once. </w:t>
                      </w:r>
                    </w:p>
                    <w:p w14:paraId="0AE1B505" w14:textId="388F2944" w:rsidR="0056166F" w:rsidRPr="004659CC" w:rsidRDefault="0056166F" w:rsidP="00D96BE6">
                      <w:pPr>
                        <w:spacing w:after="0"/>
                        <w:rPr>
                          <w:rFonts w:ascii="Consolas" w:hAnsi="Consolas" w:cs="Tahoma"/>
                          <w:sz w:val="20"/>
                          <w:szCs w:val="20"/>
                        </w:rPr>
                      </w:pPr>
                      <w:r w:rsidRPr="0056166F">
                        <w:rPr>
                          <w:rFonts w:ascii="Consolas" w:hAnsi="Consolas" w:cs="Tahoma"/>
                          <w:sz w:val="20"/>
                          <w:szCs w:val="20"/>
                        </w:rPr>
                        <w:tab/>
                      </w:r>
                      <w:proofErr w:type="gramStart"/>
                      <w:r w:rsidRPr="0056166F">
                        <w:rPr>
                          <w:rFonts w:ascii="Consolas" w:hAnsi="Consolas" w:cs="Tahoma"/>
                          <w:sz w:val="20"/>
                          <w:szCs w:val="20"/>
                        </w:rPr>
                        <w:t>UNIQUE(</w:t>
                      </w:r>
                      <w:proofErr w:type="spellStart"/>
                      <w:proofErr w:type="gramEnd"/>
                      <w:r w:rsidRPr="0056166F">
                        <w:rPr>
                          <w:rFonts w:ascii="Consolas" w:hAnsi="Consolas" w:cs="Tahoma"/>
                          <w:sz w:val="20"/>
                          <w:szCs w:val="20"/>
                        </w:rPr>
                        <w:t>post_id</w:t>
                      </w:r>
                      <w:proofErr w:type="spellEnd"/>
                      <w:r w:rsidRPr="0056166F">
                        <w:rPr>
                          <w:rFonts w:ascii="Consolas" w:hAnsi="Consolas" w:cs="Tahoma"/>
                          <w:sz w:val="20"/>
                          <w:szCs w:val="20"/>
                        </w:rPr>
                        <w:t xml:space="preserve">, </w:t>
                      </w:r>
                      <w:proofErr w:type="spellStart"/>
                      <w:r w:rsidRPr="0056166F">
                        <w:rPr>
                          <w:rFonts w:ascii="Consolas" w:hAnsi="Consolas" w:cs="Tahoma"/>
                          <w:sz w:val="20"/>
                          <w:szCs w:val="20"/>
                        </w:rPr>
                        <w:t>user_id</w:t>
                      </w:r>
                      <w:proofErr w:type="spellEnd"/>
                      <w:r w:rsidRPr="0056166F">
                        <w:rPr>
                          <w:rFonts w:ascii="Consolas" w:hAnsi="Consolas" w:cs="Tahoma"/>
                          <w:sz w:val="20"/>
                          <w:szCs w:val="20"/>
                        </w:rPr>
                        <w:t>));</w:t>
                      </w:r>
                    </w:p>
                  </w:txbxContent>
                </v:textbox>
                <w10:wrap type="topAndBottom" anchorx="margin"/>
              </v:shape>
            </w:pict>
          </mc:Fallback>
        </mc:AlternateContent>
      </w:r>
      <w:proofErr w:type="spellStart"/>
      <w:r>
        <w:t>Caption_tags</w:t>
      </w:r>
      <w:proofErr w:type="spellEnd"/>
    </w:p>
    <w:p w14:paraId="5AC05E76" w14:textId="5C620CBA" w:rsidR="0056166F" w:rsidRDefault="00D96BE6" w:rsidP="00115F4B">
      <w:pPr>
        <w:pStyle w:val="Style12"/>
      </w:pPr>
      <w:r>
        <w:rPr>
          <w:noProof/>
        </w:rPr>
        <mc:AlternateContent>
          <mc:Choice Requires="wps">
            <w:drawing>
              <wp:anchor distT="0" distB="0" distL="114300" distR="114300" simplePos="0" relativeHeight="251886592" behindDoc="1" locked="0" layoutInCell="1" allowOverlap="1" wp14:anchorId="6A7D4A15" wp14:editId="1E7D99A7">
                <wp:simplePos x="0" y="0"/>
                <wp:positionH relativeFrom="margin">
                  <wp:posOffset>57150</wp:posOffset>
                </wp:positionH>
                <wp:positionV relativeFrom="paragraph">
                  <wp:posOffset>374015</wp:posOffset>
                </wp:positionV>
                <wp:extent cx="5936615" cy="1108710"/>
                <wp:effectExtent l="114300" t="0" r="6985" b="0"/>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1087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023A731" w14:textId="77777777" w:rsidR="00D96BE6" w:rsidRPr="00D96BE6" w:rsidRDefault="00D96BE6" w:rsidP="00D96BE6">
                            <w:pPr>
                              <w:spacing w:after="0"/>
                              <w:rPr>
                                <w:rFonts w:ascii="Consolas" w:hAnsi="Consolas" w:cs="Tahoma"/>
                                <w:sz w:val="20"/>
                                <w:szCs w:val="20"/>
                              </w:rPr>
                            </w:pPr>
                            <w:r w:rsidRPr="00D8656C">
                              <w:rPr>
                                <w:rFonts w:ascii="Consolas" w:hAnsi="Consolas" w:cs="Tahoma"/>
                                <w:sz w:val="20"/>
                                <w:szCs w:val="20"/>
                              </w:rPr>
                              <w:t xml:space="preserve">   </w:t>
                            </w:r>
                            <w:r w:rsidRPr="00D96BE6">
                              <w:rPr>
                                <w:rFonts w:ascii="Consolas" w:hAnsi="Consolas" w:cs="Tahoma"/>
                                <w:sz w:val="20"/>
                                <w:szCs w:val="20"/>
                              </w:rPr>
                              <w:t xml:space="preserve">CREATE TABLE </w:t>
                            </w:r>
                            <w:proofErr w:type="gramStart"/>
                            <w:r w:rsidRPr="00D96BE6">
                              <w:rPr>
                                <w:rFonts w:ascii="Consolas" w:hAnsi="Consolas" w:cs="Tahoma"/>
                                <w:sz w:val="20"/>
                                <w:szCs w:val="20"/>
                              </w:rPr>
                              <w:t>hashtags(</w:t>
                            </w:r>
                            <w:proofErr w:type="gramEnd"/>
                          </w:p>
                          <w:p w14:paraId="72D1BA05"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t>id SERIAL PRIMARY KEY,</w:t>
                            </w:r>
                          </w:p>
                          <w:p w14:paraId="72DA4CFF"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created_at</w:t>
                            </w:r>
                            <w:proofErr w:type="spellEnd"/>
                            <w:r w:rsidRPr="00D96BE6">
                              <w:rPr>
                                <w:rFonts w:ascii="Consolas" w:hAnsi="Consolas" w:cs="Tahoma"/>
                                <w:sz w:val="20"/>
                                <w:szCs w:val="20"/>
                              </w:rPr>
                              <w:t xml:space="preserve"> TIMESTAMP WITH TIME ZONE DEFAULT CURRENT_TIMESTAMP,</w:t>
                            </w:r>
                          </w:p>
                          <w:p w14:paraId="3BC8D28A"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 xml:space="preserve">-- </w:t>
                            </w:r>
                            <w:r w:rsidRPr="00D96BE6">
                              <w:rPr>
                                <w:rFonts w:ascii="Consolas" w:hAnsi="Consolas" w:cs="Tahoma"/>
                                <w:sz w:val="20"/>
                                <w:szCs w:val="20"/>
                              </w:rPr>
                              <w:tab/>
                              <w:t>Hashtag name shouldn't be null and should be unique</w:t>
                            </w:r>
                          </w:p>
                          <w:p w14:paraId="7306BE66" w14:textId="51CA194E" w:rsidR="00D96BE6" w:rsidRPr="004659CC" w:rsidRDefault="00D96BE6" w:rsidP="00D96BE6">
                            <w:pPr>
                              <w:spacing w:after="0"/>
                              <w:rPr>
                                <w:rFonts w:ascii="Consolas" w:hAnsi="Consolas" w:cs="Tahoma"/>
                                <w:sz w:val="20"/>
                                <w:szCs w:val="20"/>
                              </w:rPr>
                            </w:pPr>
                            <w:r w:rsidRPr="00D96BE6">
                              <w:rPr>
                                <w:rFonts w:ascii="Consolas" w:hAnsi="Consolas" w:cs="Tahoma"/>
                                <w:sz w:val="20"/>
                                <w:szCs w:val="20"/>
                              </w:rPr>
                              <w:tab/>
                              <w:t xml:space="preserve">title </w:t>
                            </w:r>
                            <w:proofErr w:type="gramStart"/>
                            <w:r w:rsidRPr="00D96BE6">
                              <w:rPr>
                                <w:rFonts w:ascii="Consolas" w:hAnsi="Consolas" w:cs="Tahoma"/>
                                <w:sz w:val="20"/>
                                <w:szCs w:val="20"/>
                              </w:rPr>
                              <w:t>VARCHAR(</w:t>
                            </w:r>
                            <w:proofErr w:type="gramEnd"/>
                            <w:r w:rsidRPr="00D96BE6">
                              <w:rPr>
                                <w:rFonts w:ascii="Consolas" w:hAnsi="Consolas" w:cs="Tahoma"/>
                                <w:sz w:val="20"/>
                                <w:szCs w:val="20"/>
                              </w:rPr>
                              <w:t>20) NOT NULL UNIQUE);</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7D4A15" id="Text Box 220" o:spid="_x0000_s1120" type="#_x0000_t202" style="position:absolute;left:0;text-align:left;margin-left:4.5pt;margin-top:29.45pt;width:467.45pt;height:87.3pt;z-index:-25142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" fillcolor="#f1f8e8" stroked="f" strokeweight=".5pt">
                <v:shadow on="t" color="#a4d16d" offset="-9pt,0"/>
                <v:textbox inset="2mm">
                  <w:txbxContent>
                    <w:p w14:paraId="0023A731" w14:textId="77777777" w:rsidR="00D96BE6" w:rsidRPr="00D96BE6" w:rsidRDefault="00D96BE6" w:rsidP="00D96BE6">
                      <w:pPr>
                        <w:spacing w:after="0"/>
                        <w:rPr>
                          <w:rFonts w:ascii="Consolas" w:hAnsi="Consolas" w:cs="Tahoma"/>
                          <w:sz w:val="20"/>
                          <w:szCs w:val="20"/>
                        </w:rPr>
                      </w:pPr>
                      <w:r w:rsidRPr="00D8656C">
                        <w:rPr>
                          <w:rFonts w:ascii="Consolas" w:hAnsi="Consolas" w:cs="Tahoma"/>
                          <w:sz w:val="20"/>
                          <w:szCs w:val="20"/>
                        </w:rPr>
                        <w:t xml:space="preserve">   </w:t>
                      </w:r>
                      <w:r w:rsidRPr="00D96BE6">
                        <w:rPr>
                          <w:rFonts w:ascii="Consolas" w:hAnsi="Consolas" w:cs="Tahoma"/>
                          <w:sz w:val="20"/>
                          <w:szCs w:val="20"/>
                        </w:rPr>
                        <w:t xml:space="preserve">CREATE TABLE </w:t>
                      </w:r>
                      <w:proofErr w:type="gramStart"/>
                      <w:r w:rsidRPr="00D96BE6">
                        <w:rPr>
                          <w:rFonts w:ascii="Consolas" w:hAnsi="Consolas" w:cs="Tahoma"/>
                          <w:sz w:val="20"/>
                          <w:szCs w:val="20"/>
                        </w:rPr>
                        <w:t>hashtags(</w:t>
                      </w:r>
                      <w:proofErr w:type="gramEnd"/>
                    </w:p>
                    <w:p w14:paraId="72D1BA05"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t>id SERIAL PRIMARY KEY,</w:t>
                      </w:r>
                    </w:p>
                    <w:p w14:paraId="72DA4CFF"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created_at</w:t>
                      </w:r>
                      <w:proofErr w:type="spellEnd"/>
                      <w:r w:rsidRPr="00D96BE6">
                        <w:rPr>
                          <w:rFonts w:ascii="Consolas" w:hAnsi="Consolas" w:cs="Tahoma"/>
                          <w:sz w:val="20"/>
                          <w:szCs w:val="20"/>
                        </w:rPr>
                        <w:t xml:space="preserve"> TIMESTAMP WITH TIME ZONE DEFAULT CURRENT_TIMESTAMP,</w:t>
                      </w:r>
                    </w:p>
                    <w:p w14:paraId="3BC8D28A"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 xml:space="preserve">-- </w:t>
                      </w:r>
                      <w:r w:rsidRPr="00D96BE6">
                        <w:rPr>
                          <w:rFonts w:ascii="Consolas" w:hAnsi="Consolas" w:cs="Tahoma"/>
                          <w:sz w:val="20"/>
                          <w:szCs w:val="20"/>
                        </w:rPr>
                        <w:tab/>
                        <w:t>Hashtag name shouldn't be null and should be unique</w:t>
                      </w:r>
                    </w:p>
                    <w:p w14:paraId="7306BE66" w14:textId="51CA194E" w:rsidR="00D96BE6" w:rsidRPr="004659CC" w:rsidRDefault="00D96BE6" w:rsidP="00D96BE6">
                      <w:pPr>
                        <w:spacing w:after="0"/>
                        <w:rPr>
                          <w:rFonts w:ascii="Consolas" w:hAnsi="Consolas" w:cs="Tahoma"/>
                          <w:sz w:val="20"/>
                          <w:szCs w:val="20"/>
                        </w:rPr>
                      </w:pPr>
                      <w:r w:rsidRPr="00D96BE6">
                        <w:rPr>
                          <w:rFonts w:ascii="Consolas" w:hAnsi="Consolas" w:cs="Tahoma"/>
                          <w:sz w:val="20"/>
                          <w:szCs w:val="20"/>
                        </w:rPr>
                        <w:tab/>
                        <w:t xml:space="preserve">title </w:t>
                      </w:r>
                      <w:proofErr w:type="gramStart"/>
                      <w:r w:rsidRPr="00D96BE6">
                        <w:rPr>
                          <w:rFonts w:ascii="Consolas" w:hAnsi="Consolas" w:cs="Tahoma"/>
                          <w:sz w:val="20"/>
                          <w:szCs w:val="20"/>
                        </w:rPr>
                        <w:t>VARCHAR(</w:t>
                      </w:r>
                      <w:proofErr w:type="gramEnd"/>
                      <w:r w:rsidRPr="00D96BE6">
                        <w:rPr>
                          <w:rFonts w:ascii="Consolas" w:hAnsi="Consolas" w:cs="Tahoma"/>
                          <w:sz w:val="20"/>
                          <w:szCs w:val="20"/>
                        </w:rPr>
                        <w:t>20) NOT NULL UNIQUE);</w:t>
                      </w:r>
                    </w:p>
                  </w:txbxContent>
                </v:textbox>
                <w10:wrap type="topAndBottom" anchorx="margin"/>
              </v:shape>
            </w:pict>
          </mc:Fallback>
        </mc:AlternateContent>
      </w:r>
      <w:r w:rsidRPr="00D96BE6">
        <w:t>Hashtags</w:t>
      </w:r>
      <w:r>
        <w:t>:</w:t>
      </w:r>
    </w:p>
    <w:p w14:paraId="4BAB0EFC" w14:textId="4540A761" w:rsidR="00D96BE6" w:rsidRDefault="00D96BE6" w:rsidP="00D96BE6">
      <w:pPr>
        <w:pStyle w:val="Style8"/>
        <w:numPr>
          <w:ilvl w:val="0"/>
          <w:numId w:val="0"/>
        </w:numPr>
        <w:ind w:left="720"/>
      </w:pPr>
    </w:p>
    <w:p w14:paraId="4FAE5701" w14:textId="5003B943" w:rsidR="00D96BE6" w:rsidRDefault="00D96BE6" w:rsidP="00115F4B">
      <w:pPr>
        <w:pStyle w:val="Style12"/>
      </w:pPr>
      <w:proofErr w:type="spellStart"/>
      <w:r>
        <w:t>Hashtags_posts</w:t>
      </w:r>
      <w:proofErr w:type="spellEnd"/>
    </w:p>
    <w:p w14:paraId="39E70DF1" w14:textId="79771EB4" w:rsidR="00D96BE6" w:rsidRDefault="00D96BE6" w:rsidP="00D96BE6">
      <w:pPr>
        <w:pStyle w:val="Style8"/>
        <w:numPr>
          <w:ilvl w:val="0"/>
          <w:numId w:val="0"/>
        </w:numPr>
        <w:ind w:left="720" w:hanging="360"/>
      </w:pPr>
      <w:r>
        <w:rPr>
          <w:noProof/>
        </w:rPr>
        <mc:AlternateContent>
          <mc:Choice Requires="wps">
            <w:drawing>
              <wp:anchor distT="0" distB="0" distL="114300" distR="114300" simplePos="0" relativeHeight="251888640" behindDoc="1" locked="0" layoutInCell="1" allowOverlap="1" wp14:anchorId="69E1D3FA" wp14:editId="537C659F">
                <wp:simplePos x="0" y="0"/>
                <wp:positionH relativeFrom="margin">
                  <wp:align>center</wp:align>
                </wp:positionH>
                <wp:positionV relativeFrom="paragraph">
                  <wp:posOffset>180340</wp:posOffset>
                </wp:positionV>
                <wp:extent cx="5936615" cy="1287780"/>
                <wp:effectExtent l="114300" t="0" r="6985" b="7620"/>
                <wp:wrapTopAndBottom/>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2877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E661AE1" w14:textId="77777777" w:rsidR="00D96BE6" w:rsidRPr="00D96BE6" w:rsidRDefault="00D96BE6" w:rsidP="00D96BE6">
                            <w:pPr>
                              <w:spacing w:after="0"/>
                              <w:rPr>
                                <w:rFonts w:ascii="Consolas" w:hAnsi="Consolas" w:cs="Tahoma"/>
                                <w:sz w:val="20"/>
                                <w:szCs w:val="20"/>
                              </w:rPr>
                            </w:pPr>
                            <w:r w:rsidRPr="00D8656C">
                              <w:rPr>
                                <w:rFonts w:ascii="Consolas" w:hAnsi="Consolas" w:cs="Tahoma"/>
                                <w:sz w:val="20"/>
                                <w:szCs w:val="20"/>
                              </w:rPr>
                              <w:t xml:space="preserve">   </w:t>
                            </w:r>
                            <w:r w:rsidRPr="00D96BE6">
                              <w:rPr>
                                <w:rFonts w:ascii="Consolas" w:hAnsi="Consolas" w:cs="Tahoma"/>
                                <w:sz w:val="20"/>
                                <w:szCs w:val="20"/>
                              </w:rPr>
                              <w:t xml:space="preserve">CREATE TABLE </w:t>
                            </w:r>
                            <w:proofErr w:type="spellStart"/>
                            <w:r w:rsidRPr="00D96BE6">
                              <w:rPr>
                                <w:rFonts w:ascii="Consolas" w:hAnsi="Consolas" w:cs="Tahoma"/>
                                <w:sz w:val="20"/>
                                <w:szCs w:val="20"/>
                              </w:rPr>
                              <w:t>hashtags_</w:t>
                            </w:r>
                            <w:proofErr w:type="gramStart"/>
                            <w:r w:rsidRPr="00D96BE6">
                              <w:rPr>
                                <w:rFonts w:ascii="Consolas" w:hAnsi="Consolas" w:cs="Tahoma"/>
                                <w:sz w:val="20"/>
                                <w:szCs w:val="20"/>
                              </w:rPr>
                              <w:t>posts</w:t>
                            </w:r>
                            <w:proofErr w:type="spellEnd"/>
                            <w:r w:rsidRPr="00D96BE6">
                              <w:rPr>
                                <w:rFonts w:ascii="Consolas" w:hAnsi="Consolas" w:cs="Tahoma"/>
                                <w:sz w:val="20"/>
                                <w:szCs w:val="20"/>
                              </w:rPr>
                              <w:t>(</w:t>
                            </w:r>
                            <w:proofErr w:type="gramEnd"/>
                          </w:p>
                          <w:p w14:paraId="6E21FABC"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t>id SERIAL PRIMARY KEY,</w:t>
                            </w:r>
                          </w:p>
                          <w:p w14:paraId="289CE5B3"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hashtag_id</w:t>
                            </w:r>
                            <w:proofErr w:type="spellEnd"/>
                            <w:r w:rsidRPr="00D96BE6">
                              <w:rPr>
                                <w:rFonts w:ascii="Consolas" w:hAnsi="Consolas" w:cs="Tahoma"/>
                                <w:sz w:val="20"/>
                                <w:szCs w:val="20"/>
                              </w:rPr>
                              <w:t xml:space="preserve"> INTEGER NOT NULL REFERENCES hashtags(id) ON DELETE CASCADE,</w:t>
                            </w:r>
                          </w:p>
                          <w:p w14:paraId="2624D0FB"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post_id</w:t>
                            </w:r>
                            <w:proofErr w:type="spellEnd"/>
                            <w:r w:rsidRPr="00D96BE6">
                              <w:rPr>
                                <w:rFonts w:ascii="Consolas" w:hAnsi="Consolas" w:cs="Tahoma"/>
                                <w:sz w:val="20"/>
                                <w:szCs w:val="20"/>
                              </w:rPr>
                              <w:t xml:space="preserve"> INTEGER NOT NULL REFERENCES posts(id) ON DELETE CASCADE,</w:t>
                            </w:r>
                          </w:p>
                          <w:p w14:paraId="6D71F590"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 xml:space="preserve">-- </w:t>
                            </w:r>
                            <w:r w:rsidRPr="00D96BE6">
                              <w:rPr>
                                <w:rFonts w:ascii="Consolas" w:hAnsi="Consolas" w:cs="Tahoma"/>
                                <w:sz w:val="20"/>
                                <w:szCs w:val="20"/>
                              </w:rPr>
                              <w:tab/>
                              <w:t xml:space="preserve">A post can use a hashtag </w:t>
                            </w:r>
                            <w:proofErr w:type="gramStart"/>
                            <w:r w:rsidRPr="00D96BE6">
                              <w:rPr>
                                <w:rFonts w:ascii="Consolas" w:hAnsi="Consolas" w:cs="Tahoma"/>
                                <w:sz w:val="20"/>
                                <w:szCs w:val="20"/>
                              </w:rPr>
                              <w:t>multiple times</w:t>
                            </w:r>
                            <w:proofErr w:type="gramEnd"/>
                            <w:r w:rsidRPr="00D96BE6">
                              <w:rPr>
                                <w:rFonts w:ascii="Consolas" w:hAnsi="Consolas" w:cs="Tahoma"/>
                                <w:sz w:val="20"/>
                                <w:szCs w:val="20"/>
                              </w:rPr>
                              <w:t xml:space="preserve"> but we only </w:t>
                            </w:r>
                            <w:proofErr w:type="spellStart"/>
                            <w:r w:rsidRPr="00D96BE6">
                              <w:rPr>
                                <w:rFonts w:ascii="Consolas" w:hAnsi="Consolas" w:cs="Tahoma"/>
                                <w:sz w:val="20"/>
                                <w:szCs w:val="20"/>
                              </w:rPr>
                              <w:t>refernce</w:t>
                            </w:r>
                            <w:proofErr w:type="spellEnd"/>
                            <w:r w:rsidRPr="00D96BE6">
                              <w:rPr>
                                <w:rFonts w:ascii="Consolas" w:hAnsi="Consolas" w:cs="Tahoma"/>
                                <w:sz w:val="20"/>
                                <w:szCs w:val="20"/>
                              </w:rPr>
                              <w:t xml:space="preserve"> it once</w:t>
                            </w:r>
                          </w:p>
                          <w:p w14:paraId="75BF58BD" w14:textId="54BD9066" w:rsidR="00D96BE6" w:rsidRPr="004659CC" w:rsidRDefault="00D96BE6" w:rsidP="00D96BE6">
                            <w:pPr>
                              <w:spacing w:after="0"/>
                              <w:rPr>
                                <w:rFonts w:ascii="Consolas" w:hAnsi="Consolas" w:cs="Tahoma"/>
                                <w:sz w:val="20"/>
                                <w:szCs w:val="20"/>
                              </w:rPr>
                            </w:pPr>
                            <w:r w:rsidRPr="00D96BE6">
                              <w:rPr>
                                <w:rFonts w:ascii="Consolas" w:hAnsi="Consolas" w:cs="Tahoma"/>
                                <w:sz w:val="20"/>
                                <w:szCs w:val="20"/>
                              </w:rPr>
                              <w:tab/>
                            </w:r>
                            <w:proofErr w:type="gramStart"/>
                            <w:r w:rsidRPr="00D96BE6">
                              <w:rPr>
                                <w:rFonts w:ascii="Consolas" w:hAnsi="Consolas" w:cs="Tahoma"/>
                                <w:sz w:val="20"/>
                                <w:szCs w:val="20"/>
                              </w:rPr>
                              <w:t>UNIQUE(</w:t>
                            </w:r>
                            <w:proofErr w:type="spellStart"/>
                            <w:proofErr w:type="gramEnd"/>
                            <w:r w:rsidRPr="00D96BE6">
                              <w:rPr>
                                <w:rFonts w:ascii="Consolas" w:hAnsi="Consolas" w:cs="Tahoma"/>
                                <w:sz w:val="20"/>
                                <w:szCs w:val="20"/>
                              </w:rPr>
                              <w:t>hashtag_id</w:t>
                            </w:r>
                            <w:proofErr w:type="spellEnd"/>
                            <w:r w:rsidRPr="00D96BE6">
                              <w:rPr>
                                <w:rFonts w:ascii="Consolas" w:hAnsi="Consolas" w:cs="Tahoma"/>
                                <w:sz w:val="20"/>
                                <w:szCs w:val="20"/>
                              </w:rPr>
                              <w:t xml:space="preserve">, </w:t>
                            </w:r>
                            <w:proofErr w:type="spellStart"/>
                            <w:r w:rsidRPr="00D96BE6">
                              <w:rPr>
                                <w:rFonts w:ascii="Consolas" w:hAnsi="Consolas" w:cs="Tahoma"/>
                                <w:sz w:val="20"/>
                                <w:szCs w:val="20"/>
                              </w:rPr>
                              <w:t>post_id</w:t>
                            </w:r>
                            <w:proofErr w:type="spellEnd"/>
                            <w:r w:rsidRPr="00D96BE6">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9E1D3FA" id="Text Box 221" o:spid="_x0000_s1121" type="#_x0000_t202" style="position:absolute;left:0;text-align:left;margin-left:0;margin-top:14.2pt;width:467.45pt;height:101.4pt;z-index:-251427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" fillcolor="#f1f8e8" stroked="f" strokeweight=".5pt">
                <v:shadow on="t" color="#a4d16d" offset="-9pt,0"/>
                <v:textbox inset="2mm">
                  <w:txbxContent>
                    <w:p w14:paraId="3E661AE1" w14:textId="77777777" w:rsidR="00D96BE6" w:rsidRPr="00D96BE6" w:rsidRDefault="00D96BE6" w:rsidP="00D96BE6">
                      <w:pPr>
                        <w:spacing w:after="0"/>
                        <w:rPr>
                          <w:rFonts w:ascii="Consolas" w:hAnsi="Consolas" w:cs="Tahoma"/>
                          <w:sz w:val="20"/>
                          <w:szCs w:val="20"/>
                        </w:rPr>
                      </w:pPr>
                      <w:r w:rsidRPr="00D8656C">
                        <w:rPr>
                          <w:rFonts w:ascii="Consolas" w:hAnsi="Consolas" w:cs="Tahoma"/>
                          <w:sz w:val="20"/>
                          <w:szCs w:val="20"/>
                        </w:rPr>
                        <w:t xml:space="preserve">   </w:t>
                      </w:r>
                      <w:r w:rsidRPr="00D96BE6">
                        <w:rPr>
                          <w:rFonts w:ascii="Consolas" w:hAnsi="Consolas" w:cs="Tahoma"/>
                          <w:sz w:val="20"/>
                          <w:szCs w:val="20"/>
                        </w:rPr>
                        <w:t xml:space="preserve">CREATE TABLE </w:t>
                      </w:r>
                      <w:proofErr w:type="spellStart"/>
                      <w:r w:rsidRPr="00D96BE6">
                        <w:rPr>
                          <w:rFonts w:ascii="Consolas" w:hAnsi="Consolas" w:cs="Tahoma"/>
                          <w:sz w:val="20"/>
                          <w:szCs w:val="20"/>
                        </w:rPr>
                        <w:t>hashtags_</w:t>
                      </w:r>
                      <w:proofErr w:type="gramStart"/>
                      <w:r w:rsidRPr="00D96BE6">
                        <w:rPr>
                          <w:rFonts w:ascii="Consolas" w:hAnsi="Consolas" w:cs="Tahoma"/>
                          <w:sz w:val="20"/>
                          <w:szCs w:val="20"/>
                        </w:rPr>
                        <w:t>posts</w:t>
                      </w:r>
                      <w:proofErr w:type="spellEnd"/>
                      <w:r w:rsidRPr="00D96BE6">
                        <w:rPr>
                          <w:rFonts w:ascii="Consolas" w:hAnsi="Consolas" w:cs="Tahoma"/>
                          <w:sz w:val="20"/>
                          <w:szCs w:val="20"/>
                        </w:rPr>
                        <w:t>(</w:t>
                      </w:r>
                      <w:proofErr w:type="gramEnd"/>
                    </w:p>
                    <w:p w14:paraId="6E21FABC"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t>id SERIAL PRIMARY KEY,</w:t>
                      </w:r>
                    </w:p>
                    <w:p w14:paraId="289CE5B3"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hashtag_id</w:t>
                      </w:r>
                      <w:proofErr w:type="spellEnd"/>
                      <w:r w:rsidRPr="00D96BE6">
                        <w:rPr>
                          <w:rFonts w:ascii="Consolas" w:hAnsi="Consolas" w:cs="Tahoma"/>
                          <w:sz w:val="20"/>
                          <w:szCs w:val="20"/>
                        </w:rPr>
                        <w:t xml:space="preserve"> INTEGER NOT NULL REFERENCES hashtags(id) ON DELETE CASCADE,</w:t>
                      </w:r>
                    </w:p>
                    <w:p w14:paraId="2624D0FB"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post_id</w:t>
                      </w:r>
                      <w:proofErr w:type="spellEnd"/>
                      <w:r w:rsidRPr="00D96BE6">
                        <w:rPr>
                          <w:rFonts w:ascii="Consolas" w:hAnsi="Consolas" w:cs="Tahoma"/>
                          <w:sz w:val="20"/>
                          <w:szCs w:val="20"/>
                        </w:rPr>
                        <w:t xml:space="preserve"> INTEGER NOT NULL REFERENCES posts(id) ON DELETE CASCADE,</w:t>
                      </w:r>
                    </w:p>
                    <w:p w14:paraId="6D71F590"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 xml:space="preserve">-- </w:t>
                      </w:r>
                      <w:r w:rsidRPr="00D96BE6">
                        <w:rPr>
                          <w:rFonts w:ascii="Consolas" w:hAnsi="Consolas" w:cs="Tahoma"/>
                          <w:sz w:val="20"/>
                          <w:szCs w:val="20"/>
                        </w:rPr>
                        <w:tab/>
                        <w:t xml:space="preserve">A post can use a hashtag </w:t>
                      </w:r>
                      <w:proofErr w:type="gramStart"/>
                      <w:r w:rsidRPr="00D96BE6">
                        <w:rPr>
                          <w:rFonts w:ascii="Consolas" w:hAnsi="Consolas" w:cs="Tahoma"/>
                          <w:sz w:val="20"/>
                          <w:szCs w:val="20"/>
                        </w:rPr>
                        <w:t>multiple times</w:t>
                      </w:r>
                      <w:proofErr w:type="gramEnd"/>
                      <w:r w:rsidRPr="00D96BE6">
                        <w:rPr>
                          <w:rFonts w:ascii="Consolas" w:hAnsi="Consolas" w:cs="Tahoma"/>
                          <w:sz w:val="20"/>
                          <w:szCs w:val="20"/>
                        </w:rPr>
                        <w:t xml:space="preserve"> but we only </w:t>
                      </w:r>
                      <w:proofErr w:type="spellStart"/>
                      <w:r w:rsidRPr="00D96BE6">
                        <w:rPr>
                          <w:rFonts w:ascii="Consolas" w:hAnsi="Consolas" w:cs="Tahoma"/>
                          <w:sz w:val="20"/>
                          <w:szCs w:val="20"/>
                        </w:rPr>
                        <w:t>refernce</w:t>
                      </w:r>
                      <w:proofErr w:type="spellEnd"/>
                      <w:r w:rsidRPr="00D96BE6">
                        <w:rPr>
                          <w:rFonts w:ascii="Consolas" w:hAnsi="Consolas" w:cs="Tahoma"/>
                          <w:sz w:val="20"/>
                          <w:szCs w:val="20"/>
                        </w:rPr>
                        <w:t xml:space="preserve"> it once</w:t>
                      </w:r>
                    </w:p>
                    <w:p w14:paraId="75BF58BD" w14:textId="54BD9066" w:rsidR="00D96BE6" w:rsidRPr="004659CC" w:rsidRDefault="00D96BE6" w:rsidP="00D96BE6">
                      <w:pPr>
                        <w:spacing w:after="0"/>
                        <w:rPr>
                          <w:rFonts w:ascii="Consolas" w:hAnsi="Consolas" w:cs="Tahoma"/>
                          <w:sz w:val="20"/>
                          <w:szCs w:val="20"/>
                        </w:rPr>
                      </w:pPr>
                      <w:r w:rsidRPr="00D96BE6">
                        <w:rPr>
                          <w:rFonts w:ascii="Consolas" w:hAnsi="Consolas" w:cs="Tahoma"/>
                          <w:sz w:val="20"/>
                          <w:szCs w:val="20"/>
                        </w:rPr>
                        <w:tab/>
                      </w:r>
                      <w:proofErr w:type="gramStart"/>
                      <w:r w:rsidRPr="00D96BE6">
                        <w:rPr>
                          <w:rFonts w:ascii="Consolas" w:hAnsi="Consolas" w:cs="Tahoma"/>
                          <w:sz w:val="20"/>
                          <w:szCs w:val="20"/>
                        </w:rPr>
                        <w:t>UNIQUE(</w:t>
                      </w:r>
                      <w:proofErr w:type="spellStart"/>
                      <w:proofErr w:type="gramEnd"/>
                      <w:r w:rsidRPr="00D96BE6">
                        <w:rPr>
                          <w:rFonts w:ascii="Consolas" w:hAnsi="Consolas" w:cs="Tahoma"/>
                          <w:sz w:val="20"/>
                          <w:szCs w:val="20"/>
                        </w:rPr>
                        <w:t>hashtag_id</w:t>
                      </w:r>
                      <w:proofErr w:type="spellEnd"/>
                      <w:r w:rsidRPr="00D96BE6">
                        <w:rPr>
                          <w:rFonts w:ascii="Consolas" w:hAnsi="Consolas" w:cs="Tahoma"/>
                          <w:sz w:val="20"/>
                          <w:szCs w:val="20"/>
                        </w:rPr>
                        <w:t xml:space="preserve">, </w:t>
                      </w:r>
                      <w:proofErr w:type="spellStart"/>
                      <w:r w:rsidRPr="00D96BE6">
                        <w:rPr>
                          <w:rFonts w:ascii="Consolas" w:hAnsi="Consolas" w:cs="Tahoma"/>
                          <w:sz w:val="20"/>
                          <w:szCs w:val="20"/>
                        </w:rPr>
                        <w:t>post_id</w:t>
                      </w:r>
                      <w:proofErr w:type="spellEnd"/>
                      <w:r w:rsidRPr="00D96BE6">
                        <w:rPr>
                          <w:rFonts w:ascii="Consolas" w:hAnsi="Consolas" w:cs="Tahoma"/>
                          <w:sz w:val="20"/>
                          <w:szCs w:val="20"/>
                        </w:rPr>
                        <w:t>));</w:t>
                      </w:r>
                    </w:p>
                  </w:txbxContent>
                </v:textbox>
                <w10:wrap type="topAndBottom" anchorx="margin"/>
              </v:shape>
            </w:pict>
          </mc:Fallback>
        </mc:AlternateContent>
      </w:r>
    </w:p>
    <w:p w14:paraId="0C1329C1" w14:textId="0C73011D" w:rsidR="00D96BE6" w:rsidRDefault="00D96BE6" w:rsidP="00D96BE6">
      <w:pPr>
        <w:pStyle w:val="Style8"/>
        <w:numPr>
          <w:ilvl w:val="0"/>
          <w:numId w:val="0"/>
        </w:numPr>
        <w:ind w:left="720"/>
      </w:pPr>
    </w:p>
    <w:p w14:paraId="0ACCE8AA" w14:textId="32FE6C92" w:rsidR="0056166F" w:rsidRDefault="00D96BE6" w:rsidP="00115F4B">
      <w:pPr>
        <w:pStyle w:val="Style12"/>
      </w:pPr>
      <w:r>
        <w:rPr>
          <w:noProof/>
        </w:rPr>
        <mc:AlternateContent>
          <mc:Choice Requires="wps">
            <w:drawing>
              <wp:anchor distT="0" distB="0" distL="114300" distR="114300" simplePos="0" relativeHeight="251890688" behindDoc="1" locked="0" layoutInCell="1" allowOverlap="1" wp14:anchorId="73F901A5" wp14:editId="665374D1">
                <wp:simplePos x="0" y="0"/>
                <wp:positionH relativeFrom="margin">
                  <wp:posOffset>57150</wp:posOffset>
                </wp:positionH>
                <wp:positionV relativeFrom="paragraph">
                  <wp:posOffset>430530</wp:posOffset>
                </wp:positionV>
                <wp:extent cx="5936615" cy="1604010"/>
                <wp:effectExtent l="114300" t="0" r="6985" b="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6040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DE12A76" w14:textId="77777777" w:rsidR="00D96BE6" w:rsidRPr="00D96BE6" w:rsidRDefault="00D96BE6" w:rsidP="00D96BE6">
                            <w:pPr>
                              <w:spacing w:after="0"/>
                              <w:rPr>
                                <w:rFonts w:ascii="Consolas" w:hAnsi="Consolas" w:cs="Tahoma"/>
                                <w:sz w:val="20"/>
                                <w:szCs w:val="20"/>
                              </w:rPr>
                            </w:pPr>
                            <w:r w:rsidRPr="00D8656C">
                              <w:rPr>
                                <w:rFonts w:ascii="Consolas" w:hAnsi="Consolas" w:cs="Tahoma"/>
                                <w:sz w:val="20"/>
                                <w:szCs w:val="20"/>
                              </w:rPr>
                              <w:t xml:space="preserve">   </w:t>
                            </w:r>
                            <w:r w:rsidRPr="00D96BE6">
                              <w:rPr>
                                <w:rFonts w:ascii="Consolas" w:hAnsi="Consolas" w:cs="Tahoma"/>
                                <w:sz w:val="20"/>
                                <w:szCs w:val="20"/>
                              </w:rPr>
                              <w:t xml:space="preserve">CREATE TABLE </w:t>
                            </w:r>
                            <w:proofErr w:type="gramStart"/>
                            <w:r w:rsidRPr="00D96BE6">
                              <w:rPr>
                                <w:rFonts w:ascii="Consolas" w:hAnsi="Consolas" w:cs="Tahoma"/>
                                <w:sz w:val="20"/>
                                <w:szCs w:val="20"/>
                              </w:rPr>
                              <w:t>followers(</w:t>
                            </w:r>
                            <w:proofErr w:type="gramEnd"/>
                          </w:p>
                          <w:p w14:paraId="0226CD2F"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t>id SERIAL PRIMARY KEY,</w:t>
                            </w:r>
                          </w:p>
                          <w:p w14:paraId="259A2F29"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created_at</w:t>
                            </w:r>
                            <w:proofErr w:type="spellEnd"/>
                            <w:r w:rsidRPr="00D96BE6">
                              <w:rPr>
                                <w:rFonts w:ascii="Consolas" w:hAnsi="Consolas" w:cs="Tahoma"/>
                                <w:sz w:val="20"/>
                                <w:szCs w:val="20"/>
                              </w:rPr>
                              <w:t xml:space="preserve"> TIMESTAMP WITH TIME ZONE DEFAULT CURRENT_TIMESTAMP,</w:t>
                            </w:r>
                          </w:p>
                          <w:p w14:paraId="270FFC62"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leader_id</w:t>
                            </w:r>
                            <w:proofErr w:type="spellEnd"/>
                            <w:r w:rsidRPr="00D96BE6">
                              <w:rPr>
                                <w:rFonts w:ascii="Consolas" w:hAnsi="Consolas" w:cs="Tahoma"/>
                                <w:sz w:val="20"/>
                                <w:szCs w:val="20"/>
                              </w:rPr>
                              <w:t xml:space="preserve"> INTEGER NOT NULL REFERENCES users(id) ON DELETE CASCADE,</w:t>
                            </w:r>
                          </w:p>
                          <w:p w14:paraId="2B5206D5"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follower_id</w:t>
                            </w:r>
                            <w:proofErr w:type="spellEnd"/>
                            <w:r w:rsidRPr="00D96BE6">
                              <w:rPr>
                                <w:rFonts w:ascii="Consolas" w:hAnsi="Consolas" w:cs="Tahoma"/>
                                <w:sz w:val="20"/>
                                <w:szCs w:val="20"/>
                              </w:rPr>
                              <w:t xml:space="preserve"> INTEGER NOT NULL REFERENCES followers(id) ON DELETE CASCADE,</w:t>
                            </w:r>
                          </w:p>
                          <w:p w14:paraId="04DCDAF2"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 xml:space="preserve">-- </w:t>
                            </w:r>
                            <w:r w:rsidRPr="00D96BE6">
                              <w:rPr>
                                <w:rFonts w:ascii="Consolas" w:hAnsi="Consolas" w:cs="Tahoma"/>
                                <w:sz w:val="20"/>
                                <w:szCs w:val="20"/>
                              </w:rPr>
                              <w:tab/>
                              <w:t>A user can follow a user only once</w:t>
                            </w:r>
                          </w:p>
                          <w:p w14:paraId="27C826EB"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gramStart"/>
                            <w:r w:rsidRPr="00D96BE6">
                              <w:rPr>
                                <w:rFonts w:ascii="Consolas" w:hAnsi="Consolas" w:cs="Tahoma"/>
                                <w:sz w:val="20"/>
                                <w:szCs w:val="20"/>
                              </w:rPr>
                              <w:t>UNIQUE(</w:t>
                            </w:r>
                            <w:proofErr w:type="spellStart"/>
                            <w:proofErr w:type="gramEnd"/>
                            <w:r w:rsidRPr="00D96BE6">
                              <w:rPr>
                                <w:rFonts w:ascii="Consolas" w:hAnsi="Consolas" w:cs="Tahoma"/>
                                <w:sz w:val="20"/>
                                <w:szCs w:val="20"/>
                              </w:rPr>
                              <w:t>leader_id</w:t>
                            </w:r>
                            <w:proofErr w:type="spellEnd"/>
                            <w:r w:rsidRPr="00D96BE6">
                              <w:rPr>
                                <w:rFonts w:ascii="Consolas" w:hAnsi="Consolas" w:cs="Tahoma"/>
                                <w:sz w:val="20"/>
                                <w:szCs w:val="20"/>
                              </w:rPr>
                              <w:t xml:space="preserve">, </w:t>
                            </w:r>
                            <w:proofErr w:type="spellStart"/>
                            <w:r w:rsidRPr="00D96BE6">
                              <w:rPr>
                                <w:rFonts w:ascii="Consolas" w:hAnsi="Consolas" w:cs="Tahoma"/>
                                <w:sz w:val="20"/>
                                <w:szCs w:val="20"/>
                              </w:rPr>
                              <w:t>follower_id</w:t>
                            </w:r>
                            <w:proofErr w:type="spellEnd"/>
                            <w:r w:rsidRPr="00D96BE6">
                              <w:rPr>
                                <w:rFonts w:ascii="Consolas" w:hAnsi="Consolas" w:cs="Tahoma"/>
                                <w:sz w:val="20"/>
                                <w:szCs w:val="20"/>
                              </w:rPr>
                              <w:t>)</w:t>
                            </w:r>
                          </w:p>
                          <w:p w14:paraId="354EBF3C" w14:textId="771439FF" w:rsidR="00D96BE6" w:rsidRPr="004659CC" w:rsidRDefault="00D96BE6" w:rsidP="00D96BE6">
                            <w:pPr>
                              <w:spacing w:after="0"/>
                              <w:rPr>
                                <w:rFonts w:ascii="Consolas" w:hAnsi="Consolas" w:cs="Tahoma"/>
                                <w:sz w:val="20"/>
                                <w:szCs w:val="20"/>
                              </w:rPr>
                            </w:pPr>
                            <w:r w:rsidRPr="00D96BE6">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3F901A5" id="Text Box 222" o:spid="_x0000_s1122" type="#_x0000_t202" style="position:absolute;left:0;text-align:left;margin-left:4.5pt;margin-top:33.9pt;width:467.45pt;height:126.3pt;z-index:-25142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" fillcolor="#f1f8e8" stroked="f" strokeweight=".5pt">
                <v:shadow on="t" color="#a4d16d" offset="-9pt,0"/>
                <v:textbox inset="2mm">
                  <w:txbxContent>
                    <w:p w14:paraId="3DE12A76" w14:textId="77777777" w:rsidR="00D96BE6" w:rsidRPr="00D96BE6" w:rsidRDefault="00D96BE6" w:rsidP="00D96BE6">
                      <w:pPr>
                        <w:spacing w:after="0"/>
                        <w:rPr>
                          <w:rFonts w:ascii="Consolas" w:hAnsi="Consolas" w:cs="Tahoma"/>
                          <w:sz w:val="20"/>
                          <w:szCs w:val="20"/>
                        </w:rPr>
                      </w:pPr>
                      <w:r w:rsidRPr="00D8656C">
                        <w:rPr>
                          <w:rFonts w:ascii="Consolas" w:hAnsi="Consolas" w:cs="Tahoma"/>
                          <w:sz w:val="20"/>
                          <w:szCs w:val="20"/>
                        </w:rPr>
                        <w:t xml:space="preserve">   </w:t>
                      </w:r>
                      <w:r w:rsidRPr="00D96BE6">
                        <w:rPr>
                          <w:rFonts w:ascii="Consolas" w:hAnsi="Consolas" w:cs="Tahoma"/>
                          <w:sz w:val="20"/>
                          <w:szCs w:val="20"/>
                        </w:rPr>
                        <w:t xml:space="preserve">CREATE TABLE </w:t>
                      </w:r>
                      <w:proofErr w:type="gramStart"/>
                      <w:r w:rsidRPr="00D96BE6">
                        <w:rPr>
                          <w:rFonts w:ascii="Consolas" w:hAnsi="Consolas" w:cs="Tahoma"/>
                          <w:sz w:val="20"/>
                          <w:szCs w:val="20"/>
                        </w:rPr>
                        <w:t>followers(</w:t>
                      </w:r>
                      <w:proofErr w:type="gramEnd"/>
                    </w:p>
                    <w:p w14:paraId="0226CD2F"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t>id SERIAL PRIMARY KEY,</w:t>
                      </w:r>
                    </w:p>
                    <w:p w14:paraId="259A2F29"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created_at</w:t>
                      </w:r>
                      <w:proofErr w:type="spellEnd"/>
                      <w:r w:rsidRPr="00D96BE6">
                        <w:rPr>
                          <w:rFonts w:ascii="Consolas" w:hAnsi="Consolas" w:cs="Tahoma"/>
                          <w:sz w:val="20"/>
                          <w:szCs w:val="20"/>
                        </w:rPr>
                        <w:t xml:space="preserve"> TIMESTAMP WITH TIME ZONE DEFAULT CURRENT_TIMESTAMP,</w:t>
                      </w:r>
                    </w:p>
                    <w:p w14:paraId="270FFC62"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leader_id</w:t>
                      </w:r>
                      <w:proofErr w:type="spellEnd"/>
                      <w:r w:rsidRPr="00D96BE6">
                        <w:rPr>
                          <w:rFonts w:ascii="Consolas" w:hAnsi="Consolas" w:cs="Tahoma"/>
                          <w:sz w:val="20"/>
                          <w:szCs w:val="20"/>
                        </w:rPr>
                        <w:t xml:space="preserve"> INTEGER NOT NULL REFERENCES users(id) ON DELETE CASCADE,</w:t>
                      </w:r>
                    </w:p>
                    <w:p w14:paraId="2B5206D5"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spellStart"/>
                      <w:r w:rsidRPr="00D96BE6">
                        <w:rPr>
                          <w:rFonts w:ascii="Consolas" w:hAnsi="Consolas" w:cs="Tahoma"/>
                          <w:sz w:val="20"/>
                          <w:szCs w:val="20"/>
                        </w:rPr>
                        <w:t>follower_id</w:t>
                      </w:r>
                      <w:proofErr w:type="spellEnd"/>
                      <w:r w:rsidRPr="00D96BE6">
                        <w:rPr>
                          <w:rFonts w:ascii="Consolas" w:hAnsi="Consolas" w:cs="Tahoma"/>
                          <w:sz w:val="20"/>
                          <w:szCs w:val="20"/>
                        </w:rPr>
                        <w:t xml:space="preserve"> INTEGER NOT NULL REFERENCES followers(id) ON DELETE CASCADE,</w:t>
                      </w:r>
                    </w:p>
                    <w:p w14:paraId="04DCDAF2"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 xml:space="preserve">-- </w:t>
                      </w:r>
                      <w:r w:rsidRPr="00D96BE6">
                        <w:rPr>
                          <w:rFonts w:ascii="Consolas" w:hAnsi="Consolas" w:cs="Tahoma"/>
                          <w:sz w:val="20"/>
                          <w:szCs w:val="20"/>
                        </w:rPr>
                        <w:tab/>
                        <w:t>A user can follow a user only once</w:t>
                      </w:r>
                    </w:p>
                    <w:p w14:paraId="27C826EB" w14:textId="77777777" w:rsidR="00D96BE6" w:rsidRPr="00D96BE6" w:rsidRDefault="00D96BE6" w:rsidP="00D96BE6">
                      <w:pPr>
                        <w:spacing w:after="0"/>
                        <w:rPr>
                          <w:rFonts w:ascii="Consolas" w:hAnsi="Consolas" w:cs="Tahoma"/>
                          <w:sz w:val="20"/>
                          <w:szCs w:val="20"/>
                        </w:rPr>
                      </w:pPr>
                      <w:r w:rsidRPr="00D96BE6">
                        <w:rPr>
                          <w:rFonts w:ascii="Consolas" w:hAnsi="Consolas" w:cs="Tahoma"/>
                          <w:sz w:val="20"/>
                          <w:szCs w:val="20"/>
                        </w:rPr>
                        <w:tab/>
                      </w:r>
                      <w:proofErr w:type="gramStart"/>
                      <w:r w:rsidRPr="00D96BE6">
                        <w:rPr>
                          <w:rFonts w:ascii="Consolas" w:hAnsi="Consolas" w:cs="Tahoma"/>
                          <w:sz w:val="20"/>
                          <w:szCs w:val="20"/>
                        </w:rPr>
                        <w:t>UNIQUE(</w:t>
                      </w:r>
                      <w:proofErr w:type="spellStart"/>
                      <w:proofErr w:type="gramEnd"/>
                      <w:r w:rsidRPr="00D96BE6">
                        <w:rPr>
                          <w:rFonts w:ascii="Consolas" w:hAnsi="Consolas" w:cs="Tahoma"/>
                          <w:sz w:val="20"/>
                          <w:szCs w:val="20"/>
                        </w:rPr>
                        <w:t>leader_id</w:t>
                      </w:r>
                      <w:proofErr w:type="spellEnd"/>
                      <w:r w:rsidRPr="00D96BE6">
                        <w:rPr>
                          <w:rFonts w:ascii="Consolas" w:hAnsi="Consolas" w:cs="Tahoma"/>
                          <w:sz w:val="20"/>
                          <w:szCs w:val="20"/>
                        </w:rPr>
                        <w:t xml:space="preserve">, </w:t>
                      </w:r>
                      <w:proofErr w:type="spellStart"/>
                      <w:r w:rsidRPr="00D96BE6">
                        <w:rPr>
                          <w:rFonts w:ascii="Consolas" w:hAnsi="Consolas" w:cs="Tahoma"/>
                          <w:sz w:val="20"/>
                          <w:szCs w:val="20"/>
                        </w:rPr>
                        <w:t>follower_id</w:t>
                      </w:r>
                      <w:proofErr w:type="spellEnd"/>
                      <w:r w:rsidRPr="00D96BE6">
                        <w:rPr>
                          <w:rFonts w:ascii="Consolas" w:hAnsi="Consolas" w:cs="Tahoma"/>
                          <w:sz w:val="20"/>
                          <w:szCs w:val="20"/>
                        </w:rPr>
                        <w:t>)</w:t>
                      </w:r>
                    </w:p>
                    <w:p w14:paraId="354EBF3C" w14:textId="771439FF" w:rsidR="00D96BE6" w:rsidRPr="004659CC" w:rsidRDefault="00D96BE6" w:rsidP="00D96BE6">
                      <w:pPr>
                        <w:spacing w:after="0"/>
                        <w:rPr>
                          <w:rFonts w:ascii="Consolas" w:hAnsi="Consolas" w:cs="Tahoma"/>
                          <w:sz w:val="20"/>
                          <w:szCs w:val="20"/>
                        </w:rPr>
                      </w:pPr>
                      <w:r w:rsidRPr="00D96BE6">
                        <w:rPr>
                          <w:rFonts w:ascii="Consolas" w:hAnsi="Consolas" w:cs="Tahoma"/>
                          <w:sz w:val="20"/>
                          <w:szCs w:val="20"/>
                        </w:rPr>
                        <w:t>);</w:t>
                      </w:r>
                    </w:p>
                  </w:txbxContent>
                </v:textbox>
                <w10:wrap type="topAndBottom" anchorx="margin"/>
              </v:shape>
            </w:pict>
          </mc:Fallback>
        </mc:AlternateContent>
      </w:r>
      <w:r>
        <w:t>F</w:t>
      </w:r>
      <w:r w:rsidRPr="00115F4B">
        <w:rPr>
          <w:rStyle w:val="Style12Char"/>
        </w:rPr>
        <w:t>ollowers</w:t>
      </w:r>
    </w:p>
    <w:p w14:paraId="27362E3C" w14:textId="305F17FA" w:rsidR="00D96BE6" w:rsidRDefault="00D96BE6" w:rsidP="00D96BE6">
      <w:pPr>
        <w:pStyle w:val="Style8"/>
        <w:numPr>
          <w:ilvl w:val="0"/>
          <w:numId w:val="0"/>
        </w:numPr>
        <w:ind w:left="720" w:hanging="360"/>
      </w:pPr>
    </w:p>
    <w:p w14:paraId="3738330B" w14:textId="020B0DBC" w:rsidR="00732F06" w:rsidRDefault="00732F06" w:rsidP="00732F06">
      <w:pPr>
        <w:pStyle w:val="Style8"/>
        <w:numPr>
          <w:ilvl w:val="0"/>
          <w:numId w:val="0"/>
        </w:numPr>
        <w:ind w:left="720" w:hanging="360"/>
      </w:pPr>
    </w:p>
    <w:p w14:paraId="7D1A8583" w14:textId="01EAD089" w:rsidR="00732F06" w:rsidRDefault="00C52239" w:rsidP="00C52239">
      <w:pPr>
        <w:pStyle w:val="Style4"/>
      </w:pPr>
      <w:r>
        <w:t>Query</w:t>
      </w:r>
    </w:p>
    <w:p w14:paraId="284EC9C0" w14:textId="3FAEEC51" w:rsidR="00C52239" w:rsidRDefault="00C52239" w:rsidP="00115F4B">
      <w:pPr>
        <w:pStyle w:val="Style12"/>
      </w:pPr>
      <w:r>
        <w:t xml:space="preserve">Restore -&gt; enable </w:t>
      </w:r>
      <w:r w:rsidRPr="00C52239">
        <w:t>options</w:t>
      </w:r>
      <w:r w:rsidR="001E1403">
        <w:t xml:space="preserve"> when restoring </w:t>
      </w:r>
      <w:proofErr w:type="spellStart"/>
      <w:r w:rsidR="001E1403">
        <w:t>db</w:t>
      </w:r>
      <w:proofErr w:type="spellEnd"/>
      <w:r>
        <w:t xml:space="preserve"> -&gt; only data, owner, single transaction verbose, trigger</w:t>
      </w:r>
    </w:p>
    <w:p w14:paraId="1F1DB263" w14:textId="399740BC" w:rsidR="00C52239" w:rsidRDefault="007D3AE6" w:rsidP="00115F4B">
      <w:pPr>
        <w:pStyle w:val="Style12"/>
      </w:pPr>
      <w:r>
        <w:t>A l</w:t>
      </w:r>
      <w:r w:rsidR="00C52239">
        <w:t>arge number of data -&gt; performance.</w:t>
      </w:r>
    </w:p>
    <w:p w14:paraId="745CAE13" w14:textId="35FE2463" w:rsidR="00C52239" w:rsidRDefault="00C52239" w:rsidP="00115F4B">
      <w:pPr>
        <w:pStyle w:val="Style12"/>
      </w:pPr>
      <w:r>
        <w:t xml:space="preserve">Restore the default (delete: </w:t>
      </w:r>
      <w:proofErr w:type="spellStart"/>
      <w:r>
        <w:t>db</w:t>
      </w:r>
      <w:proofErr w:type="spellEnd"/>
      <w:r>
        <w:t xml:space="preserve"> -&gt; dashboard -&gt; database activity -&gt; delete/drop)</w:t>
      </w:r>
    </w:p>
    <w:p w14:paraId="71C6C766" w14:textId="2DFBEB23" w:rsidR="00C52239" w:rsidRDefault="00C52239" w:rsidP="00C52239">
      <w:pPr>
        <w:pStyle w:val="Style8"/>
        <w:numPr>
          <w:ilvl w:val="1"/>
          <w:numId w:val="1"/>
        </w:numPr>
      </w:pPr>
      <w:r>
        <w:lastRenderedPageBreak/>
        <w:t xml:space="preserve">Database -&gt; create -&gt; database -&gt; Instagram -&gt; restore -&gt; </w:t>
      </w:r>
      <w:r w:rsidR="007D3AE6">
        <w:t>SQL</w:t>
      </w:r>
    </w:p>
    <w:p w14:paraId="6F38B001" w14:textId="07B58C21" w:rsidR="00AA04D7" w:rsidRDefault="00AA04D7" w:rsidP="00C52239">
      <w:pPr>
        <w:pStyle w:val="Style8"/>
        <w:numPr>
          <w:ilvl w:val="1"/>
          <w:numId w:val="1"/>
        </w:numPr>
      </w:pPr>
      <w:r>
        <w:t>Options: owner, single transaction, verbose messages, type of objects disable</w:t>
      </w:r>
      <w:r w:rsidR="007D3AE6">
        <w:t>d</w:t>
      </w:r>
    </w:p>
    <w:p w14:paraId="4628E431" w14:textId="481C9C39" w:rsidR="00C3038B" w:rsidRDefault="00C3038B" w:rsidP="00115F4B">
      <w:pPr>
        <w:pStyle w:val="Style12"/>
      </w:pPr>
      <w:r>
        <w:rPr>
          <w:noProof/>
        </w:rPr>
        <mc:AlternateContent>
          <mc:Choice Requires="wps">
            <w:drawing>
              <wp:anchor distT="0" distB="0" distL="114300" distR="114300" simplePos="0" relativeHeight="251892736" behindDoc="1" locked="0" layoutInCell="1" allowOverlap="1" wp14:anchorId="155ACDBD" wp14:editId="2AB5553C">
                <wp:simplePos x="0" y="0"/>
                <wp:positionH relativeFrom="margin">
                  <wp:posOffset>57150</wp:posOffset>
                </wp:positionH>
                <wp:positionV relativeFrom="paragraph">
                  <wp:posOffset>410845</wp:posOffset>
                </wp:positionV>
                <wp:extent cx="5936615" cy="533400"/>
                <wp:effectExtent l="114300" t="0" r="6985" b="0"/>
                <wp:wrapTopAndBottom/>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334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6BD004E" w14:textId="764042D1" w:rsidR="00C3038B" w:rsidRPr="004659CC" w:rsidRDefault="00C3038B" w:rsidP="00D8656C">
                            <w:pPr>
                              <w:spacing w:after="0"/>
                              <w:rPr>
                                <w:rFonts w:ascii="Consolas" w:hAnsi="Consolas" w:cs="Tahoma"/>
                                <w:sz w:val="20"/>
                                <w:szCs w:val="20"/>
                              </w:rPr>
                            </w:pPr>
                            <w:r w:rsidRPr="00C3038B">
                              <w:rPr>
                                <w:rFonts w:ascii="Consolas" w:hAnsi="Consolas" w:cs="Tahoma"/>
                                <w:sz w:val="20"/>
                                <w:szCs w:val="20"/>
                              </w:rPr>
                              <w:t>SELECT * FROM users ORDER BY id DESC LIMIT 3;</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5ACDBD" id="Text Box 223" o:spid="_x0000_s1123" type="#_x0000_t202" style="position:absolute;left:0;text-align:left;margin-left:4.5pt;margin-top:32.35pt;width:467.45pt;height:42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" fillcolor="#f1f8e8" stroked="f" strokeweight=".5pt">
                <v:shadow on="t" color="#a4d16d" offset="-9pt,0"/>
                <v:textbox inset="2mm">
                  <w:txbxContent>
                    <w:p w14:paraId="66BD004E" w14:textId="764042D1" w:rsidR="00C3038B" w:rsidRPr="004659CC" w:rsidRDefault="00C3038B" w:rsidP="00D8656C">
                      <w:pPr>
                        <w:spacing w:after="0"/>
                        <w:rPr>
                          <w:rFonts w:ascii="Consolas" w:hAnsi="Consolas" w:cs="Tahoma"/>
                          <w:sz w:val="20"/>
                          <w:szCs w:val="20"/>
                        </w:rPr>
                      </w:pPr>
                      <w:r w:rsidRPr="00C3038B">
                        <w:rPr>
                          <w:rFonts w:ascii="Consolas" w:hAnsi="Consolas" w:cs="Tahoma"/>
                          <w:sz w:val="20"/>
                          <w:szCs w:val="20"/>
                        </w:rPr>
                        <w:t>SELECT * FROM users ORDER BY id DESC LIMIT 3;</w:t>
                      </w:r>
                    </w:p>
                  </w:txbxContent>
                </v:textbox>
                <w10:wrap type="topAndBottom" anchorx="margin"/>
              </v:shape>
            </w:pict>
          </mc:Fallback>
        </mc:AlternateContent>
      </w:r>
      <w:r>
        <w:t xml:space="preserve">SELECT 3 users with </w:t>
      </w:r>
      <w:r w:rsidR="007D3AE6">
        <w:t xml:space="preserve">the </w:t>
      </w:r>
      <w:r>
        <w:t>highest IDs from the user</w:t>
      </w:r>
      <w:r w:rsidR="007D3AE6">
        <w:t>'</w:t>
      </w:r>
      <w:r>
        <w:t>s table</w:t>
      </w:r>
      <w:r w:rsidR="007D3AE6">
        <w:t>.</w:t>
      </w:r>
    </w:p>
    <w:p w14:paraId="0CCA421E" w14:textId="77777777" w:rsidR="00732F06" w:rsidRDefault="00732F06" w:rsidP="00732F06">
      <w:pPr>
        <w:pStyle w:val="Style8"/>
        <w:numPr>
          <w:ilvl w:val="0"/>
          <w:numId w:val="0"/>
        </w:numPr>
        <w:ind w:left="720" w:hanging="360"/>
      </w:pPr>
    </w:p>
    <w:p w14:paraId="7BC1CE70" w14:textId="0CA203E3" w:rsidR="00C3038B" w:rsidRDefault="001430BB" w:rsidP="00115F4B">
      <w:pPr>
        <w:pStyle w:val="Style12"/>
      </w:pPr>
      <w:r>
        <w:rPr>
          <w:noProof/>
        </w:rPr>
        <mc:AlternateContent>
          <mc:Choice Requires="wps">
            <w:drawing>
              <wp:anchor distT="0" distB="0" distL="114300" distR="114300" simplePos="0" relativeHeight="251894784" behindDoc="1" locked="0" layoutInCell="1" allowOverlap="1" wp14:anchorId="0A585C5B" wp14:editId="0993BA70">
                <wp:simplePos x="0" y="0"/>
                <wp:positionH relativeFrom="margin">
                  <wp:align>center</wp:align>
                </wp:positionH>
                <wp:positionV relativeFrom="paragraph">
                  <wp:posOffset>589915</wp:posOffset>
                </wp:positionV>
                <wp:extent cx="5936615" cy="617220"/>
                <wp:effectExtent l="114300" t="0" r="6985" b="0"/>
                <wp:wrapTopAndBottom/>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172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CC70E1F" w14:textId="09B4031C" w:rsidR="001430BB" w:rsidRPr="004659CC" w:rsidRDefault="001430BB" w:rsidP="001430BB">
                            <w:pPr>
                              <w:spacing w:after="0"/>
                              <w:rPr>
                                <w:rFonts w:ascii="Consolas" w:hAnsi="Consolas" w:cs="Tahoma"/>
                                <w:sz w:val="20"/>
                                <w:szCs w:val="20"/>
                              </w:rPr>
                            </w:pPr>
                            <w:r w:rsidRPr="00D8656C">
                              <w:rPr>
                                <w:rFonts w:ascii="Consolas" w:hAnsi="Consolas" w:cs="Tahoma"/>
                                <w:sz w:val="20"/>
                                <w:szCs w:val="20"/>
                              </w:rPr>
                              <w:t xml:space="preserve">   </w:t>
                            </w:r>
                            <w:r w:rsidRPr="001430BB">
                              <w:rPr>
                                <w:rFonts w:ascii="Consolas" w:hAnsi="Consolas" w:cs="Tahoma"/>
                                <w:sz w:val="20"/>
                                <w:szCs w:val="20"/>
                              </w:rPr>
                              <w:t xml:space="preserve">SELECT username, caption FROM users JOIN posts ON users.id = </w:t>
                            </w:r>
                            <w:proofErr w:type="spellStart"/>
                            <w:r w:rsidRPr="001430BB">
                              <w:rPr>
                                <w:rFonts w:ascii="Consolas" w:hAnsi="Consolas" w:cs="Tahoma"/>
                                <w:sz w:val="20"/>
                                <w:szCs w:val="20"/>
                              </w:rPr>
                              <w:t>posts.user_id</w:t>
                            </w:r>
                            <w:proofErr w:type="spellEnd"/>
                            <w:r w:rsidRPr="001430BB">
                              <w:rPr>
                                <w:rFonts w:ascii="Consolas" w:hAnsi="Consolas" w:cs="Tahoma"/>
                                <w:sz w:val="20"/>
                                <w:szCs w:val="20"/>
                              </w:rPr>
                              <w:t xml:space="preserve"> WHERE users.id = 200;</w:t>
                            </w:r>
                            <w:r>
                              <w:rPr>
                                <w:rFonts w:ascii="Consolas" w:hAnsi="Consolas" w:cs="Tahoma"/>
                                <w:sz w:val="20"/>
                                <w:szCs w:val="20"/>
                              </w:rPr>
                              <w:t xml:space="preserve"> --</w:t>
                            </w:r>
                            <w:proofErr w:type="spellStart"/>
                            <w:r>
                              <w:rPr>
                                <w:rFonts w:ascii="Consolas" w:hAnsi="Consolas" w:cs="Tahoma"/>
                                <w:sz w:val="20"/>
                                <w:szCs w:val="20"/>
                              </w:rPr>
                              <w:t>posts_user_id</w:t>
                            </w:r>
                            <w:proofErr w:type="spellEnd"/>
                            <w:r>
                              <w:rPr>
                                <w:rFonts w:ascii="Consolas" w:hAnsi="Consolas" w:cs="Tahoma"/>
                                <w:sz w:val="20"/>
                                <w:szCs w:val="20"/>
                              </w:rPr>
                              <w:t xml:space="preserve"> = 200;</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A585C5B" id="Text Box 224" o:spid="_x0000_s1124" type="#_x0000_t202" style="position:absolute;left:0;text-align:left;margin-left:0;margin-top:46.45pt;width:467.45pt;height:48.6pt;z-index:-251421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" fillcolor="#f1f8e8" stroked="f" strokeweight=".5pt">
                <v:shadow on="t" color="#a4d16d" offset="-9pt,0"/>
                <v:textbox inset="2mm">
                  <w:txbxContent>
                    <w:p w14:paraId="6CC70E1F" w14:textId="09B4031C" w:rsidR="001430BB" w:rsidRPr="004659CC" w:rsidRDefault="001430BB" w:rsidP="001430BB">
                      <w:pPr>
                        <w:spacing w:after="0"/>
                        <w:rPr>
                          <w:rFonts w:ascii="Consolas" w:hAnsi="Consolas" w:cs="Tahoma"/>
                          <w:sz w:val="20"/>
                          <w:szCs w:val="20"/>
                        </w:rPr>
                      </w:pPr>
                      <w:r w:rsidRPr="00D8656C">
                        <w:rPr>
                          <w:rFonts w:ascii="Consolas" w:hAnsi="Consolas" w:cs="Tahoma"/>
                          <w:sz w:val="20"/>
                          <w:szCs w:val="20"/>
                        </w:rPr>
                        <w:t xml:space="preserve">   </w:t>
                      </w:r>
                      <w:r w:rsidRPr="001430BB">
                        <w:rPr>
                          <w:rFonts w:ascii="Consolas" w:hAnsi="Consolas" w:cs="Tahoma"/>
                          <w:sz w:val="20"/>
                          <w:szCs w:val="20"/>
                        </w:rPr>
                        <w:t xml:space="preserve">SELECT username, caption FROM users JOIN posts ON users.id = </w:t>
                      </w:r>
                      <w:proofErr w:type="spellStart"/>
                      <w:r w:rsidRPr="001430BB">
                        <w:rPr>
                          <w:rFonts w:ascii="Consolas" w:hAnsi="Consolas" w:cs="Tahoma"/>
                          <w:sz w:val="20"/>
                          <w:szCs w:val="20"/>
                        </w:rPr>
                        <w:t>posts.user_id</w:t>
                      </w:r>
                      <w:proofErr w:type="spellEnd"/>
                      <w:r w:rsidRPr="001430BB">
                        <w:rPr>
                          <w:rFonts w:ascii="Consolas" w:hAnsi="Consolas" w:cs="Tahoma"/>
                          <w:sz w:val="20"/>
                          <w:szCs w:val="20"/>
                        </w:rPr>
                        <w:t xml:space="preserve"> WHERE users.id = 200;</w:t>
                      </w:r>
                      <w:r>
                        <w:rPr>
                          <w:rFonts w:ascii="Consolas" w:hAnsi="Consolas" w:cs="Tahoma"/>
                          <w:sz w:val="20"/>
                          <w:szCs w:val="20"/>
                        </w:rPr>
                        <w:t xml:space="preserve"> --</w:t>
                      </w:r>
                      <w:proofErr w:type="spellStart"/>
                      <w:r>
                        <w:rPr>
                          <w:rFonts w:ascii="Consolas" w:hAnsi="Consolas" w:cs="Tahoma"/>
                          <w:sz w:val="20"/>
                          <w:szCs w:val="20"/>
                        </w:rPr>
                        <w:t>posts_user_id</w:t>
                      </w:r>
                      <w:proofErr w:type="spellEnd"/>
                      <w:r>
                        <w:rPr>
                          <w:rFonts w:ascii="Consolas" w:hAnsi="Consolas" w:cs="Tahoma"/>
                          <w:sz w:val="20"/>
                          <w:szCs w:val="20"/>
                        </w:rPr>
                        <w:t xml:space="preserve"> = 200;</w:t>
                      </w:r>
                    </w:p>
                  </w:txbxContent>
                </v:textbox>
                <w10:wrap type="topAndBottom" anchorx="margin"/>
              </v:shape>
            </w:pict>
          </mc:Fallback>
        </mc:AlternateContent>
      </w:r>
      <w:r w:rsidR="00C3038B">
        <w:t xml:space="preserve">JOIN the users and posts table. Show the username of </w:t>
      </w:r>
      <w:r w:rsidR="007D3AE6">
        <w:t xml:space="preserve">the </w:t>
      </w:r>
      <w:r w:rsidR="00C3038B">
        <w:t xml:space="preserve">user ID 200 and the captions of all posts they have created. </w:t>
      </w:r>
    </w:p>
    <w:p w14:paraId="0C253020" w14:textId="77777777" w:rsidR="001430BB" w:rsidRDefault="001430BB" w:rsidP="001430BB">
      <w:pPr>
        <w:pStyle w:val="ListParagraph"/>
      </w:pPr>
    </w:p>
    <w:p w14:paraId="11A899E9" w14:textId="29AD94D1" w:rsidR="001430BB" w:rsidRDefault="00D67020" w:rsidP="00115F4B">
      <w:pPr>
        <w:pStyle w:val="Style12"/>
      </w:pPr>
      <w:r>
        <w:rPr>
          <w:noProof/>
        </w:rPr>
        <mc:AlternateContent>
          <mc:Choice Requires="wps">
            <w:drawing>
              <wp:anchor distT="0" distB="0" distL="114300" distR="114300" simplePos="0" relativeHeight="251896832" behindDoc="1" locked="0" layoutInCell="1" allowOverlap="1" wp14:anchorId="0F2C8C8E" wp14:editId="036413C9">
                <wp:simplePos x="0" y="0"/>
                <wp:positionH relativeFrom="margin">
                  <wp:align>center</wp:align>
                </wp:positionH>
                <wp:positionV relativeFrom="paragraph">
                  <wp:posOffset>398780</wp:posOffset>
                </wp:positionV>
                <wp:extent cx="5936615" cy="952500"/>
                <wp:effectExtent l="114300" t="0" r="6985" b="0"/>
                <wp:wrapTopAndBottom/>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525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4FF6CEE" w14:textId="77777777" w:rsidR="00D67020" w:rsidRPr="00D67020" w:rsidRDefault="00D67020" w:rsidP="00D67020">
                            <w:pPr>
                              <w:spacing w:after="0"/>
                              <w:rPr>
                                <w:rFonts w:ascii="Consolas" w:hAnsi="Consolas" w:cs="Tahoma"/>
                                <w:sz w:val="20"/>
                                <w:szCs w:val="20"/>
                              </w:rPr>
                            </w:pPr>
                            <w:r w:rsidRPr="00D8656C">
                              <w:rPr>
                                <w:rFonts w:ascii="Consolas" w:hAnsi="Consolas" w:cs="Tahoma"/>
                                <w:sz w:val="20"/>
                                <w:szCs w:val="20"/>
                              </w:rPr>
                              <w:t xml:space="preserve">   </w:t>
                            </w:r>
                            <w:r w:rsidRPr="00D67020">
                              <w:rPr>
                                <w:rFonts w:ascii="Consolas" w:hAnsi="Consolas" w:cs="Tahoma"/>
                                <w:sz w:val="20"/>
                                <w:szCs w:val="20"/>
                              </w:rPr>
                              <w:t xml:space="preserve">SELECT username, </w:t>
                            </w:r>
                            <w:proofErr w:type="gramStart"/>
                            <w:r w:rsidRPr="00D67020">
                              <w:rPr>
                                <w:rFonts w:ascii="Consolas" w:hAnsi="Consolas" w:cs="Tahoma"/>
                                <w:sz w:val="20"/>
                                <w:szCs w:val="20"/>
                              </w:rPr>
                              <w:t>COUNT(</w:t>
                            </w:r>
                            <w:proofErr w:type="gramEnd"/>
                            <w:r w:rsidRPr="00D67020">
                              <w:rPr>
                                <w:rFonts w:ascii="Consolas" w:hAnsi="Consolas" w:cs="Tahoma"/>
                                <w:sz w:val="20"/>
                                <w:szCs w:val="20"/>
                              </w:rPr>
                              <w:t xml:space="preserve">*) FROM users </w:t>
                            </w:r>
                          </w:p>
                          <w:p w14:paraId="6602CE3C" w14:textId="77777777" w:rsidR="00D67020" w:rsidRPr="00D67020" w:rsidRDefault="00D67020" w:rsidP="00D67020">
                            <w:pPr>
                              <w:spacing w:after="0"/>
                              <w:rPr>
                                <w:rFonts w:ascii="Consolas" w:hAnsi="Consolas" w:cs="Tahoma"/>
                                <w:sz w:val="20"/>
                                <w:szCs w:val="20"/>
                              </w:rPr>
                            </w:pPr>
                            <w:r w:rsidRPr="00D67020">
                              <w:rPr>
                                <w:rFonts w:ascii="Consolas" w:hAnsi="Consolas" w:cs="Tahoma"/>
                                <w:sz w:val="20"/>
                                <w:szCs w:val="20"/>
                              </w:rPr>
                              <w:tab/>
                              <w:t xml:space="preserve">JOIN likes ON users.id = </w:t>
                            </w:r>
                            <w:proofErr w:type="spellStart"/>
                            <w:r w:rsidRPr="00D67020">
                              <w:rPr>
                                <w:rFonts w:ascii="Consolas" w:hAnsi="Consolas" w:cs="Tahoma"/>
                                <w:sz w:val="20"/>
                                <w:szCs w:val="20"/>
                              </w:rPr>
                              <w:t>likes.user_id</w:t>
                            </w:r>
                            <w:proofErr w:type="spellEnd"/>
                          </w:p>
                          <w:p w14:paraId="19B90E6C" w14:textId="0F9251FF" w:rsidR="00D67020" w:rsidRPr="004659CC" w:rsidRDefault="00D67020" w:rsidP="00D67020">
                            <w:pPr>
                              <w:spacing w:after="0"/>
                              <w:rPr>
                                <w:rFonts w:ascii="Consolas" w:hAnsi="Consolas" w:cs="Tahoma"/>
                                <w:sz w:val="20"/>
                                <w:szCs w:val="20"/>
                              </w:rPr>
                            </w:pPr>
                            <w:r w:rsidRPr="00D67020">
                              <w:rPr>
                                <w:rFonts w:ascii="Consolas" w:hAnsi="Consolas" w:cs="Tahoma"/>
                                <w:sz w:val="20"/>
                                <w:szCs w:val="20"/>
                              </w:rPr>
                              <w:tab/>
                              <w:t xml:space="preserve">GROUP BY </w:t>
                            </w:r>
                            <w:proofErr w:type="spellStart"/>
                            <w:proofErr w:type="gramStart"/>
                            <w:r w:rsidRPr="00D67020">
                              <w:rPr>
                                <w:rFonts w:ascii="Consolas" w:hAnsi="Consolas" w:cs="Tahoma"/>
                                <w:sz w:val="20"/>
                                <w:szCs w:val="20"/>
                              </w:rPr>
                              <w:t>users.username</w:t>
                            </w:r>
                            <w:proofErr w:type="spellEnd"/>
                            <w:proofErr w:type="gramEnd"/>
                            <w:r w:rsidRPr="00D67020">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F2C8C8E" id="Text Box 225" o:spid="_x0000_s1125" type="#_x0000_t202" style="position:absolute;left:0;text-align:left;margin-left:0;margin-top:31.4pt;width:467.45pt;height:75pt;z-index:-25141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" fillcolor="#f1f8e8" stroked="f" strokeweight=".5pt">
                <v:shadow on="t" color="#a4d16d" offset="-9pt,0"/>
                <v:textbox inset="2mm">
                  <w:txbxContent>
                    <w:p w14:paraId="54FF6CEE" w14:textId="77777777" w:rsidR="00D67020" w:rsidRPr="00D67020" w:rsidRDefault="00D67020" w:rsidP="00D67020">
                      <w:pPr>
                        <w:spacing w:after="0"/>
                        <w:rPr>
                          <w:rFonts w:ascii="Consolas" w:hAnsi="Consolas" w:cs="Tahoma"/>
                          <w:sz w:val="20"/>
                          <w:szCs w:val="20"/>
                        </w:rPr>
                      </w:pPr>
                      <w:r w:rsidRPr="00D8656C">
                        <w:rPr>
                          <w:rFonts w:ascii="Consolas" w:hAnsi="Consolas" w:cs="Tahoma"/>
                          <w:sz w:val="20"/>
                          <w:szCs w:val="20"/>
                        </w:rPr>
                        <w:t xml:space="preserve">   </w:t>
                      </w:r>
                      <w:r w:rsidRPr="00D67020">
                        <w:rPr>
                          <w:rFonts w:ascii="Consolas" w:hAnsi="Consolas" w:cs="Tahoma"/>
                          <w:sz w:val="20"/>
                          <w:szCs w:val="20"/>
                        </w:rPr>
                        <w:t xml:space="preserve">SELECT username, </w:t>
                      </w:r>
                      <w:proofErr w:type="gramStart"/>
                      <w:r w:rsidRPr="00D67020">
                        <w:rPr>
                          <w:rFonts w:ascii="Consolas" w:hAnsi="Consolas" w:cs="Tahoma"/>
                          <w:sz w:val="20"/>
                          <w:szCs w:val="20"/>
                        </w:rPr>
                        <w:t>COUNT(</w:t>
                      </w:r>
                      <w:proofErr w:type="gramEnd"/>
                      <w:r w:rsidRPr="00D67020">
                        <w:rPr>
                          <w:rFonts w:ascii="Consolas" w:hAnsi="Consolas" w:cs="Tahoma"/>
                          <w:sz w:val="20"/>
                          <w:szCs w:val="20"/>
                        </w:rPr>
                        <w:t xml:space="preserve">*) FROM users </w:t>
                      </w:r>
                    </w:p>
                    <w:p w14:paraId="6602CE3C" w14:textId="77777777" w:rsidR="00D67020" w:rsidRPr="00D67020" w:rsidRDefault="00D67020" w:rsidP="00D67020">
                      <w:pPr>
                        <w:spacing w:after="0"/>
                        <w:rPr>
                          <w:rFonts w:ascii="Consolas" w:hAnsi="Consolas" w:cs="Tahoma"/>
                          <w:sz w:val="20"/>
                          <w:szCs w:val="20"/>
                        </w:rPr>
                      </w:pPr>
                      <w:r w:rsidRPr="00D67020">
                        <w:rPr>
                          <w:rFonts w:ascii="Consolas" w:hAnsi="Consolas" w:cs="Tahoma"/>
                          <w:sz w:val="20"/>
                          <w:szCs w:val="20"/>
                        </w:rPr>
                        <w:tab/>
                        <w:t xml:space="preserve">JOIN likes ON users.id = </w:t>
                      </w:r>
                      <w:proofErr w:type="spellStart"/>
                      <w:r w:rsidRPr="00D67020">
                        <w:rPr>
                          <w:rFonts w:ascii="Consolas" w:hAnsi="Consolas" w:cs="Tahoma"/>
                          <w:sz w:val="20"/>
                          <w:szCs w:val="20"/>
                        </w:rPr>
                        <w:t>likes.user_id</w:t>
                      </w:r>
                      <w:proofErr w:type="spellEnd"/>
                    </w:p>
                    <w:p w14:paraId="19B90E6C" w14:textId="0F9251FF" w:rsidR="00D67020" w:rsidRPr="004659CC" w:rsidRDefault="00D67020" w:rsidP="00D67020">
                      <w:pPr>
                        <w:spacing w:after="0"/>
                        <w:rPr>
                          <w:rFonts w:ascii="Consolas" w:hAnsi="Consolas" w:cs="Tahoma"/>
                          <w:sz w:val="20"/>
                          <w:szCs w:val="20"/>
                        </w:rPr>
                      </w:pPr>
                      <w:r w:rsidRPr="00D67020">
                        <w:rPr>
                          <w:rFonts w:ascii="Consolas" w:hAnsi="Consolas" w:cs="Tahoma"/>
                          <w:sz w:val="20"/>
                          <w:szCs w:val="20"/>
                        </w:rPr>
                        <w:tab/>
                        <w:t xml:space="preserve">GROUP BY </w:t>
                      </w:r>
                      <w:proofErr w:type="spellStart"/>
                      <w:proofErr w:type="gramStart"/>
                      <w:r w:rsidRPr="00D67020">
                        <w:rPr>
                          <w:rFonts w:ascii="Consolas" w:hAnsi="Consolas" w:cs="Tahoma"/>
                          <w:sz w:val="20"/>
                          <w:szCs w:val="20"/>
                        </w:rPr>
                        <w:t>users.username</w:t>
                      </w:r>
                      <w:proofErr w:type="spellEnd"/>
                      <w:proofErr w:type="gramEnd"/>
                      <w:r w:rsidRPr="00D67020">
                        <w:rPr>
                          <w:rFonts w:ascii="Consolas" w:hAnsi="Consolas" w:cs="Tahoma"/>
                          <w:sz w:val="20"/>
                          <w:szCs w:val="20"/>
                        </w:rPr>
                        <w:t>;</w:t>
                      </w:r>
                    </w:p>
                  </w:txbxContent>
                </v:textbox>
                <w10:wrap type="topAndBottom" anchorx="margin"/>
              </v:shape>
            </w:pict>
          </mc:Fallback>
        </mc:AlternateContent>
      </w:r>
      <w:r>
        <w:t xml:space="preserve">Show each username and the number of 'likes' that they have created. </w:t>
      </w:r>
    </w:p>
    <w:p w14:paraId="55199A3E" w14:textId="5D3086BB" w:rsidR="00C3038B" w:rsidRDefault="00C3038B" w:rsidP="00C3038B">
      <w:pPr>
        <w:pStyle w:val="ListParagraph"/>
      </w:pPr>
    </w:p>
    <w:p w14:paraId="2FA2E889" w14:textId="104BE09A" w:rsidR="00732F06" w:rsidRPr="00BB60D9" w:rsidRDefault="00CF7F99" w:rsidP="00356813">
      <w:pPr>
        <w:pStyle w:val="Style1"/>
      </w:pPr>
      <w:r>
        <w:br w:type="page"/>
      </w:r>
      <w:r w:rsidR="00356813">
        <w:lastRenderedPageBreak/>
        <w:t>Performance Postgres</w:t>
      </w:r>
    </w:p>
    <w:p w14:paraId="3B1A74E8" w14:textId="3297594A" w:rsidR="00356813" w:rsidRDefault="00356813">
      <w:r>
        <w:rPr>
          <w:noProof/>
        </w:rPr>
        <w:drawing>
          <wp:anchor distT="0" distB="0" distL="114300" distR="114300" simplePos="0" relativeHeight="251897856" behindDoc="1" locked="0" layoutInCell="1" allowOverlap="1" wp14:anchorId="2D1E8493" wp14:editId="3157C93B">
            <wp:simplePos x="0" y="0"/>
            <wp:positionH relativeFrom="margin">
              <wp:align>center</wp:align>
            </wp:positionH>
            <wp:positionV relativeFrom="paragraph">
              <wp:posOffset>182245</wp:posOffset>
            </wp:positionV>
            <wp:extent cx="3285490" cy="2476500"/>
            <wp:effectExtent l="0" t="0" r="0" b="0"/>
            <wp:wrapTight wrapText="bothSides">
              <wp:wrapPolygon edited="0">
                <wp:start x="0" y="0"/>
                <wp:lineTo x="0" y="21434"/>
                <wp:lineTo x="21416" y="21434"/>
                <wp:lineTo x="21416"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85490" cy="2476500"/>
                    </a:xfrm>
                    <a:prstGeom prst="rect">
                      <a:avLst/>
                    </a:prstGeom>
                  </pic:spPr>
                </pic:pic>
              </a:graphicData>
            </a:graphic>
            <wp14:sizeRelH relativeFrom="page">
              <wp14:pctWidth>0</wp14:pctWidth>
            </wp14:sizeRelH>
            <wp14:sizeRelV relativeFrom="page">
              <wp14:pctHeight>0</wp14:pctHeight>
            </wp14:sizeRelV>
          </wp:anchor>
        </w:drawing>
      </w:r>
    </w:p>
    <w:p w14:paraId="06638626" w14:textId="77777777" w:rsidR="00356813" w:rsidRDefault="00356813"/>
    <w:p w14:paraId="2191E873" w14:textId="31B6406C" w:rsidR="00356813" w:rsidRDefault="00356813"/>
    <w:p w14:paraId="174820AC" w14:textId="77777777" w:rsidR="00356813" w:rsidRDefault="00356813"/>
    <w:p w14:paraId="19061A24" w14:textId="77777777" w:rsidR="00356813" w:rsidRDefault="00356813"/>
    <w:p w14:paraId="2E4F6F1A" w14:textId="522B0CA4" w:rsidR="00356813" w:rsidRDefault="00356813"/>
    <w:p w14:paraId="3E37536F" w14:textId="77777777" w:rsidR="00356813" w:rsidRDefault="00356813"/>
    <w:p w14:paraId="73ADEF5E" w14:textId="77777777" w:rsidR="00356813" w:rsidRDefault="00356813"/>
    <w:p w14:paraId="73ACD7DE" w14:textId="77777777" w:rsidR="00356813" w:rsidRDefault="00356813"/>
    <w:p w14:paraId="2DFD1188" w14:textId="77777777" w:rsidR="00356813" w:rsidRDefault="00356813"/>
    <w:p w14:paraId="35373BA1" w14:textId="77777777" w:rsidR="00356813" w:rsidRPr="00115F4B" w:rsidRDefault="00356813" w:rsidP="00115F4B">
      <w:pPr>
        <w:pStyle w:val="Style12"/>
      </w:pPr>
      <w:r w:rsidRPr="00115F4B">
        <w:t xml:space="preserve">SHOW </w:t>
      </w:r>
      <w:proofErr w:type="spellStart"/>
      <w:r w:rsidRPr="00115F4B">
        <w:t>data_directory</w:t>
      </w:r>
      <w:proofErr w:type="spellEnd"/>
      <w:r w:rsidRPr="00115F4B">
        <w:t xml:space="preserve"> // </w:t>
      </w:r>
      <w:proofErr w:type="spellStart"/>
      <w:r w:rsidRPr="00115F4B">
        <w:t>dbs</w:t>
      </w:r>
      <w:proofErr w:type="spellEnd"/>
      <w:r w:rsidRPr="00115F4B">
        <w:t xml:space="preserve"> are stored in C:\Program Files\PostgreSQL\15\data\base </w:t>
      </w:r>
    </w:p>
    <w:p w14:paraId="4AA614ED" w14:textId="2998CB02" w:rsidR="00356813" w:rsidRPr="00115F4B" w:rsidRDefault="00356813" w:rsidP="00115F4B">
      <w:pPr>
        <w:pStyle w:val="Style12"/>
      </w:pPr>
      <w:r w:rsidRPr="00115F4B">
        <w:t xml:space="preserve">SELECT </w:t>
      </w:r>
      <w:proofErr w:type="spellStart"/>
      <w:r w:rsidRPr="00115F4B">
        <w:t>oid</w:t>
      </w:r>
      <w:proofErr w:type="spellEnd"/>
      <w:r w:rsidRPr="00115F4B">
        <w:t xml:space="preserve">, </w:t>
      </w:r>
      <w:proofErr w:type="spellStart"/>
      <w:r w:rsidRPr="00115F4B">
        <w:t>datname</w:t>
      </w:r>
      <w:proofErr w:type="spellEnd"/>
      <w:r w:rsidRPr="00115F4B">
        <w:t xml:space="preserve"> FROM </w:t>
      </w:r>
      <w:proofErr w:type="spellStart"/>
      <w:r w:rsidRPr="00115F4B">
        <w:t>pg_database</w:t>
      </w:r>
      <w:proofErr w:type="spellEnd"/>
      <w:r w:rsidRPr="00115F4B">
        <w:t>; // to know the identifier for our database</w:t>
      </w:r>
    </w:p>
    <w:p w14:paraId="65B0C1AC" w14:textId="2F42FF46" w:rsidR="00356813" w:rsidRPr="00356813" w:rsidRDefault="00356813" w:rsidP="00356813">
      <w:pPr>
        <w:pStyle w:val="Style8"/>
        <w:numPr>
          <w:ilvl w:val="1"/>
          <w:numId w:val="1"/>
        </w:numPr>
        <w:rPr>
          <w:rFonts w:eastAsiaTheme="majorEastAsia" w:cstheme="majorBidi"/>
          <w:color w:val="C921C1"/>
          <w:sz w:val="32"/>
          <w:szCs w:val="32"/>
        </w:rPr>
      </w:pPr>
      <w:r>
        <w:t xml:space="preserve">Raw data in </w:t>
      </w:r>
      <w:r w:rsidR="007D3AE6">
        <w:t>DB</w:t>
      </w:r>
    </w:p>
    <w:p w14:paraId="6B34FDAA" w14:textId="1331EB6E" w:rsidR="00356813" w:rsidRDefault="00356813" w:rsidP="00115F4B">
      <w:pPr>
        <w:pStyle w:val="Style12"/>
      </w:pPr>
      <w:r w:rsidRPr="00356813">
        <w:t xml:space="preserve">SELECT * FROM </w:t>
      </w:r>
      <w:proofErr w:type="spellStart"/>
      <w:r w:rsidRPr="00356813">
        <w:t>pg_class</w:t>
      </w:r>
      <w:proofErr w:type="spellEnd"/>
      <w:r w:rsidRPr="00356813">
        <w:t>;</w:t>
      </w:r>
      <w:r>
        <w:t xml:space="preserve"> // each row represents one object in our </w:t>
      </w:r>
      <w:r w:rsidR="007D3AE6">
        <w:t>DB</w:t>
      </w:r>
      <w:r>
        <w:t xml:space="preserve">. Not just tables, indexes, sequences, </w:t>
      </w:r>
      <w:r w:rsidR="007D3AE6">
        <w:t xml:space="preserve">and </w:t>
      </w:r>
      <w:r>
        <w:t>primary keys ….</w:t>
      </w:r>
    </w:p>
    <w:p w14:paraId="22D21103" w14:textId="0AFD94E4" w:rsidR="00356813" w:rsidRDefault="00356813" w:rsidP="00356813">
      <w:pPr>
        <w:pStyle w:val="Style8"/>
        <w:numPr>
          <w:ilvl w:val="1"/>
          <w:numId w:val="1"/>
        </w:numPr>
      </w:pPr>
      <w:r>
        <w:t>users table. //</w:t>
      </w:r>
      <w:r w:rsidR="007D3AE6">
        <w:t>F</w:t>
      </w:r>
      <w:r>
        <w:t>ind the identifier</w:t>
      </w:r>
    </w:p>
    <w:p w14:paraId="680141B0" w14:textId="31B7B915" w:rsidR="00EF0FE1" w:rsidRPr="00356813" w:rsidRDefault="00EF0FE1" w:rsidP="00EF0FE1">
      <w:pPr>
        <w:pStyle w:val="Style8"/>
        <w:numPr>
          <w:ilvl w:val="0"/>
          <w:numId w:val="0"/>
        </w:numPr>
        <w:ind w:left="720" w:hanging="360"/>
      </w:pPr>
    </w:p>
    <w:p w14:paraId="7D4AA3ED" w14:textId="77777777" w:rsidR="00EF0FE1" w:rsidRDefault="00EF0FE1" w:rsidP="00356813">
      <w:pPr>
        <w:pStyle w:val="Style8"/>
        <w:numPr>
          <w:ilvl w:val="0"/>
          <w:numId w:val="0"/>
        </w:numPr>
        <w:ind w:left="720"/>
      </w:pPr>
      <w:r>
        <w:rPr>
          <w:noProof/>
        </w:rPr>
        <w:drawing>
          <wp:anchor distT="0" distB="0" distL="114300" distR="114300" simplePos="0" relativeHeight="251898880" behindDoc="1" locked="0" layoutInCell="1" allowOverlap="1" wp14:anchorId="4016DE89" wp14:editId="0FCFB3A7">
            <wp:simplePos x="0" y="0"/>
            <wp:positionH relativeFrom="margin">
              <wp:posOffset>866775</wp:posOffset>
            </wp:positionH>
            <wp:positionV relativeFrom="paragraph">
              <wp:posOffset>73025</wp:posOffset>
            </wp:positionV>
            <wp:extent cx="4603750" cy="1584960"/>
            <wp:effectExtent l="0" t="0" r="6350" b="0"/>
            <wp:wrapTight wrapText="bothSides">
              <wp:wrapPolygon edited="0">
                <wp:start x="0" y="0"/>
                <wp:lineTo x="0" y="21288"/>
                <wp:lineTo x="21540" y="21288"/>
                <wp:lineTo x="21540"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603750" cy="158496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475DF4EB" w14:textId="77777777" w:rsidR="00EF0FE1" w:rsidRDefault="00EF0FE1" w:rsidP="00356813">
      <w:pPr>
        <w:pStyle w:val="Style8"/>
        <w:numPr>
          <w:ilvl w:val="0"/>
          <w:numId w:val="0"/>
        </w:numPr>
        <w:ind w:left="720"/>
      </w:pPr>
    </w:p>
    <w:p w14:paraId="11B17681" w14:textId="77777777" w:rsidR="00EF0FE1" w:rsidRDefault="00EF0FE1" w:rsidP="00356813">
      <w:pPr>
        <w:pStyle w:val="Style8"/>
        <w:numPr>
          <w:ilvl w:val="0"/>
          <w:numId w:val="0"/>
        </w:numPr>
        <w:ind w:left="720"/>
      </w:pPr>
    </w:p>
    <w:p w14:paraId="2C90C48D" w14:textId="77777777" w:rsidR="00EF0FE1" w:rsidRDefault="00EF0FE1" w:rsidP="00356813">
      <w:pPr>
        <w:pStyle w:val="Style8"/>
        <w:numPr>
          <w:ilvl w:val="0"/>
          <w:numId w:val="0"/>
        </w:numPr>
        <w:ind w:left="720"/>
      </w:pPr>
    </w:p>
    <w:p w14:paraId="190AACE3" w14:textId="77777777" w:rsidR="00EF0FE1" w:rsidRDefault="00EF0FE1" w:rsidP="00356813">
      <w:pPr>
        <w:pStyle w:val="Style8"/>
        <w:numPr>
          <w:ilvl w:val="0"/>
          <w:numId w:val="0"/>
        </w:numPr>
        <w:ind w:left="720"/>
      </w:pPr>
    </w:p>
    <w:p w14:paraId="4BEC50FA" w14:textId="77777777" w:rsidR="00EF0FE1" w:rsidRDefault="00EF0FE1" w:rsidP="00356813">
      <w:pPr>
        <w:pStyle w:val="Style8"/>
        <w:numPr>
          <w:ilvl w:val="0"/>
          <w:numId w:val="0"/>
        </w:numPr>
        <w:ind w:left="720"/>
      </w:pPr>
    </w:p>
    <w:p w14:paraId="3832C1B4" w14:textId="77777777" w:rsidR="00EF0FE1" w:rsidRDefault="00EF0FE1" w:rsidP="00356813">
      <w:pPr>
        <w:pStyle w:val="Style8"/>
        <w:numPr>
          <w:ilvl w:val="0"/>
          <w:numId w:val="0"/>
        </w:numPr>
        <w:ind w:left="720"/>
      </w:pPr>
    </w:p>
    <w:p w14:paraId="7A554C2B" w14:textId="77777777" w:rsidR="00EF0FE1" w:rsidRDefault="00EF0FE1" w:rsidP="00356813">
      <w:pPr>
        <w:pStyle w:val="Style8"/>
        <w:numPr>
          <w:ilvl w:val="0"/>
          <w:numId w:val="0"/>
        </w:numPr>
        <w:ind w:left="720"/>
      </w:pPr>
    </w:p>
    <w:p w14:paraId="0F81591B" w14:textId="77777777" w:rsidR="00EF0FE1" w:rsidRDefault="00EF0FE1" w:rsidP="00356813">
      <w:pPr>
        <w:pStyle w:val="Style8"/>
        <w:numPr>
          <w:ilvl w:val="0"/>
          <w:numId w:val="0"/>
        </w:numPr>
        <w:ind w:left="720"/>
      </w:pPr>
    </w:p>
    <w:p w14:paraId="02713C2A" w14:textId="547BBE91" w:rsidR="00EF0FE1" w:rsidRDefault="00EF0FE1" w:rsidP="00115F4B">
      <w:pPr>
        <w:pStyle w:val="Style12"/>
      </w:pPr>
      <w:r>
        <w:t>What each file represents?</w:t>
      </w:r>
    </w:p>
    <w:p w14:paraId="73F20E46" w14:textId="281A7F07" w:rsidR="00E83608" w:rsidRDefault="00EF0FE1" w:rsidP="00356813">
      <w:pPr>
        <w:pStyle w:val="Style8"/>
        <w:numPr>
          <w:ilvl w:val="0"/>
          <w:numId w:val="0"/>
        </w:numPr>
        <w:ind w:left="720"/>
      </w:pPr>
      <w:r w:rsidRPr="00EF0FE1">
        <w:rPr>
          <w:noProof/>
        </w:rPr>
        <w:lastRenderedPageBreak/>
        <w:drawing>
          <wp:anchor distT="0" distB="0" distL="114300" distR="114300" simplePos="0" relativeHeight="251899904" behindDoc="1" locked="0" layoutInCell="1" allowOverlap="1" wp14:anchorId="6E15301C" wp14:editId="2E2BD1A1">
            <wp:simplePos x="0" y="0"/>
            <wp:positionH relativeFrom="column">
              <wp:posOffset>786765</wp:posOffset>
            </wp:positionH>
            <wp:positionV relativeFrom="paragraph">
              <wp:posOffset>92075</wp:posOffset>
            </wp:positionV>
            <wp:extent cx="4958080" cy="1937385"/>
            <wp:effectExtent l="0" t="0" r="0" b="5715"/>
            <wp:wrapTight wrapText="bothSides">
              <wp:wrapPolygon edited="0">
                <wp:start x="0" y="0"/>
                <wp:lineTo x="0" y="21451"/>
                <wp:lineTo x="21495" y="21451"/>
                <wp:lineTo x="21495"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58080" cy="1937385"/>
                    </a:xfrm>
                    <a:prstGeom prst="rect">
                      <a:avLst/>
                    </a:prstGeom>
                  </pic:spPr>
                </pic:pic>
              </a:graphicData>
            </a:graphic>
            <wp14:sizeRelH relativeFrom="page">
              <wp14:pctWidth>0</wp14:pctWidth>
            </wp14:sizeRelH>
            <wp14:sizeRelV relativeFrom="page">
              <wp14:pctHeight>0</wp14:pctHeight>
            </wp14:sizeRelV>
          </wp:anchor>
        </w:drawing>
      </w:r>
    </w:p>
    <w:p w14:paraId="4BEB5123" w14:textId="77777777" w:rsidR="00E83608" w:rsidRDefault="00E83608" w:rsidP="00356813">
      <w:pPr>
        <w:pStyle w:val="Style8"/>
        <w:numPr>
          <w:ilvl w:val="0"/>
          <w:numId w:val="0"/>
        </w:numPr>
        <w:ind w:left="720"/>
      </w:pPr>
    </w:p>
    <w:p w14:paraId="65E5A97B" w14:textId="77777777" w:rsidR="00E83608" w:rsidRDefault="00E83608" w:rsidP="00356813">
      <w:pPr>
        <w:pStyle w:val="Style8"/>
        <w:numPr>
          <w:ilvl w:val="0"/>
          <w:numId w:val="0"/>
        </w:numPr>
        <w:ind w:left="720"/>
      </w:pPr>
    </w:p>
    <w:p w14:paraId="423EA897" w14:textId="77777777" w:rsidR="00E83608" w:rsidRDefault="00E83608" w:rsidP="00356813">
      <w:pPr>
        <w:pStyle w:val="Style8"/>
        <w:numPr>
          <w:ilvl w:val="0"/>
          <w:numId w:val="0"/>
        </w:numPr>
        <w:ind w:left="720"/>
      </w:pPr>
    </w:p>
    <w:p w14:paraId="58D972E7" w14:textId="77777777" w:rsidR="00E83608" w:rsidRDefault="00E83608" w:rsidP="00356813">
      <w:pPr>
        <w:pStyle w:val="Style8"/>
        <w:numPr>
          <w:ilvl w:val="0"/>
          <w:numId w:val="0"/>
        </w:numPr>
        <w:ind w:left="720"/>
      </w:pPr>
    </w:p>
    <w:p w14:paraId="63B40197" w14:textId="77777777" w:rsidR="00E83608" w:rsidRDefault="00E83608" w:rsidP="00356813">
      <w:pPr>
        <w:pStyle w:val="Style8"/>
        <w:numPr>
          <w:ilvl w:val="0"/>
          <w:numId w:val="0"/>
        </w:numPr>
        <w:ind w:left="720"/>
      </w:pPr>
    </w:p>
    <w:p w14:paraId="2BB0A5DE" w14:textId="77777777" w:rsidR="00E83608" w:rsidRDefault="00E83608" w:rsidP="00356813">
      <w:pPr>
        <w:pStyle w:val="Style8"/>
        <w:numPr>
          <w:ilvl w:val="0"/>
          <w:numId w:val="0"/>
        </w:numPr>
        <w:ind w:left="720"/>
      </w:pPr>
    </w:p>
    <w:p w14:paraId="217032C8" w14:textId="77777777" w:rsidR="00E83608" w:rsidRDefault="00E83608" w:rsidP="00356813">
      <w:pPr>
        <w:pStyle w:val="Style8"/>
        <w:numPr>
          <w:ilvl w:val="0"/>
          <w:numId w:val="0"/>
        </w:numPr>
        <w:ind w:left="720"/>
      </w:pPr>
    </w:p>
    <w:p w14:paraId="33AB618F" w14:textId="77777777" w:rsidR="00E83608" w:rsidRDefault="00E83608" w:rsidP="00356813">
      <w:pPr>
        <w:pStyle w:val="Style8"/>
        <w:numPr>
          <w:ilvl w:val="0"/>
          <w:numId w:val="0"/>
        </w:numPr>
        <w:ind w:left="720"/>
      </w:pPr>
    </w:p>
    <w:p w14:paraId="170816BC" w14:textId="5551A01C" w:rsidR="00E83608" w:rsidRPr="00E83608" w:rsidRDefault="00E83608" w:rsidP="00E83608">
      <w:pPr>
        <w:pStyle w:val="Style8"/>
        <w:numPr>
          <w:ilvl w:val="1"/>
          <w:numId w:val="1"/>
        </w:numPr>
        <w:rPr>
          <w:rFonts w:eastAsiaTheme="majorEastAsia" w:cstheme="majorBidi"/>
          <w:color w:val="C921C1"/>
          <w:sz w:val="32"/>
          <w:szCs w:val="32"/>
        </w:rPr>
      </w:pPr>
      <w:r>
        <w:t xml:space="preserve">Users 22445 and post 22459 are heap files // all the info related to </w:t>
      </w:r>
      <w:r w:rsidR="007D3AE6">
        <w:t xml:space="preserve">the </w:t>
      </w:r>
      <w:r>
        <w:t>user</w:t>
      </w:r>
      <w:r w:rsidR="007D3AE6">
        <w:t>'</w:t>
      </w:r>
      <w:r>
        <w:t xml:space="preserve">s table. This heap file is different from </w:t>
      </w:r>
      <w:r w:rsidR="007D3AE6">
        <w:t xml:space="preserve">the </w:t>
      </w:r>
      <w:r>
        <w:t>data structure heap (which is a tree).</w:t>
      </w:r>
    </w:p>
    <w:p w14:paraId="5C73386E" w14:textId="1ACF8326" w:rsidR="00E83608" w:rsidRPr="00E83608" w:rsidRDefault="00E83608" w:rsidP="00E83608">
      <w:pPr>
        <w:pStyle w:val="Style8"/>
        <w:numPr>
          <w:ilvl w:val="1"/>
          <w:numId w:val="1"/>
        </w:numPr>
        <w:rPr>
          <w:rFonts w:eastAsiaTheme="majorEastAsia" w:cstheme="majorBidi"/>
          <w:color w:val="C921C1"/>
          <w:sz w:val="32"/>
          <w:szCs w:val="32"/>
        </w:rPr>
      </w:pPr>
      <w:r>
        <w:t xml:space="preserve">Each heap is divided </w:t>
      </w:r>
      <w:r w:rsidR="007D3AE6">
        <w:t>in</w:t>
      </w:r>
      <w:r>
        <w:t>to many blocks or pages and inside each page</w:t>
      </w:r>
      <w:r w:rsidR="007D3AE6">
        <w:t>,</w:t>
      </w:r>
      <w:r>
        <w:t xml:space="preserve"> there are many tuples or items. Each page can have zero or many items. </w:t>
      </w:r>
    </w:p>
    <w:p w14:paraId="7311D402" w14:textId="285114F6" w:rsidR="00E83608" w:rsidRPr="00E83608" w:rsidRDefault="00E83608" w:rsidP="00E83608">
      <w:pPr>
        <w:pStyle w:val="Style8"/>
        <w:numPr>
          <w:ilvl w:val="1"/>
          <w:numId w:val="1"/>
        </w:numPr>
        <w:rPr>
          <w:rFonts w:eastAsiaTheme="majorEastAsia" w:cstheme="majorBidi"/>
          <w:color w:val="C921C1"/>
          <w:sz w:val="32"/>
          <w:szCs w:val="32"/>
        </w:rPr>
      </w:pPr>
      <w:r>
        <w:t>Items by default are 8 kb large.</w:t>
      </w:r>
    </w:p>
    <w:p w14:paraId="72C5158F" w14:textId="61F53977" w:rsidR="00E83608" w:rsidRPr="00E83608" w:rsidRDefault="00E83608" w:rsidP="00E83608">
      <w:pPr>
        <w:pStyle w:val="Style8"/>
        <w:numPr>
          <w:ilvl w:val="0"/>
          <w:numId w:val="0"/>
        </w:numPr>
        <w:ind w:left="720" w:hanging="360"/>
      </w:pPr>
      <w:r w:rsidRPr="00E83608">
        <w:rPr>
          <w:noProof/>
        </w:rPr>
        <w:drawing>
          <wp:anchor distT="0" distB="0" distL="114300" distR="114300" simplePos="0" relativeHeight="251900928" behindDoc="1" locked="0" layoutInCell="1" allowOverlap="1" wp14:anchorId="7A6A272C" wp14:editId="6215DDA9">
            <wp:simplePos x="0" y="0"/>
            <wp:positionH relativeFrom="margin">
              <wp:align>center</wp:align>
            </wp:positionH>
            <wp:positionV relativeFrom="paragraph">
              <wp:posOffset>220345</wp:posOffset>
            </wp:positionV>
            <wp:extent cx="4930775" cy="2746375"/>
            <wp:effectExtent l="0" t="0" r="3175" b="0"/>
            <wp:wrapTight wrapText="bothSides">
              <wp:wrapPolygon edited="0">
                <wp:start x="0" y="0"/>
                <wp:lineTo x="0" y="21425"/>
                <wp:lineTo x="21530" y="21425"/>
                <wp:lineTo x="21530"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30775" cy="2746375"/>
                    </a:xfrm>
                    <a:prstGeom prst="rect">
                      <a:avLst/>
                    </a:prstGeom>
                  </pic:spPr>
                </pic:pic>
              </a:graphicData>
            </a:graphic>
            <wp14:sizeRelH relativeFrom="page">
              <wp14:pctWidth>0</wp14:pctWidth>
            </wp14:sizeRelH>
            <wp14:sizeRelV relativeFrom="page">
              <wp14:pctHeight>0</wp14:pctHeight>
            </wp14:sizeRelV>
          </wp:anchor>
        </w:drawing>
      </w:r>
    </w:p>
    <w:p w14:paraId="48F280C1" w14:textId="48E3B074" w:rsidR="00E83608" w:rsidRPr="00E83608" w:rsidRDefault="00E83608" w:rsidP="00E83608">
      <w:pPr>
        <w:pStyle w:val="Style8"/>
        <w:numPr>
          <w:ilvl w:val="0"/>
          <w:numId w:val="0"/>
        </w:numPr>
        <w:ind w:left="720" w:hanging="360"/>
      </w:pPr>
    </w:p>
    <w:p w14:paraId="72B21ADA" w14:textId="77777777" w:rsidR="00E73259" w:rsidRDefault="00E73259" w:rsidP="00E73259">
      <w:pPr>
        <w:pStyle w:val="Style8"/>
        <w:numPr>
          <w:ilvl w:val="0"/>
          <w:numId w:val="0"/>
        </w:numPr>
        <w:ind w:left="720" w:hanging="360"/>
      </w:pPr>
    </w:p>
    <w:p w14:paraId="3168B776" w14:textId="77777777" w:rsidR="00E73259" w:rsidRDefault="00E73259" w:rsidP="00E73259">
      <w:pPr>
        <w:pStyle w:val="Style8"/>
        <w:numPr>
          <w:ilvl w:val="0"/>
          <w:numId w:val="0"/>
        </w:numPr>
        <w:ind w:left="720" w:hanging="360"/>
      </w:pPr>
    </w:p>
    <w:p w14:paraId="1DDF49AA" w14:textId="77777777" w:rsidR="00E73259" w:rsidRDefault="00E73259" w:rsidP="00E73259">
      <w:pPr>
        <w:pStyle w:val="Style8"/>
        <w:numPr>
          <w:ilvl w:val="0"/>
          <w:numId w:val="0"/>
        </w:numPr>
        <w:ind w:left="720" w:hanging="360"/>
      </w:pPr>
    </w:p>
    <w:p w14:paraId="6A443206" w14:textId="77777777" w:rsidR="00E73259" w:rsidRDefault="00E73259" w:rsidP="00E73259">
      <w:pPr>
        <w:pStyle w:val="Style8"/>
        <w:numPr>
          <w:ilvl w:val="0"/>
          <w:numId w:val="0"/>
        </w:numPr>
        <w:ind w:left="720" w:hanging="360"/>
      </w:pPr>
    </w:p>
    <w:p w14:paraId="114C249E" w14:textId="77777777" w:rsidR="00E73259" w:rsidRDefault="00E73259" w:rsidP="00E73259">
      <w:pPr>
        <w:pStyle w:val="Style8"/>
        <w:numPr>
          <w:ilvl w:val="0"/>
          <w:numId w:val="0"/>
        </w:numPr>
        <w:ind w:left="720" w:hanging="360"/>
      </w:pPr>
    </w:p>
    <w:p w14:paraId="08A7BD05" w14:textId="77777777" w:rsidR="00E73259" w:rsidRDefault="00E73259" w:rsidP="00E73259">
      <w:pPr>
        <w:pStyle w:val="Style8"/>
        <w:numPr>
          <w:ilvl w:val="0"/>
          <w:numId w:val="0"/>
        </w:numPr>
        <w:ind w:left="720" w:hanging="360"/>
      </w:pPr>
    </w:p>
    <w:p w14:paraId="13B955E1" w14:textId="77777777" w:rsidR="00E73259" w:rsidRDefault="00E73259" w:rsidP="00E73259">
      <w:pPr>
        <w:pStyle w:val="Style8"/>
        <w:numPr>
          <w:ilvl w:val="0"/>
          <w:numId w:val="0"/>
        </w:numPr>
        <w:ind w:left="720" w:hanging="360"/>
      </w:pPr>
    </w:p>
    <w:p w14:paraId="18F098FA" w14:textId="77777777" w:rsidR="00E73259" w:rsidRDefault="00E73259" w:rsidP="00E73259">
      <w:pPr>
        <w:pStyle w:val="Style8"/>
        <w:numPr>
          <w:ilvl w:val="0"/>
          <w:numId w:val="0"/>
        </w:numPr>
        <w:ind w:left="720" w:hanging="360"/>
      </w:pPr>
    </w:p>
    <w:p w14:paraId="0BFA6BCB" w14:textId="77777777" w:rsidR="00E73259" w:rsidRDefault="00E73259" w:rsidP="00E73259">
      <w:pPr>
        <w:pStyle w:val="Style8"/>
        <w:numPr>
          <w:ilvl w:val="0"/>
          <w:numId w:val="0"/>
        </w:numPr>
        <w:ind w:left="720" w:hanging="360"/>
      </w:pPr>
    </w:p>
    <w:p w14:paraId="7E77FC8E" w14:textId="77777777" w:rsidR="00E73259" w:rsidRDefault="00E73259" w:rsidP="00E73259">
      <w:pPr>
        <w:pStyle w:val="Style8"/>
        <w:numPr>
          <w:ilvl w:val="0"/>
          <w:numId w:val="0"/>
        </w:numPr>
        <w:ind w:left="720" w:hanging="360"/>
      </w:pPr>
    </w:p>
    <w:p w14:paraId="734CD3FC" w14:textId="77777777" w:rsidR="00E73259" w:rsidRDefault="00E73259" w:rsidP="00E73259">
      <w:pPr>
        <w:pStyle w:val="Style8"/>
        <w:numPr>
          <w:ilvl w:val="0"/>
          <w:numId w:val="0"/>
        </w:numPr>
        <w:ind w:left="720" w:hanging="360"/>
      </w:pPr>
    </w:p>
    <w:p w14:paraId="30DEC27F" w14:textId="77777777" w:rsidR="00E73259" w:rsidRDefault="00E73259" w:rsidP="00E73259">
      <w:pPr>
        <w:pStyle w:val="Style8"/>
        <w:numPr>
          <w:ilvl w:val="0"/>
          <w:numId w:val="0"/>
        </w:numPr>
        <w:ind w:left="720" w:hanging="360"/>
      </w:pPr>
    </w:p>
    <w:p w14:paraId="41F18724" w14:textId="58A07CD1" w:rsidR="00E73259" w:rsidRDefault="00E73259" w:rsidP="00E73259">
      <w:pPr>
        <w:pStyle w:val="Style4"/>
      </w:pPr>
      <w:r>
        <w:t>Blocks</w:t>
      </w:r>
    </w:p>
    <w:p w14:paraId="1FE13ECF" w14:textId="1DE945EA" w:rsidR="00E73259" w:rsidRDefault="00901B4D" w:rsidP="00115F4B">
      <w:pPr>
        <w:pStyle w:val="Style12"/>
      </w:pPr>
      <w:r>
        <w:t xml:space="preserve">Block </w:t>
      </w:r>
      <w:r w:rsidR="007D3AE6">
        <w:t>is</w:t>
      </w:r>
      <w:r>
        <w:t xml:space="preserve"> just info s</w:t>
      </w:r>
      <w:r w:rsidR="007D3AE6">
        <w:t>to</w:t>
      </w:r>
      <w:r>
        <w:t xml:space="preserve">red on </w:t>
      </w:r>
      <w:r w:rsidR="007D3AE6">
        <w:t xml:space="preserve">a </w:t>
      </w:r>
      <w:r>
        <w:t>hard drive as zero and one.</w:t>
      </w:r>
    </w:p>
    <w:p w14:paraId="76414ED1" w14:textId="77777777" w:rsidR="00E73259" w:rsidRDefault="00E73259" w:rsidP="00E73259">
      <w:pPr>
        <w:pStyle w:val="Style8"/>
        <w:numPr>
          <w:ilvl w:val="0"/>
          <w:numId w:val="0"/>
        </w:numPr>
        <w:ind w:left="720" w:hanging="360"/>
      </w:pPr>
    </w:p>
    <w:p w14:paraId="4E17640C" w14:textId="77777777" w:rsidR="00E73259" w:rsidRDefault="00E73259" w:rsidP="00E73259">
      <w:pPr>
        <w:pStyle w:val="Style8"/>
        <w:numPr>
          <w:ilvl w:val="0"/>
          <w:numId w:val="0"/>
        </w:numPr>
        <w:ind w:left="720" w:hanging="360"/>
      </w:pPr>
    </w:p>
    <w:p w14:paraId="4F55D004" w14:textId="77777777" w:rsidR="00E73259" w:rsidRDefault="00E73259" w:rsidP="00E73259">
      <w:pPr>
        <w:pStyle w:val="Style8"/>
        <w:numPr>
          <w:ilvl w:val="0"/>
          <w:numId w:val="0"/>
        </w:numPr>
        <w:ind w:left="720" w:hanging="360"/>
      </w:pPr>
    </w:p>
    <w:p w14:paraId="426D6C62" w14:textId="17A2F0B3" w:rsidR="00E73259" w:rsidRDefault="00901B4D" w:rsidP="00E73259">
      <w:pPr>
        <w:pStyle w:val="Style8"/>
        <w:numPr>
          <w:ilvl w:val="0"/>
          <w:numId w:val="0"/>
        </w:numPr>
        <w:ind w:left="720" w:hanging="360"/>
      </w:pPr>
      <w:r>
        <w:rPr>
          <w:noProof/>
        </w:rPr>
        <w:lastRenderedPageBreak/>
        <w:drawing>
          <wp:anchor distT="0" distB="0" distL="114300" distR="114300" simplePos="0" relativeHeight="251901952" behindDoc="1" locked="0" layoutInCell="1" allowOverlap="1" wp14:anchorId="3AD68159" wp14:editId="7BE583DE">
            <wp:simplePos x="0" y="0"/>
            <wp:positionH relativeFrom="column">
              <wp:posOffset>1052830</wp:posOffset>
            </wp:positionH>
            <wp:positionV relativeFrom="paragraph">
              <wp:posOffset>0</wp:posOffset>
            </wp:positionV>
            <wp:extent cx="4307205" cy="2518410"/>
            <wp:effectExtent l="0" t="0" r="0" b="0"/>
            <wp:wrapTight wrapText="bothSides">
              <wp:wrapPolygon edited="0">
                <wp:start x="0" y="0"/>
                <wp:lineTo x="0" y="21404"/>
                <wp:lineTo x="21495" y="21404"/>
                <wp:lineTo x="21495"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07205" cy="2518410"/>
                    </a:xfrm>
                    <a:prstGeom prst="rect">
                      <a:avLst/>
                    </a:prstGeom>
                  </pic:spPr>
                </pic:pic>
              </a:graphicData>
            </a:graphic>
            <wp14:sizeRelH relativeFrom="page">
              <wp14:pctWidth>0</wp14:pctWidth>
            </wp14:sizeRelH>
            <wp14:sizeRelV relativeFrom="page">
              <wp14:pctHeight>0</wp14:pctHeight>
            </wp14:sizeRelV>
          </wp:anchor>
        </w:drawing>
      </w:r>
    </w:p>
    <w:p w14:paraId="4172998B" w14:textId="77777777" w:rsidR="00901B4D" w:rsidRDefault="00901B4D" w:rsidP="00E73259">
      <w:pPr>
        <w:pStyle w:val="Style8"/>
        <w:numPr>
          <w:ilvl w:val="0"/>
          <w:numId w:val="0"/>
        </w:numPr>
        <w:ind w:left="720" w:hanging="360"/>
      </w:pPr>
    </w:p>
    <w:p w14:paraId="1A47355C" w14:textId="77777777" w:rsidR="00901B4D" w:rsidRDefault="00901B4D" w:rsidP="00E73259">
      <w:pPr>
        <w:pStyle w:val="Style8"/>
        <w:numPr>
          <w:ilvl w:val="0"/>
          <w:numId w:val="0"/>
        </w:numPr>
        <w:ind w:left="720" w:hanging="360"/>
      </w:pPr>
    </w:p>
    <w:p w14:paraId="2045DD7B" w14:textId="77777777" w:rsidR="00901B4D" w:rsidRDefault="00901B4D" w:rsidP="00E73259">
      <w:pPr>
        <w:pStyle w:val="Style8"/>
        <w:numPr>
          <w:ilvl w:val="0"/>
          <w:numId w:val="0"/>
        </w:numPr>
        <w:ind w:left="720" w:hanging="360"/>
      </w:pPr>
    </w:p>
    <w:p w14:paraId="645D5F73" w14:textId="77777777" w:rsidR="00901B4D" w:rsidRDefault="00901B4D" w:rsidP="00E73259">
      <w:pPr>
        <w:pStyle w:val="Style8"/>
        <w:numPr>
          <w:ilvl w:val="0"/>
          <w:numId w:val="0"/>
        </w:numPr>
        <w:ind w:left="720" w:hanging="360"/>
      </w:pPr>
    </w:p>
    <w:p w14:paraId="0D31EE14" w14:textId="77777777" w:rsidR="00901B4D" w:rsidRDefault="00901B4D" w:rsidP="00E73259">
      <w:pPr>
        <w:pStyle w:val="Style8"/>
        <w:numPr>
          <w:ilvl w:val="0"/>
          <w:numId w:val="0"/>
        </w:numPr>
        <w:ind w:left="720" w:hanging="360"/>
      </w:pPr>
    </w:p>
    <w:p w14:paraId="0ED6D6D6" w14:textId="77777777" w:rsidR="00901B4D" w:rsidRDefault="00901B4D" w:rsidP="00E73259">
      <w:pPr>
        <w:pStyle w:val="Style8"/>
        <w:numPr>
          <w:ilvl w:val="0"/>
          <w:numId w:val="0"/>
        </w:numPr>
        <w:ind w:left="720" w:hanging="360"/>
      </w:pPr>
    </w:p>
    <w:p w14:paraId="0EB570D3" w14:textId="77777777" w:rsidR="00901B4D" w:rsidRDefault="00901B4D" w:rsidP="00E73259">
      <w:pPr>
        <w:pStyle w:val="Style8"/>
        <w:numPr>
          <w:ilvl w:val="0"/>
          <w:numId w:val="0"/>
        </w:numPr>
        <w:ind w:left="720" w:hanging="360"/>
      </w:pPr>
    </w:p>
    <w:p w14:paraId="21C3D7E6" w14:textId="77777777" w:rsidR="00901B4D" w:rsidRDefault="00901B4D" w:rsidP="00E73259">
      <w:pPr>
        <w:pStyle w:val="Style8"/>
        <w:numPr>
          <w:ilvl w:val="0"/>
          <w:numId w:val="0"/>
        </w:numPr>
        <w:ind w:left="720" w:hanging="360"/>
      </w:pPr>
    </w:p>
    <w:p w14:paraId="00A38975" w14:textId="77777777" w:rsidR="00901B4D" w:rsidRDefault="00901B4D" w:rsidP="00E73259">
      <w:pPr>
        <w:pStyle w:val="Style8"/>
        <w:numPr>
          <w:ilvl w:val="0"/>
          <w:numId w:val="0"/>
        </w:numPr>
        <w:ind w:left="720" w:hanging="360"/>
      </w:pPr>
    </w:p>
    <w:p w14:paraId="647E7A3C" w14:textId="0F3956E2" w:rsidR="00901B4D" w:rsidRDefault="00901B4D" w:rsidP="00E73259">
      <w:pPr>
        <w:pStyle w:val="Style8"/>
        <w:numPr>
          <w:ilvl w:val="0"/>
          <w:numId w:val="0"/>
        </w:numPr>
        <w:ind w:left="720" w:hanging="360"/>
      </w:pPr>
    </w:p>
    <w:p w14:paraId="01A102D9" w14:textId="77777777" w:rsidR="00901B4D" w:rsidRDefault="00901B4D" w:rsidP="00E73259">
      <w:pPr>
        <w:pStyle w:val="Style8"/>
        <w:numPr>
          <w:ilvl w:val="0"/>
          <w:numId w:val="0"/>
        </w:numPr>
        <w:ind w:left="720" w:hanging="360"/>
      </w:pPr>
    </w:p>
    <w:p w14:paraId="7D2C6D63" w14:textId="192BF3E8" w:rsidR="00901B4D" w:rsidRDefault="00901B4D" w:rsidP="00115F4B">
      <w:pPr>
        <w:pStyle w:val="Style12"/>
      </w:pPr>
      <w:r>
        <w:t xml:space="preserve">This is what it </w:t>
      </w:r>
      <w:r w:rsidRPr="00901B4D">
        <w:t>looks</w:t>
      </w:r>
      <w:r>
        <w:t xml:space="preserve"> like</w:t>
      </w:r>
    </w:p>
    <w:p w14:paraId="6E1F6798" w14:textId="26A3906C" w:rsidR="00901B4D" w:rsidRDefault="00901B4D" w:rsidP="00901B4D">
      <w:pPr>
        <w:pStyle w:val="Style8"/>
        <w:numPr>
          <w:ilvl w:val="1"/>
          <w:numId w:val="1"/>
        </w:numPr>
      </w:pPr>
      <w:r>
        <w:t>The green ones are not particularly the data itself, but where we can find them.</w:t>
      </w:r>
    </w:p>
    <w:p w14:paraId="6BE836C1" w14:textId="60980CBE" w:rsidR="00901B4D" w:rsidRDefault="00901B4D" w:rsidP="00901B4D">
      <w:pPr>
        <w:pStyle w:val="Style8"/>
        <w:numPr>
          <w:ilvl w:val="1"/>
          <w:numId w:val="1"/>
        </w:numPr>
      </w:pPr>
      <w:r>
        <w:t xml:space="preserve">Free space is 0 and ones that are not used by the block right now. </w:t>
      </w:r>
      <w:r w:rsidR="007D3AE6">
        <w:t>E</w:t>
      </w:r>
      <w:r>
        <w:t>ventually</w:t>
      </w:r>
      <w:r w:rsidR="007D3AE6">
        <w:t>,</w:t>
      </w:r>
      <w:r>
        <w:t xml:space="preserve"> we can use </w:t>
      </w:r>
      <w:r w:rsidR="007D3AE6">
        <w:t xml:space="preserve">it </w:t>
      </w:r>
      <w:r>
        <w:t xml:space="preserve">to assign user data or other data about data. </w:t>
      </w:r>
    </w:p>
    <w:p w14:paraId="55CCF312" w14:textId="442DC4D1" w:rsidR="00901B4D" w:rsidRDefault="00901B4D" w:rsidP="00901B4D">
      <w:pPr>
        <w:pStyle w:val="Style8"/>
        <w:numPr>
          <w:ilvl w:val="1"/>
          <w:numId w:val="1"/>
        </w:numPr>
      </w:pPr>
      <w:r>
        <w:t xml:space="preserve">The yellow part </w:t>
      </w:r>
      <w:r w:rsidR="007D3AE6">
        <w:t xml:space="preserve">of </w:t>
      </w:r>
      <w:r>
        <w:t xml:space="preserve">the image above is actual data. </w:t>
      </w:r>
    </w:p>
    <w:p w14:paraId="404764B4" w14:textId="401156C0" w:rsidR="00901B4D" w:rsidRDefault="00497500" w:rsidP="00901B4D">
      <w:pPr>
        <w:pStyle w:val="Style8"/>
        <w:numPr>
          <w:ilvl w:val="0"/>
          <w:numId w:val="0"/>
        </w:numPr>
        <w:ind w:left="720" w:hanging="360"/>
      </w:pPr>
      <w:r w:rsidRPr="00901B4D">
        <w:rPr>
          <w:noProof/>
        </w:rPr>
        <w:drawing>
          <wp:anchor distT="0" distB="0" distL="114300" distR="114300" simplePos="0" relativeHeight="251902976" behindDoc="1" locked="0" layoutInCell="1" allowOverlap="1" wp14:anchorId="715824B7" wp14:editId="2F00D5EF">
            <wp:simplePos x="0" y="0"/>
            <wp:positionH relativeFrom="margin">
              <wp:align>center</wp:align>
            </wp:positionH>
            <wp:positionV relativeFrom="paragraph">
              <wp:posOffset>219710</wp:posOffset>
            </wp:positionV>
            <wp:extent cx="2815590" cy="2576830"/>
            <wp:effectExtent l="0" t="0" r="3810" b="0"/>
            <wp:wrapTight wrapText="bothSides">
              <wp:wrapPolygon edited="0">
                <wp:start x="0" y="0"/>
                <wp:lineTo x="0" y="21398"/>
                <wp:lineTo x="21483" y="21398"/>
                <wp:lineTo x="2148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15590" cy="2576830"/>
                    </a:xfrm>
                    <a:prstGeom prst="rect">
                      <a:avLst/>
                    </a:prstGeom>
                  </pic:spPr>
                </pic:pic>
              </a:graphicData>
            </a:graphic>
            <wp14:sizeRelH relativeFrom="page">
              <wp14:pctWidth>0</wp14:pctWidth>
            </wp14:sizeRelH>
            <wp14:sizeRelV relativeFrom="page">
              <wp14:pctHeight>0</wp14:pctHeight>
            </wp14:sizeRelV>
          </wp:anchor>
        </w:drawing>
      </w:r>
    </w:p>
    <w:p w14:paraId="2AA1F21C" w14:textId="77777777" w:rsidR="00497500" w:rsidRDefault="00497500" w:rsidP="00E73259">
      <w:pPr>
        <w:pStyle w:val="Style8"/>
        <w:numPr>
          <w:ilvl w:val="0"/>
          <w:numId w:val="0"/>
        </w:numPr>
        <w:ind w:left="720" w:hanging="360"/>
      </w:pPr>
    </w:p>
    <w:p w14:paraId="0D0317D8" w14:textId="77777777" w:rsidR="00497500" w:rsidRDefault="00497500" w:rsidP="00E73259">
      <w:pPr>
        <w:pStyle w:val="Style8"/>
        <w:numPr>
          <w:ilvl w:val="0"/>
          <w:numId w:val="0"/>
        </w:numPr>
        <w:ind w:left="720" w:hanging="360"/>
      </w:pPr>
    </w:p>
    <w:p w14:paraId="565B509B" w14:textId="77777777" w:rsidR="00497500" w:rsidRDefault="00497500" w:rsidP="00E73259">
      <w:pPr>
        <w:pStyle w:val="Style8"/>
        <w:numPr>
          <w:ilvl w:val="0"/>
          <w:numId w:val="0"/>
        </w:numPr>
        <w:ind w:left="720" w:hanging="360"/>
      </w:pPr>
    </w:p>
    <w:p w14:paraId="3D545008" w14:textId="77777777" w:rsidR="00497500" w:rsidRDefault="00497500" w:rsidP="00E73259">
      <w:pPr>
        <w:pStyle w:val="Style8"/>
        <w:numPr>
          <w:ilvl w:val="0"/>
          <w:numId w:val="0"/>
        </w:numPr>
        <w:ind w:left="720" w:hanging="360"/>
      </w:pPr>
    </w:p>
    <w:p w14:paraId="1C992E30" w14:textId="77777777" w:rsidR="00497500" w:rsidRDefault="00497500" w:rsidP="00E73259">
      <w:pPr>
        <w:pStyle w:val="Style8"/>
        <w:numPr>
          <w:ilvl w:val="0"/>
          <w:numId w:val="0"/>
        </w:numPr>
        <w:ind w:left="720" w:hanging="360"/>
      </w:pPr>
    </w:p>
    <w:p w14:paraId="46230AA6" w14:textId="77777777" w:rsidR="00497500" w:rsidRDefault="00497500" w:rsidP="00E73259">
      <w:pPr>
        <w:pStyle w:val="Style8"/>
        <w:numPr>
          <w:ilvl w:val="0"/>
          <w:numId w:val="0"/>
        </w:numPr>
        <w:ind w:left="720" w:hanging="360"/>
      </w:pPr>
    </w:p>
    <w:p w14:paraId="77B7E411" w14:textId="77777777" w:rsidR="00497500" w:rsidRDefault="00497500" w:rsidP="00E73259">
      <w:pPr>
        <w:pStyle w:val="Style8"/>
        <w:numPr>
          <w:ilvl w:val="0"/>
          <w:numId w:val="0"/>
        </w:numPr>
        <w:ind w:left="720" w:hanging="360"/>
      </w:pPr>
    </w:p>
    <w:p w14:paraId="1C17283C" w14:textId="77777777" w:rsidR="00497500" w:rsidRDefault="00497500" w:rsidP="00E73259">
      <w:pPr>
        <w:pStyle w:val="Style8"/>
        <w:numPr>
          <w:ilvl w:val="0"/>
          <w:numId w:val="0"/>
        </w:numPr>
        <w:ind w:left="720" w:hanging="360"/>
      </w:pPr>
    </w:p>
    <w:p w14:paraId="2942A09D" w14:textId="77777777" w:rsidR="00497500" w:rsidRDefault="00497500" w:rsidP="00E73259">
      <w:pPr>
        <w:pStyle w:val="Style8"/>
        <w:numPr>
          <w:ilvl w:val="0"/>
          <w:numId w:val="0"/>
        </w:numPr>
        <w:ind w:left="720" w:hanging="360"/>
      </w:pPr>
    </w:p>
    <w:p w14:paraId="4DD67F71" w14:textId="77777777" w:rsidR="00497500" w:rsidRDefault="00497500" w:rsidP="00E73259">
      <w:pPr>
        <w:pStyle w:val="Style8"/>
        <w:numPr>
          <w:ilvl w:val="0"/>
          <w:numId w:val="0"/>
        </w:numPr>
        <w:ind w:left="720" w:hanging="360"/>
      </w:pPr>
    </w:p>
    <w:p w14:paraId="1BC35128" w14:textId="77777777" w:rsidR="00497500" w:rsidRDefault="00497500" w:rsidP="00E73259">
      <w:pPr>
        <w:pStyle w:val="Style8"/>
        <w:numPr>
          <w:ilvl w:val="0"/>
          <w:numId w:val="0"/>
        </w:numPr>
        <w:ind w:left="720" w:hanging="360"/>
      </w:pPr>
    </w:p>
    <w:p w14:paraId="27B00747" w14:textId="77777777" w:rsidR="00497500" w:rsidRDefault="00497500" w:rsidP="00E73259">
      <w:pPr>
        <w:pStyle w:val="Style8"/>
        <w:numPr>
          <w:ilvl w:val="0"/>
          <w:numId w:val="0"/>
        </w:numPr>
        <w:ind w:left="720" w:hanging="360"/>
      </w:pPr>
    </w:p>
    <w:p w14:paraId="4285AF99" w14:textId="77777777" w:rsidR="00497500" w:rsidRDefault="00497500" w:rsidP="00E73259">
      <w:pPr>
        <w:pStyle w:val="Style8"/>
        <w:numPr>
          <w:ilvl w:val="0"/>
          <w:numId w:val="0"/>
        </w:numPr>
        <w:ind w:left="720" w:hanging="360"/>
      </w:pPr>
    </w:p>
    <w:p w14:paraId="4553ECF5" w14:textId="77777777" w:rsidR="00497500" w:rsidRDefault="00497500" w:rsidP="00E73259">
      <w:pPr>
        <w:pStyle w:val="Style8"/>
        <w:numPr>
          <w:ilvl w:val="0"/>
          <w:numId w:val="0"/>
        </w:numPr>
        <w:ind w:left="720" w:hanging="360"/>
      </w:pPr>
    </w:p>
    <w:p w14:paraId="4FF3C909" w14:textId="77777777" w:rsidR="00497500" w:rsidRDefault="00497500" w:rsidP="00E73259">
      <w:pPr>
        <w:pStyle w:val="Style8"/>
        <w:numPr>
          <w:ilvl w:val="0"/>
          <w:numId w:val="0"/>
        </w:numPr>
        <w:ind w:left="720" w:hanging="360"/>
      </w:pPr>
    </w:p>
    <w:p w14:paraId="4CC25140" w14:textId="2AE46011" w:rsidR="00497500" w:rsidRPr="00115F4B" w:rsidRDefault="00497500" w:rsidP="00115F4B">
      <w:pPr>
        <w:pStyle w:val="Style12"/>
      </w:pPr>
      <w:r w:rsidRPr="00115F4B">
        <w:lastRenderedPageBreak/>
        <w:t>What a block looks like?</w:t>
      </w:r>
    </w:p>
    <w:p w14:paraId="5AC19D5E" w14:textId="1646335C" w:rsidR="00497500" w:rsidRPr="00115F4B" w:rsidRDefault="008C3858" w:rsidP="00115F4B">
      <w:pPr>
        <w:pStyle w:val="Style12"/>
      </w:pPr>
      <w:hyperlink r:id="rId91" w:history="1">
        <w:r w:rsidR="00967806" w:rsidRPr="00115F4B">
          <w:rPr>
            <w:rStyle w:val="Hyperlink"/>
            <w:color w:val="auto"/>
            <w:u w:val="none"/>
          </w:rPr>
          <w:t>https://www.postgresql.org/docs/current/storage-page-layout.html //</w:t>
        </w:r>
      </w:hyperlink>
      <w:r w:rsidR="00967806" w:rsidRPr="00115F4B">
        <w:t xml:space="preserve"> how </w:t>
      </w:r>
      <w:r w:rsidR="007D3AE6" w:rsidRPr="00115F4B">
        <w:t xml:space="preserve">a </w:t>
      </w:r>
      <w:r w:rsidR="00967806" w:rsidRPr="00115F4B">
        <w:t>page or block that is 8kb large is designed at the binary level.</w:t>
      </w:r>
    </w:p>
    <w:p w14:paraId="6A618107" w14:textId="1E2D1954" w:rsidR="007836E7" w:rsidRPr="00115F4B" w:rsidRDefault="007836E7" w:rsidP="00115F4B">
      <w:pPr>
        <w:pStyle w:val="Style12"/>
      </w:pPr>
      <w:r w:rsidRPr="00115F4B">
        <w:t>Hex editor, hex viewer // each hex value represents on</w:t>
      </w:r>
      <w:r w:rsidR="007D3AE6" w:rsidRPr="00115F4B">
        <w:t>e</w:t>
      </w:r>
      <w:r w:rsidRPr="00115F4B">
        <w:t xml:space="preserve"> byte of information</w:t>
      </w:r>
    </w:p>
    <w:p w14:paraId="321CD91B" w14:textId="42220436" w:rsidR="00497500" w:rsidRDefault="00497500" w:rsidP="00497500">
      <w:pPr>
        <w:pStyle w:val="Style8"/>
        <w:numPr>
          <w:ilvl w:val="0"/>
          <w:numId w:val="0"/>
        </w:numPr>
        <w:ind w:left="720" w:hanging="360"/>
      </w:pPr>
    </w:p>
    <w:p w14:paraId="7E71506B" w14:textId="6AC7CA77" w:rsidR="00497500" w:rsidRDefault="007836E7" w:rsidP="00497500">
      <w:pPr>
        <w:pStyle w:val="Style8"/>
        <w:numPr>
          <w:ilvl w:val="0"/>
          <w:numId w:val="0"/>
        </w:numPr>
        <w:ind w:left="720" w:hanging="360"/>
      </w:pPr>
      <w:r w:rsidRPr="007836E7">
        <w:rPr>
          <w:noProof/>
        </w:rPr>
        <w:drawing>
          <wp:anchor distT="0" distB="0" distL="114300" distR="114300" simplePos="0" relativeHeight="251904000" behindDoc="1" locked="0" layoutInCell="1" allowOverlap="1" wp14:anchorId="0F65A0B0" wp14:editId="4E1BF615">
            <wp:simplePos x="0" y="0"/>
            <wp:positionH relativeFrom="margin">
              <wp:align>center</wp:align>
            </wp:positionH>
            <wp:positionV relativeFrom="paragraph">
              <wp:posOffset>104775</wp:posOffset>
            </wp:positionV>
            <wp:extent cx="3590925" cy="3025140"/>
            <wp:effectExtent l="0" t="0" r="9525" b="3810"/>
            <wp:wrapTight wrapText="bothSides">
              <wp:wrapPolygon edited="0">
                <wp:start x="0" y="0"/>
                <wp:lineTo x="0" y="21491"/>
                <wp:lineTo x="21543" y="21491"/>
                <wp:lineTo x="21543"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90925" cy="3025140"/>
                    </a:xfrm>
                    <a:prstGeom prst="rect">
                      <a:avLst/>
                    </a:prstGeom>
                  </pic:spPr>
                </pic:pic>
              </a:graphicData>
            </a:graphic>
            <wp14:sizeRelH relativeFrom="page">
              <wp14:pctWidth>0</wp14:pctWidth>
            </wp14:sizeRelH>
            <wp14:sizeRelV relativeFrom="page">
              <wp14:pctHeight>0</wp14:pctHeight>
            </wp14:sizeRelV>
          </wp:anchor>
        </w:drawing>
      </w:r>
    </w:p>
    <w:p w14:paraId="604C2E87" w14:textId="61031C77" w:rsidR="00497500" w:rsidRDefault="00497500" w:rsidP="00497500">
      <w:pPr>
        <w:pStyle w:val="Style8"/>
        <w:numPr>
          <w:ilvl w:val="0"/>
          <w:numId w:val="0"/>
        </w:numPr>
        <w:ind w:left="720" w:hanging="360"/>
      </w:pPr>
    </w:p>
    <w:p w14:paraId="10017773" w14:textId="0469884F" w:rsidR="00497500" w:rsidRDefault="00497500" w:rsidP="00497500">
      <w:pPr>
        <w:pStyle w:val="Style8"/>
        <w:numPr>
          <w:ilvl w:val="0"/>
          <w:numId w:val="0"/>
        </w:numPr>
        <w:ind w:left="720" w:hanging="360"/>
      </w:pPr>
    </w:p>
    <w:p w14:paraId="588E0D76" w14:textId="11F4DCDB" w:rsidR="00497500" w:rsidRDefault="00497500" w:rsidP="00497500">
      <w:pPr>
        <w:pStyle w:val="Style8"/>
        <w:numPr>
          <w:ilvl w:val="0"/>
          <w:numId w:val="0"/>
        </w:numPr>
        <w:ind w:left="720" w:hanging="360"/>
      </w:pPr>
    </w:p>
    <w:p w14:paraId="79C97899" w14:textId="239F9835" w:rsidR="007836E7" w:rsidRDefault="007836E7" w:rsidP="00497500">
      <w:pPr>
        <w:pStyle w:val="Style8"/>
        <w:numPr>
          <w:ilvl w:val="0"/>
          <w:numId w:val="0"/>
        </w:numPr>
        <w:ind w:left="720" w:hanging="360"/>
      </w:pPr>
    </w:p>
    <w:p w14:paraId="3C9EEC2A" w14:textId="37D6E8F7" w:rsidR="007836E7" w:rsidRDefault="007836E7" w:rsidP="00497500">
      <w:pPr>
        <w:pStyle w:val="Style8"/>
        <w:numPr>
          <w:ilvl w:val="0"/>
          <w:numId w:val="0"/>
        </w:numPr>
        <w:ind w:left="720" w:hanging="360"/>
      </w:pPr>
    </w:p>
    <w:p w14:paraId="4AB4202D" w14:textId="7B432D05" w:rsidR="007836E7" w:rsidRDefault="007836E7" w:rsidP="00497500">
      <w:pPr>
        <w:pStyle w:val="Style8"/>
        <w:numPr>
          <w:ilvl w:val="0"/>
          <w:numId w:val="0"/>
        </w:numPr>
        <w:ind w:left="720" w:hanging="360"/>
      </w:pPr>
    </w:p>
    <w:p w14:paraId="5B230E61" w14:textId="6AEB78ED" w:rsidR="007836E7" w:rsidRDefault="007836E7" w:rsidP="00497500">
      <w:pPr>
        <w:pStyle w:val="Style8"/>
        <w:numPr>
          <w:ilvl w:val="0"/>
          <w:numId w:val="0"/>
        </w:numPr>
        <w:ind w:left="720" w:hanging="360"/>
      </w:pPr>
    </w:p>
    <w:p w14:paraId="668B0632" w14:textId="7E798DCB" w:rsidR="007836E7" w:rsidRDefault="007836E7" w:rsidP="00497500">
      <w:pPr>
        <w:pStyle w:val="Style8"/>
        <w:numPr>
          <w:ilvl w:val="0"/>
          <w:numId w:val="0"/>
        </w:numPr>
        <w:ind w:left="720" w:hanging="360"/>
      </w:pPr>
    </w:p>
    <w:p w14:paraId="18419897" w14:textId="27878571" w:rsidR="007836E7" w:rsidRDefault="007836E7" w:rsidP="00497500">
      <w:pPr>
        <w:pStyle w:val="Style8"/>
        <w:numPr>
          <w:ilvl w:val="0"/>
          <w:numId w:val="0"/>
        </w:numPr>
        <w:ind w:left="720" w:hanging="360"/>
      </w:pPr>
    </w:p>
    <w:p w14:paraId="1516F674" w14:textId="2CF96EAC" w:rsidR="007836E7" w:rsidRDefault="007836E7" w:rsidP="00497500">
      <w:pPr>
        <w:pStyle w:val="Style8"/>
        <w:numPr>
          <w:ilvl w:val="0"/>
          <w:numId w:val="0"/>
        </w:numPr>
        <w:ind w:left="720" w:hanging="360"/>
      </w:pPr>
    </w:p>
    <w:p w14:paraId="78178E9A" w14:textId="3AC6AD25" w:rsidR="007836E7" w:rsidRDefault="007836E7" w:rsidP="00497500">
      <w:pPr>
        <w:pStyle w:val="Style8"/>
        <w:numPr>
          <w:ilvl w:val="0"/>
          <w:numId w:val="0"/>
        </w:numPr>
        <w:ind w:left="720" w:hanging="360"/>
      </w:pPr>
    </w:p>
    <w:p w14:paraId="72ED4060" w14:textId="12CB9E36" w:rsidR="007836E7" w:rsidRDefault="007836E7" w:rsidP="00497500">
      <w:pPr>
        <w:pStyle w:val="Style8"/>
        <w:numPr>
          <w:ilvl w:val="0"/>
          <w:numId w:val="0"/>
        </w:numPr>
        <w:ind w:left="720" w:hanging="360"/>
      </w:pPr>
    </w:p>
    <w:p w14:paraId="2881307F" w14:textId="68C879CA" w:rsidR="007836E7" w:rsidRDefault="007836E7" w:rsidP="00497500">
      <w:pPr>
        <w:pStyle w:val="Style8"/>
        <w:numPr>
          <w:ilvl w:val="0"/>
          <w:numId w:val="0"/>
        </w:numPr>
        <w:ind w:left="720" w:hanging="360"/>
      </w:pPr>
    </w:p>
    <w:p w14:paraId="6DF539D5" w14:textId="43317B3D" w:rsidR="007836E7" w:rsidRDefault="007836E7" w:rsidP="00115F4B">
      <w:pPr>
        <w:pStyle w:val="Style12"/>
      </w:pPr>
      <w:r>
        <w:t xml:space="preserve">Binary 10010001 is for hex: 91. They are shortcuts, </w:t>
      </w:r>
      <w:r w:rsidR="007D3AE6">
        <w:t xml:space="preserve">an </w:t>
      </w:r>
      <w:r>
        <w:t xml:space="preserve">easier way to read binary. </w:t>
      </w:r>
    </w:p>
    <w:p w14:paraId="2C40CF66" w14:textId="60F4BF0B" w:rsidR="007836E7" w:rsidRDefault="007836E7" w:rsidP="00497500">
      <w:pPr>
        <w:pStyle w:val="Style8"/>
        <w:numPr>
          <w:ilvl w:val="0"/>
          <w:numId w:val="0"/>
        </w:numPr>
        <w:ind w:left="720" w:hanging="360"/>
      </w:pPr>
      <w:r w:rsidRPr="007836E7">
        <w:rPr>
          <w:noProof/>
        </w:rPr>
        <w:drawing>
          <wp:anchor distT="0" distB="0" distL="114300" distR="114300" simplePos="0" relativeHeight="251905024" behindDoc="1" locked="0" layoutInCell="1" allowOverlap="1" wp14:anchorId="1B50F6F4" wp14:editId="21BC6FAD">
            <wp:simplePos x="0" y="0"/>
            <wp:positionH relativeFrom="margin">
              <wp:align>center</wp:align>
            </wp:positionH>
            <wp:positionV relativeFrom="paragraph">
              <wp:posOffset>69215</wp:posOffset>
            </wp:positionV>
            <wp:extent cx="4998720" cy="2540000"/>
            <wp:effectExtent l="0" t="0" r="0" b="0"/>
            <wp:wrapTight wrapText="bothSides">
              <wp:wrapPolygon edited="0">
                <wp:start x="0" y="0"/>
                <wp:lineTo x="0" y="21384"/>
                <wp:lineTo x="21485" y="21384"/>
                <wp:lineTo x="21485"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98720" cy="2540000"/>
                    </a:xfrm>
                    <a:prstGeom prst="rect">
                      <a:avLst/>
                    </a:prstGeom>
                  </pic:spPr>
                </pic:pic>
              </a:graphicData>
            </a:graphic>
            <wp14:sizeRelH relativeFrom="page">
              <wp14:pctWidth>0</wp14:pctWidth>
            </wp14:sizeRelH>
            <wp14:sizeRelV relativeFrom="page">
              <wp14:pctHeight>0</wp14:pctHeight>
            </wp14:sizeRelV>
          </wp:anchor>
        </w:drawing>
      </w:r>
    </w:p>
    <w:p w14:paraId="26CAAAAA" w14:textId="6FC187D7" w:rsidR="007836E7" w:rsidRDefault="007836E7" w:rsidP="00497500">
      <w:pPr>
        <w:pStyle w:val="Style8"/>
        <w:numPr>
          <w:ilvl w:val="0"/>
          <w:numId w:val="0"/>
        </w:numPr>
        <w:ind w:left="720" w:hanging="360"/>
      </w:pPr>
    </w:p>
    <w:p w14:paraId="18E69F0A" w14:textId="2FC728C9" w:rsidR="00497500" w:rsidRDefault="00497500" w:rsidP="00497500">
      <w:pPr>
        <w:pStyle w:val="Style8"/>
        <w:numPr>
          <w:ilvl w:val="0"/>
          <w:numId w:val="0"/>
        </w:numPr>
        <w:ind w:left="720" w:hanging="360"/>
      </w:pPr>
    </w:p>
    <w:p w14:paraId="7D6F3443" w14:textId="719E4CC9" w:rsidR="00497500" w:rsidRDefault="00497500" w:rsidP="00497500">
      <w:pPr>
        <w:pStyle w:val="Style8"/>
        <w:numPr>
          <w:ilvl w:val="0"/>
          <w:numId w:val="0"/>
        </w:numPr>
        <w:ind w:left="720" w:hanging="360"/>
      </w:pPr>
    </w:p>
    <w:p w14:paraId="3E03CF96" w14:textId="414AC33D" w:rsidR="00497500" w:rsidRDefault="00497500" w:rsidP="00497500">
      <w:pPr>
        <w:pStyle w:val="Style8"/>
        <w:numPr>
          <w:ilvl w:val="0"/>
          <w:numId w:val="0"/>
        </w:numPr>
        <w:ind w:left="720" w:hanging="360"/>
      </w:pPr>
    </w:p>
    <w:p w14:paraId="2945A1E3" w14:textId="40A3D5CF" w:rsidR="00497500" w:rsidRDefault="00497500" w:rsidP="00497500">
      <w:pPr>
        <w:pStyle w:val="Style8"/>
        <w:numPr>
          <w:ilvl w:val="0"/>
          <w:numId w:val="0"/>
        </w:numPr>
        <w:ind w:left="720" w:hanging="360"/>
        <w:rPr>
          <w:rFonts w:eastAsiaTheme="majorEastAsia" w:cstheme="majorBidi"/>
          <w:color w:val="C921C1"/>
          <w:sz w:val="32"/>
          <w:szCs w:val="32"/>
        </w:rPr>
      </w:pPr>
    </w:p>
    <w:p w14:paraId="684E2AAF" w14:textId="19C861A1" w:rsidR="007836E7" w:rsidRDefault="007836E7" w:rsidP="00497500">
      <w:pPr>
        <w:pStyle w:val="Style8"/>
        <w:numPr>
          <w:ilvl w:val="0"/>
          <w:numId w:val="0"/>
        </w:numPr>
        <w:ind w:left="720" w:hanging="360"/>
        <w:rPr>
          <w:rFonts w:eastAsiaTheme="majorEastAsia" w:cstheme="majorBidi"/>
          <w:color w:val="C921C1"/>
          <w:sz w:val="32"/>
          <w:szCs w:val="32"/>
        </w:rPr>
      </w:pPr>
    </w:p>
    <w:p w14:paraId="3756201A" w14:textId="7E1A4B46" w:rsidR="007836E7" w:rsidRDefault="007836E7" w:rsidP="00497500">
      <w:pPr>
        <w:pStyle w:val="Style8"/>
        <w:numPr>
          <w:ilvl w:val="0"/>
          <w:numId w:val="0"/>
        </w:numPr>
        <w:ind w:left="720" w:hanging="360"/>
        <w:rPr>
          <w:rFonts w:eastAsiaTheme="majorEastAsia" w:cstheme="majorBidi"/>
          <w:color w:val="C921C1"/>
          <w:sz w:val="32"/>
          <w:szCs w:val="32"/>
        </w:rPr>
      </w:pPr>
    </w:p>
    <w:p w14:paraId="51C6C7B8" w14:textId="51E8D175" w:rsidR="007836E7" w:rsidRDefault="007836E7" w:rsidP="00497500">
      <w:pPr>
        <w:pStyle w:val="Style8"/>
        <w:numPr>
          <w:ilvl w:val="0"/>
          <w:numId w:val="0"/>
        </w:numPr>
        <w:ind w:left="720" w:hanging="360"/>
        <w:rPr>
          <w:rFonts w:eastAsiaTheme="majorEastAsia" w:cstheme="majorBidi"/>
          <w:color w:val="C921C1"/>
          <w:sz w:val="32"/>
          <w:szCs w:val="32"/>
        </w:rPr>
      </w:pPr>
    </w:p>
    <w:p w14:paraId="6BB859C1" w14:textId="1A5842AB" w:rsidR="007836E7" w:rsidRDefault="007836E7" w:rsidP="00497500">
      <w:pPr>
        <w:pStyle w:val="Style8"/>
        <w:numPr>
          <w:ilvl w:val="0"/>
          <w:numId w:val="0"/>
        </w:numPr>
        <w:ind w:left="720" w:hanging="360"/>
        <w:rPr>
          <w:rFonts w:eastAsiaTheme="majorEastAsia" w:cstheme="majorBidi"/>
          <w:color w:val="C921C1"/>
          <w:sz w:val="32"/>
          <w:szCs w:val="32"/>
        </w:rPr>
      </w:pPr>
    </w:p>
    <w:p w14:paraId="24E774AE" w14:textId="5C51B730" w:rsidR="007836E7" w:rsidRDefault="007836E7" w:rsidP="00115F4B">
      <w:pPr>
        <w:pStyle w:val="Style12"/>
      </w:pPr>
      <w:r w:rsidRPr="007836E7">
        <w:t>The decode</w:t>
      </w:r>
      <w:r>
        <w:t>d</w:t>
      </w:r>
      <w:r w:rsidRPr="007836E7">
        <w:t xml:space="preserve"> text part is the text that is read from the binary code. </w:t>
      </w:r>
      <w:r>
        <w:t>It may have data that doesn't have direct meaning to us but also there are users</w:t>
      </w:r>
      <w:r w:rsidR="007D3AE6">
        <w:t>'</w:t>
      </w:r>
      <w:r>
        <w:t xml:space="preserve"> data</w:t>
      </w:r>
    </w:p>
    <w:p w14:paraId="1A570A82" w14:textId="04BF432B" w:rsidR="007836E7" w:rsidRPr="007836E7" w:rsidRDefault="007836E7" w:rsidP="007836E7">
      <w:pPr>
        <w:pStyle w:val="Style8"/>
        <w:numPr>
          <w:ilvl w:val="0"/>
          <w:numId w:val="0"/>
        </w:numPr>
        <w:ind w:left="720" w:hanging="360"/>
      </w:pPr>
      <w:r>
        <w:rPr>
          <w:noProof/>
        </w:rPr>
        <w:lastRenderedPageBreak/>
        <w:drawing>
          <wp:anchor distT="0" distB="0" distL="114300" distR="114300" simplePos="0" relativeHeight="251906048" behindDoc="1" locked="0" layoutInCell="1" allowOverlap="1" wp14:anchorId="32D53824" wp14:editId="551516D7">
            <wp:simplePos x="0" y="0"/>
            <wp:positionH relativeFrom="margin">
              <wp:align>center</wp:align>
            </wp:positionH>
            <wp:positionV relativeFrom="paragraph">
              <wp:posOffset>207010</wp:posOffset>
            </wp:positionV>
            <wp:extent cx="4701540" cy="1358265"/>
            <wp:effectExtent l="0" t="0" r="3810" b="0"/>
            <wp:wrapTight wrapText="bothSides">
              <wp:wrapPolygon edited="0">
                <wp:start x="0" y="0"/>
                <wp:lineTo x="0" y="21206"/>
                <wp:lineTo x="21530" y="21206"/>
                <wp:lineTo x="21530"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01540" cy="1358265"/>
                    </a:xfrm>
                    <a:prstGeom prst="rect">
                      <a:avLst/>
                    </a:prstGeom>
                  </pic:spPr>
                </pic:pic>
              </a:graphicData>
            </a:graphic>
            <wp14:sizeRelH relativeFrom="page">
              <wp14:pctWidth>0</wp14:pctWidth>
            </wp14:sizeRelH>
            <wp14:sizeRelV relativeFrom="page">
              <wp14:pctHeight>0</wp14:pctHeight>
            </wp14:sizeRelV>
          </wp:anchor>
        </w:drawing>
      </w:r>
    </w:p>
    <w:p w14:paraId="230470D3" w14:textId="66CDEB0D" w:rsidR="007836E7" w:rsidRPr="00497500" w:rsidRDefault="007836E7" w:rsidP="00497500">
      <w:pPr>
        <w:pStyle w:val="Style8"/>
        <w:numPr>
          <w:ilvl w:val="0"/>
          <w:numId w:val="0"/>
        </w:numPr>
        <w:ind w:left="720" w:hanging="360"/>
        <w:rPr>
          <w:rFonts w:eastAsiaTheme="majorEastAsia" w:cstheme="majorBidi"/>
          <w:color w:val="C921C1"/>
          <w:sz w:val="32"/>
          <w:szCs w:val="32"/>
        </w:rPr>
      </w:pPr>
    </w:p>
    <w:p w14:paraId="4CFE0CB5" w14:textId="77777777" w:rsidR="007836E7" w:rsidRDefault="007836E7" w:rsidP="00497500">
      <w:pPr>
        <w:pStyle w:val="Style8"/>
        <w:numPr>
          <w:ilvl w:val="0"/>
          <w:numId w:val="0"/>
        </w:numPr>
        <w:ind w:left="720" w:hanging="360"/>
      </w:pPr>
    </w:p>
    <w:p w14:paraId="5FE0E3A5" w14:textId="77777777" w:rsidR="007836E7" w:rsidRDefault="007836E7" w:rsidP="00497500">
      <w:pPr>
        <w:pStyle w:val="Style8"/>
        <w:numPr>
          <w:ilvl w:val="0"/>
          <w:numId w:val="0"/>
        </w:numPr>
        <w:ind w:left="720" w:hanging="360"/>
      </w:pPr>
    </w:p>
    <w:p w14:paraId="3ABD8A72" w14:textId="77777777" w:rsidR="007836E7" w:rsidRDefault="007836E7" w:rsidP="00497500">
      <w:pPr>
        <w:pStyle w:val="Style8"/>
        <w:numPr>
          <w:ilvl w:val="0"/>
          <w:numId w:val="0"/>
        </w:numPr>
        <w:ind w:left="720" w:hanging="360"/>
      </w:pPr>
    </w:p>
    <w:p w14:paraId="693DC6A1" w14:textId="77777777" w:rsidR="007836E7" w:rsidRDefault="007836E7" w:rsidP="00497500">
      <w:pPr>
        <w:pStyle w:val="Style8"/>
        <w:numPr>
          <w:ilvl w:val="0"/>
          <w:numId w:val="0"/>
        </w:numPr>
        <w:ind w:left="720" w:hanging="360"/>
      </w:pPr>
    </w:p>
    <w:p w14:paraId="6EAB49A5" w14:textId="6A9BADF6" w:rsidR="007836E7" w:rsidRDefault="007836E7" w:rsidP="00497500">
      <w:pPr>
        <w:pStyle w:val="Style8"/>
        <w:numPr>
          <w:ilvl w:val="0"/>
          <w:numId w:val="0"/>
        </w:numPr>
        <w:ind w:left="720" w:hanging="360"/>
      </w:pPr>
    </w:p>
    <w:p w14:paraId="55F78DF4" w14:textId="4716A301" w:rsidR="007836E7" w:rsidRPr="00115F4B" w:rsidRDefault="007D3AE6" w:rsidP="00115F4B">
      <w:pPr>
        <w:pStyle w:val="Style12"/>
      </w:pPr>
      <w:r w:rsidRPr="00115F4B">
        <w:t>The p</w:t>
      </w:r>
      <w:r w:rsidR="007836E7" w:rsidRPr="00115F4B">
        <w:t>age or block header is 24 and info about the page</w:t>
      </w:r>
    </w:p>
    <w:p w14:paraId="38DA0FF2" w14:textId="0E57EDC8" w:rsidR="00CB2F5B" w:rsidRDefault="00CB2F5B" w:rsidP="00115F4B">
      <w:pPr>
        <w:pStyle w:val="Style12"/>
      </w:pPr>
      <w:r w:rsidRPr="00115F4B">
        <w:t>Each row has 16 bytes</w:t>
      </w:r>
    </w:p>
    <w:p w14:paraId="5E49DC22" w14:textId="77777777" w:rsidR="00115F4B" w:rsidRPr="00115F4B" w:rsidRDefault="00115F4B" w:rsidP="00115F4B">
      <w:pPr>
        <w:pStyle w:val="Style12"/>
        <w:numPr>
          <w:ilvl w:val="0"/>
          <w:numId w:val="0"/>
        </w:numPr>
        <w:ind w:left="714"/>
      </w:pPr>
    </w:p>
    <w:p w14:paraId="4D902BFB" w14:textId="05E9E2C6" w:rsidR="00464B46" w:rsidRPr="00CB2F5B" w:rsidRDefault="00464B46" w:rsidP="00464B46">
      <w:pPr>
        <w:pStyle w:val="Style7"/>
        <w:rPr>
          <w:color w:val="C921C1"/>
          <w:sz w:val="32"/>
          <w:szCs w:val="32"/>
        </w:rPr>
      </w:pPr>
      <w:r>
        <w:t>Header</w:t>
      </w:r>
    </w:p>
    <w:p w14:paraId="5096DA0F" w14:textId="5C58A947" w:rsidR="00CB2F5B" w:rsidRPr="00115F4B" w:rsidRDefault="007D3AE6" w:rsidP="00115F4B">
      <w:pPr>
        <w:pStyle w:val="Style12"/>
      </w:pPr>
      <w:r w:rsidRPr="00115F4B">
        <w:t>The f</w:t>
      </w:r>
      <w:r w:rsidR="00CB2F5B" w:rsidRPr="00115F4B">
        <w:t>irst 8 byte</w:t>
      </w:r>
      <w:r w:rsidRPr="00115F4B">
        <w:t>s</w:t>
      </w:r>
      <w:r w:rsidR="00CB2F5B" w:rsidRPr="00115F4B">
        <w:t xml:space="preserve"> are whatever it is </w:t>
      </w:r>
      <w:r w:rsidR="00464B46" w:rsidRPr="00115F4B">
        <w:t>referring</w:t>
      </w:r>
      <w:r w:rsidR="00CB2F5B" w:rsidRPr="00115F4B">
        <w:t xml:space="preserve"> to</w:t>
      </w:r>
    </w:p>
    <w:p w14:paraId="6540BFB8" w14:textId="77777777" w:rsidR="00CB2F5B" w:rsidRPr="00115F4B" w:rsidRDefault="00CB2F5B" w:rsidP="00115F4B">
      <w:pPr>
        <w:pStyle w:val="Style12"/>
      </w:pPr>
      <w:r w:rsidRPr="00115F4B">
        <w:t>2 bytes checksum</w:t>
      </w:r>
    </w:p>
    <w:p w14:paraId="22CECFEB" w14:textId="6EE3F5F3" w:rsidR="00FA0064" w:rsidRPr="00115F4B" w:rsidRDefault="00CB2F5B" w:rsidP="00115F4B">
      <w:pPr>
        <w:pStyle w:val="Style12"/>
      </w:pPr>
      <w:r w:rsidRPr="00115F4B">
        <w:t>flags</w:t>
      </w:r>
    </w:p>
    <w:p w14:paraId="61F215E9" w14:textId="015A476B" w:rsidR="00CB2F5B" w:rsidRPr="00115F4B" w:rsidRDefault="00CB2F5B" w:rsidP="00115F4B">
      <w:pPr>
        <w:pStyle w:val="Style12"/>
      </w:pPr>
      <w:proofErr w:type="spellStart"/>
      <w:r w:rsidRPr="00115F4B">
        <w:t>pd_lower</w:t>
      </w:r>
      <w:proofErr w:type="spellEnd"/>
      <w:r w:rsidRPr="00115F4B">
        <w:t xml:space="preserve"> // offset of free space. The number of bits from the start of </w:t>
      </w:r>
      <w:r w:rsidR="007D3AE6" w:rsidRPr="00115F4B">
        <w:t xml:space="preserve">the </w:t>
      </w:r>
      <w:r w:rsidRPr="00115F4B">
        <w:t xml:space="preserve">block to </w:t>
      </w:r>
      <w:r w:rsidR="007D3AE6" w:rsidRPr="00115F4B">
        <w:t xml:space="preserve">the </w:t>
      </w:r>
      <w:r w:rsidRPr="00115F4B">
        <w:t xml:space="preserve">start of free space. </w:t>
      </w:r>
      <w:proofErr w:type="gramStart"/>
      <w:r w:rsidRPr="00115F4B">
        <w:t>So</w:t>
      </w:r>
      <w:proofErr w:type="gramEnd"/>
      <w:r w:rsidRPr="00115F4B">
        <w:t xml:space="preserve"> we can find the free space. 228 bits in int24 for example. 14 </w:t>
      </w:r>
      <w:proofErr w:type="gramStart"/>
      <w:r w:rsidRPr="00115F4B">
        <w:t>rows(</w:t>
      </w:r>
      <w:proofErr w:type="gramEnd"/>
      <w:r w:rsidRPr="00115F4B">
        <w:t>228/16).</w:t>
      </w:r>
    </w:p>
    <w:p w14:paraId="6D1556E5" w14:textId="6491B79A" w:rsidR="00CB2F5B" w:rsidRPr="00115F4B" w:rsidRDefault="00CB2F5B" w:rsidP="00115F4B">
      <w:pPr>
        <w:pStyle w:val="Style12"/>
      </w:pPr>
      <w:proofErr w:type="spellStart"/>
      <w:r w:rsidRPr="00115F4B">
        <w:t>pd_upper</w:t>
      </w:r>
      <w:proofErr w:type="spellEnd"/>
      <w:r w:rsidRPr="00115F4B">
        <w:t xml:space="preserve"> // num of bytes from </w:t>
      </w:r>
      <w:r w:rsidR="007D3AE6" w:rsidRPr="00115F4B">
        <w:t xml:space="preserve">the </w:t>
      </w:r>
      <w:r w:rsidRPr="00115F4B">
        <w:t xml:space="preserve">start of </w:t>
      </w:r>
      <w:r w:rsidR="007D3AE6" w:rsidRPr="00115F4B">
        <w:t xml:space="preserve">the </w:t>
      </w:r>
      <w:r w:rsidRPr="00115F4B">
        <w:t xml:space="preserve">page to the end of </w:t>
      </w:r>
      <w:r w:rsidR="00464B46" w:rsidRPr="00115F4B">
        <w:t>free space.</w:t>
      </w:r>
    </w:p>
    <w:p w14:paraId="5A64D792" w14:textId="08C26967" w:rsidR="00CB2F5B" w:rsidRPr="00CB2F5B" w:rsidRDefault="00464B46" w:rsidP="00CB2F5B">
      <w:pPr>
        <w:pStyle w:val="Style8"/>
        <w:numPr>
          <w:ilvl w:val="0"/>
          <w:numId w:val="0"/>
        </w:numPr>
        <w:ind w:left="1440"/>
        <w:rPr>
          <w:rFonts w:eastAsiaTheme="majorEastAsia" w:cstheme="majorBidi"/>
          <w:color w:val="C921C1"/>
          <w:sz w:val="32"/>
          <w:szCs w:val="32"/>
        </w:rPr>
      </w:pPr>
      <w:r w:rsidRPr="00464B46">
        <w:rPr>
          <w:noProof/>
        </w:rPr>
        <w:drawing>
          <wp:anchor distT="0" distB="0" distL="114300" distR="114300" simplePos="0" relativeHeight="251929600" behindDoc="1" locked="0" layoutInCell="1" allowOverlap="1" wp14:anchorId="7F86CF7F" wp14:editId="251A0B87">
            <wp:simplePos x="0" y="0"/>
            <wp:positionH relativeFrom="margin">
              <wp:posOffset>485775</wp:posOffset>
            </wp:positionH>
            <wp:positionV relativeFrom="paragraph">
              <wp:posOffset>108585</wp:posOffset>
            </wp:positionV>
            <wp:extent cx="4964430" cy="1295400"/>
            <wp:effectExtent l="0" t="0" r="7620" b="0"/>
            <wp:wrapTight wrapText="bothSides">
              <wp:wrapPolygon edited="0">
                <wp:start x="0" y="0"/>
                <wp:lineTo x="0" y="21282"/>
                <wp:lineTo x="21550" y="21282"/>
                <wp:lineTo x="2155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64430" cy="1295400"/>
                    </a:xfrm>
                    <a:prstGeom prst="rect">
                      <a:avLst/>
                    </a:prstGeom>
                  </pic:spPr>
                </pic:pic>
              </a:graphicData>
            </a:graphic>
            <wp14:sizeRelH relativeFrom="page">
              <wp14:pctWidth>0</wp14:pctWidth>
            </wp14:sizeRelH>
            <wp14:sizeRelV relativeFrom="page">
              <wp14:pctHeight>0</wp14:pctHeight>
            </wp14:sizeRelV>
          </wp:anchor>
        </w:drawing>
      </w:r>
    </w:p>
    <w:p w14:paraId="6017B908" w14:textId="55C72009" w:rsidR="00CB2F5B" w:rsidRDefault="00CB2F5B" w:rsidP="00CB2F5B">
      <w:pPr>
        <w:pStyle w:val="Style8"/>
        <w:numPr>
          <w:ilvl w:val="0"/>
          <w:numId w:val="0"/>
        </w:numPr>
        <w:ind w:left="1080" w:hanging="360"/>
      </w:pPr>
    </w:p>
    <w:p w14:paraId="1B53C56A" w14:textId="7F890F76" w:rsidR="00CB2F5B" w:rsidRDefault="00CB2F5B" w:rsidP="00CB2F5B">
      <w:pPr>
        <w:pStyle w:val="Style8"/>
        <w:numPr>
          <w:ilvl w:val="0"/>
          <w:numId w:val="0"/>
        </w:numPr>
        <w:ind w:left="1080" w:hanging="360"/>
      </w:pPr>
    </w:p>
    <w:p w14:paraId="7B64FDA8" w14:textId="78D731AB" w:rsidR="00CB2F5B" w:rsidRDefault="00CB2F5B" w:rsidP="00CB2F5B">
      <w:pPr>
        <w:pStyle w:val="Style8"/>
        <w:numPr>
          <w:ilvl w:val="0"/>
          <w:numId w:val="0"/>
        </w:numPr>
        <w:ind w:left="1080" w:hanging="360"/>
      </w:pPr>
    </w:p>
    <w:p w14:paraId="53183730" w14:textId="6B35C364" w:rsidR="00CB2F5B" w:rsidRDefault="00CB2F5B" w:rsidP="00CB2F5B">
      <w:pPr>
        <w:pStyle w:val="Style8"/>
        <w:numPr>
          <w:ilvl w:val="0"/>
          <w:numId w:val="0"/>
        </w:numPr>
        <w:ind w:left="1080" w:hanging="360"/>
      </w:pPr>
    </w:p>
    <w:p w14:paraId="1140F33F" w14:textId="63B5CE4D" w:rsidR="00CB2F5B" w:rsidRDefault="00CB2F5B" w:rsidP="00CB2F5B">
      <w:pPr>
        <w:pStyle w:val="Style8"/>
        <w:numPr>
          <w:ilvl w:val="0"/>
          <w:numId w:val="0"/>
        </w:numPr>
        <w:ind w:left="1080" w:hanging="360"/>
      </w:pPr>
    </w:p>
    <w:p w14:paraId="086D9A41" w14:textId="276AC4B8" w:rsidR="00CB2F5B" w:rsidRDefault="00464B46" w:rsidP="00CB2F5B">
      <w:pPr>
        <w:pStyle w:val="Style8"/>
        <w:numPr>
          <w:ilvl w:val="0"/>
          <w:numId w:val="0"/>
        </w:numPr>
        <w:ind w:left="1080" w:hanging="360"/>
      </w:pPr>
      <w:r>
        <w:rPr>
          <w:noProof/>
        </w:rPr>
        <mc:AlternateContent>
          <mc:Choice Requires="wpg">
            <w:drawing>
              <wp:anchor distT="0" distB="0" distL="114300" distR="114300" simplePos="0" relativeHeight="251927552" behindDoc="0" locked="0" layoutInCell="1" allowOverlap="1" wp14:anchorId="060C3E2F" wp14:editId="7338F037">
                <wp:simplePos x="0" y="0"/>
                <wp:positionH relativeFrom="column">
                  <wp:posOffset>1154430</wp:posOffset>
                </wp:positionH>
                <wp:positionV relativeFrom="paragraph">
                  <wp:posOffset>107950</wp:posOffset>
                </wp:positionV>
                <wp:extent cx="3630295" cy="2243455"/>
                <wp:effectExtent l="0" t="0" r="8255" b="4445"/>
                <wp:wrapNone/>
                <wp:docPr id="264" name="Group 264"/>
                <wp:cNvGraphicFramePr/>
                <a:graphic xmlns:a="http://schemas.openxmlformats.org/drawingml/2006/main">
                  <a:graphicData uri="http://schemas.microsoft.com/office/word/2010/wordprocessingGroup">
                    <wpg:wgp>
                      <wpg:cNvGrpSpPr/>
                      <wpg:grpSpPr>
                        <a:xfrm>
                          <a:off x="0" y="0"/>
                          <a:ext cx="3630295" cy="2243455"/>
                          <a:chOff x="0" y="0"/>
                          <a:chExt cx="3630295" cy="2243455"/>
                        </a:xfrm>
                      </wpg:grpSpPr>
                      <pic:pic xmlns:pic="http://schemas.openxmlformats.org/drawingml/2006/picture">
                        <pic:nvPicPr>
                          <pic:cNvPr id="236" name="Picture 23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30295" cy="2243455"/>
                          </a:xfrm>
                          <a:prstGeom prst="rect">
                            <a:avLst/>
                          </a:prstGeom>
                        </pic:spPr>
                      </pic:pic>
                      <w14:contentPart bwMode="auto" r:id="rId97">
                        <w14:nvContentPartPr>
                          <w14:cNvPr id="245" name="Ink 245"/>
                          <w14:cNvContentPartPr/>
                        </w14:nvContentPartPr>
                        <w14:xfrm>
                          <a:off x="708025" y="2003425"/>
                          <a:ext cx="98640" cy="360"/>
                        </w14:xfrm>
                      </w14:contentPart>
                      <w14:contentPart bwMode="auto" r:id="rId98">
                        <w14:nvContentPartPr>
                          <w14:cNvPr id="263" name="Ink 263"/>
                          <w14:cNvContentPartPr/>
                        </w14:nvContentPartPr>
                        <w14:xfrm>
                          <a:off x="784225" y="946150"/>
                          <a:ext cx="1311720" cy="852170"/>
                        </w14:xfrm>
                      </w14:contentPart>
                    </wpg:wgp>
                  </a:graphicData>
                </a:graphic>
              </wp:anchor>
            </w:drawing>
          </mc:Choice>
          <mc:Fallback>
            <w:pict>
              <v:group w14:anchorId="1D1BBD54" id="Group 264" o:spid="_x0000_s1026" style="position:absolute;margin-left:90.9pt;margin-top:8.5pt;width:285.85pt;height:176.65pt;z-index:251927552" coordsize="36302,22434" o:gfxdata="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">
                <v:shape id="Picture 236" o:spid="_x0000_s1027" type="#_x0000_t75" style="position:absolute;width:36302;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">
                  <v:imagedata r:id="rId99" o:title=""/>
                </v:shape>
                <v:shape id="Ink 245" o:spid="_x0000_s1028" type="#_x0000_t75" style="position:absolute;left:6540;top:18954;width:2063;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">
                  <v:imagedata r:id="rId100" o:title=""/>
                </v:shape>
                <v:shape id="Ink 263" o:spid="_x0000_s1029" type="#_x0000_t75" style="position:absolute;left:7752;top:9371;width:13293;height:8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">
                  <v:imagedata r:id="rId101" o:title=""/>
                </v:shape>
              </v:group>
            </w:pict>
          </mc:Fallback>
        </mc:AlternateContent>
      </w:r>
    </w:p>
    <w:p w14:paraId="72FCB655" w14:textId="593D802B" w:rsidR="00CB2F5B" w:rsidRDefault="00CB2F5B" w:rsidP="00CB2F5B">
      <w:pPr>
        <w:pStyle w:val="Style8"/>
        <w:numPr>
          <w:ilvl w:val="0"/>
          <w:numId w:val="0"/>
        </w:numPr>
        <w:ind w:left="1080" w:hanging="360"/>
      </w:pPr>
    </w:p>
    <w:p w14:paraId="68D096ED" w14:textId="77777777" w:rsidR="00CB2F5B" w:rsidRDefault="00CB2F5B" w:rsidP="00CB2F5B">
      <w:pPr>
        <w:pStyle w:val="Style8"/>
        <w:numPr>
          <w:ilvl w:val="0"/>
          <w:numId w:val="0"/>
        </w:numPr>
        <w:ind w:left="1080" w:hanging="360"/>
      </w:pPr>
    </w:p>
    <w:p w14:paraId="34C60626" w14:textId="538088DD" w:rsidR="00CB2F5B" w:rsidRDefault="00CB2F5B" w:rsidP="00CB2F5B">
      <w:pPr>
        <w:pStyle w:val="Style8"/>
        <w:numPr>
          <w:ilvl w:val="0"/>
          <w:numId w:val="0"/>
        </w:numPr>
        <w:ind w:left="1080" w:hanging="360"/>
      </w:pPr>
    </w:p>
    <w:p w14:paraId="4EBA319C" w14:textId="296632C5" w:rsidR="00CB2F5B" w:rsidRDefault="00CB2F5B" w:rsidP="00CB2F5B">
      <w:pPr>
        <w:pStyle w:val="Style8"/>
        <w:numPr>
          <w:ilvl w:val="0"/>
          <w:numId w:val="0"/>
        </w:numPr>
        <w:ind w:left="1080" w:hanging="360"/>
      </w:pPr>
    </w:p>
    <w:p w14:paraId="304B1B58" w14:textId="48236A9D" w:rsidR="00CB2F5B" w:rsidRDefault="00CB2F5B" w:rsidP="00CB2F5B">
      <w:pPr>
        <w:pStyle w:val="Style8"/>
        <w:numPr>
          <w:ilvl w:val="0"/>
          <w:numId w:val="0"/>
        </w:numPr>
        <w:ind w:left="1080" w:hanging="360"/>
      </w:pPr>
    </w:p>
    <w:p w14:paraId="53C74FE8" w14:textId="5F75A067" w:rsidR="00CB2F5B" w:rsidRDefault="00CB2F5B" w:rsidP="00CB2F5B">
      <w:pPr>
        <w:pStyle w:val="Style8"/>
        <w:numPr>
          <w:ilvl w:val="0"/>
          <w:numId w:val="0"/>
        </w:numPr>
        <w:ind w:left="1080" w:hanging="360"/>
      </w:pPr>
    </w:p>
    <w:p w14:paraId="69C1AE05" w14:textId="4864C3BF" w:rsidR="00CB2F5B" w:rsidRDefault="00CB2F5B" w:rsidP="00CB2F5B">
      <w:pPr>
        <w:pStyle w:val="Style8"/>
        <w:numPr>
          <w:ilvl w:val="0"/>
          <w:numId w:val="0"/>
        </w:numPr>
        <w:ind w:left="1080" w:hanging="360"/>
      </w:pPr>
    </w:p>
    <w:p w14:paraId="4E709964" w14:textId="028412C1" w:rsidR="00CB2F5B" w:rsidRDefault="00464B46" w:rsidP="00CB2F5B">
      <w:pPr>
        <w:pStyle w:val="Style8"/>
        <w:numPr>
          <w:ilvl w:val="0"/>
          <w:numId w:val="0"/>
        </w:numPr>
        <w:ind w:left="1080" w:hanging="360"/>
      </w:pPr>
      <w:r>
        <w:rPr>
          <w:noProof/>
        </w:rPr>
        <w:lastRenderedPageBreak/>
        <w:drawing>
          <wp:anchor distT="0" distB="0" distL="114300" distR="114300" simplePos="0" relativeHeight="251928576" behindDoc="1" locked="0" layoutInCell="1" allowOverlap="1" wp14:anchorId="2A2F8D48" wp14:editId="6A645455">
            <wp:simplePos x="0" y="0"/>
            <wp:positionH relativeFrom="margin">
              <wp:align>center</wp:align>
            </wp:positionH>
            <wp:positionV relativeFrom="paragraph">
              <wp:posOffset>138430</wp:posOffset>
            </wp:positionV>
            <wp:extent cx="3855720" cy="1624965"/>
            <wp:effectExtent l="0" t="0" r="0" b="0"/>
            <wp:wrapTight wrapText="bothSides">
              <wp:wrapPolygon edited="0">
                <wp:start x="0" y="0"/>
                <wp:lineTo x="0" y="21271"/>
                <wp:lineTo x="21451" y="21271"/>
                <wp:lineTo x="21451"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55720" cy="1624965"/>
                    </a:xfrm>
                    <a:prstGeom prst="rect">
                      <a:avLst/>
                    </a:prstGeom>
                  </pic:spPr>
                </pic:pic>
              </a:graphicData>
            </a:graphic>
            <wp14:sizeRelH relativeFrom="page">
              <wp14:pctWidth>0</wp14:pctWidth>
            </wp14:sizeRelH>
            <wp14:sizeRelV relativeFrom="page">
              <wp14:pctHeight>0</wp14:pctHeight>
            </wp14:sizeRelV>
          </wp:anchor>
        </w:drawing>
      </w:r>
    </w:p>
    <w:p w14:paraId="73207000" w14:textId="4C40FC67" w:rsidR="00CB2F5B" w:rsidRDefault="00CB2F5B" w:rsidP="00CB2F5B">
      <w:pPr>
        <w:pStyle w:val="Style8"/>
        <w:numPr>
          <w:ilvl w:val="0"/>
          <w:numId w:val="0"/>
        </w:numPr>
        <w:ind w:left="1080" w:hanging="360"/>
      </w:pPr>
    </w:p>
    <w:p w14:paraId="405DB606" w14:textId="50EC7B3C" w:rsidR="00CB2F5B" w:rsidRDefault="00CB2F5B" w:rsidP="00CB2F5B">
      <w:pPr>
        <w:pStyle w:val="Style8"/>
        <w:numPr>
          <w:ilvl w:val="0"/>
          <w:numId w:val="0"/>
        </w:numPr>
        <w:ind w:left="1080" w:hanging="360"/>
      </w:pPr>
    </w:p>
    <w:p w14:paraId="79E0759E" w14:textId="38F74E50" w:rsidR="00CB2F5B" w:rsidRDefault="00CB2F5B" w:rsidP="00CB2F5B">
      <w:pPr>
        <w:pStyle w:val="Style8"/>
        <w:numPr>
          <w:ilvl w:val="0"/>
          <w:numId w:val="0"/>
        </w:numPr>
        <w:ind w:left="1080" w:hanging="360"/>
      </w:pPr>
    </w:p>
    <w:p w14:paraId="1BDB7A75" w14:textId="4DF58ECE" w:rsidR="00CB2F5B" w:rsidRDefault="00CB2F5B" w:rsidP="00CB2F5B">
      <w:pPr>
        <w:pStyle w:val="Style8"/>
        <w:numPr>
          <w:ilvl w:val="0"/>
          <w:numId w:val="0"/>
        </w:numPr>
        <w:ind w:left="1080" w:hanging="360"/>
      </w:pPr>
    </w:p>
    <w:p w14:paraId="6074466E" w14:textId="67BEE2BE" w:rsidR="00CB2F5B" w:rsidRDefault="00CB2F5B" w:rsidP="00CB2F5B">
      <w:pPr>
        <w:pStyle w:val="Style8"/>
        <w:numPr>
          <w:ilvl w:val="0"/>
          <w:numId w:val="0"/>
        </w:numPr>
        <w:ind w:left="1080" w:hanging="360"/>
      </w:pPr>
    </w:p>
    <w:p w14:paraId="210D8BBC" w14:textId="6B0723C2" w:rsidR="00CB2F5B" w:rsidRDefault="00CB2F5B" w:rsidP="00CB2F5B">
      <w:pPr>
        <w:pStyle w:val="Style8"/>
        <w:numPr>
          <w:ilvl w:val="0"/>
          <w:numId w:val="0"/>
        </w:numPr>
        <w:ind w:left="1080" w:hanging="360"/>
      </w:pPr>
    </w:p>
    <w:p w14:paraId="35F39A59" w14:textId="5D751774" w:rsidR="00CB2F5B" w:rsidRDefault="00CB2F5B" w:rsidP="00CB2F5B">
      <w:pPr>
        <w:pStyle w:val="Style8"/>
        <w:numPr>
          <w:ilvl w:val="0"/>
          <w:numId w:val="0"/>
        </w:numPr>
        <w:ind w:left="1080" w:hanging="360"/>
      </w:pPr>
    </w:p>
    <w:p w14:paraId="7011B626" w14:textId="7285B70E" w:rsidR="00CB2F5B" w:rsidRDefault="00CB2F5B" w:rsidP="00CB2F5B">
      <w:pPr>
        <w:pStyle w:val="Style8"/>
        <w:numPr>
          <w:ilvl w:val="0"/>
          <w:numId w:val="0"/>
        </w:numPr>
        <w:ind w:left="1080" w:hanging="360"/>
      </w:pPr>
    </w:p>
    <w:p w14:paraId="32AD1A13" w14:textId="3C0D24A8" w:rsidR="00464B46" w:rsidRDefault="00464B46" w:rsidP="00464B46">
      <w:pPr>
        <w:pStyle w:val="Style7"/>
      </w:pPr>
      <w:proofErr w:type="spellStart"/>
      <w:r>
        <w:t>Itemid</w:t>
      </w:r>
      <w:proofErr w:type="spellEnd"/>
    </w:p>
    <w:p w14:paraId="5F441938" w14:textId="21BDA4FD" w:rsidR="00464B46" w:rsidRDefault="00464B46" w:rsidP="00115F4B">
      <w:pPr>
        <w:pStyle w:val="Style12"/>
      </w:pPr>
      <w:r>
        <w:t xml:space="preserve">Each item identifier is 4 bytes long. Until the start of free space. Contains a byte-offset to the start of an item or a row, which means from </w:t>
      </w:r>
      <w:r w:rsidR="007D3AE6">
        <w:t xml:space="preserve">the </w:t>
      </w:r>
      <w:r>
        <w:t xml:space="preserve">start of the page how many bytes to </w:t>
      </w:r>
      <w:r w:rsidR="007D3AE6">
        <w:t xml:space="preserve">the </w:t>
      </w:r>
      <w:r>
        <w:t>actual tup</w:t>
      </w:r>
      <w:r w:rsidR="007D3AE6">
        <w:t>l</w:t>
      </w:r>
      <w:r>
        <w:t>e.</w:t>
      </w:r>
    </w:p>
    <w:p w14:paraId="590F0083" w14:textId="0AB49BF6" w:rsidR="00464B46" w:rsidRDefault="00464B46" w:rsidP="00464B46">
      <w:pPr>
        <w:pStyle w:val="Style7"/>
      </w:pPr>
      <w:r w:rsidRPr="00464B46">
        <w:rPr>
          <w:noProof/>
        </w:rPr>
        <w:drawing>
          <wp:anchor distT="0" distB="0" distL="114300" distR="114300" simplePos="0" relativeHeight="251930624" behindDoc="1" locked="0" layoutInCell="1" allowOverlap="1" wp14:anchorId="23889982" wp14:editId="26041F84">
            <wp:simplePos x="0" y="0"/>
            <wp:positionH relativeFrom="margin">
              <wp:align>center</wp:align>
            </wp:positionH>
            <wp:positionV relativeFrom="paragraph">
              <wp:posOffset>229870</wp:posOffset>
            </wp:positionV>
            <wp:extent cx="4537710" cy="1291017"/>
            <wp:effectExtent l="0" t="0" r="0" b="4445"/>
            <wp:wrapTight wrapText="bothSides">
              <wp:wrapPolygon edited="0">
                <wp:start x="0" y="0"/>
                <wp:lineTo x="0" y="21356"/>
                <wp:lineTo x="21491" y="21356"/>
                <wp:lineTo x="21491"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37710" cy="1291017"/>
                    </a:xfrm>
                    <a:prstGeom prst="rect">
                      <a:avLst/>
                    </a:prstGeom>
                  </pic:spPr>
                </pic:pic>
              </a:graphicData>
            </a:graphic>
            <wp14:sizeRelH relativeFrom="page">
              <wp14:pctWidth>0</wp14:pctWidth>
            </wp14:sizeRelH>
            <wp14:sizeRelV relativeFrom="page">
              <wp14:pctHeight>0</wp14:pctHeight>
            </wp14:sizeRelV>
          </wp:anchor>
        </w:drawing>
      </w:r>
    </w:p>
    <w:p w14:paraId="40DD1944" w14:textId="29721026" w:rsidR="00464B46" w:rsidRDefault="00464B46" w:rsidP="00CB2F5B">
      <w:pPr>
        <w:pStyle w:val="Style8"/>
        <w:numPr>
          <w:ilvl w:val="0"/>
          <w:numId w:val="0"/>
        </w:numPr>
        <w:ind w:left="1080" w:hanging="360"/>
      </w:pPr>
    </w:p>
    <w:p w14:paraId="2B078BD4" w14:textId="5B8C1576" w:rsidR="00464B46" w:rsidRDefault="00464B46" w:rsidP="00CB2F5B">
      <w:pPr>
        <w:pStyle w:val="Style8"/>
        <w:numPr>
          <w:ilvl w:val="0"/>
          <w:numId w:val="0"/>
        </w:numPr>
        <w:ind w:left="1080" w:hanging="360"/>
      </w:pPr>
    </w:p>
    <w:p w14:paraId="28203AB7" w14:textId="77795911" w:rsidR="00464B46" w:rsidRDefault="00464B46" w:rsidP="00CB2F5B">
      <w:pPr>
        <w:pStyle w:val="Style8"/>
        <w:numPr>
          <w:ilvl w:val="0"/>
          <w:numId w:val="0"/>
        </w:numPr>
        <w:ind w:left="1080" w:hanging="360"/>
      </w:pPr>
    </w:p>
    <w:p w14:paraId="055AD22C" w14:textId="083D922B" w:rsidR="00464B46" w:rsidRDefault="00464B46" w:rsidP="00CB2F5B">
      <w:pPr>
        <w:pStyle w:val="Style8"/>
        <w:numPr>
          <w:ilvl w:val="0"/>
          <w:numId w:val="0"/>
        </w:numPr>
        <w:ind w:left="1080" w:hanging="360"/>
      </w:pPr>
    </w:p>
    <w:p w14:paraId="3D1D273B" w14:textId="2276D156" w:rsidR="00464B46" w:rsidRDefault="00464B46" w:rsidP="00CB2F5B">
      <w:pPr>
        <w:pStyle w:val="Style8"/>
        <w:numPr>
          <w:ilvl w:val="0"/>
          <w:numId w:val="0"/>
        </w:numPr>
        <w:ind w:left="1080" w:hanging="360"/>
      </w:pPr>
    </w:p>
    <w:p w14:paraId="43498DFC" w14:textId="7AFF2880" w:rsidR="00464B46" w:rsidRDefault="00464B46" w:rsidP="00CB2F5B">
      <w:pPr>
        <w:pStyle w:val="Style8"/>
        <w:numPr>
          <w:ilvl w:val="0"/>
          <w:numId w:val="0"/>
        </w:numPr>
        <w:ind w:left="1080" w:hanging="360"/>
      </w:pPr>
    </w:p>
    <w:p w14:paraId="52C27B5D" w14:textId="571C805C" w:rsidR="00464B46" w:rsidRDefault="00464B46" w:rsidP="00CB2F5B">
      <w:pPr>
        <w:pStyle w:val="Style8"/>
        <w:numPr>
          <w:ilvl w:val="0"/>
          <w:numId w:val="0"/>
        </w:numPr>
        <w:ind w:left="1080" w:hanging="360"/>
      </w:pPr>
      <w:r w:rsidRPr="00464B46">
        <w:rPr>
          <w:noProof/>
        </w:rPr>
        <w:drawing>
          <wp:anchor distT="0" distB="0" distL="114300" distR="114300" simplePos="0" relativeHeight="251931648" behindDoc="1" locked="0" layoutInCell="1" allowOverlap="1" wp14:anchorId="41E651C6" wp14:editId="0739CE3E">
            <wp:simplePos x="0" y="0"/>
            <wp:positionH relativeFrom="margin">
              <wp:align>center</wp:align>
            </wp:positionH>
            <wp:positionV relativeFrom="paragraph">
              <wp:posOffset>30480</wp:posOffset>
            </wp:positionV>
            <wp:extent cx="4091940" cy="1095375"/>
            <wp:effectExtent l="0" t="0" r="3810" b="9525"/>
            <wp:wrapTight wrapText="bothSides">
              <wp:wrapPolygon edited="0">
                <wp:start x="0" y="0"/>
                <wp:lineTo x="0" y="21412"/>
                <wp:lineTo x="21520" y="21412"/>
                <wp:lineTo x="21520"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91940" cy="1095375"/>
                    </a:xfrm>
                    <a:prstGeom prst="rect">
                      <a:avLst/>
                    </a:prstGeom>
                  </pic:spPr>
                </pic:pic>
              </a:graphicData>
            </a:graphic>
            <wp14:sizeRelH relativeFrom="page">
              <wp14:pctWidth>0</wp14:pctWidth>
            </wp14:sizeRelH>
            <wp14:sizeRelV relativeFrom="page">
              <wp14:pctHeight>0</wp14:pctHeight>
            </wp14:sizeRelV>
          </wp:anchor>
        </w:drawing>
      </w:r>
    </w:p>
    <w:p w14:paraId="4270E136" w14:textId="7F7CA84F" w:rsidR="00464B46" w:rsidRDefault="00464B46" w:rsidP="00CB2F5B">
      <w:pPr>
        <w:pStyle w:val="Style8"/>
        <w:numPr>
          <w:ilvl w:val="0"/>
          <w:numId w:val="0"/>
        </w:numPr>
        <w:ind w:left="1080" w:hanging="360"/>
      </w:pPr>
    </w:p>
    <w:p w14:paraId="6C51DAC7" w14:textId="1B42FCB5" w:rsidR="00464B46" w:rsidRDefault="00464B46" w:rsidP="00CB2F5B">
      <w:pPr>
        <w:pStyle w:val="Style8"/>
        <w:numPr>
          <w:ilvl w:val="0"/>
          <w:numId w:val="0"/>
        </w:numPr>
        <w:ind w:left="1080" w:hanging="360"/>
      </w:pPr>
    </w:p>
    <w:p w14:paraId="73E55B55" w14:textId="40EDB2D5" w:rsidR="00464B46" w:rsidRDefault="00464B46" w:rsidP="00CB2F5B">
      <w:pPr>
        <w:pStyle w:val="Style8"/>
        <w:numPr>
          <w:ilvl w:val="0"/>
          <w:numId w:val="0"/>
        </w:numPr>
        <w:ind w:left="1080" w:hanging="360"/>
      </w:pPr>
    </w:p>
    <w:p w14:paraId="79F25F08" w14:textId="6BE54440" w:rsidR="00464B46" w:rsidRDefault="00464B46" w:rsidP="00CB2F5B">
      <w:pPr>
        <w:pStyle w:val="Style8"/>
        <w:numPr>
          <w:ilvl w:val="0"/>
          <w:numId w:val="0"/>
        </w:numPr>
        <w:ind w:left="1080" w:hanging="360"/>
      </w:pPr>
    </w:p>
    <w:p w14:paraId="41D7BF7F" w14:textId="0CDA3877" w:rsidR="00464B46" w:rsidRDefault="00464B46" w:rsidP="00CB2F5B">
      <w:pPr>
        <w:pStyle w:val="Style8"/>
        <w:numPr>
          <w:ilvl w:val="0"/>
          <w:numId w:val="0"/>
        </w:numPr>
        <w:ind w:left="1080" w:hanging="360"/>
      </w:pPr>
    </w:p>
    <w:p w14:paraId="2AB4F217" w14:textId="1F667123" w:rsidR="00464B46" w:rsidRPr="007B6BE7" w:rsidRDefault="00464B46" w:rsidP="00115F4B">
      <w:pPr>
        <w:pStyle w:val="Style12"/>
      </w:pPr>
      <w:r w:rsidRPr="007B6BE7">
        <w:t>How to find the item?</w:t>
      </w:r>
    </w:p>
    <w:p w14:paraId="380F149F" w14:textId="0A518033" w:rsidR="00464B46" w:rsidRPr="007B6BE7" w:rsidRDefault="00464B46" w:rsidP="007B6BE7">
      <w:pPr>
        <w:pStyle w:val="Style8"/>
        <w:numPr>
          <w:ilvl w:val="1"/>
          <w:numId w:val="1"/>
        </w:numPr>
      </w:pPr>
      <w:r w:rsidRPr="007B6BE7">
        <w:t xml:space="preserve">8 </w:t>
      </w:r>
      <w:proofErr w:type="gramStart"/>
      <w:r w:rsidRPr="007B6BE7">
        <w:t>bi</w:t>
      </w:r>
      <w:r w:rsidR="007B6BE7">
        <w:t>t</w:t>
      </w:r>
      <w:proofErr w:type="gramEnd"/>
      <w:r w:rsidRPr="007B6BE7">
        <w:t xml:space="preserve"> binary of the second byte of </w:t>
      </w:r>
      <w:proofErr w:type="spellStart"/>
      <w:r w:rsidRPr="007B6BE7">
        <w:t>itemid</w:t>
      </w:r>
      <w:proofErr w:type="spellEnd"/>
      <w:r w:rsidRPr="007B6BE7">
        <w:t xml:space="preserve"> and ignore the first digit</w:t>
      </w:r>
    </w:p>
    <w:p w14:paraId="48FCFADC" w14:textId="07A4E6BF" w:rsidR="00464B46" w:rsidRDefault="00464B46" w:rsidP="00CB2F5B">
      <w:pPr>
        <w:pStyle w:val="Style8"/>
        <w:numPr>
          <w:ilvl w:val="0"/>
          <w:numId w:val="0"/>
        </w:numPr>
        <w:ind w:left="1080" w:hanging="360"/>
      </w:pPr>
    </w:p>
    <w:p w14:paraId="079992A0" w14:textId="7B753670" w:rsidR="00464B46" w:rsidRDefault="00464B46" w:rsidP="00CB2F5B">
      <w:pPr>
        <w:pStyle w:val="Style8"/>
        <w:numPr>
          <w:ilvl w:val="0"/>
          <w:numId w:val="0"/>
        </w:numPr>
        <w:ind w:left="1080" w:hanging="360"/>
      </w:pPr>
      <w:r w:rsidRPr="00464B46">
        <w:rPr>
          <w:noProof/>
        </w:rPr>
        <w:drawing>
          <wp:anchor distT="0" distB="0" distL="114300" distR="114300" simplePos="0" relativeHeight="251932672" behindDoc="1" locked="0" layoutInCell="1" allowOverlap="1" wp14:anchorId="25F5D6A5" wp14:editId="4FA9D858">
            <wp:simplePos x="0" y="0"/>
            <wp:positionH relativeFrom="margin">
              <wp:align>center</wp:align>
            </wp:positionH>
            <wp:positionV relativeFrom="paragraph">
              <wp:posOffset>-15240</wp:posOffset>
            </wp:positionV>
            <wp:extent cx="3603625" cy="727710"/>
            <wp:effectExtent l="0" t="0" r="0" b="0"/>
            <wp:wrapTight wrapText="bothSides">
              <wp:wrapPolygon edited="0">
                <wp:start x="0" y="0"/>
                <wp:lineTo x="0" y="20921"/>
                <wp:lineTo x="21467" y="20921"/>
                <wp:lineTo x="21467"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3625" cy="727710"/>
                    </a:xfrm>
                    <a:prstGeom prst="rect">
                      <a:avLst/>
                    </a:prstGeom>
                  </pic:spPr>
                </pic:pic>
              </a:graphicData>
            </a:graphic>
            <wp14:sizeRelH relativeFrom="page">
              <wp14:pctWidth>0</wp14:pctWidth>
            </wp14:sizeRelH>
            <wp14:sizeRelV relativeFrom="page">
              <wp14:pctHeight>0</wp14:pctHeight>
            </wp14:sizeRelV>
          </wp:anchor>
        </w:drawing>
      </w:r>
    </w:p>
    <w:p w14:paraId="2F4EA2F2" w14:textId="10A3FDA6" w:rsidR="00464B46" w:rsidRDefault="00464B46" w:rsidP="00CB2F5B">
      <w:pPr>
        <w:pStyle w:val="Style8"/>
        <w:numPr>
          <w:ilvl w:val="0"/>
          <w:numId w:val="0"/>
        </w:numPr>
        <w:ind w:left="1080" w:hanging="360"/>
      </w:pPr>
    </w:p>
    <w:p w14:paraId="56337DF5" w14:textId="78CFC05E" w:rsidR="00464B46" w:rsidRDefault="00464B46" w:rsidP="00CB2F5B">
      <w:pPr>
        <w:pStyle w:val="Style8"/>
        <w:numPr>
          <w:ilvl w:val="0"/>
          <w:numId w:val="0"/>
        </w:numPr>
        <w:ind w:left="1080" w:hanging="360"/>
      </w:pPr>
    </w:p>
    <w:p w14:paraId="616585C1" w14:textId="5A6B2BC8" w:rsidR="001C7B0E" w:rsidRDefault="001C7B0E" w:rsidP="00CB2F5B">
      <w:pPr>
        <w:pStyle w:val="Style8"/>
        <w:numPr>
          <w:ilvl w:val="0"/>
          <w:numId w:val="0"/>
        </w:numPr>
        <w:ind w:left="1080" w:hanging="360"/>
      </w:pPr>
      <w:r w:rsidRPr="001C7B0E">
        <w:rPr>
          <w:noProof/>
        </w:rPr>
        <w:lastRenderedPageBreak/>
        <w:drawing>
          <wp:anchor distT="0" distB="0" distL="114300" distR="114300" simplePos="0" relativeHeight="251933696" behindDoc="1" locked="0" layoutInCell="1" allowOverlap="1" wp14:anchorId="17564281" wp14:editId="41DD8E2C">
            <wp:simplePos x="0" y="0"/>
            <wp:positionH relativeFrom="column">
              <wp:posOffset>2232660</wp:posOffset>
            </wp:positionH>
            <wp:positionV relativeFrom="paragraph">
              <wp:posOffset>0</wp:posOffset>
            </wp:positionV>
            <wp:extent cx="1786890" cy="1268095"/>
            <wp:effectExtent l="0" t="0" r="3810" b="8255"/>
            <wp:wrapTight wrapText="bothSides">
              <wp:wrapPolygon edited="0">
                <wp:start x="0" y="0"/>
                <wp:lineTo x="0" y="21416"/>
                <wp:lineTo x="21416" y="21416"/>
                <wp:lineTo x="2141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86890" cy="1268095"/>
                    </a:xfrm>
                    <a:prstGeom prst="rect">
                      <a:avLst/>
                    </a:prstGeom>
                  </pic:spPr>
                </pic:pic>
              </a:graphicData>
            </a:graphic>
            <wp14:sizeRelH relativeFrom="page">
              <wp14:pctWidth>0</wp14:pctWidth>
            </wp14:sizeRelH>
            <wp14:sizeRelV relativeFrom="page">
              <wp14:pctHeight>0</wp14:pctHeight>
            </wp14:sizeRelV>
          </wp:anchor>
        </w:drawing>
      </w:r>
    </w:p>
    <w:p w14:paraId="567EFDE9" w14:textId="3770FFD9" w:rsidR="001C7B0E" w:rsidRDefault="001C7B0E" w:rsidP="00CB2F5B">
      <w:pPr>
        <w:pStyle w:val="Style8"/>
        <w:numPr>
          <w:ilvl w:val="0"/>
          <w:numId w:val="0"/>
        </w:numPr>
        <w:ind w:left="1080" w:hanging="360"/>
      </w:pPr>
    </w:p>
    <w:p w14:paraId="0270A44E" w14:textId="77777777" w:rsidR="001C7B0E" w:rsidRDefault="001C7B0E" w:rsidP="00CB2F5B">
      <w:pPr>
        <w:pStyle w:val="Style8"/>
        <w:numPr>
          <w:ilvl w:val="0"/>
          <w:numId w:val="0"/>
        </w:numPr>
        <w:ind w:left="1080" w:hanging="360"/>
      </w:pPr>
    </w:p>
    <w:p w14:paraId="027AEA04" w14:textId="77777777" w:rsidR="001C7B0E" w:rsidRDefault="001C7B0E" w:rsidP="00CB2F5B">
      <w:pPr>
        <w:pStyle w:val="Style8"/>
        <w:numPr>
          <w:ilvl w:val="0"/>
          <w:numId w:val="0"/>
        </w:numPr>
        <w:ind w:left="1080" w:hanging="360"/>
      </w:pPr>
    </w:p>
    <w:p w14:paraId="2E408145" w14:textId="77777777" w:rsidR="001C7B0E" w:rsidRDefault="001C7B0E" w:rsidP="00CB2F5B">
      <w:pPr>
        <w:pStyle w:val="Style8"/>
        <w:numPr>
          <w:ilvl w:val="0"/>
          <w:numId w:val="0"/>
        </w:numPr>
        <w:ind w:left="1080" w:hanging="360"/>
      </w:pPr>
    </w:p>
    <w:p w14:paraId="4DEE1200" w14:textId="723A92CF" w:rsidR="00464B46" w:rsidRDefault="00464B46" w:rsidP="00CB2F5B">
      <w:pPr>
        <w:pStyle w:val="Style8"/>
        <w:numPr>
          <w:ilvl w:val="0"/>
          <w:numId w:val="0"/>
        </w:numPr>
        <w:ind w:left="1080" w:hanging="360"/>
      </w:pPr>
    </w:p>
    <w:p w14:paraId="4C1F0177" w14:textId="3FB2285C" w:rsidR="001C7B0E" w:rsidRDefault="001C7B0E" w:rsidP="00CB2F5B">
      <w:pPr>
        <w:pStyle w:val="Style8"/>
        <w:numPr>
          <w:ilvl w:val="0"/>
          <w:numId w:val="0"/>
        </w:numPr>
        <w:ind w:left="1080" w:hanging="360"/>
      </w:pPr>
    </w:p>
    <w:p w14:paraId="30C31622" w14:textId="4734DF7B" w:rsidR="001C7B0E" w:rsidRDefault="001C7B0E" w:rsidP="00CB2F5B">
      <w:pPr>
        <w:pStyle w:val="Style8"/>
        <w:numPr>
          <w:ilvl w:val="0"/>
          <w:numId w:val="0"/>
        </w:numPr>
        <w:ind w:left="1080" w:hanging="360"/>
      </w:pPr>
    </w:p>
    <w:p w14:paraId="526E5650" w14:textId="645CC7D2" w:rsidR="001C7B0E" w:rsidRPr="001C7B0E" w:rsidRDefault="001C7B0E" w:rsidP="00115F4B">
      <w:pPr>
        <w:pStyle w:val="Style12"/>
      </w:pPr>
      <w:r w:rsidRPr="001C7B0E">
        <w:t>Binary to decimal // 7 digit</w:t>
      </w:r>
    </w:p>
    <w:p w14:paraId="566AAECF" w14:textId="216D2048" w:rsidR="001C7B0E" w:rsidRPr="001C7B0E" w:rsidRDefault="001C7B0E" w:rsidP="00115F4B">
      <w:pPr>
        <w:pStyle w:val="Style12"/>
      </w:pPr>
      <w:r w:rsidRPr="001C7B0E">
        <w:t>For 28 // the entire</w:t>
      </w:r>
    </w:p>
    <w:p w14:paraId="727C36E1" w14:textId="363AA6E0" w:rsidR="001C7B0E" w:rsidRDefault="001C7B0E" w:rsidP="001C7B0E">
      <w:pPr>
        <w:pStyle w:val="Style8"/>
        <w:numPr>
          <w:ilvl w:val="1"/>
          <w:numId w:val="1"/>
        </w:numPr>
      </w:pPr>
      <w:r w:rsidRPr="001C7B0E">
        <w:t>000000100101000</w:t>
      </w:r>
      <w:r w:rsidR="005C46FF">
        <w:t xml:space="preserve"> to decimal 296 which is the number of bytes to our item.</w:t>
      </w:r>
    </w:p>
    <w:p w14:paraId="03209D0C" w14:textId="036F374F" w:rsidR="00C41664" w:rsidRDefault="00C41664" w:rsidP="00115F4B">
      <w:pPr>
        <w:pStyle w:val="Style12"/>
      </w:pPr>
      <w:r>
        <w:t xml:space="preserve">The other two bytes are for the length of </w:t>
      </w:r>
      <w:r w:rsidR="007D3AE6">
        <w:t xml:space="preserve">the </w:t>
      </w:r>
      <w:r>
        <w:t>item</w:t>
      </w:r>
    </w:p>
    <w:p w14:paraId="3209ABCE" w14:textId="6F3017F7" w:rsidR="00C41664" w:rsidRDefault="00C41664" w:rsidP="00C41664">
      <w:pPr>
        <w:pStyle w:val="Style8"/>
        <w:numPr>
          <w:ilvl w:val="1"/>
          <w:numId w:val="1"/>
        </w:numPr>
      </w:pPr>
      <w:r>
        <w:t xml:space="preserve">AC value and 00 =&gt; 172 bytes. This has the user data </w:t>
      </w:r>
      <w:r w:rsidR="007D3AE6">
        <w:t xml:space="preserve">and </w:t>
      </w:r>
      <w:r>
        <w:t>phone number but also some other data like (23 bytes on most machine</w:t>
      </w:r>
      <w:r w:rsidR="007D3AE6">
        <w:t>s</w:t>
      </w:r>
      <w:r>
        <w:t xml:space="preserve"> for header and some other data).</w:t>
      </w:r>
    </w:p>
    <w:p w14:paraId="293551C6" w14:textId="3F6CE723" w:rsidR="00C41664" w:rsidRDefault="00D200E8" w:rsidP="00115F4B">
      <w:pPr>
        <w:pStyle w:val="Style12"/>
      </w:pPr>
      <w:r>
        <w:rPr>
          <w:noProof/>
        </w:rPr>
        <mc:AlternateContent>
          <mc:Choice Requires="wpg">
            <w:drawing>
              <wp:anchor distT="0" distB="0" distL="114300" distR="114300" simplePos="0" relativeHeight="251970560" behindDoc="0" locked="0" layoutInCell="1" allowOverlap="1" wp14:anchorId="1367C52F" wp14:editId="6BA3FE88">
                <wp:simplePos x="0" y="0"/>
                <wp:positionH relativeFrom="column">
                  <wp:posOffset>243840</wp:posOffset>
                </wp:positionH>
                <wp:positionV relativeFrom="paragraph">
                  <wp:posOffset>233680</wp:posOffset>
                </wp:positionV>
                <wp:extent cx="5306695" cy="2327910"/>
                <wp:effectExtent l="57150" t="38100" r="8255" b="0"/>
                <wp:wrapNone/>
                <wp:docPr id="314" name="Group 314"/>
                <wp:cNvGraphicFramePr/>
                <a:graphic xmlns:a="http://schemas.openxmlformats.org/drawingml/2006/main">
                  <a:graphicData uri="http://schemas.microsoft.com/office/word/2010/wordprocessingGroup">
                    <wpg:wgp>
                      <wpg:cNvGrpSpPr/>
                      <wpg:grpSpPr>
                        <a:xfrm>
                          <a:off x="0" y="0"/>
                          <a:ext cx="5306695" cy="2327910"/>
                          <a:chOff x="0" y="0"/>
                          <a:chExt cx="5306695" cy="2327910"/>
                        </a:xfrm>
                      </wpg:grpSpPr>
                      <wpg:grpSp>
                        <wpg:cNvPr id="293" name="Group 293"/>
                        <wpg:cNvGrpSpPr/>
                        <wpg:grpSpPr>
                          <a:xfrm>
                            <a:off x="90805" y="0"/>
                            <a:ext cx="5215890" cy="1781145"/>
                            <a:chOff x="0" y="0"/>
                            <a:chExt cx="5215890" cy="1781145"/>
                          </a:xfrm>
                        </wpg:grpSpPr>
                        <w14:contentPart bwMode="auto" r:id="rId107">
                          <w14:nvContentPartPr>
                            <w14:cNvPr id="276" name="Ink 276"/>
                            <w14:cNvContentPartPr/>
                          </w14:nvContentPartPr>
                          <w14:xfrm>
                            <a:off x="3041650" y="234950"/>
                            <a:ext cx="78480" cy="19800"/>
                          </w14:xfrm>
                        </w14:contentPart>
                        <wpg:grpSp>
                          <wpg:cNvPr id="292" name="Group 292"/>
                          <wpg:cNvGrpSpPr/>
                          <wpg:grpSpPr>
                            <a:xfrm>
                              <a:off x="0" y="0"/>
                              <a:ext cx="5215890" cy="1781145"/>
                              <a:chOff x="0" y="0"/>
                              <a:chExt cx="5215890" cy="1781145"/>
                            </a:xfrm>
                          </wpg:grpSpPr>
                          <pic:pic xmlns:pic="http://schemas.openxmlformats.org/drawingml/2006/picture">
                            <pic:nvPicPr>
                              <pic:cNvPr id="272" name="Picture 27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9050" y="191740"/>
                                <a:ext cx="5196840" cy="1589405"/>
                              </a:xfrm>
                              <a:prstGeom prst="rect">
                                <a:avLst/>
                              </a:prstGeom>
                            </pic:spPr>
                          </pic:pic>
                          <w14:contentPart bwMode="auto" r:id="rId109">
                            <w14:nvContentPartPr>
                              <w14:cNvPr id="274" name="Ink 274"/>
                              <w14:cNvContentPartPr/>
                            </w14:nvContentPartPr>
                            <w14:xfrm>
                              <a:off x="41910" y="219710"/>
                              <a:ext cx="3001320" cy="61560"/>
                            </w14:xfrm>
                          </w14:contentPart>
                          <w14:contentPart bwMode="auto" r:id="rId110">
                            <w14:nvContentPartPr>
                              <w14:cNvPr id="275" name="Ink 275"/>
                              <w14:cNvContentPartPr/>
                            </w14:nvContentPartPr>
                            <w14:xfrm>
                              <a:off x="19050" y="424180"/>
                              <a:ext cx="3079440" cy="63000"/>
                            </w14:xfrm>
                          </w14:contentPart>
                          <w14:contentPart bwMode="auto" r:id="rId111">
                            <w14:nvContentPartPr>
                              <w14:cNvPr id="277" name="Ink 277"/>
                              <w14:cNvContentPartPr/>
                            </w14:nvContentPartPr>
                            <w14:xfrm>
                              <a:off x="0" y="610235"/>
                              <a:ext cx="1513800" cy="46080"/>
                            </w14:xfrm>
                          </w14:contentPart>
                          <w14:contentPart bwMode="auto" r:id="rId112">
                            <w14:nvContentPartPr>
                              <w14:cNvPr id="286" name="Ink 286"/>
                              <w14:cNvContentPartPr/>
                            </w14:nvContentPartPr>
                            <w14:xfrm>
                              <a:off x="2579370" y="279400"/>
                              <a:ext cx="934920" cy="155575"/>
                            </w14:xfrm>
                          </w14:contentPart>
                          <w14:contentPart bwMode="auto" r:id="rId113">
                            <w14:nvContentPartPr>
                              <w14:cNvPr id="291" name="Ink 291"/>
                              <w14:cNvContentPartPr/>
                            </w14:nvContentPartPr>
                            <w14:xfrm>
                              <a:off x="3310255" y="0"/>
                              <a:ext cx="792095" cy="191740"/>
                            </w14:xfrm>
                          </w14:contentPart>
                        </wpg:grpSp>
                      </wpg:grpSp>
                      <w14:contentPart bwMode="auto" r:id="rId114">
                        <w14:nvContentPartPr>
                          <w14:cNvPr id="296" name="Ink 296"/>
                          <w14:cNvContentPartPr/>
                        </w14:nvContentPartPr>
                        <w14:xfrm>
                          <a:off x="1613535" y="509270"/>
                          <a:ext cx="291600" cy="245160"/>
                        </w14:xfrm>
                      </w14:contentPart>
                      <w14:contentPart bwMode="auto" r:id="rId115">
                        <w14:nvContentPartPr>
                          <w14:cNvPr id="307" name="Ink 307"/>
                          <w14:cNvContentPartPr/>
                        </w14:nvContentPartPr>
                        <w14:xfrm>
                          <a:off x="0" y="535940"/>
                          <a:ext cx="3201035" cy="374015"/>
                        </w14:xfrm>
                      </w14:contentPart>
                      <w14:contentPart bwMode="auto" r:id="rId116">
                        <w14:nvContentPartPr>
                          <w14:cNvPr id="312" name="Ink 312"/>
                          <w14:cNvContentPartPr/>
                        </w14:nvContentPartPr>
                        <w14:xfrm>
                          <a:off x="988695" y="918210"/>
                          <a:ext cx="579695" cy="1126885"/>
                        </w14:xfrm>
                      </w14:contentPart>
                      <wps:wsp>
                        <wps:cNvPr id="313" name="Text Box 2"/>
                        <wps:cNvSpPr txBox="1">
                          <a:spLocks noChangeArrowheads="1"/>
                        </wps:cNvSpPr>
                        <wps:spPr bwMode="auto">
                          <a:xfrm>
                            <a:off x="1024255" y="2034540"/>
                            <a:ext cx="2377440" cy="293370"/>
                          </a:xfrm>
                          <a:prstGeom prst="rect">
                            <a:avLst/>
                          </a:prstGeom>
                          <a:noFill/>
                          <a:ln w="9525">
                            <a:noFill/>
                            <a:miter lim="800000"/>
                            <a:headEnd/>
                            <a:tailEnd/>
                          </a:ln>
                        </wps:spPr>
                        <wps:txbx>
                          <w:txbxContent>
                            <w:p w14:paraId="028500DD" w14:textId="793ED77E" w:rsidR="00D200E8" w:rsidRDefault="00A128D3">
                              <w:r>
                                <w:t xml:space="preserve">Actual data: </w:t>
                              </w:r>
                              <w:proofErr w:type="spellStart"/>
                              <w:r w:rsidR="00D200E8">
                                <w:t>created_at</w:t>
                              </w:r>
                              <w:proofErr w:type="spellEnd"/>
                              <w:r w:rsidR="00D200E8">
                                <w:t xml:space="preserve">, </w:t>
                              </w:r>
                              <w:proofErr w:type="spellStart"/>
                              <w:r w:rsidR="00D200E8">
                                <w:t>updated_at</w:t>
                              </w:r>
                              <w:proofErr w:type="spellEnd"/>
                              <w:r w:rsidR="00D200E8">
                                <w:t>, username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367C52F" id="Group 314" o:spid="_x0000_s1126" style="position:absolute;left:0;text-align:left;margin-left:19.2pt;margin-top:18.4pt;width:417.85pt;height:183.3pt;z-index:251970560;mso-height-relative:margin" coordsize="53066,23279" o:gfxdata="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">
                <v:group id="Group 293" o:spid="_x0000_s1127" style="position:absolute;left:908;width:52158;height:17811" coordsize="52158,17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Ink 276" o:spid="_x0000_s1128" type="#_x0000_t75" style="position:absolute;left:29874;top:1269;width:186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">
                    <v:imagedata r:id="rId117" o:title=""/>
                  </v:shape>
                  <v:group id="Group 292" o:spid="_x0000_s1129" style="position:absolute;width:52158;height:17811" coordsize="52158,17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Picture 272" o:spid="_x0000_s1130" type="#_x0000_t75" style="position:absolute;left:190;top:1917;width:51968;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">
                      <v:imagedata r:id="rId118" o:title=""/>
                    </v:shape>
                    <v:shape id="Ink 274" o:spid="_x0000_s1131" type="#_x0000_t75" style="position:absolute;left:-120;top:1117;width:31088;height: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">
                      <v:imagedata r:id="rId119" o:title=""/>
                    </v:shape>
                    <v:shape id="Ink 275" o:spid="_x0000_s1132" type="#_x0000_t75" style="position:absolute;left:-349;top:3161;width:31870;height:2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">
                      <v:imagedata r:id="rId120" o:title=""/>
                    </v:shape>
                    <v:shape id="Ink 277" o:spid="_x0000_s1133" type="#_x0000_t75" style="position:absolute;left:-540;top:5022;width:16214;height: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">
                      <v:imagedata r:id="rId121" o:title=""/>
                    </v:shape>
                    <v:shape id="Ink 286" o:spid="_x0000_s1134" type="#_x0000_t75" style="position:absolute;left:25703;top:2703;width:9526;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">
                      <v:imagedata r:id="rId122" o:title=""/>
                    </v:shape>
                    <v:shape id="Ink 291" o:spid="_x0000_s1135" type="#_x0000_t75" style="position:absolute;left:33012;top:-89;width:8097;height: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">
                      <v:imagedata r:id="rId123" o:title=""/>
                    </v:shape>
                  </v:group>
                </v:group>
                <v:shape id="Ink 296" o:spid="_x0000_s1136" type="#_x0000_t75" style="position:absolute;left:16092;top:5049;width:3002;height: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">
                  <v:imagedata r:id="rId124" o:title=""/>
                </v:shape>
                <v:shape id="Ink 307" o:spid="_x0000_s1137" type="#_x0000_t75" style="position:absolute;left:-43;top:5316;width:32096;height: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">
                  <v:imagedata r:id="rId125" o:title=""/>
                </v:shape>
                <v:shape id="Ink 312" o:spid="_x0000_s1138" type="#_x0000_t75" style="position:absolute;left:9843;top:9138;width:5884;height:1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">
                  <v:imagedata r:id="rId126" o:title=""/>
                </v:shape>
                <v:shape id="Text Box 2" o:spid="_x0000_s1139" type="#_x0000_t202" style="position:absolute;left:10242;top:20345;width:2377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14:paraId="028500DD" w14:textId="793ED77E" w:rsidR="00D200E8" w:rsidRDefault="00A128D3">
                        <w:r>
                          <w:t xml:space="preserve">Actual data: </w:t>
                        </w:r>
                        <w:proofErr w:type="spellStart"/>
                        <w:r w:rsidR="00D200E8">
                          <w:t>created_at</w:t>
                        </w:r>
                        <w:proofErr w:type="spellEnd"/>
                        <w:r w:rsidR="00D200E8">
                          <w:t xml:space="preserve">, </w:t>
                        </w:r>
                        <w:proofErr w:type="spellStart"/>
                        <w:r w:rsidR="00D200E8">
                          <w:t>updated_at</w:t>
                        </w:r>
                        <w:proofErr w:type="spellEnd"/>
                        <w:r w:rsidR="00D200E8">
                          <w:t>, username …</w:t>
                        </w:r>
                      </w:p>
                    </w:txbxContent>
                  </v:textbox>
                </v:shape>
              </v:group>
            </w:pict>
          </mc:Fallback>
        </mc:AlternateContent>
      </w:r>
      <w:r w:rsidR="00C41664">
        <w:t xml:space="preserve">CB 203 is the id that we have as the id Column in </w:t>
      </w:r>
      <w:r w:rsidR="007D3AE6">
        <w:t>DB</w:t>
      </w:r>
      <w:r w:rsidR="00C41664">
        <w:t>.</w:t>
      </w:r>
    </w:p>
    <w:p w14:paraId="3273D989" w14:textId="645538E8" w:rsidR="001C7B0E" w:rsidRDefault="001C7B0E" w:rsidP="00CB2F5B">
      <w:pPr>
        <w:pStyle w:val="Style8"/>
        <w:numPr>
          <w:ilvl w:val="0"/>
          <w:numId w:val="0"/>
        </w:numPr>
        <w:ind w:left="1080" w:hanging="360"/>
      </w:pPr>
    </w:p>
    <w:p w14:paraId="38C83AD4" w14:textId="5E6410F0" w:rsidR="00464B46" w:rsidRDefault="00464B46" w:rsidP="00CB2F5B">
      <w:pPr>
        <w:pStyle w:val="Style8"/>
        <w:numPr>
          <w:ilvl w:val="0"/>
          <w:numId w:val="0"/>
        </w:numPr>
        <w:ind w:left="1080" w:hanging="360"/>
      </w:pPr>
    </w:p>
    <w:p w14:paraId="48239020" w14:textId="73ADBEF4" w:rsidR="00464B46" w:rsidRDefault="00464B46" w:rsidP="00CB2F5B">
      <w:pPr>
        <w:pStyle w:val="Style8"/>
        <w:numPr>
          <w:ilvl w:val="0"/>
          <w:numId w:val="0"/>
        </w:numPr>
        <w:ind w:left="1080" w:hanging="360"/>
      </w:pPr>
    </w:p>
    <w:p w14:paraId="66A30C7C" w14:textId="36F5462B" w:rsidR="00464B46" w:rsidRDefault="00464B46" w:rsidP="00CB2F5B">
      <w:pPr>
        <w:pStyle w:val="Style8"/>
        <w:numPr>
          <w:ilvl w:val="0"/>
          <w:numId w:val="0"/>
        </w:numPr>
        <w:ind w:left="1080" w:hanging="360"/>
      </w:pPr>
    </w:p>
    <w:p w14:paraId="0B0A69EA" w14:textId="298DF014" w:rsidR="00464B46" w:rsidRDefault="00464B46" w:rsidP="00CB2F5B">
      <w:pPr>
        <w:pStyle w:val="Style8"/>
        <w:numPr>
          <w:ilvl w:val="0"/>
          <w:numId w:val="0"/>
        </w:numPr>
        <w:ind w:left="1080" w:hanging="360"/>
      </w:pPr>
    </w:p>
    <w:p w14:paraId="45400057" w14:textId="10F4EF20" w:rsidR="00464B46" w:rsidRDefault="00464B46" w:rsidP="00CB2F5B">
      <w:pPr>
        <w:pStyle w:val="Style8"/>
        <w:numPr>
          <w:ilvl w:val="0"/>
          <w:numId w:val="0"/>
        </w:numPr>
        <w:ind w:left="1080" w:hanging="360"/>
      </w:pPr>
    </w:p>
    <w:p w14:paraId="67CB3CDD" w14:textId="2E513881" w:rsidR="00464B46" w:rsidRDefault="00464B46" w:rsidP="00CB2F5B">
      <w:pPr>
        <w:pStyle w:val="Style8"/>
        <w:numPr>
          <w:ilvl w:val="0"/>
          <w:numId w:val="0"/>
        </w:numPr>
        <w:ind w:left="1080" w:hanging="360"/>
      </w:pPr>
    </w:p>
    <w:p w14:paraId="58C28DB5" w14:textId="08B2F4D3" w:rsidR="00C41664" w:rsidRDefault="00C41664" w:rsidP="00CB2F5B">
      <w:pPr>
        <w:pStyle w:val="Style8"/>
        <w:numPr>
          <w:ilvl w:val="0"/>
          <w:numId w:val="0"/>
        </w:numPr>
        <w:ind w:left="1080" w:hanging="360"/>
      </w:pPr>
    </w:p>
    <w:p w14:paraId="6E30BA9C" w14:textId="53102A3E" w:rsidR="00C41664" w:rsidRDefault="00C41664" w:rsidP="00CB2F5B">
      <w:pPr>
        <w:pStyle w:val="Style8"/>
        <w:numPr>
          <w:ilvl w:val="0"/>
          <w:numId w:val="0"/>
        </w:numPr>
        <w:ind w:left="1080" w:hanging="360"/>
      </w:pPr>
    </w:p>
    <w:p w14:paraId="21E0059F" w14:textId="5CBB6F3A" w:rsidR="00C41664" w:rsidRDefault="00D200E8" w:rsidP="00CB2F5B">
      <w:pPr>
        <w:pStyle w:val="Style8"/>
        <w:numPr>
          <w:ilvl w:val="0"/>
          <w:numId w:val="0"/>
        </w:numPr>
        <w:ind w:left="1080" w:hanging="360"/>
      </w:pPr>
      <w:r>
        <w:rPr>
          <w:noProof/>
        </w:rPr>
        <mc:AlternateContent>
          <mc:Choice Requires="aink">
            <w:drawing>
              <wp:anchor distT="0" distB="0" distL="114300" distR="114300" simplePos="0" relativeHeight="251957248" behindDoc="0" locked="0" layoutInCell="1" allowOverlap="1" wp14:anchorId="713B3474" wp14:editId="0D688B5D">
                <wp:simplePos x="0" y="0"/>
                <wp:positionH relativeFrom="column">
                  <wp:posOffset>2453520</wp:posOffset>
                </wp:positionH>
                <wp:positionV relativeFrom="paragraph">
                  <wp:posOffset>140275</wp:posOffset>
                </wp:positionV>
                <wp:extent cx="360" cy="360"/>
                <wp:effectExtent l="38100" t="38100" r="38100" b="38100"/>
                <wp:wrapNone/>
                <wp:docPr id="297" name="Ink 297"/>
                <wp:cNvGraphicFramePr/>
                <a:graphic xmlns:a="http://schemas.openxmlformats.org/drawingml/2006/main">
                  <a:graphicData uri="http://schemas.microsoft.com/office/word/2010/wordprocessingInk">
                    <w14:contentPart bwMode="auto" r:id="rId127">
                      <w14:nvContentPartPr>
                        <w14:cNvContentPartPr/>
                      </w14:nvContentPartPr>
                      <w14:xfrm>
                        <a:off x="0" y="0"/>
                        <a:ext cx="360" cy="360"/>
                      </w14:xfrm>
                    </w14:contentPart>
                  </a:graphicData>
                </a:graphic>
              </wp:anchor>
            </w:drawing>
          </mc:Choice>
          <mc:Fallback>
            <w:drawing>
              <wp:anchor distT="0" distB="0" distL="114300" distR="114300" simplePos="0" relativeHeight="251957248" behindDoc="0" locked="0" layoutInCell="1" allowOverlap="1" wp14:anchorId="713B3474" wp14:editId="0D688B5D">
                <wp:simplePos x="0" y="0"/>
                <wp:positionH relativeFrom="column">
                  <wp:posOffset>2453520</wp:posOffset>
                </wp:positionH>
                <wp:positionV relativeFrom="paragraph">
                  <wp:posOffset>140275</wp:posOffset>
                </wp:positionV>
                <wp:extent cx="360" cy="360"/>
                <wp:effectExtent l="38100" t="38100" r="38100" b="38100"/>
                <wp:wrapNone/>
                <wp:docPr id="297" name="Ink 297"/>
                <wp:cNvGraphicFramePr/>
                <a:graphic xmlns:a="http://schemas.openxmlformats.org/drawingml/2006/main">
                  <a:graphicData uri="http://schemas.openxmlformats.org/drawingml/2006/picture">
                    <pic:pic xmlns:pic="http://schemas.openxmlformats.org/drawingml/2006/picture">
                      <pic:nvPicPr>
                        <pic:cNvPr id="297" name="Ink 297"/>
                        <pic:cNvPicPr/>
                      </pic:nvPicPr>
                      <pic:blipFill>
                        <a:blip r:embed="rId128"/>
                        <a:stretch>
                          <a:fillRect/>
                        </a:stretch>
                      </pic:blipFill>
                      <pic:spPr>
                        <a:xfrm>
                          <a:off x="0" y="0"/>
                          <a:ext cx="9000" cy="9000"/>
                        </a:xfrm>
                        <a:prstGeom prst="rect">
                          <a:avLst/>
                        </a:prstGeom>
                      </pic:spPr>
                    </pic:pic>
                  </a:graphicData>
                </a:graphic>
              </wp:anchor>
            </w:drawing>
          </mc:Fallback>
        </mc:AlternateContent>
      </w:r>
    </w:p>
    <w:p w14:paraId="20608FA1" w14:textId="58AEC210" w:rsidR="00C41664" w:rsidRDefault="00C41664" w:rsidP="00CB2F5B">
      <w:pPr>
        <w:pStyle w:val="Style8"/>
        <w:numPr>
          <w:ilvl w:val="0"/>
          <w:numId w:val="0"/>
        </w:numPr>
        <w:ind w:left="1080" w:hanging="360"/>
      </w:pPr>
    </w:p>
    <w:p w14:paraId="4357C1F8" w14:textId="76C272FE" w:rsidR="00F20E6C" w:rsidRDefault="00F20E6C" w:rsidP="00CB2F5B">
      <w:pPr>
        <w:pStyle w:val="Style8"/>
        <w:numPr>
          <w:ilvl w:val="0"/>
          <w:numId w:val="0"/>
        </w:numPr>
        <w:ind w:left="1080" w:hanging="360"/>
      </w:pPr>
    </w:p>
    <w:p w14:paraId="1CC27B61" w14:textId="6C03EA83" w:rsidR="00F20E6C" w:rsidRDefault="00F20E6C" w:rsidP="00CB2F5B">
      <w:pPr>
        <w:pStyle w:val="Style8"/>
        <w:numPr>
          <w:ilvl w:val="0"/>
          <w:numId w:val="0"/>
        </w:numPr>
        <w:ind w:left="1080" w:hanging="360"/>
      </w:pPr>
    </w:p>
    <w:p w14:paraId="0E9080ED" w14:textId="73AFE989" w:rsidR="00F20E6C" w:rsidRDefault="00657A88" w:rsidP="00F20E6C">
      <w:pPr>
        <w:pStyle w:val="Style4"/>
      </w:pPr>
      <w:r>
        <w:lastRenderedPageBreak/>
        <w:t>Index</w:t>
      </w:r>
      <w:r w:rsidR="0099031C">
        <w:t xml:space="preserve"> (in </w:t>
      </w:r>
      <w:r w:rsidR="007D3AE6">
        <w:t>P</w:t>
      </w:r>
      <w:r w:rsidR="0099031C">
        <w:t>ostgres context)</w:t>
      </w:r>
    </w:p>
    <w:p w14:paraId="30EF08E4" w14:textId="38999C6E" w:rsidR="00F20E6C" w:rsidRDefault="00F20E6C" w:rsidP="00115F4B">
      <w:pPr>
        <w:pStyle w:val="Style12"/>
      </w:pPr>
      <w:r w:rsidRPr="00657A88">
        <w:rPr>
          <w:noProof/>
        </w:rPr>
        <w:drawing>
          <wp:anchor distT="0" distB="0" distL="114300" distR="114300" simplePos="0" relativeHeight="251971584" behindDoc="1" locked="0" layoutInCell="1" allowOverlap="1" wp14:anchorId="162E6B8E" wp14:editId="7EB72E3F">
            <wp:simplePos x="0" y="0"/>
            <wp:positionH relativeFrom="margin">
              <wp:posOffset>3613785</wp:posOffset>
            </wp:positionH>
            <wp:positionV relativeFrom="paragraph">
              <wp:posOffset>302895</wp:posOffset>
            </wp:positionV>
            <wp:extent cx="2341245" cy="1214120"/>
            <wp:effectExtent l="0" t="0" r="1905" b="5080"/>
            <wp:wrapTight wrapText="bothSides">
              <wp:wrapPolygon edited="0">
                <wp:start x="0" y="0"/>
                <wp:lineTo x="0" y="21351"/>
                <wp:lineTo x="21442" y="21351"/>
                <wp:lineTo x="21442"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41245" cy="1214120"/>
                    </a:xfrm>
                    <a:prstGeom prst="rect">
                      <a:avLst/>
                    </a:prstGeom>
                  </pic:spPr>
                </pic:pic>
              </a:graphicData>
            </a:graphic>
            <wp14:sizeRelH relativeFrom="page">
              <wp14:pctWidth>0</wp14:pctWidth>
            </wp14:sizeRelH>
            <wp14:sizeRelV relativeFrom="page">
              <wp14:pctHeight>0</wp14:pctHeight>
            </wp14:sizeRelV>
          </wp:anchor>
        </w:drawing>
      </w:r>
      <w:r>
        <w:t>It is a data structure that very efficiently block</w:t>
      </w:r>
      <w:r w:rsidR="007D3AE6">
        <w:t>s</w:t>
      </w:r>
      <w:r>
        <w:t xml:space="preserve"> and index</w:t>
      </w:r>
      <w:r w:rsidR="007D3AE6">
        <w:t>es</w:t>
      </w:r>
      <w:r>
        <w:t xml:space="preserve"> specific data stored. </w:t>
      </w:r>
    </w:p>
    <w:p w14:paraId="571C4E52" w14:textId="6455D24B" w:rsidR="00C41664" w:rsidRDefault="00657A88" w:rsidP="00115F4B">
      <w:pPr>
        <w:pStyle w:val="Style12"/>
      </w:pPr>
      <w:r>
        <w:t>first</w:t>
      </w:r>
      <w:r w:rsidR="007D3AE6">
        <w:t>,</w:t>
      </w:r>
      <w:r>
        <w:t xml:space="preserve"> we need to load the data </w:t>
      </w:r>
      <w:r w:rsidR="007D3AE6">
        <w:t>in</w:t>
      </w:r>
      <w:r>
        <w:t xml:space="preserve">to </w:t>
      </w:r>
      <w:r w:rsidR="007D3AE6">
        <w:t xml:space="preserve">the </w:t>
      </w:r>
      <w:r>
        <w:t>memory</w:t>
      </w:r>
    </w:p>
    <w:p w14:paraId="2E08277A" w14:textId="09EA7D48" w:rsidR="00C41664" w:rsidRDefault="00C41664" w:rsidP="00CB2F5B">
      <w:pPr>
        <w:pStyle w:val="Style8"/>
        <w:numPr>
          <w:ilvl w:val="0"/>
          <w:numId w:val="0"/>
        </w:numPr>
        <w:ind w:left="1080" w:hanging="360"/>
      </w:pPr>
    </w:p>
    <w:p w14:paraId="54BD054B" w14:textId="713D9FDF" w:rsidR="00C41664" w:rsidRDefault="00C41664" w:rsidP="00CB2F5B">
      <w:pPr>
        <w:pStyle w:val="Style8"/>
        <w:numPr>
          <w:ilvl w:val="0"/>
          <w:numId w:val="0"/>
        </w:numPr>
        <w:ind w:left="1080" w:hanging="360"/>
      </w:pPr>
    </w:p>
    <w:p w14:paraId="56882356" w14:textId="5EA4158A" w:rsidR="00C41664" w:rsidRDefault="00C41664" w:rsidP="00CB2F5B">
      <w:pPr>
        <w:pStyle w:val="Style8"/>
        <w:numPr>
          <w:ilvl w:val="0"/>
          <w:numId w:val="0"/>
        </w:numPr>
        <w:ind w:left="1080" w:hanging="360"/>
      </w:pPr>
    </w:p>
    <w:p w14:paraId="558297AE" w14:textId="0AD0A757" w:rsidR="00C41664" w:rsidRDefault="00C41664" w:rsidP="00CB2F5B">
      <w:pPr>
        <w:pStyle w:val="Style8"/>
        <w:numPr>
          <w:ilvl w:val="0"/>
          <w:numId w:val="0"/>
        </w:numPr>
        <w:ind w:left="1080" w:hanging="360"/>
      </w:pPr>
    </w:p>
    <w:p w14:paraId="7547ADAF" w14:textId="74D87FE3" w:rsidR="00C41664" w:rsidRDefault="00C41664" w:rsidP="00CB2F5B">
      <w:pPr>
        <w:pStyle w:val="Style8"/>
        <w:numPr>
          <w:ilvl w:val="0"/>
          <w:numId w:val="0"/>
        </w:numPr>
        <w:ind w:left="1080" w:hanging="360"/>
      </w:pPr>
    </w:p>
    <w:p w14:paraId="5E3C29E6" w14:textId="4C50635F" w:rsidR="00C41664" w:rsidRDefault="007D3AE6" w:rsidP="00115F4B">
      <w:pPr>
        <w:pStyle w:val="Style12"/>
      </w:pPr>
      <w:r w:rsidRPr="00657A88">
        <w:rPr>
          <w:noProof/>
        </w:rPr>
        <w:drawing>
          <wp:anchor distT="0" distB="0" distL="114300" distR="114300" simplePos="0" relativeHeight="251972608" behindDoc="1" locked="0" layoutInCell="1" allowOverlap="1" wp14:anchorId="0E230EA3" wp14:editId="54762152">
            <wp:simplePos x="0" y="0"/>
            <wp:positionH relativeFrom="margin">
              <wp:posOffset>1418590</wp:posOffset>
            </wp:positionH>
            <wp:positionV relativeFrom="paragraph">
              <wp:posOffset>470535</wp:posOffset>
            </wp:positionV>
            <wp:extent cx="3854450" cy="2038350"/>
            <wp:effectExtent l="0" t="0" r="0" b="0"/>
            <wp:wrapTight wrapText="bothSides">
              <wp:wrapPolygon edited="0">
                <wp:start x="0" y="0"/>
                <wp:lineTo x="0" y="21398"/>
                <wp:lineTo x="21458" y="21398"/>
                <wp:lineTo x="21458"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854450" cy="2038350"/>
                    </a:xfrm>
                    <a:prstGeom prst="rect">
                      <a:avLst/>
                    </a:prstGeom>
                  </pic:spPr>
                </pic:pic>
              </a:graphicData>
            </a:graphic>
            <wp14:sizeRelH relativeFrom="page">
              <wp14:pctWidth>0</wp14:pctWidth>
            </wp14:sizeRelH>
            <wp14:sizeRelV relativeFrom="page">
              <wp14:pctHeight>0</wp14:pctHeight>
            </wp14:sizeRelV>
          </wp:anchor>
        </w:drawing>
      </w:r>
      <w:r w:rsidR="00657A88">
        <w:t>Every</w:t>
      </w:r>
      <w:r>
        <w:t xml:space="preserve"> </w:t>
      </w:r>
      <w:r w:rsidR="00657A88">
        <w:t>time we load data fro</w:t>
      </w:r>
      <w:r>
        <w:t>m</w:t>
      </w:r>
      <w:r w:rsidR="00657A88">
        <w:t xml:space="preserve"> </w:t>
      </w:r>
      <w:r>
        <w:t xml:space="preserve">a </w:t>
      </w:r>
      <w:r w:rsidR="00657A88">
        <w:t>h</w:t>
      </w:r>
      <w:r>
        <w:t xml:space="preserve">ard </w:t>
      </w:r>
      <w:r w:rsidR="00657A88">
        <w:t>d</w:t>
      </w:r>
      <w:r>
        <w:t>rive</w:t>
      </w:r>
      <w:r w:rsidR="00657A88">
        <w:t xml:space="preserve"> to memory it has </w:t>
      </w:r>
      <w:r>
        <w:t xml:space="preserve">a </w:t>
      </w:r>
      <w:r w:rsidR="00657A88">
        <w:t>large performance cost.</w:t>
      </w:r>
    </w:p>
    <w:p w14:paraId="040981DF" w14:textId="67BCAD47" w:rsidR="00C41664" w:rsidRDefault="00C41664" w:rsidP="00CB2F5B">
      <w:pPr>
        <w:pStyle w:val="Style8"/>
        <w:numPr>
          <w:ilvl w:val="0"/>
          <w:numId w:val="0"/>
        </w:numPr>
        <w:ind w:left="1080" w:hanging="360"/>
      </w:pPr>
    </w:p>
    <w:p w14:paraId="4055AF9C" w14:textId="17A59E41" w:rsidR="00C41664" w:rsidRDefault="00C41664" w:rsidP="00CB2F5B">
      <w:pPr>
        <w:pStyle w:val="Style8"/>
        <w:numPr>
          <w:ilvl w:val="0"/>
          <w:numId w:val="0"/>
        </w:numPr>
        <w:ind w:left="1080" w:hanging="360"/>
      </w:pPr>
    </w:p>
    <w:p w14:paraId="2F955E4C" w14:textId="672FF810" w:rsidR="00C41664" w:rsidRDefault="00C41664" w:rsidP="00CB2F5B">
      <w:pPr>
        <w:pStyle w:val="Style8"/>
        <w:numPr>
          <w:ilvl w:val="0"/>
          <w:numId w:val="0"/>
        </w:numPr>
        <w:ind w:left="1080" w:hanging="360"/>
      </w:pPr>
    </w:p>
    <w:p w14:paraId="4D206D0F" w14:textId="1BBB4135" w:rsidR="00C41664" w:rsidRDefault="00C41664" w:rsidP="00CB2F5B">
      <w:pPr>
        <w:pStyle w:val="Style8"/>
        <w:numPr>
          <w:ilvl w:val="0"/>
          <w:numId w:val="0"/>
        </w:numPr>
        <w:ind w:left="1080" w:hanging="360"/>
      </w:pPr>
    </w:p>
    <w:p w14:paraId="7D9AA52D" w14:textId="30BF9ADF" w:rsidR="00C41664" w:rsidRDefault="00C41664" w:rsidP="00CB2F5B">
      <w:pPr>
        <w:pStyle w:val="Style8"/>
        <w:numPr>
          <w:ilvl w:val="0"/>
          <w:numId w:val="0"/>
        </w:numPr>
        <w:ind w:left="1080" w:hanging="360"/>
      </w:pPr>
    </w:p>
    <w:p w14:paraId="41A529AA" w14:textId="23022DB7" w:rsidR="00C41664" w:rsidRDefault="00C41664" w:rsidP="00CB2F5B">
      <w:pPr>
        <w:pStyle w:val="Style8"/>
        <w:numPr>
          <w:ilvl w:val="0"/>
          <w:numId w:val="0"/>
        </w:numPr>
        <w:ind w:left="1080" w:hanging="360"/>
      </w:pPr>
    </w:p>
    <w:p w14:paraId="3848C348" w14:textId="37182852" w:rsidR="00C41664" w:rsidRDefault="00C41664" w:rsidP="00CB2F5B">
      <w:pPr>
        <w:pStyle w:val="Style8"/>
        <w:numPr>
          <w:ilvl w:val="0"/>
          <w:numId w:val="0"/>
        </w:numPr>
        <w:ind w:left="1080" w:hanging="360"/>
      </w:pPr>
    </w:p>
    <w:p w14:paraId="5AF69B9A" w14:textId="7635FC83" w:rsidR="00C41664" w:rsidRDefault="00C41664" w:rsidP="00CB2F5B">
      <w:pPr>
        <w:pStyle w:val="Style8"/>
        <w:numPr>
          <w:ilvl w:val="0"/>
          <w:numId w:val="0"/>
        </w:numPr>
        <w:ind w:left="1080" w:hanging="360"/>
      </w:pPr>
    </w:p>
    <w:p w14:paraId="6DD0B88D" w14:textId="0C0E3436" w:rsidR="00C41664" w:rsidRDefault="00C41664" w:rsidP="00CB2F5B">
      <w:pPr>
        <w:pStyle w:val="Style8"/>
        <w:numPr>
          <w:ilvl w:val="0"/>
          <w:numId w:val="0"/>
        </w:numPr>
        <w:ind w:left="1080" w:hanging="360"/>
      </w:pPr>
    </w:p>
    <w:p w14:paraId="17F5AA60" w14:textId="16C5E91F" w:rsidR="00657A88" w:rsidRDefault="00657A88" w:rsidP="00CB2F5B">
      <w:pPr>
        <w:pStyle w:val="Style8"/>
        <w:numPr>
          <w:ilvl w:val="0"/>
          <w:numId w:val="0"/>
        </w:numPr>
        <w:ind w:left="1080" w:hanging="360"/>
      </w:pPr>
    </w:p>
    <w:p w14:paraId="164353C2" w14:textId="1B89E6A3" w:rsidR="00657A88" w:rsidRDefault="00657A88" w:rsidP="00115F4B">
      <w:pPr>
        <w:pStyle w:val="Style12"/>
      </w:pPr>
      <w:r w:rsidRPr="00657A88">
        <w:rPr>
          <w:b/>
        </w:rPr>
        <w:t>Full table scan</w:t>
      </w:r>
      <w:r>
        <w:t xml:space="preserve"> // </w:t>
      </w:r>
      <w:proofErr w:type="spellStart"/>
      <w:r>
        <w:t>pg</w:t>
      </w:r>
      <w:proofErr w:type="spellEnd"/>
      <w:r>
        <w:t xml:space="preserve"> has to load many (or all) rows from the heap file to memory. Not good most of the time. </w:t>
      </w:r>
    </w:p>
    <w:p w14:paraId="1461B344" w14:textId="4F2C1FE7" w:rsidR="00657A88" w:rsidRPr="00115F4B" w:rsidRDefault="00657A88" w:rsidP="00115F4B">
      <w:pPr>
        <w:pStyle w:val="Style12"/>
        <w:rPr>
          <w:b/>
          <w:bCs w:val="0"/>
        </w:rPr>
      </w:pPr>
      <w:r w:rsidRPr="00115F4B">
        <w:rPr>
          <w:b/>
          <w:bCs w:val="0"/>
        </w:rPr>
        <w:t>How else we can search for the data?</w:t>
      </w:r>
    </w:p>
    <w:p w14:paraId="3E333A1F" w14:textId="2476C813" w:rsidR="00657A88" w:rsidRDefault="00657A88" w:rsidP="00657A88">
      <w:pPr>
        <w:pStyle w:val="Style8"/>
        <w:numPr>
          <w:ilvl w:val="1"/>
          <w:numId w:val="1"/>
        </w:numPr>
      </w:pPr>
      <w:r>
        <w:t xml:space="preserve">What if we have an outside too that can tell where each user is </w:t>
      </w:r>
      <w:r w:rsidR="00F20E6C">
        <w:t>located</w:t>
      </w:r>
      <w:r>
        <w:t xml:space="preserve"> in </w:t>
      </w:r>
      <w:r w:rsidR="007D3AE6">
        <w:t xml:space="preserve">the </w:t>
      </w:r>
      <w:r w:rsidR="00F20E6C">
        <w:t>heap file</w:t>
      </w:r>
      <w:r w:rsidR="007D3AE6">
        <w:t>?</w:t>
      </w:r>
      <w:r w:rsidR="00F20E6C">
        <w:t xml:space="preserve"> </w:t>
      </w:r>
    </w:p>
    <w:p w14:paraId="48A66454" w14:textId="4EBC7698" w:rsidR="00F20E6C" w:rsidRDefault="007D3AE6" w:rsidP="00F20E6C">
      <w:pPr>
        <w:pStyle w:val="Style8"/>
        <w:numPr>
          <w:ilvl w:val="0"/>
          <w:numId w:val="0"/>
        </w:numPr>
        <w:ind w:left="1080" w:hanging="360"/>
      </w:pPr>
      <w:r w:rsidRPr="00F20E6C">
        <w:rPr>
          <w:noProof/>
        </w:rPr>
        <w:drawing>
          <wp:anchor distT="0" distB="0" distL="114300" distR="114300" simplePos="0" relativeHeight="251973632" behindDoc="1" locked="0" layoutInCell="1" allowOverlap="1" wp14:anchorId="1FC554F0" wp14:editId="52E91922">
            <wp:simplePos x="0" y="0"/>
            <wp:positionH relativeFrom="margin">
              <wp:align>center</wp:align>
            </wp:positionH>
            <wp:positionV relativeFrom="paragraph">
              <wp:posOffset>31750</wp:posOffset>
            </wp:positionV>
            <wp:extent cx="3929380" cy="1947545"/>
            <wp:effectExtent l="0" t="0" r="0" b="0"/>
            <wp:wrapTight wrapText="bothSides">
              <wp:wrapPolygon edited="0">
                <wp:start x="0" y="0"/>
                <wp:lineTo x="0" y="21339"/>
                <wp:lineTo x="21467" y="21339"/>
                <wp:lineTo x="21467"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29380" cy="1947545"/>
                    </a:xfrm>
                    <a:prstGeom prst="rect">
                      <a:avLst/>
                    </a:prstGeom>
                  </pic:spPr>
                </pic:pic>
              </a:graphicData>
            </a:graphic>
            <wp14:sizeRelH relativeFrom="page">
              <wp14:pctWidth>0</wp14:pctWidth>
            </wp14:sizeRelH>
            <wp14:sizeRelV relativeFrom="page">
              <wp14:pctHeight>0</wp14:pctHeight>
            </wp14:sizeRelV>
          </wp:anchor>
        </w:drawing>
      </w:r>
    </w:p>
    <w:p w14:paraId="068B3A5A" w14:textId="2EC50F19" w:rsidR="00657A88" w:rsidRDefault="00657A88" w:rsidP="00657A88">
      <w:pPr>
        <w:pStyle w:val="Style8"/>
        <w:numPr>
          <w:ilvl w:val="0"/>
          <w:numId w:val="0"/>
        </w:numPr>
        <w:ind w:left="1080" w:hanging="360"/>
      </w:pPr>
    </w:p>
    <w:p w14:paraId="0CA52375" w14:textId="7EBE0860" w:rsidR="00657A88" w:rsidRDefault="00657A88" w:rsidP="00657A88">
      <w:pPr>
        <w:pStyle w:val="Style8"/>
        <w:numPr>
          <w:ilvl w:val="0"/>
          <w:numId w:val="0"/>
        </w:numPr>
        <w:ind w:left="1080" w:hanging="360"/>
      </w:pPr>
    </w:p>
    <w:p w14:paraId="68D0E8F2" w14:textId="5F58D950" w:rsidR="00657A88" w:rsidRDefault="00657A88" w:rsidP="00657A88">
      <w:pPr>
        <w:pStyle w:val="Style8"/>
        <w:numPr>
          <w:ilvl w:val="0"/>
          <w:numId w:val="0"/>
        </w:numPr>
        <w:ind w:left="1080" w:hanging="360"/>
      </w:pPr>
    </w:p>
    <w:p w14:paraId="6A129B71" w14:textId="343940F3" w:rsidR="00657A88" w:rsidRDefault="00657A88" w:rsidP="00657A88">
      <w:pPr>
        <w:pStyle w:val="Style8"/>
        <w:numPr>
          <w:ilvl w:val="0"/>
          <w:numId w:val="0"/>
        </w:numPr>
        <w:ind w:left="1080" w:hanging="360"/>
      </w:pPr>
    </w:p>
    <w:p w14:paraId="0CB260DF" w14:textId="249A79B0" w:rsidR="00657A88" w:rsidRDefault="00657A88" w:rsidP="00657A88">
      <w:pPr>
        <w:pStyle w:val="Style8"/>
        <w:numPr>
          <w:ilvl w:val="0"/>
          <w:numId w:val="0"/>
        </w:numPr>
        <w:ind w:left="1080" w:hanging="360"/>
      </w:pPr>
    </w:p>
    <w:p w14:paraId="1D58A68A" w14:textId="6CF9C569" w:rsidR="00657A88" w:rsidRDefault="00657A88" w:rsidP="00657A88">
      <w:pPr>
        <w:pStyle w:val="Style8"/>
        <w:numPr>
          <w:ilvl w:val="0"/>
          <w:numId w:val="0"/>
        </w:numPr>
        <w:ind w:left="1080" w:hanging="360"/>
      </w:pPr>
    </w:p>
    <w:p w14:paraId="45173FB6" w14:textId="27F3F89E" w:rsidR="00657A88" w:rsidRDefault="00657A88" w:rsidP="00657A88">
      <w:pPr>
        <w:pStyle w:val="Style8"/>
        <w:numPr>
          <w:ilvl w:val="0"/>
          <w:numId w:val="0"/>
        </w:numPr>
        <w:ind w:left="1080" w:hanging="360"/>
      </w:pPr>
    </w:p>
    <w:p w14:paraId="55959486" w14:textId="364437FE" w:rsidR="00657A88" w:rsidRDefault="00F20E6C" w:rsidP="00F20E6C">
      <w:pPr>
        <w:pStyle w:val="Style7"/>
      </w:pPr>
      <w:r>
        <w:lastRenderedPageBreak/>
        <w:t>Creating an index</w:t>
      </w:r>
    </w:p>
    <w:p w14:paraId="1A7B9B93" w14:textId="7BE650FF" w:rsidR="00F20E6C" w:rsidRDefault="00F20E6C" w:rsidP="00115F4B">
      <w:pPr>
        <w:pStyle w:val="Style12"/>
      </w:pPr>
      <w:r>
        <w:t>Step</w:t>
      </w:r>
      <w:r w:rsidR="007D3AE6">
        <w:t xml:space="preserve"> </w:t>
      </w:r>
      <w:r>
        <w:t>1: Which column? It can be multiple columns</w:t>
      </w:r>
    </w:p>
    <w:p w14:paraId="6625A35E" w14:textId="42D1C702" w:rsidR="00F20E6C" w:rsidRDefault="00F20E6C" w:rsidP="00F20E6C">
      <w:pPr>
        <w:pStyle w:val="Style8"/>
        <w:numPr>
          <w:ilvl w:val="0"/>
          <w:numId w:val="0"/>
        </w:numPr>
        <w:ind w:left="1080" w:hanging="360"/>
      </w:pPr>
      <w:r w:rsidRPr="00F20E6C">
        <w:rPr>
          <w:noProof/>
        </w:rPr>
        <w:drawing>
          <wp:anchor distT="0" distB="0" distL="114300" distR="114300" simplePos="0" relativeHeight="251974656" behindDoc="1" locked="0" layoutInCell="1" allowOverlap="1" wp14:anchorId="16FF1CE9" wp14:editId="53761F18">
            <wp:simplePos x="0" y="0"/>
            <wp:positionH relativeFrom="margin">
              <wp:posOffset>1512570</wp:posOffset>
            </wp:positionH>
            <wp:positionV relativeFrom="paragraph">
              <wp:posOffset>230505</wp:posOffset>
            </wp:positionV>
            <wp:extent cx="3238500" cy="1804670"/>
            <wp:effectExtent l="0" t="0" r="0" b="5080"/>
            <wp:wrapTight wrapText="bothSides">
              <wp:wrapPolygon edited="0">
                <wp:start x="0" y="0"/>
                <wp:lineTo x="0" y="21433"/>
                <wp:lineTo x="21473" y="21433"/>
                <wp:lineTo x="21473"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38500" cy="1804670"/>
                    </a:xfrm>
                    <a:prstGeom prst="rect">
                      <a:avLst/>
                    </a:prstGeom>
                  </pic:spPr>
                </pic:pic>
              </a:graphicData>
            </a:graphic>
            <wp14:sizeRelH relativeFrom="page">
              <wp14:pctWidth>0</wp14:pctWidth>
            </wp14:sizeRelH>
            <wp14:sizeRelV relativeFrom="page">
              <wp14:pctHeight>0</wp14:pctHeight>
            </wp14:sizeRelV>
          </wp:anchor>
        </w:drawing>
      </w:r>
    </w:p>
    <w:p w14:paraId="131387A1" w14:textId="45A0BF25" w:rsidR="00F20E6C" w:rsidRDefault="00F20E6C" w:rsidP="00F20E6C">
      <w:pPr>
        <w:pStyle w:val="Style8"/>
        <w:numPr>
          <w:ilvl w:val="0"/>
          <w:numId w:val="0"/>
        </w:numPr>
        <w:ind w:left="1080" w:hanging="360"/>
      </w:pPr>
    </w:p>
    <w:p w14:paraId="6842CC41" w14:textId="77777777" w:rsidR="00F20E6C" w:rsidRDefault="00F20E6C" w:rsidP="00F20E6C">
      <w:pPr>
        <w:pStyle w:val="Style8"/>
        <w:numPr>
          <w:ilvl w:val="0"/>
          <w:numId w:val="0"/>
        </w:numPr>
        <w:ind w:left="1080" w:hanging="360"/>
      </w:pPr>
    </w:p>
    <w:p w14:paraId="650C7667" w14:textId="7D4984C1" w:rsidR="00657A88" w:rsidRDefault="00657A88" w:rsidP="00657A88">
      <w:pPr>
        <w:pStyle w:val="Style8"/>
        <w:numPr>
          <w:ilvl w:val="0"/>
          <w:numId w:val="0"/>
        </w:numPr>
        <w:ind w:left="1080" w:hanging="360"/>
      </w:pPr>
    </w:p>
    <w:p w14:paraId="3CD48CBC" w14:textId="3102674E" w:rsidR="00657A88" w:rsidRDefault="00657A88" w:rsidP="00657A88">
      <w:pPr>
        <w:pStyle w:val="Style8"/>
        <w:numPr>
          <w:ilvl w:val="0"/>
          <w:numId w:val="0"/>
        </w:numPr>
        <w:ind w:left="1080" w:hanging="360"/>
      </w:pPr>
    </w:p>
    <w:p w14:paraId="4441E0CB" w14:textId="3BF61FA1" w:rsidR="00F20E6C" w:rsidRDefault="00F20E6C" w:rsidP="00657A88">
      <w:pPr>
        <w:pStyle w:val="Style8"/>
        <w:numPr>
          <w:ilvl w:val="0"/>
          <w:numId w:val="0"/>
        </w:numPr>
        <w:ind w:left="1080" w:hanging="360"/>
      </w:pPr>
    </w:p>
    <w:p w14:paraId="6C283C5A" w14:textId="5EA032DE" w:rsidR="00F20E6C" w:rsidRDefault="00F20E6C" w:rsidP="00657A88">
      <w:pPr>
        <w:pStyle w:val="Style8"/>
        <w:numPr>
          <w:ilvl w:val="0"/>
          <w:numId w:val="0"/>
        </w:numPr>
        <w:ind w:left="1080" w:hanging="360"/>
      </w:pPr>
    </w:p>
    <w:p w14:paraId="42CC5753" w14:textId="77777777" w:rsidR="00F20E6C" w:rsidRDefault="00F20E6C" w:rsidP="00657A88">
      <w:pPr>
        <w:pStyle w:val="Style8"/>
        <w:numPr>
          <w:ilvl w:val="0"/>
          <w:numId w:val="0"/>
        </w:numPr>
        <w:ind w:left="1080" w:hanging="360"/>
      </w:pPr>
    </w:p>
    <w:p w14:paraId="2367E51D" w14:textId="63CD5FA0" w:rsidR="00F20E6C" w:rsidRDefault="00F20E6C" w:rsidP="00657A88">
      <w:pPr>
        <w:pStyle w:val="Style8"/>
        <w:numPr>
          <w:ilvl w:val="0"/>
          <w:numId w:val="0"/>
        </w:numPr>
        <w:ind w:left="1080" w:hanging="360"/>
      </w:pPr>
    </w:p>
    <w:p w14:paraId="58DA7203" w14:textId="4F54C4B7" w:rsidR="00F20E6C" w:rsidRDefault="00F20E6C" w:rsidP="00657A88">
      <w:pPr>
        <w:pStyle w:val="Style8"/>
        <w:numPr>
          <w:ilvl w:val="0"/>
          <w:numId w:val="0"/>
        </w:numPr>
        <w:ind w:left="1080" w:hanging="360"/>
      </w:pPr>
    </w:p>
    <w:p w14:paraId="5C702ACA" w14:textId="5B7B5A3D" w:rsidR="00F20E6C" w:rsidRDefault="00F20E6C" w:rsidP="00115F4B">
      <w:pPr>
        <w:pStyle w:val="Style12"/>
      </w:pPr>
      <w:r>
        <w:t>Step 2. What property?</w:t>
      </w:r>
    </w:p>
    <w:p w14:paraId="092B706D" w14:textId="5DB202AB" w:rsidR="00F20E6C" w:rsidRDefault="00F20E6C" w:rsidP="00F20E6C">
      <w:pPr>
        <w:pStyle w:val="Style8"/>
        <w:numPr>
          <w:ilvl w:val="0"/>
          <w:numId w:val="0"/>
        </w:numPr>
        <w:ind w:left="720"/>
      </w:pPr>
      <w:r w:rsidRPr="00F20E6C">
        <w:rPr>
          <w:noProof/>
        </w:rPr>
        <w:drawing>
          <wp:anchor distT="0" distB="0" distL="114300" distR="114300" simplePos="0" relativeHeight="251975680" behindDoc="1" locked="0" layoutInCell="1" allowOverlap="1" wp14:anchorId="739A09CD" wp14:editId="7593AB37">
            <wp:simplePos x="0" y="0"/>
            <wp:positionH relativeFrom="margin">
              <wp:align>center</wp:align>
            </wp:positionH>
            <wp:positionV relativeFrom="paragraph">
              <wp:posOffset>108585</wp:posOffset>
            </wp:positionV>
            <wp:extent cx="3325495" cy="2042795"/>
            <wp:effectExtent l="0" t="0" r="8255" b="0"/>
            <wp:wrapTight wrapText="bothSides">
              <wp:wrapPolygon edited="0">
                <wp:start x="0" y="0"/>
                <wp:lineTo x="0" y="21352"/>
                <wp:lineTo x="21530" y="21352"/>
                <wp:lineTo x="21530"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325495" cy="2042795"/>
                    </a:xfrm>
                    <a:prstGeom prst="rect">
                      <a:avLst/>
                    </a:prstGeom>
                  </pic:spPr>
                </pic:pic>
              </a:graphicData>
            </a:graphic>
            <wp14:sizeRelH relativeFrom="page">
              <wp14:pctWidth>0</wp14:pctWidth>
            </wp14:sizeRelH>
            <wp14:sizeRelV relativeFrom="page">
              <wp14:pctHeight>0</wp14:pctHeight>
            </wp14:sizeRelV>
          </wp:anchor>
        </w:drawing>
      </w:r>
    </w:p>
    <w:p w14:paraId="19F3B34E" w14:textId="0220E04F" w:rsidR="00F20E6C" w:rsidRDefault="00F20E6C" w:rsidP="00657A88">
      <w:pPr>
        <w:pStyle w:val="Style8"/>
        <w:numPr>
          <w:ilvl w:val="0"/>
          <w:numId w:val="0"/>
        </w:numPr>
        <w:ind w:left="1080" w:hanging="360"/>
      </w:pPr>
    </w:p>
    <w:p w14:paraId="69DF633E" w14:textId="01DEAD4D" w:rsidR="00F20E6C" w:rsidRDefault="00F20E6C" w:rsidP="00657A88">
      <w:pPr>
        <w:pStyle w:val="Style8"/>
        <w:numPr>
          <w:ilvl w:val="0"/>
          <w:numId w:val="0"/>
        </w:numPr>
        <w:ind w:left="1080" w:hanging="360"/>
      </w:pPr>
    </w:p>
    <w:p w14:paraId="26CE1B61" w14:textId="549FE0A1" w:rsidR="00F20E6C" w:rsidRDefault="00F20E6C" w:rsidP="00657A88">
      <w:pPr>
        <w:pStyle w:val="Style8"/>
        <w:numPr>
          <w:ilvl w:val="0"/>
          <w:numId w:val="0"/>
        </w:numPr>
        <w:ind w:left="1080" w:hanging="360"/>
      </w:pPr>
    </w:p>
    <w:p w14:paraId="48777D78" w14:textId="44230C6A" w:rsidR="00F20E6C" w:rsidRDefault="00F20E6C" w:rsidP="00657A88">
      <w:pPr>
        <w:pStyle w:val="Style8"/>
        <w:numPr>
          <w:ilvl w:val="0"/>
          <w:numId w:val="0"/>
        </w:numPr>
        <w:ind w:left="1080" w:hanging="360"/>
      </w:pPr>
    </w:p>
    <w:p w14:paraId="67232FDA" w14:textId="4BEF9D81" w:rsidR="00F20E6C" w:rsidRDefault="00F20E6C" w:rsidP="00657A88">
      <w:pPr>
        <w:pStyle w:val="Style8"/>
        <w:numPr>
          <w:ilvl w:val="0"/>
          <w:numId w:val="0"/>
        </w:numPr>
        <w:ind w:left="1080" w:hanging="360"/>
      </w:pPr>
    </w:p>
    <w:p w14:paraId="427A3980" w14:textId="69A4432D" w:rsidR="00F20E6C" w:rsidRDefault="00F20E6C" w:rsidP="00657A88">
      <w:pPr>
        <w:pStyle w:val="Style8"/>
        <w:numPr>
          <w:ilvl w:val="0"/>
          <w:numId w:val="0"/>
        </w:numPr>
        <w:ind w:left="1080" w:hanging="360"/>
      </w:pPr>
    </w:p>
    <w:p w14:paraId="2CD01A94" w14:textId="469876FB" w:rsidR="00F20E6C" w:rsidRDefault="00F20E6C" w:rsidP="00657A88">
      <w:pPr>
        <w:pStyle w:val="Style8"/>
        <w:numPr>
          <w:ilvl w:val="0"/>
          <w:numId w:val="0"/>
        </w:numPr>
        <w:ind w:left="1080" w:hanging="360"/>
      </w:pPr>
    </w:p>
    <w:p w14:paraId="62196581" w14:textId="35ED41B2" w:rsidR="00F20E6C" w:rsidRDefault="00F20E6C" w:rsidP="00657A88">
      <w:pPr>
        <w:pStyle w:val="Style8"/>
        <w:numPr>
          <w:ilvl w:val="0"/>
          <w:numId w:val="0"/>
        </w:numPr>
        <w:ind w:left="1080" w:hanging="360"/>
      </w:pPr>
    </w:p>
    <w:p w14:paraId="617ABC87" w14:textId="3C9F8154" w:rsidR="00F20E6C" w:rsidRDefault="00F20E6C" w:rsidP="00657A88">
      <w:pPr>
        <w:pStyle w:val="Style8"/>
        <w:numPr>
          <w:ilvl w:val="0"/>
          <w:numId w:val="0"/>
        </w:numPr>
        <w:ind w:left="1080" w:hanging="360"/>
      </w:pPr>
    </w:p>
    <w:p w14:paraId="4E3137C6" w14:textId="28735523" w:rsidR="00F20E6C" w:rsidRDefault="00F20E6C" w:rsidP="00657A88">
      <w:pPr>
        <w:pStyle w:val="Style8"/>
        <w:numPr>
          <w:ilvl w:val="0"/>
          <w:numId w:val="0"/>
        </w:numPr>
        <w:ind w:left="1080" w:hanging="360"/>
      </w:pPr>
    </w:p>
    <w:p w14:paraId="6B95DC41" w14:textId="2149536D" w:rsidR="00F20E6C" w:rsidRDefault="00F20E6C" w:rsidP="00115F4B">
      <w:pPr>
        <w:pStyle w:val="Style12"/>
      </w:pPr>
      <w:r>
        <w:t>How to sort?</w:t>
      </w:r>
    </w:p>
    <w:p w14:paraId="245ECF25" w14:textId="3A0DCEF9" w:rsidR="00F20E6C" w:rsidRDefault="00F20E6C" w:rsidP="00657A88">
      <w:pPr>
        <w:pStyle w:val="Style8"/>
        <w:numPr>
          <w:ilvl w:val="0"/>
          <w:numId w:val="0"/>
        </w:numPr>
        <w:ind w:left="1080" w:hanging="360"/>
      </w:pPr>
    </w:p>
    <w:p w14:paraId="0F5457D1" w14:textId="357A02B4" w:rsidR="00F20E6C" w:rsidRDefault="00F20E6C" w:rsidP="00657A88">
      <w:pPr>
        <w:pStyle w:val="Style8"/>
        <w:numPr>
          <w:ilvl w:val="0"/>
          <w:numId w:val="0"/>
        </w:numPr>
        <w:ind w:left="1080" w:hanging="360"/>
      </w:pPr>
    </w:p>
    <w:p w14:paraId="38A1C8B9" w14:textId="3EC9FCDA" w:rsidR="00F20E6C" w:rsidRDefault="00F20E6C" w:rsidP="00657A88">
      <w:pPr>
        <w:pStyle w:val="Style8"/>
        <w:numPr>
          <w:ilvl w:val="0"/>
          <w:numId w:val="0"/>
        </w:numPr>
        <w:ind w:left="1080" w:hanging="360"/>
      </w:pPr>
      <w:r w:rsidRPr="00F20E6C">
        <w:rPr>
          <w:noProof/>
        </w:rPr>
        <w:lastRenderedPageBreak/>
        <w:drawing>
          <wp:anchor distT="0" distB="0" distL="114300" distR="114300" simplePos="0" relativeHeight="251976704" behindDoc="1" locked="0" layoutInCell="1" allowOverlap="1" wp14:anchorId="0010E929" wp14:editId="3D1C5278">
            <wp:simplePos x="0" y="0"/>
            <wp:positionH relativeFrom="margin">
              <wp:align>center</wp:align>
            </wp:positionH>
            <wp:positionV relativeFrom="paragraph">
              <wp:posOffset>-294005</wp:posOffset>
            </wp:positionV>
            <wp:extent cx="2438400" cy="1998576"/>
            <wp:effectExtent l="0" t="0" r="0" b="1905"/>
            <wp:wrapTight wrapText="bothSides">
              <wp:wrapPolygon edited="0">
                <wp:start x="0" y="0"/>
                <wp:lineTo x="0" y="21415"/>
                <wp:lineTo x="21431" y="21415"/>
                <wp:lineTo x="21431"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38400" cy="1998576"/>
                    </a:xfrm>
                    <a:prstGeom prst="rect">
                      <a:avLst/>
                    </a:prstGeom>
                  </pic:spPr>
                </pic:pic>
              </a:graphicData>
            </a:graphic>
            <wp14:sizeRelH relativeFrom="page">
              <wp14:pctWidth>0</wp14:pctWidth>
            </wp14:sizeRelH>
            <wp14:sizeRelV relativeFrom="page">
              <wp14:pctHeight>0</wp14:pctHeight>
            </wp14:sizeRelV>
          </wp:anchor>
        </w:drawing>
      </w:r>
    </w:p>
    <w:p w14:paraId="2EEACF1E" w14:textId="04CC6608" w:rsidR="00657A88" w:rsidRDefault="00657A88" w:rsidP="00657A88">
      <w:pPr>
        <w:pStyle w:val="Style8"/>
        <w:numPr>
          <w:ilvl w:val="0"/>
          <w:numId w:val="0"/>
        </w:numPr>
        <w:ind w:left="1080" w:hanging="360"/>
      </w:pPr>
    </w:p>
    <w:p w14:paraId="3072ED44" w14:textId="4405118F" w:rsidR="00F20E6C" w:rsidRDefault="00F20E6C" w:rsidP="00657A88">
      <w:pPr>
        <w:pStyle w:val="Style8"/>
        <w:numPr>
          <w:ilvl w:val="0"/>
          <w:numId w:val="0"/>
        </w:numPr>
        <w:ind w:left="1080" w:hanging="360"/>
      </w:pPr>
    </w:p>
    <w:p w14:paraId="117F7C36" w14:textId="62CCCE40" w:rsidR="00F20E6C" w:rsidRDefault="00F20E6C" w:rsidP="00657A88">
      <w:pPr>
        <w:pStyle w:val="Style8"/>
        <w:numPr>
          <w:ilvl w:val="0"/>
          <w:numId w:val="0"/>
        </w:numPr>
        <w:ind w:left="1080" w:hanging="360"/>
      </w:pPr>
    </w:p>
    <w:p w14:paraId="661154A6" w14:textId="41E9579F" w:rsidR="00F20E6C" w:rsidRDefault="00F20E6C" w:rsidP="00657A88">
      <w:pPr>
        <w:pStyle w:val="Style8"/>
        <w:numPr>
          <w:ilvl w:val="0"/>
          <w:numId w:val="0"/>
        </w:numPr>
        <w:ind w:left="1080" w:hanging="360"/>
      </w:pPr>
    </w:p>
    <w:p w14:paraId="2FD33725" w14:textId="28B3DD94" w:rsidR="00F20E6C" w:rsidRDefault="00F20E6C" w:rsidP="00657A88">
      <w:pPr>
        <w:pStyle w:val="Style8"/>
        <w:numPr>
          <w:ilvl w:val="0"/>
          <w:numId w:val="0"/>
        </w:numPr>
        <w:ind w:left="1080" w:hanging="360"/>
      </w:pPr>
    </w:p>
    <w:p w14:paraId="174833C3" w14:textId="47F66DC5" w:rsidR="00F20E6C" w:rsidRDefault="00F20E6C" w:rsidP="00657A88">
      <w:pPr>
        <w:pStyle w:val="Style8"/>
        <w:numPr>
          <w:ilvl w:val="0"/>
          <w:numId w:val="0"/>
        </w:numPr>
        <w:ind w:left="1080" w:hanging="360"/>
      </w:pPr>
    </w:p>
    <w:p w14:paraId="53DE05AB" w14:textId="4DBE4D82" w:rsidR="00F20E6C" w:rsidRDefault="00F20E6C" w:rsidP="00115F4B">
      <w:pPr>
        <w:pStyle w:val="Style12"/>
      </w:pPr>
      <w:r>
        <w:t xml:space="preserve">Create a tree </w:t>
      </w:r>
      <w:r w:rsidR="007D3AE6">
        <w:t xml:space="preserve">in </w:t>
      </w:r>
      <w:r>
        <w:t>alphabetic order from right to left.</w:t>
      </w:r>
    </w:p>
    <w:p w14:paraId="2BC8952E" w14:textId="0BF7B064" w:rsidR="00F20E6C" w:rsidRDefault="00F20E6C" w:rsidP="00657A88">
      <w:pPr>
        <w:pStyle w:val="Style8"/>
        <w:numPr>
          <w:ilvl w:val="0"/>
          <w:numId w:val="0"/>
        </w:numPr>
        <w:ind w:left="1080" w:hanging="360"/>
      </w:pPr>
      <w:r>
        <w:rPr>
          <w:noProof/>
        </w:rPr>
        <w:drawing>
          <wp:anchor distT="0" distB="0" distL="114300" distR="114300" simplePos="0" relativeHeight="251977728" behindDoc="1" locked="0" layoutInCell="1" allowOverlap="1" wp14:anchorId="094C3FC3" wp14:editId="0294983E">
            <wp:simplePos x="0" y="0"/>
            <wp:positionH relativeFrom="margin">
              <wp:align>center</wp:align>
            </wp:positionH>
            <wp:positionV relativeFrom="paragraph">
              <wp:posOffset>65405</wp:posOffset>
            </wp:positionV>
            <wp:extent cx="3710940" cy="1913255"/>
            <wp:effectExtent l="0" t="0" r="3810" b="0"/>
            <wp:wrapTight wrapText="bothSides">
              <wp:wrapPolygon edited="0">
                <wp:start x="0" y="0"/>
                <wp:lineTo x="0" y="21292"/>
                <wp:lineTo x="21511" y="21292"/>
                <wp:lineTo x="21511" y="0"/>
                <wp:lineTo x="0" y="0"/>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710940" cy="1913255"/>
                    </a:xfrm>
                    <a:prstGeom prst="rect">
                      <a:avLst/>
                    </a:prstGeom>
                  </pic:spPr>
                </pic:pic>
              </a:graphicData>
            </a:graphic>
            <wp14:sizeRelH relativeFrom="page">
              <wp14:pctWidth>0</wp14:pctWidth>
            </wp14:sizeRelH>
            <wp14:sizeRelV relativeFrom="page">
              <wp14:pctHeight>0</wp14:pctHeight>
            </wp14:sizeRelV>
          </wp:anchor>
        </w:drawing>
      </w:r>
    </w:p>
    <w:p w14:paraId="7DB2DBEA" w14:textId="7E43218E" w:rsidR="00F20E6C" w:rsidRDefault="00F20E6C" w:rsidP="00657A88">
      <w:pPr>
        <w:pStyle w:val="Style8"/>
        <w:numPr>
          <w:ilvl w:val="0"/>
          <w:numId w:val="0"/>
        </w:numPr>
        <w:ind w:left="1080" w:hanging="360"/>
      </w:pPr>
    </w:p>
    <w:p w14:paraId="706B4EC0" w14:textId="085F18FE" w:rsidR="00F20E6C" w:rsidRDefault="00F20E6C" w:rsidP="00657A88">
      <w:pPr>
        <w:pStyle w:val="Style8"/>
        <w:numPr>
          <w:ilvl w:val="0"/>
          <w:numId w:val="0"/>
        </w:numPr>
        <w:ind w:left="1080" w:hanging="360"/>
      </w:pPr>
    </w:p>
    <w:p w14:paraId="62E80EC5" w14:textId="434E77BF" w:rsidR="00F20E6C" w:rsidRDefault="00F20E6C" w:rsidP="00657A88">
      <w:pPr>
        <w:pStyle w:val="Style8"/>
        <w:numPr>
          <w:ilvl w:val="0"/>
          <w:numId w:val="0"/>
        </w:numPr>
        <w:ind w:left="1080" w:hanging="360"/>
      </w:pPr>
    </w:p>
    <w:p w14:paraId="338241A8" w14:textId="271D9AE1" w:rsidR="00F20E6C" w:rsidRDefault="00F20E6C" w:rsidP="00657A88">
      <w:pPr>
        <w:pStyle w:val="Style8"/>
        <w:numPr>
          <w:ilvl w:val="0"/>
          <w:numId w:val="0"/>
        </w:numPr>
        <w:ind w:left="1080" w:hanging="360"/>
      </w:pPr>
    </w:p>
    <w:p w14:paraId="35CB8334" w14:textId="0D169A92" w:rsidR="00F20E6C" w:rsidRDefault="00F20E6C" w:rsidP="00657A88">
      <w:pPr>
        <w:pStyle w:val="Style8"/>
        <w:numPr>
          <w:ilvl w:val="0"/>
          <w:numId w:val="0"/>
        </w:numPr>
        <w:ind w:left="1080" w:hanging="360"/>
      </w:pPr>
    </w:p>
    <w:p w14:paraId="3ACF0EA0" w14:textId="1FCD8BA6" w:rsidR="00F20E6C" w:rsidRDefault="00F20E6C" w:rsidP="00657A88">
      <w:pPr>
        <w:pStyle w:val="Style8"/>
        <w:numPr>
          <w:ilvl w:val="0"/>
          <w:numId w:val="0"/>
        </w:numPr>
        <w:ind w:left="1080" w:hanging="360"/>
      </w:pPr>
    </w:p>
    <w:p w14:paraId="68C711AE" w14:textId="0A6463C0" w:rsidR="00F20E6C" w:rsidRDefault="00F20E6C" w:rsidP="00657A88">
      <w:pPr>
        <w:pStyle w:val="Style8"/>
        <w:numPr>
          <w:ilvl w:val="0"/>
          <w:numId w:val="0"/>
        </w:numPr>
        <w:ind w:left="1080" w:hanging="360"/>
      </w:pPr>
    </w:p>
    <w:p w14:paraId="2C1760EE" w14:textId="59336EAB" w:rsidR="00F20E6C" w:rsidRDefault="00F20E6C" w:rsidP="00657A88">
      <w:pPr>
        <w:pStyle w:val="Style8"/>
        <w:numPr>
          <w:ilvl w:val="0"/>
          <w:numId w:val="0"/>
        </w:numPr>
        <w:ind w:left="1080" w:hanging="360"/>
      </w:pPr>
    </w:p>
    <w:p w14:paraId="2AB0E784" w14:textId="533D04B4" w:rsidR="00F20E6C" w:rsidRDefault="00F20E6C" w:rsidP="00657A88">
      <w:pPr>
        <w:pStyle w:val="Style8"/>
        <w:numPr>
          <w:ilvl w:val="0"/>
          <w:numId w:val="0"/>
        </w:numPr>
        <w:ind w:left="1080" w:hanging="360"/>
      </w:pPr>
    </w:p>
    <w:p w14:paraId="42E10182" w14:textId="1EF977D9" w:rsidR="00F20E6C" w:rsidRDefault="00F20E6C" w:rsidP="00115F4B">
      <w:pPr>
        <w:pStyle w:val="Style12"/>
      </w:pPr>
      <w:r>
        <w:t>Add helpers to the root node</w:t>
      </w:r>
      <w:r w:rsidR="00DA3FAA">
        <w:t xml:space="preserve"> //</w:t>
      </w:r>
      <w:r w:rsidR="007D3AE6">
        <w:t xml:space="preserve"> W</w:t>
      </w:r>
      <w:r w:rsidR="00DA3FAA">
        <w:t>e don't have to search the left node and block 0</w:t>
      </w:r>
    </w:p>
    <w:p w14:paraId="7ECA64B0" w14:textId="5BB535CC" w:rsidR="00F20E6C" w:rsidRDefault="00DA3FAA" w:rsidP="00F20E6C">
      <w:pPr>
        <w:pStyle w:val="Style8"/>
        <w:numPr>
          <w:ilvl w:val="0"/>
          <w:numId w:val="0"/>
        </w:numPr>
        <w:ind w:left="1080" w:hanging="360"/>
      </w:pPr>
      <w:r>
        <w:rPr>
          <w:noProof/>
        </w:rPr>
        <mc:AlternateContent>
          <mc:Choice Requires="wpg">
            <w:drawing>
              <wp:anchor distT="0" distB="0" distL="114300" distR="114300" simplePos="0" relativeHeight="251980800" behindDoc="0" locked="0" layoutInCell="1" allowOverlap="1" wp14:anchorId="556A6DF3" wp14:editId="19A1436A">
                <wp:simplePos x="0" y="0"/>
                <wp:positionH relativeFrom="margin">
                  <wp:align>center</wp:align>
                </wp:positionH>
                <wp:positionV relativeFrom="paragraph">
                  <wp:posOffset>222885</wp:posOffset>
                </wp:positionV>
                <wp:extent cx="6743700" cy="2152650"/>
                <wp:effectExtent l="0" t="0" r="0" b="0"/>
                <wp:wrapTight wrapText="bothSides">
                  <wp:wrapPolygon edited="0">
                    <wp:start x="10678" y="0"/>
                    <wp:lineTo x="0" y="765"/>
                    <wp:lineTo x="0" y="20644"/>
                    <wp:lineTo x="10678" y="21409"/>
                    <wp:lineTo x="21539" y="21409"/>
                    <wp:lineTo x="21539" y="0"/>
                    <wp:lineTo x="10678" y="0"/>
                  </wp:wrapPolygon>
                </wp:wrapTight>
                <wp:docPr id="324" name="Group 324"/>
                <wp:cNvGraphicFramePr/>
                <a:graphic xmlns:a="http://schemas.openxmlformats.org/drawingml/2006/main">
                  <a:graphicData uri="http://schemas.microsoft.com/office/word/2010/wordprocessingGroup">
                    <wpg:wgp>
                      <wpg:cNvGrpSpPr/>
                      <wpg:grpSpPr>
                        <a:xfrm>
                          <a:off x="0" y="0"/>
                          <a:ext cx="6743700" cy="2152650"/>
                          <a:chOff x="0" y="0"/>
                          <a:chExt cx="6743700" cy="2152650"/>
                        </a:xfrm>
                      </wpg:grpSpPr>
                      <pic:pic xmlns:pic="http://schemas.openxmlformats.org/drawingml/2006/picture">
                        <pic:nvPicPr>
                          <pic:cNvPr id="322" name="Picture 32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95250"/>
                            <a:ext cx="3033395" cy="1966595"/>
                          </a:xfrm>
                          <a:prstGeom prst="rect">
                            <a:avLst/>
                          </a:prstGeom>
                        </pic:spPr>
                      </pic:pic>
                      <pic:pic xmlns:pic="http://schemas.openxmlformats.org/drawingml/2006/picture">
                        <pic:nvPicPr>
                          <pic:cNvPr id="323" name="Picture 323"/>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3379470" y="0"/>
                            <a:ext cx="3364230" cy="2152650"/>
                          </a:xfrm>
                          <a:prstGeom prst="rect">
                            <a:avLst/>
                          </a:prstGeom>
                        </pic:spPr>
                      </pic:pic>
                    </wpg:wgp>
                  </a:graphicData>
                </a:graphic>
              </wp:anchor>
            </w:drawing>
          </mc:Choice>
          <mc:Fallback>
            <w:pict>
              <v:group w14:anchorId="1AB09454" id="Group 324" o:spid="_x0000_s1026" style="position:absolute;margin-left:0;margin-top:17.55pt;width:531pt;height:169.5pt;z-index:251980800;mso-position-horizontal:center;mso-position-horizontal-relative:margin" coordsize="67437,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">
                <v:shape id="Picture 322" o:spid="_x0000_s1027" type="#_x0000_t75" style="position:absolute;top:952;width:30333;height:19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">
                  <v:imagedata r:id="rId138" o:title=""/>
                </v:shape>
                <v:shape id="Picture 323" o:spid="_x0000_s1028" type="#_x0000_t75" style="position:absolute;left:33794;width:33643;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">
                  <v:imagedata r:id="rId139" o:title=""/>
                </v:shape>
                <w10:wrap type="tight" anchorx="margin"/>
              </v:group>
            </w:pict>
          </mc:Fallback>
        </mc:AlternateContent>
      </w:r>
    </w:p>
    <w:p w14:paraId="666FD662" w14:textId="709CEC61" w:rsidR="00F20E6C" w:rsidRDefault="00F20E6C" w:rsidP="00F20E6C">
      <w:pPr>
        <w:pStyle w:val="Style8"/>
        <w:numPr>
          <w:ilvl w:val="0"/>
          <w:numId w:val="0"/>
        </w:numPr>
        <w:ind w:left="1080" w:hanging="360"/>
      </w:pPr>
    </w:p>
    <w:p w14:paraId="44D0C656" w14:textId="33FCCC5D" w:rsidR="00F20E6C" w:rsidRDefault="00F20E6C" w:rsidP="00F20E6C">
      <w:pPr>
        <w:pStyle w:val="Style8"/>
        <w:numPr>
          <w:ilvl w:val="0"/>
          <w:numId w:val="0"/>
        </w:numPr>
        <w:ind w:left="1080" w:hanging="360"/>
      </w:pPr>
    </w:p>
    <w:p w14:paraId="27DBE122" w14:textId="382D7540" w:rsidR="00F20E6C" w:rsidRPr="00115F4B" w:rsidRDefault="00FE307A" w:rsidP="00115F4B">
      <w:pPr>
        <w:pStyle w:val="Style12"/>
        <w:rPr>
          <w:b/>
          <w:bCs w:val="0"/>
        </w:rPr>
      </w:pPr>
      <w:r w:rsidRPr="00115F4B">
        <w:rPr>
          <w:b/>
          <w:bCs w:val="0"/>
        </w:rPr>
        <w:t xml:space="preserve">CREATE INDEX </w:t>
      </w:r>
      <w:proofErr w:type="spellStart"/>
      <w:r w:rsidRPr="00115F4B">
        <w:rPr>
          <w:b/>
          <w:bCs w:val="0"/>
        </w:rPr>
        <w:t>users_username_idx</w:t>
      </w:r>
      <w:proofErr w:type="spellEnd"/>
      <w:r w:rsidRPr="00115F4B">
        <w:rPr>
          <w:b/>
          <w:bCs w:val="0"/>
        </w:rPr>
        <w:t xml:space="preserve"> ON users (username); </w:t>
      </w:r>
    </w:p>
    <w:p w14:paraId="6DDB2EE7" w14:textId="672FDC93" w:rsidR="00FE307A" w:rsidRDefault="00FE307A" w:rsidP="00115F4B">
      <w:pPr>
        <w:pStyle w:val="Style12"/>
        <w:rPr>
          <w:b/>
          <w:bCs w:val="0"/>
        </w:rPr>
      </w:pPr>
      <w:r w:rsidRPr="00115F4B">
        <w:rPr>
          <w:b/>
          <w:bCs w:val="0"/>
        </w:rPr>
        <w:lastRenderedPageBreak/>
        <w:t xml:space="preserve">DROP INDEX </w:t>
      </w:r>
      <w:proofErr w:type="spellStart"/>
      <w:r w:rsidRPr="00115F4B">
        <w:rPr>
          <w:b/>
          <w:bCs w:val="0"/>
        </w:rPr>
        <w:t>users_username_idx</w:t>
      </w:r>
      <w:proofErr w:type="spellEnd"/>
    </w:p>
    <w:p w14:paraId="322DD483" w14:textId="77777777" w:rsidR="00115F4B" w:rsidRPr="00115F4B" w:rsidRDefault="00115F4B" w:rsidP="00115F4B">
      <w:pPr>
        <w:pStyle w:val="Style12"/>
        <w:numPr>
          <w:ilvl w:val="0"/>
          <w:numId w:val="0"/>
        </w:numPr>
        <w:ind w:left="714"/>
        <w:rPr>
          <w:b/>
          <w:bCs w:val="0"/>
        </w:rPr>
      </w:pPr>
    </w:p>
    <w:p w14:paraId="16ADE5DC" w14:textId="7C426C32" w:rsidR="00F20E6C" w:rsidRDefault="00FE307A" w:rsidP="00FE307A">
      <w:pPr>
        <w:pStyle w:val="Style7"/>
      </w:pPr>
      <w:r>
        <w:t>Benchmarking</w:t>
      </w:r>
    </w:p>
    <w:p w14:paraId="582EC7DA" w14:textId="03D06C1B" w:rsidR="00FE307A" w:rsidRDefault="00FE307A" w:rsidP="00115F4B">
      <w:pPr>
        <w:pStyle w:val="Style12"/>
      </w:pPr>
      <w:r>
        <w:t>Benchmarking value for the time that takes to query be executed</w:t>
      </w:r>
    </w:p>
    <w:p w14:paraId="3783FAF2" w14:textId="53FDDBD2" w:rsidR="00FE307A" w:rsidRPr="00634B40" w:rsidRDefault="00FE307A" w:rsidP="00115F4B">
      <w:pPr>
        <w:pStyle w:val="Style12"/>
        <w:rPr>
          <w:b/>
        </w:rPr>
      </w:pPr>
      <w:r w:rsidRPr="00FE307A">
        <w:rPr>
          <w:b/>
          <w:noProof/>
        </w:rPr>
        <mc:AlternateContent>
          <mc:Choice Requires="wps">
            <w:drawing>
              <wp:anchor distT="0" distB="0" distL="114300" distR="114300" simplePos="0" relativeHeight="251982848" behindDoc="1" locked="0" layoutInCell="1" allowOverlap="1" wp14:anchorId="04CD9B2B" wp14:editId="5AA3F886">
                <wp:simplePos x="0" y="0"/>
                <wp:positionH relativeFrom="margin">
                  <wp:align>center</wp:align>
                </wp:positionH>
                <wp:positionV relativeFrom="paragraph">
                  <wp:posOffset>367030</wp:posOffset>
                </wp:positionV>
                <wp:extent cx="5936615" cy="525780"/>
                <wp:effectExtent l="114300" t="0" r="6985" b="7620"/>
                <wp:wrapTopAndBottom/>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257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EACB0B3" w14:textId="61BE41C9" w:rsidR="00FE307A" w:rsidRPr="004659CC" w:rsidRDefault="00FE307A" w:rsidP="00FE307A">
                            <w:pPr>
                              <w:spacing w:after="0"/>
                              <w:rPr>
                                <w:rFonts w:ascii="Consolas" w:hAnsi="Consolas" w:cs="Tahoma"/>
                                <w:sz w:val="20"/>
                                <w:szCs w:val="20"/>
                              </w:rPr>
                            </w:pPr>
                            <w:r w:rsidRPr="00D8656C">
                              <w:rPr>
                                <w:rFonts w:ascii="Consolas" w:hAnsi="Consolas" w:cs="Tahoma"/>
                                <w:sz w:val="20"/>
                                <w:szCs w:val="20"/>
                              </w:rPr>
                              <w:t xml:space="preserve">   </w:t>
                            </w:r>
                            <w:r w:rsidRPr="00FE307A">
                              <w:rPr>
                                <w:rFonts w:ascii="Consolas" w:hAnsi="Consolas" w:cs="Tahoma"/>
                                <w:sz w:val="20"/>
                                <w:szCs w:val="20"/>
                              </w:rPr>
                              <w:t>EXPLAIN ANALYZE SELECT * FROM users WHERE username = 'Emil30';</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4CD9B2B" id="Text Box 325" o:spid="_x0000_s1140" type="#_x0000_t202" style="position:absolute;left:0;text-align:left;margin-left:0;margin-top:28.9pt;width:467.45pt;height:41.4pt;z-index:-25133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" fillcolor="#f1f8e8" stroked="f" strokeweight=".5pt">
                <v:shadow on="t" color="#a4d16d" offset="-9pt,0"/>
                <v:textbox inset="2mm">
                  <w:txbxContent>
                    <w:p w14:paraId="7EACB0B3" w14:textId="61BE41C9" w:rsidR="00FE307A" w:rsidRPr="004659CC" w:rsidRDefault="00FE307A" w:rsidP="00FE307A">
                      <w:pPr>
                        <w:spacing w:after="0"/>
                        <w:rPr>
                          <w:rFonts w:ascii="Consolas" w:hAnsi="Consolas" w:cs="Tahoma"/>
                          <w:sz w:val="20"/>
                          <w:szCs w:val="20"/>
                        </w:rPr>
                      </w:pPr>
                      <w:r w:rsidRPr="00D8656C">
                        <w:rPr>
                          <w:rFonts w:ascii="Consolas" w:hAnsi="Consolas" w:cs="Tahoma"/>
                          <w:sz w:val="20"/>
                          <w:szCs w:val="20"/>
                        </w:rPr>
                        <w:t xml:space="preserve">   </w:t>
                      </w:r>
                      <w:r w:rsidRPr="00FE307A">
                        <w:rPr>
                          <w:rFonts w:ascii="Consolas" w:hAnsi="Consolas" w:cs="Tahoma"/>
                          <w:sz w:val="20"/>
                          <w:szCs w:val="20"/>
                        </w:rPr>
                        <w:t>EXPLAIN ANALYZE SELECT * FROM users WHERE username = 'Emil30';</w:t>
                      </w:r>
                    </w:p>
                  </w:txbxContent>
                </v:textbox>
                <w10:wrap type="topAndBottom" anchorx="margin"/>
              </v:shape>
            </w:pict>
          </mc:Fallback>
        </mc:AlternateContent>
      </w:r>
      <w:r w:rsidRPr="00FE307A">
        <w:rPr>
          <w:b/>
        </w:rPr>
        <w:t>EXPLAIN ANALYZE</w:t>
      </w:r>
      <w:r>
        <w:rPr>
          <w:b/>
        </w:rPr>
        <w:t xml:space="preserve"> </w:t>
      </w:r>
      <w:r>
        <w:t>// keywords</w:t>
      </w:r>
    </w:p>
    <w:p w14:paraId="4CE6E074" w14:textId="7CAA12F9" w:rsidR="00634B40" w:rsidRDefault="00634B40" w:rsidP="00115F4B">
      <w:pPr>
        <w:pStyle w:val="Style12"/>
      </w:pPr>
      <w:r>
        <w:t>Very fast with index</w:t>
      </w:r>
    </w:p>
    <w:p w14:paraId="6775F3C4" w14:textId="00AEB692" w:rsidR="00634B40" w:rsidRDefault="00634B40" w:rsidP="00634B40">
      <w:pPr>
        <w:pStyle w:val="Style8"/>
        <w:numPr>
          <w:ilvl w:val="0"/>
          <w:numId w:val="0"/>
        </w:numPr>
        <w:ind w:left="1080" w:hanging="360"/>
        <w:rPr>
          <w:b/>
          <w:bCs/>
        </w:rPr>
      </w:pPr>
    </w:p>
    <w:p w14:paraId="5E5ECF51" w14:textId="024ACCB8" w:rsidR="00634B40" w:rsidRDefault="00634B40" w:rsidP="00634B40">
      <w:pPr>
        <w:pStyle w:val="Style8"/>
        <w:numPr>
          <w:ilvl w:val="0"/>
          <w:numId w:val="0"/>
        </w:numPr>
        <w:ind w:left="1080" w:hanging="360"/>
        <w:rPr>
          <w:b/>
          <w:bCs/>
        </w:rPr>
      </w:pPr>
      <w:r w:rsidRPr="00634B40">
        <w:rPr>
          <w:noProof/>
        </w:rPr>
        <w:drawing>
          <wp:anchor distT="0" distB="0" distL="114300" distR="114300" simplePos="0" relativeHeight="251983872" behindDoc="1" locked="0" layoutInCell="1" allowOverlap="1" wp14:anchorId="710ACB5F" wp14:editId="5F82144E">
            <wp:simplePos x="0" y="0"/>
            <wp:positionH relativeFrom="margin">
              <wp:posOffset>1960245</wp:posOffset>
            </wp:positionH>
            <wp:positionV relativeFrom="paragraph">
              <wp:posOffset>136525</wp:posOffset>
            </wp:positionV>
            <wp:extent cx="2147570" cy="1341120"/>
            <wp:effectExtent l="0" t="0" r="5080" b="0"/>
            <wp:wrapTight wrapText="bothSides">
              <wp:wrapPolygon edited="0">
                <wp:start x="0" y="0"/>
                <wp:lineTo x="0" y="21170"/>
                <wp:lineTo x="21459" y="21170"/>
                <wp:lineTo x="21459"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47570" cy="1341120"/>
                    </a:xfrm>
                    <a:prstGeom prst="rect">
                      <a:avLst/>
                    </a:prstGeom>
                  </pic:spPr>
                </pic:pic>
              </a:graphicData>
            </a:graphic>
            <wp14:sizeRelH relativeFrom="page">
              <wp14:pctWidth>0</wp14:pctWidth>
            </wp14:sizeRelH>
            <wp14:sizeRelV relativeFrom="page">
              <wp14:pctHeight>0</wp14:pctHeight>
            </wp14:sizeRelV>
          </wp:anchor>
        </w:drawing>
      </w:r>
    </w:p>
    <w:p w14:paraId="33B41314" w14:textId="4ED5FCA9" w:rsidR="00634B40" w:rsidRDefault="00634B40" w:rsidP="00634B40">
      <w:pPr>
        <w:pStyle w:val="Style8"/>
        <w:numPr>
          <w:ilvl w:val="0"/>
          <w:numId w:val="0"/>
        </w:numPr>
        <w:ind w:left="1080" w:hanging="360"/>
        <w:rPr>
          <w:b/>
          <w:bCs/>
        </w:rPr>
      </w:pPr>
    </w:p>
    <w:p w14:paraId="01671E00" w14:textId="466BC72A" w:rsidR="00634B40" w:rsidRDefault="00634B40" w:rsidP="00634B40">
      <w:pPr>
        <w:pStyle w:val="Style8"/>
        <w:numPr>
          <w:ilvl w:val="0"/>
          <w:numId w:val="0"/>
        </w:numPr>
        <w:ind w:left="1080" w:hanging="360"/>
        <w:rPr>
          <w:b/>
          <w:bCs/>
        </w:rPr>
      </w:pPr>
    </w:p>
    <w:p w14:paraId="2FC4756B" w14:textId="67099D4E" w:rsidR="00634B40" w:rsidRDefault="00634B40" w:rsidP="00634B40">
      <w:pPr>
        <w:pStyle w:val="Style8"/>
        <w:numPr>
          <w:ilvl w:val="0"/>
          <w:numId w:val="0"/>
        </w:numPr>
        <w:ind w:left="1080" w:hanging="360"/>
        <w:rPr>
          <w:b/>
          <w:bCs/>
        </w:rPr>
      </w:pPr>
    </w:p>
    <w:p w14:paraId="76E4A681" w14:textId="3CD495A7" w:rsidR="00634B40" w:rsidRDefault="00634B40" w:rsidP="00634B40">
      <w:pPr>
        <w:pStyle w:val="Style8"/>
        <w:numPr>
          <w:ilvl w:val="0"/>
          <w:numId w:val="0"/>
        </w:numPr>
        <w:ind w:left="1080" w:hanging="360"/>
        <w:rPr>
          <w:b/>
          <w:bCs/>
        </w:rPr>
      </w:pPr>
    </w:p>
    <w:p w14:paraId="427E0BFF" w14:textId="77777777" w:rsidR="00634B40" w:rsidRDefault="00634B40" w:rsidP="00634B40">
      <w:pPr>
        <w:pStyle w:val="Style8"/>
        <w:numPr>
          <w:ilvl w:val="0"/>
          <w:numId w:val="0"/>
        </w:numPr>
        <w:ind w:left="1080" w:hanging="360"/>
        <w:rPr>
          <w:b/>
          <w:bCs/>
        </w:rPr>
      </w:pPr>
    </w:p>
    <w:p w14:paraId="70D1D351" w14:textId="4D5E63F3" w:rsidR="00634B40" w:rsidRPr="00FE307A" w:rsidRDefault="00634B40" w:rsidP="00634B40">
      <w:pPr>
        <w:pStyle w:val="Style8"/>
        <w:numPr>
          <w:ilvl w:val="0"/>
          <w:numId w:val="0"/>
        </w:numPr>
        <w:ind w:left="1080" w:hanging="360"/>
        <w:rPr>
          <w:b/>
          <w:bCs/>
        </w:rPr>
      </w:pPr>
    </w:p>
    <w:p w14:paraId="4FC5AEAC" w14:textId="5C6B475D" w:rsidR="00F20E6C" w:rsidRDefault="00F20E6C" w:rsidP="00FE307A">
      <w:pPr>
        <w:pStyle w:val="Style8"/>
        <w:numPr>
          <w:ilvl w:val="0"/>
          <w:numId w:val="0"/>
        </w:numPr>
        <w:ind w:left="1440" w:hanging="360"/>
      </w:pPr>
    </w:p>
    <w:p w14:paraId="19987F4F" w14:textId="63778510" w:rsidR="00F20E6C" w:rsidRDefault="00634B40" w:rsidP="00115F4B">
      <w:pPr>
        <w:pStyle w:val="Style12"/>
      </w:pPr>
      <w:r>
        <w:t>Without index // about 17 less fast</w:t>
      </w:r>
    </w:p>
    <w:p w14:paraId="153EC896" w14:textId="24A1DDFD" w:rsidR="00DF0F37" w:rsidRDefault="00DF0F37" w:rsidP="00DF0F37">
      <w:pPr>
        <w:pStyle w:val="Style8"/>
        <w:numPr>
          <w:ilvl w:val="0"/>
          <w:numId w:val="0"/>
        </w:numPr>
        <w:ind w:left="1080" w:hanging="360"/>
      </w:pPr>
    </w:p>
    <w:p w14:paraId="70CDEEED" w14:textId="5CD165B7" w:rsidR="00DF0F37" w:rsidRDefault="00DF0F37" w:rsidP="00DF0F37">
      <w:pPr>
        <w:pStyle w:val="Style8"/>
        <w:numPr>
          <w:ilvl w:val="0"/>
          <w:numId w:val="0"/>
        </w:numPr>
        <w:ind w:left="1080" w:hanging="360"/>
      </w:pPr>
      <w:r>
        <w:rPr>
          <w:noProof/>
        </w:rPr>
        <w:drawing>
          <wp:anchor distT="0" distB="0" distL="114300" distR="114300" simplePos="0" relativeHeight="251984896" behindDoc="1" locked="0" layoutInCell="1" allowOverlap="1" wp14:anchorId="329248D5" wp14:editId="1C51D632">
            <wp:simplePos x="0" y="0"/>
            <wp:positionH relativeFrom="margin">
              <wp:align>center</wp:align>
            </wp:positionH>
            <wp:positionV relativeFrom="paragraph">
              <wp:posOffset>64770</wp:posOffset>
            </wp:positionV>
            <wp:extent cx="2112645" cy="1290320"/>
            <wp:effectExtent l="0" t="0" r="1905" b="5080"/>
            <wp:wrapTight wrapText="bothSides">
              <wp:wrapPolygon edited="0">
                <wp:start x="0" y="0"/>
                <wp:lineTo x="0" y="21366"/>
                <wp:lineTo x="21425" y="21366"/>
                <wp:lineTo x="21425"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12645" cy="1290320"/>
                    </a:xfrm>
                    <a:prstGeom prst="rect">
                      <a:avLst/>
                    </a:prstGeom>
                  </pic:spPr>
                </pic:pic>
              </a:graphicData>
            </a:graphic>
            <wp14:sizeRelH relativeFrom="page">
              <wp14:pctWidth>0</wp14:pctWidth>
            </wp14:sizeRelH>
            <wp14:sizeRelV relativeFrom="page">
              <wp14:pctHeight>0</wp14:pctHeight>
            </wp14:sizeRelV>
          </wp:anchor>
        </w:drawing>
      </w:r>
    </w:p>
    <w:p w14:paraId="58CDAF24" w14:textId="2DF06B7F" w:rsidR="00DF0F37" w:rsidRDefault="00DF0F37" w:rsidP="00DF0F37">
      <w:pPr>
        <w:pStyle w:val="Style8"/>
        <w:numPr>
          <w:ilvl w:val="0"/>
          <w:numId w:val="0"/>
        </w:numPr>
        <w:ind w:left="1080" w:hanging="360"/>
      </w:pPr>
    </w:p>
    <w:p w14:paraId="499F2296" w14:textId="6F38D13E" w:rsidR="00DF0F37" w:rsidRDefault="00DF0F37" w:rsidP="00DF0F37">
      <w:pPr>
        <w:pStyle w:val="Style8"/>
        <w:numPr>
          <w:ilvl w:val="0"/>
          <w:numId w:val="0"/>
        </w:numPr>
        <w:ind w:left="1080" w:hanging="360"/>
      </w:pPr>
    </w:p>
    <w:p w14:paraId="5FCB8985" w14:textId="014D3848" w:rsidR="00DF0F37" w:rsidRDefault="00DF0F37" w:rsidP="00DF0F37">
      <w:pPr>
        <w:pStyle w:val="Style8"/>
        <w:numPr>
          <w:ilvl w:val="0"/>
          <w:numId w:val="0"/>
        </w:numPr>
        <w:ind w:left="1080" w:hanging="360"/>
      </w:pPr>
    </w:p>
    <w:p w14:paraId="08B86583" w14:textId="473FE924" w:rsidR="00DF0F37" w:rsidRDefault="00DF0F37" w:rsidP="00DF0F37">
      <w:pPr>
        <w:pStyle w:val="Style8"/>
        <w:numPr>
          <w:ilvl w:val="0"/>
          <w:numId w:val="0"/>
        </w:numPr>
        <w:ind w:left="1080" w:hanging="360"/>
      </w:pPr>
    </w:p>
    <w:p w14:paraId="79DFE0FE" w14:textId="1B76890E" w:rsidR="00DF0F37" w:rsidRDefault="00DF0F37" w:rsidP="00DF0F37">
      <w:pPr>
        <w:pStyle w:val="Style8"/>
        <w:numPr>
          <w:ilvl w:val="0"/>
          <w:numId w:val="0"/>
        </w:numPr>
        <w:ind w:left="1080" w:hanging="360"/>
      </w:pPr>
    </w:p>
    <w:p w14:paraId="2D74A87E" w14:textId="6F70AB68" w:rsidR="00DF0F37" w:rsidRDefault="00DF0F37" w:rsidP="00DF0F37">
      <w:pPr>
        <w:pStyle w:val="Style8"/>
        <w:numPr>
          <w:ilvl w:val="0"/>
          <w:numId w:val="0"/>
        </w:numPr>
        <w:ind w:left="1080" w:hanging="360"/>
      </w:pPr>
    </w:p>
    <w:p w14:paraId="506CB97B" w14:textId="7B38B0B8" w:rsidR="00DF0F37" w:rsidRDefault="00DF0F37" w:rsidP="00DF0F37">
      <w:pPr>
        <w:pStyle w:val="Style7"/>
      </w:pPr>
      <w:r>
        <w:t xml:space="preserve">When to use </w:t>
      </w:r>
      <w:r w:rsidR="007D3AE6">
        <w:t xml:space="preserve">the </w:t>
      </w:r>
      <w:r>
        <w:t>index</w:t>
      </w:r>
    </w:p>
    <w:p w14:paraId="2E85903B" w14:textId="48E070FD" w:rsidR="00DF0F37" w:rsidRDefault="00DF0F37" w:rsidP="00115F4B">
      <w:pPr>
        <w:pStyle w:val="Style12"/>
      </w:pPr>
      <w:r>
        <w:t xml:space="preserve">Storing a file on hard for </w:t>
      </w:r>
      <w:r w:rsidR="007D3AE6">
        <w:t xml:space="preserve">the </w:t>
      </w:r>
      <w:r>
        <w:t>index is an additional cost</w:t>
      </w:r>
    </w:p>
    <w:p w14:paraId="3846CC54" w14:textId="596C546B" w:rsidR="00DA2CE2" w:rsidRDefault="00DA2CE2" w:rsidP="00115F4B">
      <w:pPr>
        <w:pStyle w:val="Style12"/>
      </w:pPr>
      <w:r>
        <w:t xml:space="preserve">Problems: </w:t>
      </w:r>
    </w:p>
    <w:p w14:paraId="66860780" w14:textId="7D8A7DBF" w:rsidR="00760E2D" w:rsidRDefault="00760E2D" w:rsidP="00DA2CE2">
      <w:pPr>
        <w:pStyle w:val="Style8"/>
        <w:numPr>
          <w:ilvl w:val="1"/>
          <w:numId w:val="1"/>
        </w:numPr>
      </w:pPr>
      <w:r w:rsidRPr="00760E2D">
        <w:rPr>
          <w:b/>
          <w:bCs/>
        </w:rPr>
        <w:t xml:space="preserve">SELECT </w:t>
      </w:r>
      <w:proofErr w:type="spellStart"/>
      <w:r w:rsidRPr="00760E2D">
        <w:rPr>
          <w:b/>
          <w:bCs/>
        </w:rPr>
        <w:t>pg_size_pretty</w:t>
      </w:r>
      <w:proofErr w:type="spellEnd"/>
      <w:r w:rsidRPr="00760E2D">
        <w:rPr>
          <w:b/>
          <w:bCs/>
        </w:rPr>
        <w:t>(</w:t>
      </w:r>
      <w:proofErr w:type="spellStart"/>
      <w:r w:rsidRPr="00760E2D">
        <w:rPr>
          <w:b/>
          <w:bCs/>
        </w:rPr>
        <w:t>pg_relation_size</w:t>
      </w:r>
      <w:proofErr w:type="spellEnd"/>
      <w:r w:rsidRPr="00760E2D">
        <w:rPr>
          <w:b/>
          <w:bCs/>
        </w:rPr>
        <w:t>('users'));</w:t>
      </w:r>
      <w:r>
        <w:t xml:space="preserve"> // run this with and without index. </w:t>
      </w:r>
      <w:r w:rsidR="00DA2CE2">
        <w:t xml:space="preserve">When the size of </w:t>
      </w:r>
      <w:r w:rsidR="007D3AE6">
        <w:t xml:space="preserve">the </w:t>
      </w:r>
      <w:r w:rsidR="00DA2CE2">
        <w:t>table get</w:t>
      </w:r>
      <w:r w:rsidR="007D3AE6">
        <w:t>s</w:t>
      </w:r>
      <w:r w:rsidR="00DA2CE2">
        <w:t xml:space="preserve"> </w:t>
      </w:r>
      <w:proofErr w:type="gramStart"/>
      <w:r w:rsidR="00DA2CE2">
        <w:t>bigger</w:t>
      </w:r>
      <w:proofErr w:type="gramEnd"/>
      <w:r w:rsidR="00DA2CE2">
        <w:t xml:space="preserve"> we will face problems with the size. It is costly on </w:t>
      </w:r>
      <w:r w:rsidR="007D3AE6">
        <w:t xml:space="preserve">a </w:t>
      </w:r>
      <w:r w:rsidR="00DA2CE2">
        <w:t xml:space="preserve">shared host. </w:t>
      </w:r>
    </w:p>
    <w:p w14:paraId="2C8101C4" w14:textId="2C692C81" w:rsidR="00DA2CE2" w:rsidRDefault="00DA2CE2" w:rsidP="00DA2CE2">
      <w:pPr>
        <w:pStyle w:val="Style8"/>
        <w:numPr>
          <w:ilvl w:val="0"/>
          <w:numId w:val="0"/>
        </w:numPr>
        <w:ind w:left="1080" w:hanging="360"/>
      </w:pPr>
    </w:p>
    <w:p w14:paraId="27CBA4BF" w14:textId="59DD2169" w:rsidR="00DA2CE2" w:rsidRDefault="00C11C02" w:rsidP="00DA2CE2">
      <w:pPr>
        <w:pStyle w:val="Style8"/>
        <w:numPr>
          <w:ilvl w:val="0"/>
          <w:numId w:val="0"/>
        </w:numPr>
        <w:ind w:left="1080" w:hanging="360"/>
      </w:pPr>
      <w:r w:rsidRPr="00DA2CE2">
        <w:rPr>
          <w:noProof/>
        </w:rPr>
        <w:drawing>
          <wp:anchor distT="0" distB="0" distL="114300" distR="114300" simplePos="0" relativeHeight="251985920" behindDoc="1" locked="0" layoutInCell="1" allowOverlap="1" wp14:anchorId="6BC1D098" wp14:editId="0A92F82F">
            <wp:simplePos x="0" y="0"/>
            <wp:positionH relativeFrom="margin">
              <wp:align>center</wp:align>
            </wp:positionH>
            <wp:positionV relativeFrom="paragraph">
              <wp:posOffset>62230</wp:posOffset>
            </wp:positionV>
            <wp:extent cx="3223260" cy="977900"/>
            <wp:effectExtent l="0" t="0" r="0" b="0"/>
            <wp:wrapTight wrapText="bothSides">
              <wp:wrapPolygon edited="0">
                <wp:start x="0" y="0"/>
                <wp:lineTo x="0" y="21039"/>
                <wp:lineTo x="21447" y="21039"/>
                <wp:lineTo x="21447"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23260" cy="977900"/>
                    </a:xfrm>
                    <a:prstGeom prst="rect">
                      <a:avLst/>
                    </a:prstGeom>
                  </pic:spPr>
                </pic:pic>
              </a:graphicData>
            </a:graphic>
            <wp14:sizeRelH relativeFrom="page">
              <wp14:pctWidth>0</wp14:pctWidth>
            </wp14:sizeRelH>
            <wp14:sizeRelV relativeFrom="page">
              <wp14:pctHeight>0</wp14:pctHeight>
            </wp14:sizeRelV>
          </wp:anchor>
        </w:drawing>
      </w:r>
    </w:p>
    <w:p w14:paraId="0EDE77C1" w14:textId="7AE11B32" w:rsidR="00DA2CE2" w:rsidRDefault="00DA2CE2" w:rsidP="00DA2CE2">
      <w:pPr>
        <w:pStyle w:val="Style8"/>
        <w:numPr>
          <w:ilvl w:val="0"/>
          <w:numId w:val="0"/>
        </w:numPr>
        <w:ind w:left="1080" w:hanging="360"/>
      </w:pPr>
    </w:p>
    <w:p w14:paraId="596B6FA6" w14:textId="5BB358FC" w:rsidR="00DA2CE2" w:rsidRDefault="00DA2CE2" w:rsidP="00DA2CE2">
      <w:pPr>
        <w:pStyle w:val="Style8"/>
        <w:numPr>
          <w:ilvl w:val="0"/>
          <w:numId w:val="0"/>
        </w:numPr>
        <w:ind w:left="1080" w:hanging="360"/>
      </w:pPr>
    </w:p>
    <w:p w14:paraId="69FD871C" w14:textId="3E352B3E" w:rsidR="00DA2CE2" w:rsidRDefault="00DA2CE2" w:rsidP="00DA2CE2">
      <w:pPr>
        <w:pStyle w:val="Style8"/>
        <w:numPr>
          <w:ilvl w:val="0"/>
          <w:numId w:val="0"/>
        </w:numPr>
        <w:ind w:left="1080" w:hanging="360"/>
      </w:pPr>
    </w:p>
    <w:p w14:paraId="18C8BCD9" w14:textId="5665A188" w:rsidR="00DA2CE2" w:rsidRDefault="00DA2CE2" w:rsidP="00DA2CE2">
      <w:pPr>
        <w:pStyle w:val="Style8"/>
        <w:numPr>
          <w:ilvl w:val="0"/>
          <w:numId w:val="0"/>
        </w:numPr>
        <w:ind w:left="1080" w:hanging="360"/>
      </w:pPr>
    </w:p>
    <w:p w14:paraId="1D269D68" w14:textId="69676AB0" w:rsidR="00DA2CE2" w:rsidRDefault="00DA2CE2" w:rsidP="00DA2CE2">
      <w:pPr>
        <w:pStyle w:val="Style8"/>
        <w:numPr>
          <w:ilvl w:val="0"/>
          <w:numId w:val="0"/>
        </w:numPr>
        <w:ind w:left="1080" w:hanging="360"/>
      </w:pPr>
    </w:p>
    <w:p w14:paraId="344D0786" w14:textId="398A91EE" w:rsidR="00DA2CE2" w:rsidRDefault="00DA2CE2" w:rsidP="00DA2CE2">
      <w:pPr>
        <w:pStyle w:val="Style8"/>
        <w:numPr>
          <w:ilvl w:val="0"/>
          <w:numId w:val="0"/>
        </w:numPr>
        <w:ind w:left="1080" w:hanging="360"/>
      </w:pPr>
    </w:p>
    <w:p w14:paraId="7D6D5EE3" w14:textId="67DE22B9" w:rsidR="00DA2CE2" w:rsidRDefault="00DA2CE2" w:rsidP="00DA2CE2">
      <w:pPr>
        <w:pStyle w:val="Style8"/>
        <w:numPr>
          <w:ilvl w:val="0"/>
          <w:numId w:val="0"/>
        </w:numPr>
        <w:ind w:left="1080" w:hanging="360"/>
      </w:pPr>
    </w:p>
    <w:p w14:paraId="4FE70193" w14:textId="6CBB9DFE" w:rsidR="00DA2CE2" w:rsidRDefault="00DA2CE2" w:rsidP="00DA2CE2">
      <w:pPr>
        <w:pStyle w:val="Style8"/>
        <w:numPr>
          <w:ilvl w:val="1"/>
          <w:numId w:val="1"/>
        </w:numPr>
      </w:pPr>
      <w:r>
        <w:t>Slows down insert/update/delete – the index has to be updated!</w:t>
      </w:r>
    </w:p>
    <w:p w14:paraId="74A914E8" w14:textId="0D73E118" w:rsidR="00DA2CE2" w:rsidRDefault="007D3AE6" w:rsidP="00DA2CE2">
      <w:pPr>
        <w:pStyle w:val="Style8"/>
        <w:numPr>
          <w:ilvl w:val="1"/>
          <w:numId w:val="1"/>
        </w:numPr>
      </w:pPr>
      <w:r>
        <w:t>The i</w:t>
      </w:r>
      <w:r w:rsidR="00DA2CE2">
        <w:t>ndex might not get used!</w:t>
      </w:r>
      <w:r w:rsidR="00C11C02">
        <w:t xml:space="preserve"> </w:t>
      </w:r>
    </w:p>
    <w:p w14:paraId="65BF30B2" w14:textId="3F9E36E7" w:rsidR="00C11C02" w:rsidRDefault="00C11C02" w:rsidP="00C11C02">
      <w:pPr>
        <w:pStyle w:val="Style7"/>
      </w:pPr>
      <w:r>
        <w:t>Type of indices we can create</w:t>
      </w:r>
    </w:p>
    <w:p w14:paraId="725DA178" w14:textId="13A14D63" w:rsidR="00C11C02" w:rsidRDefault="00C11C02" w:rsidP="00115F4B">
      <w:pPr>
        <w:pStyle w:val="Style12"/>
      </w:pPr>
      <w:r>
        <w:t>B-tree index</w:t>
      </w:r>
      <w:r w:rsidR="004E0709">
        <w:t xml:space="preserve"> //</w:t>
      </w:r>
      <w:r w:rsidR="007D3AE6">
        <w:t>M</w:t>
      </w:r>
      <w:r w:rsidR="004E0709">
        <w:t>ost of the time</w:t>
      </w:r>
    </w:p>
    <w:p w14:paraId="2AB675F0" w14:textId="25F17385" w:rsidR="004E0709" w:rsidRDefault="004E0709" w:rsidP="004E0709">
      <w:pPr>
        <w:pStyle w:val="Style8"/>
        <w:numPr>
          <w:ilvl w:val="0"/>
          <w:numId w:val="0"/>
        </w:numPr>
        <w:ind w:left="1080" w:hanging="360"/>
      </w:pPr>
      <w:r w:rsidRPr="00C11C02">
        <w:rPr>
          <w:noProof/>
        </w:rPr>
        <w:drawing>
          <wp:anchor distT="0" distB="0" distL="114300" distR="114300" simplePos="0" relativeHeight="251986944" behindDoc="1" locked="0" layoutInCell="1" allowOverlap="1" wp14:anchorId="34584EFF" wp14:editId="4347E982">
            <wp:simplePos x="0" y="0"/>
            <wp:positionH relativeFrom="column">
              <wp:posOffset>1731645</wp:posOffset>
            </wp:positionH>
            <wp:positionV relativeFrom="paragraph">
              <wp:posOffset>165100</wp:posOffset>
            </wp:positionV>
            <wp:extent cx="2775585" cy="2802255"/>
            <wp:effectExtent l="0" t="0" r="5715" b="0"/>
            <wp:wrapTight wrapText="bothSides">
              <wp:wrapPolygon edited="0">
                <wp:start x="0" y="0"/>
                <wp:lineTo x="0" y="21438"/>
                <wp:lineTo x="21496" y="21438"/>
                <wp:lineTo x="21496"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75585" cy="2802255"/>
                    </a:xfrm>
                    <a:prstGeom prst="rect">
                      <a:avLst/>
                    </a:prstGeom>
                  </pic:spPr>
                </pic:pic>
              </a:graphicData>
            </a:graphic>
            <wp14:sizeRelH relativeFrom="page">
              <wp14:pctWidth>0</wp14:pctWidth>
            </wp14:sizeRelH>
            <wp14:sizeRelV relativeFrom="page">
              <wp14:pctHeight>0</wp14:pctHeight>
            </wp14:sizeRelV>
          </wp:anchor>
        </w:drawing>
      </w:r>
    </w:p>
    <w:p w14:paraId="1C6880AB" w14:textId="5AC60E70" w:rsidR="004E0709" w:rsidRDefault="004E0709" w:rsidP="004E0709">
      <w:pPr>
        <w:pStyle w:val="Style8"/>
        <w:numPr>
          <w:ilvl w:val="0"/>
          <w:numId w:val="0"/>
        </w:numPr>
        <w:ind w:left="1080" w:hanging="360"/>
      </w:pPr>
    </w:p>
    <w:p w14:paraId="2158136E" w14:textId="7D8055D9" w:rsidR="004E0709" w:rsidRDefault="004E0709" w:rsidP="004E0709">
      <w:pPr>
        <w:pStyle w:val="Style8"/>
        <w:numPr>
          <w:ilvl w:val="0"/>
          <w:numId w:val="0"/>
        </w:numPr>
        <w:ind w:left="1080" w:hanging="360"/>
      </w:pPr>
    </w:p>
    <w:p w14:paraId="2F51E526" w14:textId="50785095" w:rsidR="004E0709" w:rsidRDefault="004E0709" w:rsidP="004E0709">
      <w:pPr>
        <w:pStyle w:val="Style8"/>
        <w:numPr>
          <w:ilvl w:val="0"/>
          <w:numId w:val="0"/>
        </w:numPr>
        <w:ind w:left="1080" w:hanging="360"/>
      </w:pPr>
    </w:p>
    <w:p w14:paraId="26B73C16" w14:textId="5E88D642" w:rsidR="004E0709" w:rsidRDefault="004E0709" w:rsidP="004E0709">
      <w:pPr>
        <w:pStyle w:val="Style8"/>
        <w:numPr>
          <w:ilvl w:val="0"/>
          <w:numId w:val="0"/>
        </w:numPr>
        <w:ind w:left="1080" w:hanging="360"/>
      </w:pPr>
    </w:p>
    <w:p w14:paraId="429079A5" w14:textId="3AE974A2" w:rsidR="004E0709" w:rsidRDefault="004E0709" w:rsidP="004E0709">
      <w:pPr>
        <w:pStyle w:val="Style8"/>
        <w:numPr>
          <w:ilvl w:val="0"/>
          <w:numId w:val="0"/>
        </w:numPr>
        <w:ind w:left="1080" w:hanging="360"/>
      </w:pPr>
    </w:p>
    <w:p w14:paraId="292C30FC" w14:textId="447E5828" w:rsidR="004E0709" w:rsidRDefault="004E0709" w:rsidP="004E0709">
      <w:pPr>
        <w:pStyle w:val="Style8"/>
        <w:numPr>
          <w:ilvl w:val="0"/>
          <w:numId w:val="0"/>
        </w:numPr>
        <w:ind w:left="1080" w:hanging="360"/>
      </w:pPr>
    </w:p>
    <w:p w14:paraId="3E08CC79" w14:textId="729924E8" w:rsidR="004E0709" w:rsidRDefault="004E0709" w:rsidP="004E0709">
      <w:pPr>
        <w:pStyle w:val="Style8"/>
        <w:numPr>
          <w:ilvl w:val="0"/>
          <w:numId w:val="0"/>
        </w:numPr>
        <w:ind w:left="1080" w:hanging="360"/>
      </w:pPr>
    </w:p>
    <w:p w14:paraId="7829C825" w14:textId="14094EB4" w:rsidR="004E0709" w:rsidRDefault="004E0709" w:rsidP="004E0709">
      <w:pPr>
        <w:pStyle w:val="Style8"/>
        <w:numPr>
          <w:ilvl w:val="0"/>
          <w:numId w:val="0"/>
        </w:numPr>
        <w:ind w:left="1080" w:hanging="360"/>
      </w:pPr>
    </w:p>
    <w:p w14:paraId="1C13C604" w14:textId="3DA053A8" w:rsidR="004E0709" w:rsidRDefault="004E0709" w:rsidP="004E0709">
      <w:pPr>
        <w:pStyle w:val="Style8"/>
        <w:numPr>
          <w:ilvl w:val="0"/>
          <w:numId w:val="0"/>
        </w:numPr>
        <w:ind w:left="1080" w:hanging="360"/>
      </w:pPr>
    </w:p>
    <w:p w14:paraId="4AB62374" w14:textId="487B07A9" w:rsidR="004E0709" w:rsidRDefault="004E0709" w:rsidP="004E0709">
      <w:pPr>
        <w:pStyle w:val="Style8"/>
        <w:numPr>
          <w:ilvl w:val="0"/>
          <w:numId w:val="0"/>
        </w:numPr>
        <w:ind w:left="1080" w:hanging="360"/>
      </w:pPr>
    </w:p>
    <w:p w14:paraId="32E1B52A" w14:textId="0EC98D05" w:rsidR="004E0709" w:rsidRDefault="004E0709" w:rsidP="004E0709">
      <w:pPr>
        <w:pStyle w:val="Style8"/>
        <w:numPr>
          <w:ilvl w:val="0"/>
          <w:numId w:val="0"/>
        </w:numPr>
        <w:ind w:left="1080" w:hanging="360"/>
      </w:pPr>
    </w:p>
    <w:p w14:paraId="658F8A77" w14:textId="347E4C70" w:rsidR="004E0709" w:rsidRDefault="004E0709" w:rsidP="004E0709">
      <w:pPr>
        <w:pStyle w:val="Style8"/>
        <w:numPr>
          <w:ilvl w:val="0"/>
          <w:numId w:val="0"/>
        </w:numPr>
        <w:ind w:left="1080" w:hanging="360"/>
      </w:pPr>
    </w:p>
    <w:p w14:paraId="4B6D7473" w14:textId="4F2CE825" w:rsidR="004E0709" w:rsidRDefault="004E0709" w:rsidP="004E0709">
      <w:pPr>
        <w:pStyle w:val="Style7"/>
      </w:pPr>
      <w:r>
        <w:t>Postgres automatically created indices</w:t>
      </w:r>
    </w:p>
    <w:p w14:paraId="1525D4D5" w14:textId="41E85ECC" w:rsidR="004E0709" w:rsidRDefault="0070005B" w:rsidP="00115F4B">
      <w:pPr>
        <w:pStyle w:val="Style12"/>
      </w:pPr>
      <w:r>
        <w:rPr>
          <w:noProof/>
        </w:rPr>
        <w:lastRenderedPageBreak/>
        <mc:AlternateContent>
          <mc:Choice Requires="wps">
            <w:drawing>
              <wp:anchor distT="0" distB="0" distL="114300" distR="114300" simplePos="0" relativeHeight="251988992" behindDoc="1" locked="0" layoutInCell="1" allowOverlap="1" wp14:anchorId="11D219C1" wp14:editId="38D5F02D">
                <wp:simplePos x="0" y="0"/>
                <wp:positionH relativeFrom="margin">
                  <wp:align>center</wp:align>
                </wp:positionH>
                <wp:positionV relativeFrom="paragraph">
                  <wp:posOffset>850900</wp:posOffset>
                </wp:positionV>
                <wp:extent cx="5936615" cy="788670"/>
                <wp:effectExtent l="114300" t="0" r="6985" b="0"/>
                <wp:wrapTopAndBottom/>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886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F089D0B" w14:textId="41CD13DB" w:rsidR="0070005B" w:rsidRPr="0070005B" w:rsidRDefault="0070005B" w:rsidP="0070005B">
                            <w:pPr>
                              <w:spacing w:after="0"/>
                              <w:rPr>
                                <w:rFonts w:ascii="Consolas" w:hAnsi="Consolas" w:cs="Tahoma"/>
                                <w:sz w:val="20"/>
                                <w:szCs w:val="20"/>
                              </w:rPr>
                            </w:pPr>
                            <w:r w:rsidRPr="0070005B">
                              <w:rPr>
                                <w:rFonts w:ascii="Consolas" w:hAnsi="Consolas" w:cs="Tahoma"/>
                                <w:sz w:val="20"/>
                                <w:szCs w:val="20"/>
                              </w:rPr>
                              <w:t xml:space="preserve">-- </w:t>
                            </w:r>
                            <w:proofErr w:type="spellStart"/>
                            <w:r w:rsidRPr="0070005B">
                              <w:rPr>
                                <w:rFonts w:ascii="Consolas" w:hAnsi="Consolas" w:cs="Tahoma"/>
                                <w:sz w:val="20"/>
                                <w:szCs w:val="20"/>
                              </w:rPr>
                              <w:t>pg_class</w:t>
                            </w:r>
                            <w:proofErr w:type="spellEnd"/>
                            <w:r w:rsidRPr="0070005B">
                              <w:rPr>
                                <w:rFonts w:ascii="Consolas" w:hAnsi="Consolas" w:cs="Tahoma"/>
                                <w:sz w:val="20"/>
                                <w:szCs w:val="20"/>
                              </w:rPr>
                              <w:t xml:space="preserve"> has all the </w:t>
                            </w:r>
                            <w:proofErr w:type="spellStart"/>
                            <w:r w:rsidRPr="0070005B">
                              <w:rPr>
                                <w:rFonts w:ascii="Consolas" w:hAnsi="Consolas" w:cs="Tahoma"/>
                                <w:sz w:val="20"/>
                                <w:szCs w:val="20"/>
                              </w:rPr>
                              <w:t>differnt</w:t>
                            </w:r>
                            <w:proofErr w:type="spellEnd"/>
                            <w:r w:rsidRPr="0070005B">
                              <w:rPr>
                                <w:rFonts w:ascii="Consolas" w:hAnsi="Consolas" w:cs="Tahoma"/>
                                <w:sz w:val="20"/>
                                <w:szCs w:val="20"/>
                              </w:rPr>
                              <w:t xml:space="preserve"> objects like tables, indices, sequences</w:t>
                            </w:r>
                          </w:p>
                          <w:p w14:paraId="087DB0C7" w14:textId="77777777" w:rsidR="0070005B" w:rsidRPr="0070005B" w:rsidRDefault="0070005B" w:rsidP="0070005B">
                            <w:pPr>
                              <w:spacing w:after="0"/>
                              <w:rPr>
                                <w:rFonts w:ascii="Consolas" w:hAnsi="Consolas" w:cs="Tahoma"/>
                                <w:sz w:val="20"/>
                                <w:szCs w:val="20"/>
                              </w:rPr>
                            </w:pPr>
                            <w:r w:rsidRPr="0070005B">
                              <w:rPr>
                                <w:rFonts w:ascii="Consolas" w:hAnsi="Consolas" w:cs="Tahoma"/>
                                <w:sz w:val="20"/>
                                <w:szCs w:val="20"/>
                              </w:rPr>
                              <w:t xml:space="preserve">-- </w:t>
                            </w:r>
                            <w:proofErr w:type="spellStart"/>
                            <w:r w:rsidRPr="0070005B">
                              <w:rPr>
                                <w:rFonts w:ascii="Consolas" w:hAnsi="Consolas" w:cs="Tahoma"/>
                                <w:sz w:val="20"/>
                                <w:szCs w:val="20"/>
                              </w:rPr>
                              <w:t>i</w:t>
                            </w:r>
                            <w:proofErr w:type="spellEnd"/>
                            <w:r w:rsidRPr="0070005B">
                              <w:rPr>
                                <w:rFonts w:ascii="Consolas" w:hAnsi="Consolas" w:cs="Tahoma"/>
                                <w:sz w:val="20"/>
                                <w:szCs w:val="20"/>
                              </w:rPr>
                              <w:t xml:space="preserve"> is for index</w:t>
                            </w:r>
                          </w:p>
                          <w:p w14:paraId="49F6AE7F" w14:textId="0CAF72A0" w:rsidR="0070005B" w:rsidRPr="004659CC" w:rsidRDefault="0070005B" w:rsidP="0070005B">
                            <w:pPr>
                              <w:spacing w:after="0"/>
                              <w:rPr>
                                <w:rFonts w:ascii="Consolas" w:hAnsi="Consolas" w:cs="Tahoma"/>
                                <w:sz w:val="20"/>
                                <w:szCs w:val="20"/>
                              </w:rPr>
                            </w:pPr>
                            <w:r w:rsidRPr="0070005B">
                              <w:rPr>
                                <w:rFonts w:ascii="Consolas" w:hAnsi="Consolas" w:cs="Tahoma"/>
                                <w:sz w:val="20"/>
                                <w:szCs w:val="20"/>
                              </w:rPr>
                              <w:t xml:space="preserve">SELECT </w:t>
                            </w:r>
                            <w:proofErr w:type="spellStart"/>
                            <w:r w:rsidRPr="0070005B">
                              <w:rPr>
                                <w:rFonts w:ascii="Consolas" w:hAnsi="Consolas" w:cs="Tahoma"/>
                                <w:sz w:val="20"/>
                                <w:szCs w:val="20"/>
                              </w:rPr>
                              <w:t>relname</w:t>
                            </w:r>
                            <w:proofErr w:type="spellEnd"/>
                            <w:r w:rsidRPr="0070005B">
                              <w:rPr>
                                <w:rFonts w:ascii="Consolas" w:hAnsi="Consolas" w:cs="Tahoma"/>
                                <w:sz w:val="20"/>
                                <w:szCs w:val="20"/>
                              </w:rPr>
                              <w:t xml:space="preserve">, </w:t>
                            </w:r>
                            <w:proofErr w:type="spellStart"/>
                            <w:r w:rsidRPr="0070005B">
                              <w:rPr>
                                <w:rFonts w:ascii="Consolas" w:hAnsi="Consolas" w:cs="Tahoma"/>
                                <w:sz w:val="20"/>
                                <w:szCs w:val="20"/>
                              </w:rPr>
                              <w:t>relkind</w:t>
                            </w:r>
                            <w:proofErr w:type="spellEnd"/>
                            <w:r w:rsidRPr="0070005B">
                              <w:rPr>
                                <w:rFonts w:ascii="Consolas" w:hAnsi="Consolas" w:cs="Tahoma"/>
                                <w:sz w:val="20"/>
                                <w:szCs w:val="20"/>
                              </w:rPr>
                              <w:t xml:space="preserve"> FROM </w:t>
                            </w:r>
                            <w:proofErr w:type="spellStart"/>
                            <w:r w:rsidRPr="0070005B">
                              <w:rPr>
                                <w:rFonts w:ascii="Consolas" w:hAnsi="Consolas" w:cs="Tahoma"/>
                                <w:sz w:val="20"/>
                                <w:szCs w:val="20"/>
                              </w:rPr>
                              <w:t>pg_class</w:t>
                            </w:r>
                            <w:proofErr w:type="spellEnd"/>
                            <w:r w:rsidRPr="0070005B">
                              <w:rPr>
                                <w:rFonts w:ascii="Consolas" w:hAnsi="Consolas" w:cs="Tahoma"/>
                                <w:sz w:val="20"/>
                                <w:szCs w:val="20"/>
                              </w:rPr>
                              <w:t xml:space="preserve"> WHERE </w:t>
                            </w:r>
                            <w:proofErr w:type="spellStart"/>
                            <w:r w:rsidRPr="0070005B">
                              <w:rPr>
                                <w:rFonts w:ascii="Consolas" w:hAnsi="Consolas" w:cs="Tahoma"/>
                                <w:sz w:val="20"/>
                                <w:szCs w:val="20"/>
                              </w:rPr>
                              <w:t>relkind</w:t>
                            </w:r>
                            <w:proofErr w:type="spellEnd"/>
                            <w:r w:rsidRPr="0070005B">
                              <w:rPr>
                                <w:rFonts w:ascii="Consolas" w:hAnsi="Consolas" w:cs="Tahoma"/>
                                <w:sz w:val="20"/>
                                <w:szCs w:val="20"/>
                              </w:rPr>
                              <w:t xml:space="preserve"> = '</w:t>
                            </w:r>
                            <w:proofErr w:type="spellStart"/>
                            <w:r w:rsidRPr="0070005B">
                              <w:rPr>
                                <w:rFonts w:ascii="Consolas" w:hAnsi="Consolas" w:cs="Tahoma"/>
                                <w:sz w:val="20"/>
                                <w:szCs w:val="20"/>
                              </w:rPr>
                              <w:t>i</w:t>
                            </w:r>
                            <w:proofErr w:type="spellEnd"/>
                            <w:r w:rsidRPr="0070005B">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1D219C1" id="Text Box 330" o:spid="_x0000_s1141" type="#_x0000_t202" style="position:absolute;left:0;text-align:left;margin-left:0;margin-top:67pt;width:467.45pt;height:62.1pt;z-index:-25132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" fillcolor="#f1f8e8" stroked="f" strokeweight=".5pt">
                <v:shadow on="t" color="#a4d16d" offset="-9pt,0"/>
                <v:textbox inset="2mm">
                  <w:txbxContent>
                    <w:p w14:paraId="7F089D0B" w14:textId="41CD13DB" w:rsidR="0070005B" w:rsidRPr="0070005B" w:rsidRDefault="0070005B" w:rsidP="0070005B">
                      <w:pPr>
                        <w:spacing w:after="0"/>
                        <w:rPr>
                          <w:rFonts w:ascii="Consolas" w:hAnsi="Consolas" w:cs="Tahoma"/>
                          <w:sz w:val="20"/>
                          <w:szCs w:val="20"/>
                        </w:rPr>
                      </w:pPr>
                      <w:r w:rsidRPr="0070005B">
                        <w:rPr>
                          <w:rFonts w:ascii="Consolas" w:hAnsi="Consolas" w:cs="Tahoma"/>
                          <w:sz w:val="20"/>
                          <w:szCs w:val="20"/>
                        </w:rPr>
                        <w:t xml:space="preserve">-- </w:t>
                      </w:r>
                      <w:proofErr w:type="spellStart"/>
                      <w:r w:rsidRPr="0070005B">
                        <w:rPr>
                          <w:rFonts w:ascii="Consolas" w:hAnsi="Consolas" w:cs="Tahoma"/>
                          <w:sz w:val="20"/>
                          <w:szCs w:val="20"/>
                        </w:rPr>
                        <w:t>pg_class</w:t>
                      </w:r>
                      <w:proofErr w:type="spellEnd"/>
                      <w:r w:rsidRPr="0070005B">
                        <w:rPr>
                          <w:rFonts w:ascii="Consolas" w:hAnsi="Consolas" w:cs="Tahoma"/>
                          <w:sz w:val="20"/>
                          <w:szCs w:val="20"/>
                        </w:rPr>
                        <w:t xml:space="preserve"> has all the </w:t>
                      </w:r>
                      <w:proofErr w:type="spellStart"/>
                      <w:r w:rsidRPr="0070005B">
                        <w:rPr>
                          <w:rFonts w:ascii="Consolas" w:hAnsi="Consolas" w:cs="Tahoma"/>
                          <w:sz w:val="20"/>
                          <w:szCs w:val="20"/>
                        </w:rPr>
                        <w:t>differnt</w:t>
                      </w:r>
                      <w:proofErr w:type="spellEnd"/>
                      <w:r w:rsidRPr="0070005B">
                        <w:rPr>
                          <w:rFonts w:ascii="Consolas" w:hAnsi="Consolas" w:cs="Tahoma"/>
                          <w:sz w:val="20"/>
                          <w:szCs w:val="20"/>
                        </w:rPr>
                        <w:t xml:space="preserve"> objects like tables, indices, sequences</w:t>
                      </w:r>
                    </w:p>
                    <w:p w14:paraId="087DB0C7" w14:textId="77777777" w:rsidR="0070005B" w:rsidRPr="0070005B" w:rsidRDefault="0070005B" w:rsidP="0070005B">
                      <w:pPr>
                        <w:spacing w:after="0"/>
                        <w:rPr>
                          <w:rFonts w:ascii="Consolas" w:hAnsi="Consolas" w:cs="Tahoma"/>
                          <w:sz w:val="20"/>
                          <w:szCs w:val="20"/>
                        </w:rPr>
                      </w:pPr>
                      <w:r w:rsidRPr="0070005B">
                        <w:rPr>
                          <w:rFonts w:ascii="Consolas" w:hAnsi="Consolas" w:cs="Tahoma"/>
                          <w:sz w:val="20"/>
                          <w:szCs w:val="20"/>
                        </w:rPr>
                        <w:t xml:space="preserve">-- </w:t>
                      </w:r>
                      <w:proofErr w:type="spellStart"/>
                      <w:r w:rsidRPr="0070005B">
                        <w:rPr>
                          <w:rFonts w:ascii="Consolas" w:hAnsi="Consolas" w:cs="Tahoma"/>
                          <w:sz w:val="20"/>
                          <w:szCs w:val="20"/>
                        </w:rPr>
                        <w:t>i</w:t>
                      </w:r>
                      <w:proofErr w:type="spellEnd"/>
                      <w:r w:rsidRPr="0070005B">
                        <w:rPr>
                          <w:rFonts w:ascii="Consolas" w:hAnsi="Consolas" w:cs="Tahoma"/>
                          <w:sz w:val="20"/>
                          <w:szCs w:val="20"/>
                        </w:rPr>
                        <w:t xml:space="preserve"> is for index</w:t>
                      </w:r>
                    </w:p>
                    <w:p w14:paraId="49F6AE7F" w14:textId="0CAF72A0" w:rsidR="0070005B" w:rsidRPr="004659CC" w:rsidRDefault="0070005B" w:rsidP="0070005B">
                      <w:pPr>
                        <w:spacing w:after="0"/>
                        <w:rPr>
                          <w:rFonts w:ascii="Consolas" w:hAnsi="Consolas" w:cs="Tahoma"/>
                          <w:sz w:val="20"/>
                          <w:szCs w:val="20"/>
                        </w:rPr>
                      </w:pPr>
                      <w:r w:rsidRPr="0070005B">
                        <w:rPr>
                          <w:rFonts w:ascii="Consolas" w:hAnsi="Consolas" w:cs="Tahoma"/>
                          <w:sz w:val="20"/>
                          <w:szCs w:val="20"/>
                        </w:rPr>
                        <w:t xml:space="preserve">SELECT </w:t>
                      </w:r>
                      <w:proofErr w:type="spellStart"/>
                      <w:r w:rsidRPr="0070005B">
                        <w:rPr>
                          <w:rFonts w:ascii="Consolas" w:hAnsi="Consolas" w:cs="Tahoma"/>
                          <w:sz w:val="20"/>
                          <w:szCs w:val="20"/>
                        </w:rPr>
                        <w:t>relname</w:t>
                      </w:r>
                      <w:proofErr w:type="spellEnd"/>
                      <w:r w:rsidRPr="0070005B">
                        <w:rPr>
                          <w:rFonts w:ascii="Consolas" w:hAnsi="Consolas" w:cs="Tahoma"/>
                          <w:sz w:val="20"/>
                          <w:szCs w:val="20"/>
                        </w:rPr>
                        <w:t xml:space="preserve">, </w:t>
                      </w:r>
                      <w:proofErr w:type="spellStart"/>
                      <w:r w:rsidRPr="0070005B">
                        <w:rPr>
                          <w:rFonts w:ascii="Consolas" w:hAnsi="Consolas" w:cs="Tahoma"/>
                          <w:sz w:val="20"/>
                          <w:szCs w:val="20"/>
                        </w:rPr>
                        <w:t>relkind</w:t>
                      </w:r>
                      <w:proofErr w:type="spellEnd"/>
                      <w:r w:rsidRPr="0070005B">
                        <w:rPr>
                          <w:rFonts w:ascii="Consolas" w:hAnsi="Consolas" w:cs="Tahoma"/>
                          <w:sz w:val="20"/>
                          <w:szCs w:val="20"/>
                        </w:rPr>
                        <w:t xml:space="preserve"> FROM </w:t>
                      </w:r>
                      <w:proofErr w:type="spellStart"/>
                      <w:r w:rsidRPr="0070005B">
                        <w:rPr>
                          <w:rFonts w:ascii="Consolas" w:hAnsi="Consolas" w:cs="Tahoma"/>
                          <w:sz w:val="20"/>
                          <w:szCs w:val="20"/>
                        </w:rPr>
                        <w:t>pg_class</w:t>
                      </w:r>
                      <w:proofErr w:type="spellEnd"/>
                      <w:r w:rsidRPr="0070005B">
                        <w:rPr>
                          <w:rFonts w:ascii="Consolas" w:hAnsi="Consolas" w:cs="Tahoma"/>
                          <w:sz w:val="20"/>
                          <w:szCs w:val="20"/>
                        </w:rPr>
                        <w:t xml:space="preserve"> WHERE </w:t>
                      </w:r>
                      <w:proofErr w:type="spellStart"/>
                      <w:r w:rsidRPr="0070005B">
                        <w:rPr>
                          <w:rFonts w:ascii="Consolas" w:hAnsi="Consolas" w:cs="Tahoma"/>
                          <w:sz w:val="20"/>
                          <w:szCs w:val="20"/>
                        </w:rPr>
                        <w:t>relkind</w:t>
                      </w:r>
                      <w:proofErr w:type="spellEnd"/>
                      <w:r w:rsidRPr="0070005B">
                        <w:rPr>
                          <w:rFonts w:ascii="Consolas" w:hAnsi="Consolas" w:cs="Tahoma"/>
                          <w:sz w:val="20"/>
                          <w:szCs w:val="20"/>
                        </w:rPr>
                        <w:t xml:space="preserve"> = '</w:t>
                      </w:r>
                      <w:proofErr w:type="spellStart"/>
                      <w:r w:rsidRPr="0070005B">
                        <w:rPr>
                          <w:rFonts w:ascii="Consolas" w:hAnsi="Consolas" w:cs="Tahoma"/>
                          <w:sz w:val="20"/>
                          <w:szCs w:val="20"/>
                        </w:rPr>
                        <w:t>i</w:t>
                      </w:r>
                      <w:proofErr w:type="spellEnd"/>
                      <w:r w:rsidRPr="0070005B">
                        <w:rPr>
                          <w:rFonts w:ascii="Consolas" w:hAnsi="Consolas" w:cs="Tahoma"/>
                          <w:sz w:val="20"/>
                          <w:szCs w:val="20"/>
                        </w:rPr>
                        <w:t>';</w:t>
                      </w:r>
                    </w:p>
                  </w:txbxContent>
                </v:textbox>
                <w10:wrap type="topAndBottom" anchorx="margin"/>
              </v:shape>
            </w:pict>
          </mc:Fallback>
        </mc:AlternateContent>
      </w:r>
      <w:r w:rsidR="004E0709">
        <w:t xml:space="preserve">On primary key or columns with constraints unique, </w:t>
      </w:r>
      <w:r w:rsidR="007D3AE6">
        <w:t>P</w:t>
      </w:r>
      <w:r w:rsidR="004E0709">
        <w:t xml:space="preserve">ostgres will automatically create an index for it. You should not create an index for either of these since it's already made. They will not show in </w:t>
      </w:r>
      <w:r w:rsidR="007D3AE6">
        <w:t xml:space="preserve">the </w:t>
      </w:r>
      <w:r w:rsidR="004E0709">
        <w:t xml:space="preserve">indices section. </w:t>
      </w:r>
      <w:r>
        <w:t>How to see them?</w:t>
      </w:r>
    </w:p>
    <w:p w14:paraId="2CD8E379" w14:textId="48D841DA" w:rsidR="0070005B" w:rsidRDefault="0070005B" w:rsidP="0070005B">
      <w:pPr>
        <w:pStyle w:val="Style8"/>
        <w:numPr>
          <w:ilvl w:val="0"/>
          <w:numId w:val="0"/>
        </w:numPr>
        <w:ind w:left="1080" w:hanging="360"/>
      </w:pPr>
    </w:p>
    <w:p w14:paraId="2B631DD7" w14:textId="147C8C30" w:rsidR="0070005B" w:rsidRDefault="0070005B" w:rsidP="0070005B">
      <w:pPr>
        <w:pStyle w:val="Style8"/>
        <w:numPr>
          <w:ilvl w:val="0"/>
          <w:numId w:val="0"/>
        </w:numPr>
        <w:ind w:left="1080" w:hanging="360"/>
      </w:pPr>
    </w:p>
    <w:p w14:paraId="091AC111" w14:textId="626D626B" w:rsidR="0070005B" w:rsidRDefault="0070005B" w:rsidP="0070005B">
      <w:pPr>
        <w:pStyle w:val="Style8"/>
        <w:numPr>
          <w:ilvl w:val="0"/>
          <w:numId w:val="0"/>
        </w:numPr>
        <w:ind w:left="1080" w:hanging="360"/>
      </w:pPr>
    </w:p>
    <w:p w14:paraId="19659A62" w14:textId="69E07093" w:rsidR="0070005B" w:rsidRDefault="0070005B" w:rsidP="0070005B">
      <w:pPr>
        <w:pStyle w:val="Style8"/>
        <w:numPr>
          <w:ilvl w:val="0"/>
          <w:numId w:val="0"/>
        </w:numPr>
        <w:ind w:left="1080" w:hanging="360"/>
      </w:pPr>
    </w:p>
    <w:p w14:paraId="624BA279" w14:textId="0AA4EB74" w:rsidR="0070005B" w:rsidRDefault="0070005B" w:rsidP="0070005B">
      <w:pPr>
        <w:pStyle w:val="Style8"/>
        <w:numPr>
          <w:ilvl w:val="0"/>
          <w:numId w:val="0"/>
        </w:numPr>
        <w:ind w:left="1080" w:hanging="360"/>
      </w:pPr>
    </w:p>
    <w:p w14:paraId="73E97F67" w14:textId="5FC99072" w:rsidR="0070005B" w:rsidRDefault="0070005B" w:rsidP="0070005B">
      <w:pPr>
        <w:pStyle w:val="Style8"/>
        <w:numPr>
          <w:ilvl w:val="0"/>
          <w:numId w:val="0"/>
        </w:numPr>
        <w:ind w:left="1080" w:hanging="360"/>
      </w:pPr>
    </w:p>
    <w:p w14:paraId="52B75355" w14:textId="77777777" w:rsidR="0070005B" w:rsidRDefault="0070005B" w:rsidP="0070005B">
      <w:pPr>
        <w:pStyle w:val="Style8"/>
        <w:numPr>
          <w:ilvl w:val="0"/>
          <w:numId w:val="0"/>
        </w:numPr>
        <w:ind w:left="1080" w:hanging="360"/>
      </w:pPr>
    </w:p>
    <w:p w14:paraId="6DCD5317" w14:textId="3389DDCD" w:rsidR="0070005B" w:rsidRDefault="0070005B" w:rsidP="0070005B">
      <w:pPr>
        <w:pStyle w:val="Style7"/>
      </w:pPr>
      <w:r>
        <w:t>How indices are stored?</w:t>
      </w:r>
    </w:p>
    <w:p w14:paraId="37D0F030" w14:textId="74381598" w:rsidR="0070005B" w:rsidRDefault="0070005B" w:rsidP="0070005B">
      <w:pPr>
        <w:pStyle w:val="Style7"/>
      </w:pPr>
    </w:p>
    <w:p w14:paraId="0E329BF6" w14:textId="6EFB5295" w:rsidR="0070005B" w:rsidRDefault="0070005B" w:rsidP="0070005B">
      <w:pPr>
        <w:pStyle w:val="Style7"/>
      </w:pPr>
      <w:r w:rsidRPr="0070005B">
        <w:rPr>
          <w:noProof/>
        </w:rPr>
        <w:drawing>
          <wp:anchor distT="0" distB="0" distL="114300" distR="114300" simplePos="0" relativeHeight="251990016" behindDoc="1" locked="0" layoutInCell="1" allowOverlap="1" wp14:anchorId="68F1C879" wp14:editId="026BC0EC">
            <wp:simplePos x="0" y="0"/>
            <wp:positionH relativeFrom="margin">
              <wp:align>center</wp:align>
            </wp:positionH>
            <wp:positionV relativeFrom="paragraph">
              <wp:posOffset>140970</wp:posOffset>
            </wp:positionV>
            <wp:extent cx="2819400" cy="2697480"/>
            <wp:effectExtent l="0" t="0" r="0" b="7620"/>
            <wp:wrapTight wrapText="bothSides">
              <wp:wrapPolygon edited="0">
                <wp:start x="0" y="0"/>
                <wp:lineTo x="0" y="21508"/>
                <wp:lineTo x="21454" y="21508"/>
                <wp:lineTo x="21454"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19400" cy="2697480"/>
                    </a:xfrm>
                    <a:prstGeom prst="rect">
                      <a:avLst/>
                    </a:prstGeom>
                  </pic:spPr>
                </pic:pic>
              </a:graphicData>
            </a:graphic>
            <wp14:sizeRelH relativeFrom="page">
              <wp14:pctWidth>0</wp14:pctWidth>
            </wp14:sizeRelH>
            <wp14:sizeRelV relativeFrom="page">
              <wp14:pctHeight>0</wp14:pctHeight>
            </wp14:sizeRelV>
          </wp:anchor>
        </w:drawing>
      </w:r>
    </w:p>
    <w:p w14:paraId="17B63508" w14:textId="458BFA42" w:rsidR="0070005B" w:rsidRDefault="0070005B" w:rsidP="0070005B">
      <w:pPr>
        <w:pStyle w:val="Style8"/>
        <w:numPr>
          <w:ilvl w:val="0"/>
          <w:numId w:val="0"/>
        </w:numPr>
        <w:ind w:left="1080" w:hanging="360"/>
      </w:pPr>
    </w:p>
    <w:p w14:paraId="5A757629" w14:textId="081C198E" w:rsidR="0070005B" w:rsidRDefault="0070005B" w:rsidP="0070005B">
      <w:pPr>
        <w:pStyle w:val="Style8"/>
        <w:numPr>
          <w:ilvl w:val="0"/>
          <w:numId w:val="0"/>
        </w:numPr>
        <w:ind w:left="720"/>
      </w:pPr>
    </w:p>
    <w:p w14:paraId="7D7F8E31" w14:textId="77777777" w:rsidR="004E0709" w:rsidRDefault="004E0709" w:rsidP="004E0709">
      <w:pPr>
        <w:pStyle w:val="Style8"/>
        <w:numPr>
          <w:ilvl w:val="0"/>
          <w:numId w:val="0"/>
        </w:numPr>
        <w:ind w:left="1080" w:hanging="360"/>
      </w:pPr>
    </w:p>
    <w:p w14:paraId="3CA41225" w14:textId="66B1B1A3" w:rsidR="004E0709" w:rsidRDefault="004E0709" w:rsidP="004E0709">
      <w:pPr>
        <w:pStyle w:val="Style8"/>
        <w:numPr>
          <w:ilvl w:val="0"/>
          <w:numId w:val="0"/>
        </w:numPr>
        <w:ind w:left="1080" w:hanging="360"/>
      </w:pPr>
    </w:p>
    <w:p w14:paraId="719D32E9" w14:textId="1A3CB4D1" w:rsidR="00C11C02" w:rsidRDefault="00C11C02" w:rsidP="00C11C02">
      <w:pPr>
        <w:pStyle w:val="Style8"/>
        <w:numPr>
          <w:ilvl w:val="0"/>
          <w:numId w:val="0"/>
        </w:numPr>
        <w:ind w:left="1080" w:hanging="360"/>
      </w:pPr>
    </w:p>
    <w:p w14:paraId="26857327" w14:textId="0B374672" w:rsidR="00C11C02" w:rsidRDefault="00C11C02" w:rsidP="00C11C02">
      <w:pPr>
        <w:pStyle w:val="Style8"/>
        <w:numPr>
          <w:ilvl w:val="0"/>
          <w:numId w:val="0"/>
        </w:numPr>
        <w:ind w:left="1080" w:hanging="360"/>
      </w:pPr>
    </w:p>
    <w:p w14:paraId="2E77DD57" w14:textId="5CCD953E" w:rsidR="00DA2CE2" w:rsidRDefault="00DA2CE2" w:rsidP="00DA2CE2">
      <w:pPr>
        <w:pStyle w:val="Style8"/>
        <w:numPr>
          <w:ilvl w:val="0"/>
          <w:numId w:val="0"/>
        </w:numPr>
        <w:ind w:left="1080" w:hanging="360"/>
      </w:pPr>
    </w:p>
    <w:p w14:paraId="24E50C79" w14:textId="1E169E1E" w:rsidR="00DA2CE2" w:rsidRDefault="00DA2CE2" w:rsidP="00DA2CE2">
      <w:pPr>
        <w:pStyle w:val="Style8"/>
        <w:numPr>
          <w:ilvl w:val="0"/>
          <w:numId w:val="0"/>
        </w:numPr>
        <w:ind w:left="1080" w:hanging="360"/>
      </w:pPr>
    </w:p>
    <w:p w14:paraId="27CCFEF3" w14:textId="4DF1BF2A" w:rsidR="00DA2CE2" w:rsidRDefault="00DA2CE2" w:rsidP="00DA2CE2">
      <w:pPr>
        <w:pStyle w:val="Style8"/>
        <w:numPr>
          <w:ilvl w:val="0"/>
          <w:numId w:val="0"/>
        </w:numPr>
        <w:ind w:left="1080" w:hanging="360"/>
      </w:pPr>
    </w:p>
    <w:p w14:paraId="658702A2" w14:textId="677CA93D" w:rsidR="00DA2CE2" w:rsidRDefault="00DA2CE2" w:rsidP="00DA2CE2">
      <w:pPr>
        <w:pStyle w:val="Style8"/>
        <w:numPr>
          <w:ilvl w:val="0"/>
          <w:numId w:val="0"/>
        </w:numPr>
        <w:ind w:left="1080" w:hanging="360"/>
      </w:pPr>
    </w:p>
    <w:p w14:paraId="5EFDA605" w14:textId="7778DAAD" w:rsidR="00DA2CE2" w:rsidRDefault="00DA2CE2" w:rsidP="00DA2CE2">
      <w:pPr>
        <w:pStyle w:val="Style8"/>
        <w:numPr>
          <w:ilvl w:val="0"/>
          <w:numId w:val="0"/>
        </w:numPr>
        <w:ind w:left="1080" w:hanging="360"/>
      </w:pPr>
    </w:p>
    <w:p w14:paraId="2739E16E" w14:textId="7C4F271F" w:rsidR="00DA2CE2" w:rsidRDefault="0070005B" w:rsidP="00DA2CE2">
      <w:pPr>
        <w:pStyle w:val="Style8"/>
        <w:numPr>
          <w:ilvl w:val="0"/>
          <w:numId w:val="0"/>
        </w:numPr>
        <w:ind w:left="1080" w:hanging="360"/>
      </w:pPr>
      <w:r w:rsidRPr="0070005B">
        <w:rPr>
          <w:noProof/>
        </w:rPr>
        <w:lastRenderedPageBreak/>
        <w:drawing>
          <wp:anchor distT="0" distB="0" distL="114300" distR="114300" simplePos="0" relativeHeight="251991040" behindDoc="1" locked="0" layoutInCell="1" allowOverlap="1" wp14:anchorId="33C38238" wp14:editId="7AD4D7A7">
            <wp:simplePos x="0" y="0"/>
            <wp:positionH relativeFrom="margin">
              <wp:align>center</wp:align>
            </wp:positionH>
            <wp:positionV relativeFrom="paragraph">
              <wp:posOffset>57150</wp:posOffset>
            </wp:positionV>
            <wp:extent cx="3546475" cy="1995805"/>
            <wp:effectExtent l="0" t="0" r="0" b="4445"/>
            <wp:wrapTight wrapText="bothSides">
              <wp:wrapPolygon edited="0">
                <wp:start x="0" y="0"/>
                <wp:lineTo x="0" y="21442"/>
                <wp:lineTo x="21465" y="21442"/>
                <wp:lineTo x="21465"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546475" cy="1995805"/>
                    </a:xfrm>
                    <a:prstGeom prst="rect">
                      <a:avLst/>
                    </a:prstGeom>
                  </pic:spPr>
                </pic:pic>
              </a:graphicData>
            </a:graphic>
            <wp14:sizeRelH relativeFrom="page">
              <wp14:pctWidth>0</wp14:pctWidth>
            </wp14:sizeRelH>
            <wp14:sizeRelV relativeFrom="page">
              <wp14:pctHeight>0</wp14:pctHeight>
            </wp14:sizeRelV>
          </wp:anchor>
        </w:drawing>
      </w:r>
    </w:p>
    <w:p w14:paraId="30E70EDC" w14:textId="732F2E82" w:rsidR="00DA2CE2" w:rsidRDefault="00DA2CE2" w:rsidP="00DA2CE2">
      <w:pPr>
        <w:pStyle w:val="Style8"/>
        <w:numPr>
          <w:ilvl w:val="0"/>
          <w:numId w:val="0"/>
        </w:numPr>
        <w:ind w:left="1080" w:hanging="360"/>
      </w:pPr>
    </w:p>
    <w:p w14:paraId="3330858D" w14:textId="1FF74A7C" w:rsidR="00DA2CE2" w:rsidRDefault="00DA2CE2" w:rsidP="00DA2CE2">
      <w:pPr>
        <w:pStyle w:val="Style8"/>
        <w:numPr>
          <w:ilvl w:val="0"/>
          <w:numId w:val="0"/>
        </w:numPr>
        <w:ind w:left="1080" w:hanging="360"/>
      </w:pPr>
    </w:p>
    <w:p w14:paraId="1AB8B559" w14:textId="15264D6C" w:rsidR="00DF0F37" w:rsidRDefault="00DF0F37" w:rsidP="00DF0F37">
      <w:pPr>
        <w:pStyle w:val="Style8"/>
        <w:numPr>
          <w:ilvl w:val="0"/>
          <w:numId w:val="0"/>
        </w:numPr>
        <w:ind w:left="1080" w:hanging="360"/>
      </w:pPr>
    </w:p>
    <w:p w14:paraId="36532537" w14:textId="3AE0634D" w:rsidR="00DF0F37" w:rsidRDefault="00DF0F37" w:rsidP="00DF0F37">
      <w:pPr>
        <w:pStyle w:val="Style8"/>
        <w:numPr>
          <w:ilvl w:val="0"/>
          <w:numId w:val="0"/>
        </w:numPr>
        <w:ind w:left="1080" w:hanging="360"/>
      </w:pPr>
    </w:p>
    <w:p w14:paraId="46CFD44D" w14:textId="2F50BCB6" w:rsidR="00634B40" w:rsidRDefault="00634B40" w:rsidP="00F20E6C">
      <w:pPr>
        <w:pStyle w:val="Style8"/>
        <w:numPr>
          <w:ilvl w:val="0"/>
          <w:numId w:val="0"/>
        </w:numPr>
        <w:ind w:left="1080" w:hanging="360"/>
      </w:pPr>
    </w:p>
    <w:p w14:paraId="464BC9A8" w14:textId="49BEAF60" w:rsidR="00634B40" w:rsidRDefault="00634B40" w:rsidP="00F20E6C">
      <w:pPr>
        <w:pStyle w:val="Style8"/>
        <w:numPr>
          <w:ilvl w:val="0"/>
          <w:numId w:val="0"/>
        </w:numPr>
        <w:ind w:left="1080" w:hanging="360"/>
      </w:pPr>
    </w:p>
    <w:p w14:paraId="0A3443C7" w14:textId="52EAC006" w:rsidR="00F20E6C" w:rsidRDefault="00F20E6C" w:rsidP="00F20E6C">
      <w:pPr>
        <w:pStyle w:val="Style8"/>
        <w:numPr>
          <w:ilvl w:val="0"/>
          <w:numId w:val="0"/>
        </w:numPr>
        <w:ind w:left="1080" w:hanging="360"/>
      </w:pPr>
    </w:p>
    <w:p w14:paraId="12D57EAC" w14:textId="41769F16" w:rsidR="0070005B" w:rsidRDefault="0070005B" w:rsidP="00F20E6C">
      <w:pPr>
        <w:pStyle w:val="Style8"/>
        <w:numPr>
          <w:ilvl w:val="0"/>
          <w:numId w:val="0"/>
        </w:numPr>
        <w:ind w:left="1080" w:hanging="360"/>
      </w:pPr>
    </w:p>
    <w:p w14:paraId="483C7151" w14:textId="51D415F4" w:rsidR="0070005B" w:rsidRDefault="0070005B" w:rsidP="00F20E6C">
      <w:pPr>
        <w:pStyle w:val="Style8"/>
        <w:numPr>
          <w:ilvl w:val="0"/>
          <w:numId w:val="0"/>
        </w:numPr>
        <w:ind w:left="1080" w:hanging="360"/>
      </w:pPr>
    </w:p>
    <w:p w14:paraId="505B1033" w14:textId="479630FC" w:rsidR="0070005B" w:rsidRDefault="0070005B" w:rsidP="00115F4B">
      <w:pPr>
        <w:pStyle w:val="Style12"/>
      </w:pPr>
      <w:r w:rsidRPr="0070005B">
        <w:rPr>
          <w:b/>
        </w:rPr>
        <w:t xml:space="preserve">CREATE EXTENSION </w:t>
      </w:r>
      <w:proofErr w:type="spellStart"/>
      <w:r w:rsidRPr="0070005B">
        <w:rPr>
          <w:b/>
        </w:rPr>
        <w:t>pageinspect</w:t>
      </w:r>
      <w:proofErr w:type="spellEnd"/>
      <w:r w:rsidRPr="0070005B">
        <w:rPr>
          <w:b/>
        </w:rPr>
        <w:t>;</w:t>
      </w:r>
      <w:r>
        <w:t xml:space="preserve"> // extension is some piece of code that gives us some additional functionality.</w:t>
      </w:r>
    </w:p>
    <w:p w14:paraId="67E20D75" w14:textId="5297A3DE" w:rsidR="0070005B" w:rsidRDefault="0070005B" w:rsidP="0070005B">
      <w:pPr>
        <w:pStyle w:val="Style8"/>
        <w:numPr>
          <w:ilvl w:val="0"/>
          <w:numId w:val="0"/>
        </w:numPr>
        <w:ind w:left="1080" w:hanging="360"/>
      </w:pPr>
      <w:r>
        <w:rPr>
          <w:noProof/>
        </w:rPr>
        <mc:AlternateContent>
          <mc:Choice Requires="wps">
            <w:drawing>
              <wp:anchor distT="0" distB="0" distL="114300" distR="114300" simplePos="0" relativeHeight="251993088" behindDoc="1" locked="0" layoutInCell="1" allowOverlap="1" wp14:anchorId="6784019B" wp14:editId="52620B2B">
                <wp:simplePos x="0" y="0"/>
                <wp:positionH relativeFrom="margin">
                  <wp:posOffset>171450</wp:posOffset>
                </wp:positionH>
                <wp:positionV relativeFrom="paragraph">
                  <wp:posOffset>238125</wp:posOffset>
                </wp:positionV>
                <wp:extent cx="5936615" cy="693420"/>
                <wp:effectExtent l="114300" t="0" r="6985" b="0"/>
                <wp:wrapTopAndBottom/>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934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54524EC" w14:textId="7646ACB3" w:rsidR="0070005B" w:rsidRPr="0070005B" w:rsidRDefault="0070005B" w:rsidP="0070005B">
                            <w:pPr>
                              <w:spacing w:after="0"/>
                              <w:rPr>
                                <w:rFonts w:ascii="Consolas" w:hAnsi="Consolas" w:cs="Tahoma"/>
                                <w:sz w:val="20"/>
                                <w:szCs w:val="20"/>
                              </w:rPr>
                            </w:pPr>
                            <w:r w:rsidRPr="0070005B">
                              <w:rPr>
                                <w:rFonts w:ascii="Consolas" w:hAnsi="Consolas" w:cs="Tahoma"/>
                                <w:sz w:val="20"/>
                                <w:szCs w:val="20"/>
                              </w:rPr>
                              <w:t>-- B TREE META PAGE</w:t>
                            </w:r>
                          </w:p>
                          <w:p w14:paraId="546D0351" w14:textId="2AF0E324" w:rsidR="0070005B" w:rsidRPr="004659CC" w:rsidRDefault="0070005B" w:rsidP="0070005B">
                            <w:pPr>
                              <w:spacing w:after="0"/>
                              <w:rPr>
                                <w:rFonts w:ascii="Consolas" w:hAnsi="Consolas" w:cs="Tahoma"/>
                                <w:sz w:val="20"/>
                                <w:szCs w:val="20"/>
                              </w:rPr>
                            </w:pPr>
                            <w:r w:rsidRPr="0070005B">
                              <w:rPr>
                                <w:rFonts w:ascii="Consolas" w:hAnsi="Consolas" w:cs="Tahoma"/>
                                <w:sz w:val="20"/>
                                <w:szCs w:val="20"/>
                              </w:rPr>
                              <w:t xml:space="preserve">SELECT * FROM </w:t>
                            </w:r>
                            <w:proofErr w:type="spellStart"/>
                            <w:r w:rsidRPr="0070005B">
                              <w:rPr>
                                <w:rFonts w:ascii="Consolas" w:hAnsi="Consolas" w:cs="Tahoma"/>
                                <w:sz w:val="20"/>
                                <w:szCs w:val="20"/>
                              </w:rPr>
                              <w:t>bt_metap</w:t>
                            </w:r>
                            <w:proofErr w:type="spellEnd"/>
                            <w:r w:rsidRPr="0070005B">
                              <w:rPr>
                                <w:rFonts w:ascii="Consolas" w:hAnsi="Consolas" w:cs="Tahoma"/>
                                <w:sz w:val="20"/>
                                <w:szCs w:val="20"/>
                              </w:rPr>
                              <w:t>('</w:t>
                            </w:r>
                            <w:proofErr w:type="spellStart"/>
                            <w:r w:rsidRPr="0070005B">
                              <w:rPr>
                                <w:rFonts w:ascii="Consolas" w:hAnsi="Consolas" w:cs="Tahoma"/>
                                <w:sz w:val="20"/>
                                <w:szCs w:val="20"/>
                              </w:rPr>
                              <w:t>users_username_idx</w:t>
                            </w:r>
                            <w:proofErr w:type="spellEnd"/>
                            <w:r w:rsidRPr="0070005B">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84019B" id="Text Box 333" o:spid="_x0000_s1142" type="#_x0000_t202" style="position:absolute;left:0;text-align:left;margin-left:13.5pt;margin-top:18.75pt;width:467.45pt;height:54.6pt;z-index:-25132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" fillcolor="#f1f8e8" stroked="f" strokeweight=".5pt">
                <v:shadow on="t" color="#a4d16d" offset="-9pt,0"/>
                <v:textbox inset="2mm">
                  <w:txbxContent>
                    <w:p w14:paraId="054524EC" w14:textId="7646ACB3" w:rsidR="0070005B" w:rsidRPr="0070005B" w:rsidRDefault="0070005B" w:rsidP="0070005B">
                      <w:pPr>
                        <w:spacing w:after="0"/>
                        <w:rPr>
                          <w:rFonts w:ascii="Consolas" w:hAnsi="Consolas" w:cs="Tahoma"/>
                          <w:sz w:val="20"/>
                          <w:szCs w:val="20"/>
                        </w:rPr>
                      </w:pPr>
                      <w:r w:rsidRPr="0070005B">
                        <w:rPr>
                          <w:rFonts w:ascii="Consolas" w:hAnsi="Consolas" w:cs="Tahoma"/>
                          <w:sz w:val="20"/>
                          <w:szCs w:val="20"/>
                        </w:rPr>
                        <w:t>-- B TREE META PAGE</w:t>
                      </w:r>
                    </w:p>
                    <w:p w14:paraId="546D0351" w14:textId="2AF0E324" w:rsidR="0070005B" w:rsidRPr="004659CC" w:rsidRDefault="0070005B" w:rsidP="0070005B">
                      <w:pPr>
                        <w:spacing w:after="0"/>
                        <w:rPr>
                          <w:rFonts w:ascii="Consolas" w:hAnsi="Consolas" w:cs="Tahoma"/>
                          <w:sz w:val="20"/>
                          <w:szCs w:val="20"/>
                        </w:rPr>
                      </w:pPr>
                      <w:r w:rsidRPr="0070005B">
                        <w:rPr>
                          <w:rFonts w:ascii="Consolas" w:hAnsi="Consolas" w:cs="Tahoma"/>
                          <w:sz w:val="20"/>
                          <w:szCs w:val="20"/>
                        </w:rPr>
                        <w:t xml:space="preserve">SELECT * FROM </w:t>
                      </w:r>
                      <w:proofErr w:type="spellStart"/>
                      <w:r w:rsidRPr="0070005B">
                        <w:rPr>
                          <w:rFonts w:ascii="Consolas" w:hAnsi="Consolas" w:cs="Tahoma"/>
                          <w:sz w:val="20"/>
                          <w:szCs w:val="20"/>
                        </w:rPr>
                        <w:t>bt_metap</w:t>
                      </w:r>
                      <w:proofErr w:type="spellEnd"/>
                      <w:r w:rsidRPr="0070005B">
                        <w:rPr>
                          <w:rFonts w:ascii="Consolas" w:hAnsi="Consolas" w:cs="Tahoma"/>
                          <w:sz w:val="20"/>
                          <w:szCs w:val="20"/>
                        </w:rPr>
                        <w:t>('</w:t>
                      </w:r>
                      <w:proofErr w:type="spellStart"/>
                      <w:r w:rsidRPr="0070005B">
                        <w:rPr>
                          <w:rFonts w:ascii="Consolas" w:hAnsi="Consolas" w:cs="Tahoma"/>
                          <w:sz w:val="20"/>
                          <w:szCs w:val="20"/>
                        </w:rPr>
                        <w:t>users_username_idx</w:t>
                      </w:r>
                      <w:proofErr w:type="spellEnd"/>
                      <w:r w:rsidRPr="0070005B">
                        <w:rPr>
                          <w:rFonts w:ascii="Consolas" w:hAnsi="Consolas" w:cs="Tahoma"/>
                          <w:sz w:val="20"/>
                          <w:szCs w:val="20"/>
                        </w:rPr>
                        <w:t>')</w:t>
                      </w:r>
                    </w:p>
                  </w:txbxContent>
                </v:textbox>
                <w10:wrap type="topAndBottom" anchorx="margin"/>
              </v:shape>
            </w:pict>
          </mc:Fallback>
        </mc:AlternateContent>
      </w:r>
    </w:p>
    <w:p w14:paraId="2456907F" w14:textId="2D852F4F" w:rsidR="0070005B" w:rsidRDefault="0070005B" w:rsidP="0070005B">
      <w:pPr>
        <w:pStyle w:val="Style8"/>
        <w:numPr>
          <w:ilvl w:val="0"/>
          <w:numId w:val="0"/>
        </w:numPr>
        <w:ind w:left="1080" w:hanging="360"/>
      </w:pPr>
    </w:p>
    <w:p w14:paraId="06D5B0E7" w14:textId="5A82EB04" w:rsidR="0070005B" w:rsidRDefault="0070005B" w:rsidP="00115F4B">
      <w:pPr>
        <w:pStyle w:val="Style12"/>
      </w:pPr>
      <w:r>
        <w:rPr>
          <w:noProof/>
        </w:rPr>
        <w:drawing>
          <wp:anchor distT="0" distB="0" distL="114300" distR="114300" simplePos="0" relativeHeight="251994112" behindDoc="1" locked="0" layoutInCell="1" allowOverlap="1" wp14:anchorId="264F5565" wp14:editId="165357F3">
            <wp:simplePos x="0" y="0"/>
            <wp:positionH relativeFrom="column">
              <wp:posOffset>5033010</wp:posOffset>
            </wp:positionH>
            <wp:positionV relativeFrom="paragraph">
              <wp:posOffset>1905</wp:posOffset>
            </wp:positionV>
            <wp:extent cx="607060" cy="476250"/>
            <wp:effectExtent l="0" t="0" r="2540" b="0"/>
            <wp:wrapTight wrapText="bothSides">
              <wp:wrapPolygon edited="0">
                <wp:start x="0" y="0"/>
                <wp:lineTo x="0" y="20736"/>
                <wp:lineTo x="21013" y="20736"/>
                <wp:lineTo x="21013"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07060" cy="476250"/>
                    </a:xfrm>
                    <a:prstGeom prst="rect">
                      <a:avLst/>
                    </a:prstGeom>
                  </pic:spPr>
                </pic:pic>
              </a:graphicData>
            </a:graphic>
            <wp14:sizeRelH relativeFrom="page">
              <wp14:pctWidth>0</wp14:pctWidth>
            </wp14:sizeRelH>
            <wp14:sizeRelV relativeFrom="page">
              <wp14:pctHeight>0</wp14:pctHeight>
            </wp14:sizeRelV>
          </wp:anchor>
        </w:drawing>
      </w:r>
      <w:r w:rsidR="007D3AE6">
        <w:rPr>
          <w:noProof/>
        </w:rPr>
        <w:t>The r</w:t>
      </w:r>
      <w:proofErr w:type="spellStart"/>
      <w:r>
        <w:t>oot</w:t>
      </w:r>
      <w:proofErr w:type="spellEnd"/>
      <w:r>
        <w:t xml:space="preserve"> page is at index 3 (starts from 0) </w:t>
      </w:r>
      <w:proofErr w:type="spellStart"/>
      <w:r>
        <w:t>users_username_idx</w:t>
      </w:r>
      <w:proofErr w:type="spellEnd"/>
    </w:p>
    <w:p w14:paraId="2E21DF44" w14:textId="6C7FD5FB" w:rsidR="00F20E6C" w:rsidRDefault="00DA3FAA">
      <w:r w:rsidRPr="00DA3FAA">
        <w:t xml:space="preserve"> </w:t>
      </w:r>
      <w:r w:rsidR="00F20E6C">
        <w:br w:type="page"/>
      </w:r>
    </w:p>
    <w:p w14:paraId="278ACB1C" w14:textId="7F66EA19" w:rsidR="00DF0F37" w:rsidRDefault="0070005B" w:rsidP="00115F4B">
      <w:pPr>
        <w:pStyle w:val="Style12"/>
      </w:pPr>
      <w:r>
        <w:lastRenderedPageBreak/>
        <w:t>See the root page</w:t>
      </w:r>
      <w:r w:rsidR="00C0727F">
        <w:t xml:space="preserve"> (node)</w:t>
      </w:r>
      <w:r>
        <w:t xml:space="preserve"> for </w:t>
      </w:r>
      <w:r w:rsidR="007D3AE6">
        <w:t xml:space="preserve">the </w:t>
      </w:r>
      <w:r>
        <w:t>b tree of index</w:t>
      </w:r>
      <w:r w:rsidR="00C0727F">
        <w:t xml:space="preserve"> // the root node will give us the direction we need to go to.</w:t>
      </w:r>
    </w:p>
    <w:p w14:paraId="1398B182" w14:textId="136AAB9E" w:rsidR="0070005B" w:rsidRDefault="0070005B" w:rsidP="0070005B">
      <w:pPr>
        <w:pStyle w:val="Style8"/>
        <w:numPr>
          <w:ilvl w:val="0"/>
          <w:numId w:val="0"/>
        </w:numPr>
        <w:ind w:left="1080" w:hanging="360"/>
      </w:pPr>
      <w:r>
        <w:rPr>
          <w:noProof/>
        </w:rPr>
        <mc:AlternateContent>
          <mc:Choice Requires="wps">
            <w:drawing>
              <wp:anchor distT="0" distB="0" distL="114300" distR="114300" simplePos="0" relativeHeight="251996160" behindDoc="1" locked="0" layoutInCell="1" allowOverlap="1" wp14:anchorId="6A009560" wp14:editId="1661CB43">
                <wp:simplePos x="0" y="0"/>
                <wp:positionH relativeFrom="margin">
                  <wp:align>center</wp:align>
                </wp:positionH>
                <wp:positionV relativeFrom="paragraph">
                  <wp:posOffset>201295</wp:posOffset>
                </wp:positionV>
                <wp:extent cx="5936615" cy="609600"/>
                <wp:effectExtent l="114300" t="0" r="6985" b="0"/>
                <wp:wrapTopAndBottom/>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096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534F784" w14:textId="75D98C4F" w:rsidR="0070005B" w:rsidRPr="004659CC" w:rsidRDefault="0070005B" w:rsidP="0070005B">
                            <w:pPr>
                              <w:spacing w:after="0"/>
                              <w:rPr>
                                <w:rFonts w:ascii="Consolas" w:hAnsi="Consolas" w:cs="Tahoma"/>
                                <w:sz w:val="20"/>
                                <w:szCs w:val="20"/>
                              </w:rPr>
                            </w:pPr>
                            <w:r w:rsidRPr="00D8656C">
                              <w:rPr>
                                <w:rFonts w:ascii="Consolas" w:hAnsi="Consolas" w:cs="Tahoma"/>
                                <w:sz w:val="20"/>
                                <w:szCs w:val="20"/>
                              </w:rPr>
                              <w:t xml:space="preserve">   </w:t>
                            </w:r>
                            <w:r w:rsidRPr="0070005B">
                              <w:rPr>
                                <w:rFonts w:ascii="Consolas" w:hAnsi="Consolas" w:cs="Tahoma"/>
                                <w:sz w:val="20"/>
                                <w:szCs w:val="20"/>
                              </w:rPr>
                              <w:t xml:space="preserve">SELECT * FROM </w:t>
                            </w:r>
                            <w:proofErr w:type="spellStart"/>
                            <w:r w:rsidRPr="0070005B">
                              <w:rPr>
                                <w:rFonts w:ascii="Consolas" w:hAnsi="Consolas" w:cs="Tahoma"/>
                                <w:sz w:val="20"/>
                                <w:szCs w:val="20"/>
                              </w:rPr>
                              <w:t>bt_page_</w:t>
                            </w:r>
                            <w:proofErr w:type="gramStart"/>
                            <w:r w:rsidRPr="0070005B">
                              <w:rPr>
                                <w:rFonts w:ascii="Consolas" w:hAnsi="Consolas" w:cs="Tahoma"/>
                                <w:sz w:val="20"/>
                                <w:szCs w:val="20"/>
                              </w:rPr>
                              <w:t>items</w:t>
                            </w:r>
                            <w:proofErr w:type="spellEnd"/>
                            <w:r w:rsidRPr="0070005B">
                              <w:rPr>
                                <w:rFonts w:ascii="Consolas" w:hAnsi="Consolas" w:cs="Tahoma"/>
                                <w:sz w:val="20"/>
                                <w:szCs w:val="20"/>
                              </w:rPr>
                              <w:t>(</w:t>
                            </w:r>
                            <w:proofErr w:type="gramEnd"/>
                            <w:r w:rsidRPr="0070005B">
                              <w:rPr>
                                <w:rFonts w:ascii="Consolas" w:hAnsi="Consolas" w:cs="Tahoma"/>
                                <w:sz w:val="20"/>
                                <w:szCs w:val="20"/>
                              </w:rPr>
                              <w:t>'</w:t>
                            </w:r>
                            <w:proofErr w:type="spellStart"/>
                            <w:r w:rsidRPr="0070005B">
                              <w:rPr>
                                <w:rFonts w:ascii="Consolas" w:hAnsi="Consolas" w:cs="Tahoma"/>
                                <w:sz w:val="20"/>
                                <w:szCs w:val="20"/>
                              </w:rPr>
                              <w:t>users_username_idx</w:t>
                            </w:r>
                            <w:proofErr w:type="spellEnd"/>
                            <w:r w:rsidRPr="0070005B">
                              <w:rPr>
                                <w:rFonts w:ascii="Consolas" w:hAnsi="Consolas" w:cs="Tahoma"/>
                                <w:sz w:val="20"/>
                                <w:szCs w:val="20"/>
                              </w:rPr>
                              <w:t>', 3);</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009560" id="Text Box 335" o:spid="_x0000_s1143" type="#_x0000_t202" style="position:absolute;left:0;text-align:left;margin-left:0;margin-top:15.85pt;width:467.45pt;height:48pt;z-index:-251320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" fillcolor="#f1f8e8" stroked="f" strokeweight=".5pt">
                <v:shadow on="t" color="#a4d16d" offset="-9pt,0"/>
                <v:textbox inset="2mm">
                  <w:txbxContent>
                    <w:p w14:paraId="1534F784" w14:textId="75D98C4F" w:rsidR="0070005B" w:rsidRPr="004659CC" w:rsidRDefault="0070005B" w:rsidP="0070005B">
                      <w:pPr>
                        <w:spacing w:after="0"/>
                        <w:rPr>
                          <w:rFonts w:ascii="Consolas" w:hAnsi="Consolas" w:cs="Tahoma"/>
                          <w:sz w:val="20"/>
                          <w:szCs w:val="20"/>
                        </w:rPr>
                      </w:pPr>
                      <w:r w:rsidRPr="00D8656C">
                        <w:rPr>
                          <w:rFonts w:ascii="Consolas" w:hAnsi="Consolas" w:cs="Tahoma"/>
                          <w:sz w:val="20"/>
                          <w:szCs w:val="20"/>
                        </w:rPr>
                        <w:t xml:space="preserve">   </w:t>
                      </w:r>
                      <w:r w:rsidRPr="0070005B">
                        <w:rPr>
                          <w:rFonts w:ascii="Consolas" w:hAnsi="Consolas" w:cs="Tahoma"/>
                          <w:sz w:val="20"/>
                          <w:szCs w:val="20"/>
                        </w:rPr>
                        <w:t xml:space="preserve">SELECT * FROM </w:t>
                      </w:r>
                      <w:proofErr w:type="spellStart"/>
                      <w:r w:rsidRPr="0070005B">
                        <w:rPr>
                          <w:rFonts w:ascii="Consolas" w:hAnsi="Consolas" w:cs="Tahoma"/>
                          <w:sz w:val="20"/>
                          <w:szCs w:val="20"/>
                        </w:rPr>
                        <w:t>bt_page_</w:t>
                      </w:r>
                      <w:proofErr w:type="gramStart"/>
                      <w:r w:rsidRPr="0070005B">
                        <w:rPr>
                          <w:rFonts w:ascii="Consolas" w:hAnsi="Consolas" w:cs="Tahoma"/>
                          <w:sz w:val="20"/>
                          <w:szCs w:val="20"/>
                        </w:rPr>
                        <w:t>items</w:t>
                      </w:r>
                      <w:proofErr w:type="spellEnd"/>
                      <w:r w:rsidRPr="0070005B">
                        <w:rPr>
                          <w:rFonts w:ascii="Consolas" w:hAnsi="Consolas" w:cs="Tahoma"/>
                          <w:sz w:val="20"/>
                          <w:szCs w:val="20"/>
                        </w:rPr>
                        <w:t>(</w:t>
                      </w:r>
                      <w:proofErr w:type="gramEnd"/>
                      <w:r w:rsidRPr="0070005B">
                        <w:rPr>
                          <w:rFonts w:ascii="Consolas" w:hAnsi="Consolas" w:cs="Tahoma"/>
                          <w:sz w:val="20"/>
                          <w:szCs w:val="20"/>
                        </w:rPr>
                        <w:t>'</w:t>
                      </w:r>
                      <w:proofErr w:type="spellStart"/>
                      <w:r w:rsidRPr="0070005B">
                        <w:rPr>
                          <w:rFonts w:ascii="Consolas" w:hAnsi="Consolas" w:cs="Tahoma"/>
                          <w:sz w:val="20"/>
                          <w:szCs w:val="20"/>
                        </w:rPr>
                        <w:t>users_username_idx</w:t>
                      </w:r>
                      <w:proofErr w:type="spellEnd"/>
                      <w:r w:rsidRPr="0070005B">
                        <w:rPr>
                          <w:rFonts w:ascii="Consolas" w:hAnsi="Consolas" w:cs="Tahoma"/>
                          <w:sz w:val="20"/>
                          <w:szCs w:val="20"/>
                        </w:rPr>
                        <w:t>', 3);</w:t>
                      </w:r>
                    </w:p>
                  </w:txbxContent>
                </v:textbox>
                <w10:wrap type="topAndBottom" anchorx="margin"/>
              </v:shape>
            </w:pict>
          </mc:Fallback>
        </mc:AlternateContent>
      </w:r>
    </w:p>
    <w:p w14:paraId="1AAD3853" w14:textId="6883B689" w:rsidR="0070005B" w:rsidRDefault="0070005B" w:rsidP="0070005B">
      <w:pPr>
        <w:pStyle w:val="Style8"/>
        <w:numPr>
          <w:ilvl w:val="0"/>
          <w:numId w:val="0"/>
        </w:numPr>
        <w:ind w:left="1080" w:hanging="360"/>
      </w:pPr>
    </w:p>
    <w:p w14:paraId="4AB4E274" w14:textId="7712834F" w:rsidR="0070005B" w:rsidRDefault="002F382D" w:rsidP="00115F4B">
      <w:pPr>
        <w:pStyle w:val="Style12"/>
      </w:pPr>
      <w:r>
        <w:t xml:space="preserve">Based on the criteria which leaf node (what page/block) we should check on </w:t>
      </w:r>
      <w:r w:rsidR="007D3AE6">
        <w:t xml:space="preserve">the </w:t>
      </w:r>
      <w:r>
        <w:t>data column</w:t>
      </w:r>
      <w:r w:rsidR="007D3AE6">
        <w:t>?</w:t>
      </w:r>
      <w:r>
        <w:t xml:space="preserve"> Index 3 </w:t>
      </w:r>
      <w:r w:rsidR="007D3AE6">
        <w:t>which</w:t>
      </w:r>
      <w:r>
        <w:t xml:space="preserve"> is not present is the root </w:t>
      </w:r>
      <w:r w:rsidR="007D3AE6">
        <w:t>that</w:t>
      </w:r>
      <w:r>
        <w:t xml:space="preserve"> we are seeing.</w:t>
      </w:r>
    </w:p>
    <w:p w14:paraId="7E6D8F40" w14:textId="091B5BB7" w:rsidR="00D8134F" w:rsidRDefault="007D3AE6" w:rsidP="00D8134F">
      <w:pPr>
        <w:pStyle w:val="Style8"/>
        <w:numPr>
          <w:ilvl w:val="1"/>
          <w:numId w:val="1"/>
        </w:numPr>
      </w:pPr>
      <w:r>
        <w:t>The d</w:t>
      </w:r>
      <w:r w:rsidR="00D8134F">
        <w:t>ata column is the comparison. The hex value is a username.</w:t>
      </w:r>
    </w:p>
    <w:p w14:paraId="432B62B8" w14:textId="66213DA9" w:rsidR="0070005B" w:rsidRDefault="0070005B" w:rsidP="0070005B">
      <w:pPr>
        <w:pStyle w:val="Style8"/>
        <w:numPr>
          <w:ilvl w:val="0"/>
          <w:numId w:val="0"/>
        </w:numPr>
        <w:ind w:left="1080" w:hanging="360"/>
      </w:pPr>
    </w:p>
    <w:p w14:paraId="5D17046C" w14:textId="605E0EE8" w:rsidR="0070005B" w:rsidRDefault="002F382D" w:rsidP="0070005B">
      <w:pPr>
        <w:pStyle w:val="Style8"/>
        <w:numPr>
          <w:ilvl w:val="0"/>
          <w:numId w:val="0"/>
        </w:numPr>
        <w:ind w:left="1080" w:hanging="360"/>
      </w:pPr>
      <w:r>
        <w:rPr>
          <w:noProof/>
        </w:rPr>
        <w:drawing>
          <wp:anchor distT="0" distB="0" distL="114300" distR="114300" simplePos="0" relativeHeight="251997184" behindDoc="1" locked="0" layoutInCell="1" allowOverlap="1" wp14:anchorId="28B11716" wp14:editId="40BF95D8">
            <wp:simplePos x="0" y="0"/>
            <wp:positionH relativeFrom="column">
              <wp:posOffset>2239645</wp:posOffset>
            </wp:positionH>
            <wp:positionV relativeFrom="paragraph">
              <wp:posOffset>64770</wp:posOffset>
            </wp:positionV>
            <wp:extent cx="1123950" cy="1969770"/>
            <wp:effectExtent l="0" t="0" r="0" b="0"/>
            <wp:wrapTight wrapText="bothSides">
              <wp:wrapPolygon edited="0">
                <wp:start x="0" y="0"/>
                <wp:lineTo x="0" y="21308"/>
                <wp:lineTo x="21234" y="21308"/>
                <wp:lineTo x="21234"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123950" cy="1969770"/>
                    </a:xfrm>
                    <a:prstGeom prst="rect">
                      <a:avLst/>
                    </a:prstGeom>
                  </pic:spPr>
                </pic:pic>
              </a:graphicData>
            </a:graphic>
            <wp14:sizeRelH relativeFrom="page">
              <wp14:pctWidth>0</wp14:pctWidth>
            </wp14:sizeRelH>
            <wp14:sizeRelV relativeFrom="page">
              <wp14:pctHeight>0</wp14:pctHeight>
            </wp14:sizeRelV>
          </wp:anchor>
        </w:drawing>
      </w:r>
    </w:p>
    <w:p w14:paraId="3BEE9E0D" w14:textId="4D085EDD" w:rsidR="0070005B" w:rsidRDefault="0070005B" w:rsidP="0070005B">
      <w:pPr>
        <w:pStyle w:val="Style8"/>
        <w:numPr>
          <w:ilvl w:val="0"/>
          <w:numId w:val="0"/>
        </w:numPr>
        <w:ind w:left="1080" w:hanging="360"/>
      </w:pPr>
    </w:p>
    <w:p w14:paraId="3D296BB8" w14:textId="53B8DB02" w:rsidR="0070005B" w:rsidRDefault="0070005B" w:rsidP="0070005B">
      <w:pPr>
        <w:pStyle w:val="Style8"/>
        <w:numPr>
          <w:ilvl w:val="0"/>
          <w:numId w:val="0"/>
        </w:numPr>
        <w:ind w:left="1080" w:hanging="360"/>
      </w:pPr>
    </w:p>
    <w:p w14:paraId="6D4CECE3" w14:textId="6486D6A2" w:rsidR="00DF0F37" w:rsidRDefault="00DF0F37"/>
    <w:p w14:paraId="23E4EFA0" w14:textId="468A9713" w:rsidR="002F382D" w:rsidRDefault="002F382D"/>
    <w:p w14:paraId="6362EB77" w14:textId="64F00E38" w:rsidR="002F382D" w:rsidRDefault="002F382D"/>
    <w:p w14:paraId="685E59F3" w14:textId="06ADB6CB" w:rsidR="002F382D" w:rsidRDefault="002F382D"/>
    <w:p w14:paraId="514A325B" w14:textId="23711F3D" w:rsidR="002F382D" w:rsidRDefault="002F382D"/>
    <w:p w14:paraId="4CF6B97B" w14:textId="06F1EA9A" w:rsidR="002F382D" w:rsidRDefault="007A5C5D" w:rsidP="00115F4B">
      <w:pPr>
        <w:pStyle w:val="Style12"/>
      </w:pPr>
      <w:r>
        <w:t xml:space="preserve">The index </w:t>
      </w:r>
      <w:r w:rsidR="007D3AE6">
        <w:t>ha</w:t>
      </w:r>
      <w:r>
        <w:t xml:space="preserve">s based </w:t>
      </w:r>
      <w:r w:rsidR="007D3AE6">
        <w:t xml:space="preserve">on </w:t>
      </w:r>
      <w:r>
        <w:t>some usernames</w:t>
      </w:r>
    </w:p>
    <w:p w14:paraId="5C5DB527" w14:textId="6FADC12E" w:rsidR="007A5C5D" w:rsidRDefault="00126B71" w:rsidP="00115F4B">
      <w:pPr>
        <w:pStyle w:val="Style12"/>
      </w:pPr>
      <w:r>
        <w:rPr>
          <w:noProof/>
        </w:rPr>
        <mc:AlternateContent>
          <mc:Choice Requires="wps">
            <w:drawing>
              <wp:anchor distT="0" distB="0" distL="114300" distR="114300" simplePos="0" relativeHeight="251999232" behindDoc="1" locked="0" layoutInCell="1" allowOverlap="1" wp14:anchorId="43BE699B" wp14:editId="10E44468">
                <wp:simplePos x="0" y="0"/>
                <wp:positionH relativeFrom="margin">
                  <wp:align>center</wp:align>
                </wp:positionH>
                <wp:positionV relativeFrom="paragraph">
                  <wp:posOffset>685165</wp:posOffset>
                </wp:positionV>
                <wp:extent cx="5936615" cy="396240"/>
                <wp:effectExtent l="114300" t="0" r="6985" b="3810"/>
                <wp:wrapTopAndBottom/>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39624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B50DA14" w14:textId="5397FABE" w:rsidR="007A5C5D" w:rsidRPr="004659CC" w:rsidRDefault="007A5C5D" w:rsidP="007A5C5D">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ctid</w:t>
                            </w:r>
                            <w:proofErr w:type="spellEnd"/>
                            <w:r>
                              <w:rPr>
                                <w:rFonts w:ascii="Consolas" w:hAnsi="Consolas" w:cs="Tahoma"/>
                                <w:sz w:val="20"/>
                                <w:szCs w:val="20"/>
                              </w:rPr>
                              <w:t>, * FROM users WHERE username = '</w:t>
                            </w:r>
                            <w:proofErr w:type="spellStart"/>
                            <w:r w:rsidR="00126B71">
                              <w:rPr>
                                <w:rFonts w:ascii="Consolas" w:hAnsi="Consolas" w:cs="Tahoma"/>
                                <w:sz w:val="20"/>
                                <w:szCs w:val="20"/>
                              </w:rPr>
                              <w:t>Aliyah.Hintz</w:t>
                            </w:r>
                            <w:proofErr w:type="spellEnd"/>
                            <w:r w:rsidR="00126B71">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BE699B" id="Text Box 337" o:spid="_x0000_s1144" type="#_x0000_t202" style="position:absolute;left:0;text-align:left;margin-left:0;margin-top:53.95pt;width:467.45pt;height:31.2pt;z-index:-251317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" fillcolor="#f1f8e8" stroked="f" strokeweight=".5pt">
                <v:shadow on="t" color="#a4d16d" offset="-9pt,0"/>
                <v:textbox inset="2mm">
                  <w:txbxContent>
                    <w:p w14:paraId="3B50DA14" w14:textId="5397FABE" w:rsidR="007A5C5D" w:rsidRPr="004659CC" w:rsidRDefault="007A5C5D" w:rsidP="007A5C5D">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ctid</w:t>
                      </w:r>
                      <w:proofErr w:type="spellEnd"/>
                      <w:r>
                        <w:rPr>
                          <w:rFonts w:ascii="Consolas" w:hAnsi="Consolas" w:cs="Tahoma"/>
                          <w:sz w:val="20"/>
                          <w:szCs w:val="20"/>
                        </w:rPr>
                        <w:t>, * FROM users WHERE username = '</w:t>
                      </w:r>
                      <w:proofErr w:type="spellStart"/>
                      <w:r w:rsidR="00126B71">
                        <w:rPr>
                          <w:rFonts w:ascii="Consolas" w:hAnsi="Consolas" w:cs="Tahoma"/>
                          <w:sz w:val="20"/>
                          <w:szCs w:val="20"/>
                        </w:rPr>
                        <w:t>Aliyah.Hintz</w:t>
                      </w:r>
                      <w:proofErr w:type="spellEnd"/>
                      <w:r w:rsidR="00126B71">
                        <w:rPr>
                          <w:rFonts w:ascii="Consolas" w:hAnsi="Consolas" w:cs="Tahoma"/>
                          <w:sz w:val="20"/>
                          <w:szCs w:val="20"/>
                        </w:rPr>
                        <w:t>';</w:t>
                      </w:r>
                    </w:p>
                  </w:txbxContent>
                </v:textbox>
                <w10:wrap type="topAndBottom" anchorx="margin"/>
              </v:shape>
            </w:pict>
          </mc:Fallback>
        </mc:AlternateContent>
      </w:r>
      <w:r w:rsidR="007A5C5D">
        <w:t>To check if the node leaf has the correct page and index number of the user</w:t>
      </w:r>
      <w:r w:rsidR="007D3AE6">
        <w:t>s'</w:t>
      </w:r>
      <w:r w:rsidR="007A5C5D">
        <w:t xml:space="preserve"> table to find a specific username in the leaf:</w:t>
      </w:r>
    </w:p>
    <w:p w14:paraId="1AEF1E6E" w14:textId="3B4EDAE7" w:rsidR="00126B71" w:rsidRDefault="00126B71" w:rsidP="00126B71">
      <w:pPr>
        <w:pStyle w:val="Style8"/>
        <w:numPr>
          <w:ilvl w:val="0"/>
          <w:numId w:val="0"/>
        </w:numPr>
        <w:ind w:left="1080" w:hanging="360"/>
      </w:pPr>
    </w:p>
    <w:p w14:paraId="5E28523B" w14:textId="427A44CB" w:rsidR="00126B71" w:rsidRDefault="00126B71" w:rsidP="00126B71">
      <w:pPr>
        <w:pStyle w:val="Style8"/>
        <w:numPr>
          <w:ilvl w:val="0"/>
          <w:numId w:val="0"/>
        </w:numPr>
        <w:ind w:left="1080" w:hanging="360"/>
      </w:pPr>
    </w:p>
    <w:p w14:paraId="0F33C745" w14:textId="3B3D69F4" w:rsidR="00126B71" w:rsidRDefault="00126B71" w:rsidP="00126B71">
      <w:pPr>
        <w:pStyle w:val="Style8"/>
        <w:numPr>
          <w:ilvl w:val="0"/>
          <w:numId w:val="0"/>
        </w:numPr>
        <w:ind w:left="1080" w:hanging="360"/>
      </w:pPr>
    </w:p>
    <w:p w14:paraId="031829F2" w14:textId="44D86549" w:rsidR="00126B71" w:rsidRDefault="00126B71" w:rsidP="00126B71">
      <w:pPr>
        <w:pStyle w:val="Style8"/>
        <w:numPr>
          <w:ilvl w:val="0"/>
          <w:numId w:val="0"/>
        </w:numPr>
        <w:ind w:left="1080" w:hanging="360"/>
      </w:pPr>
    </w:p>
    <w:p w14:paraId="3CB26F5F" w14:textId="57FE3FD3" w:rsidR="00126B71" w:rsidRDefault="00126B71" w:rsidP="00126B71">
      <w:pPr>
        <w:pStyle w:val="Style8"/>
        <w:numPr>
          <w:ilvl w:val="0"/>
          <w:numId w:val="0"/>
        </w:numPr>
        <w:ind w:left="1080" w:hanging="360"/>
      </w:pPr>
    </w:p>
    <w:p w14:paraId="15CDE826" w14:textId="2EFA1331" w:rsidR="00126B71" w:rsidRDefault="00126B71" w:rsidP="00126B71">
      <w:pPr>
        <w:pStyle w:val="Style8"/>
        <w:numPr>
          <w:ilvl w:val="0"/>
          <w:numId w:val="0"/>
        </w:numPr>
        <w:ind w:left="1080" w:hanging="360"/>
      </w:pPr>
      <w:r w:rsidRPr="00126B71">
        <w:rPr>
          <w:noProof/>
        </w:rPr>
        <w:lastRenderedPageBreak/>
        <w:drawing>
          <wp:anchor distT="0" distB="0" distL="114300" distR="114300" simplePos="0" relativeHeight="252000256" behindDoc="1" locked="0" layoutInCell="1" allowOverlap="1" wp14:anchorId="5A42417D" wp14:editId="20210175">
            <wp:simplePos x="0" y="0"/>
            <wp:positionH relativeFrom="margin">
              <wp:align>center</wp:align>
            </wp:positionH>
            <wp:positionV relativeFrom="paragraph">
              <wp:posOffset>-706120</wp:posOffset>
            </wp:positionV>
            <wp:extent cx="3710940" cy="1927225"/>
            <wp:effectExtent l="0" t="0" r="3810" b="0"/>
            <wp:wrapTight wrapText="bothSides">
              <wp:wrapPolygon edited="0">
                <wp:start x="0" y="0"/>
                <wp:lineTo x="0" y="21351"/>
                <wp:lineTo x="21511" y="21351"/>
                <wp:lineTo x="21511"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710940" cy="1927225"/>
                    </a:xfrm>
                    <a:prstGeom prst="rect">
                      <a:avLst/>
                    </a:prstGeom>
                  </pic:spPr>
                </pic:pic>
              </a:graphicData>
            </a:graphic>
            <wp14:sizeRelH relativeFrom="page">
              <wp14:pctWidth>0</wp14:pctWidth>
            </wp14:sizeRelH>
            <wp14:sizeRelV relativeFrom="page">
              <wp14:pctHeight>0</wp14:pctHeight>
            </wp14:sizeRelV>
          </wp:anchor>
        </w:drawing>
      </w:r>
    </w:p>
    <w:p w14:paraId="68D99C41" w14:textId="4345A6E5" w:rsidR="00126B71" w:rsidRDefault="00126B71" w:rsidP="00126B71">
      <w:pPr>
        <w:pStyle w:val="Style8"/>
        <w:numPr>
          <w:ilvl w:val="0"/>
          <w:numId w:val="0"/>
        </w:numPr>
        <w:ind w:left="1080" w:hanging="360"/>
      </w:pPr>
    </w:p>
    <w:p w14:paraId="2F176489" w14:textId="2F7896BD" w:rsidR="00126B71" w:rsidRDefault="00126B71" w:rsidP="00126B71">
      <w:pPr>
        <w:pStyle w:val="Style8"/>
        <w:numPr>
          <w:ilvl w:val="0"/>
          <w:numId w:val="0"/>
        </w:numPr>
        <w:ind w:left="1080" w:hanging="360"/>
      </w:pPr>
    </w:p>
    <w:p w14:paraId="403BA8A0" w14:textId="26C3BDD4" w:rsidR="00126B71" w:rsidRDefault="00126B71" w:rsidP="00126B71">
      <w:pPr>
        <w:pStyle w:val="Style8"/>
        <w:numPr>
          <w:ilvl w:val="0"/>
          <w:numId w:val="0"/>
        </w:numPr>
        <w:ind w:left="1080" w:hanging="360"/>
      </w:pPr>
    </w:p>
    <w:p w14:paraId="422D941C" w14:textId="6997BB07" w:rsidR="00126B71" w:rsidRDefault="00126B71" w:rsidP="00126B71">
      <w:pPr>
        <w:pStyle w:val="Style8"/>
        <w:numPr>
          <w:ilvl w:val="0"/>
          <w:numId w:val="0"/>
        </w:numPr>
        <w:ind w:left="1080" w:hanging="360"/>
      </w:pPr>
    </w:p>
    <w:p w14:paraId="7CEEF8F8" w14:textId="5C60802C" w:rsidR="00126B71" w:rsidRDefault="00100E77" w:rsidP="00115F4B">
      <w:pPr>
        <w:pStyle w:val="Style12"/>
      </w:pPr>
      <w:r>
        <w:t xml:space="preserve">If we have so many rows </w:t>
      </w:r>
      <w:proofErr w:type="spellStart"/>
      <w:r>
        <w:t>postgres</w:t>
      </w:r>
      <w:proofErr w:type="spellEnd"/>
      <w:r>
        <w:t xml:space="preserve"> may create another parent node. For likes with 750000 records.</w:t>
      </w:r>
    </w:p>
    <w:p w14:paraId="7659EAA4" w14:textId="7F3FD3B9" w:rsidR="00100E77" w:rsidRDefault="00100E77" w:rsidP="00100E77">
      <w:pPr>
        <w:pStyle w:val="Style8"/>
        <w:numPr>
          <w:ilvl w:val="0"/>
          <w:numId w:val="0"/>
        </w:numPr>
        <w:ind w:left="1080" w:hanging="360"/>
      </w:pPr>
    </w:p>
    <w:p w14:paraId="7BA7EAF5" w14:textId="262A9512" w:rsidR="00126B71" w:rsidRDefault="00100E77" w:rsidP="00126B71">
      <w:pPr>
        <w:pStyle w:val="Style8"/>
        <w:numPr>
          <w:ilvl w:val="0"/>
          <w:numId w:val="0"/>
        </w:numPr>
        <w:ind w:left="1080" w:hanging="360"/>
      </w:pPr>
      <w:r w:rsidRPr="00100E77">
        <w:rPr>
          <w:noProof/>
        </w:rPr>
        <w:drawing>
          <wp:anchor distT="0" distB="0" distL="114300" distR="114300" simplePos="0" relativeHeight="252001280" behindDoc="1" locked="0" layoutInCell="1" allowOverlap="1" wp14:anchorId="783F5430" wp14:editId="2D419768">
            <wp:simplePos x="0" y="0"/>
            <wp:positionH relativeFrom="margin">
              <wp:align>center</wp:align>
            </wp:positionH>
            <wp:positionV relativeFrom="paragraph">
              <wp:posOffset>72390</wp:posOffset>
            </wp:positionV>
            <wp:extent cx="3692525" cy="2185670"/>
            <wp:effectExtent l="0" t="0" r="3175" b="5080"/>
            <wp:wrapTight wrapText="bothSides">
              <wp:wrapPolygon edited="0">
                <wp:start x="0" y="0"/>
                <wp:lineTo x="0" y="21462"/>
                <wp:lineTo x="21507" y="21462"/>
                <wp:lineTo x="21507"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92525" cy="2185670"/>
                    </a:xfrm>
                    <a:prstGeom prst="rect">
                      <a:avLst/>
                    </a:prstGeom>
                  </pic:spPr>
                </pic:pic>
              </a:graphicData>
            </a:graphic>
            <wp14:sizeRelH relativeFrom="page">
              <wp14:pctWidth>0</wp14:pctWidth>
            </wp14:sizeRelH>
            <wp14:sizeRelV relativeFrom="page">
              <wp14:pctHeight>0</wp14:pctHeight>
            </wp14:sizeRelV>
          </wp:anchor>
        </w:drawing>
      </w:r>
    </w:p>
    <w:p w14:paraId="1A234D25" w14:textId="73A69E44" w:rsidR="00126B71" w:rsidRDefault="00126B71" w:rsidP="00126B71">
      <w:pPr>
        <w:pStyle w:val="Style8"/>
        <w:numPr>
          <w:ilvl w:val="0"/>
          <w:numId w:val="0"/>
        </w:numPr>
        <w:ind w:left="1080" w:hanging="360"/>
      </w:pPr>
    </w:p>
    <w:p w14:paraId="3160C3D8" w14:textId="6978347E" w:rsidR="00126B71" w:rsidRDefault="00126B71" w:rsidP="00126B71">
      <w:pPr>
        <w:pStyle w:val="Style8"/>
        <w:numPr>
          <w:ilvl w:val="0"/>
          <w:numId w:val="0"/>
        </w:numPr>
        <w:ind w:left="1080" w:hanging="360"/>
      </w:pPr>
    </w:p>
    <w:p w14:paraId="181FBDDC" w14:textId="042EB94A" w:rsidR="007A5C5D" w:rsidRDefault="007A5C5D" w:rsidP="007A5C5D">
      <w:pPr>
        <w:pStyle w:val="Style8"/>
        <w:numPr>
          <w:ilvl w:val="0"/>
          <w:numId w:val="0"/>
        </w:numPr>
        <w:ind w:left="720"/>
      </w:pPr>
    </w:p>
    <w:p w14:paraId="37183CBB" w14:textId="6BC63C09" w:rsidR="002F382D" w:rsidRDefault="002F382D"/>
    <w:p w14:paraId="129ACEFB" w14:textId="2BBE89C2" w:rsidR="00126B71" w:rsidRDefault="00126B71"/>
    <w:p w14:paraId="0A9322B8" w14:textId="77777777" w:rsidR="00126B71" w:rsidRDefault="00126B71"/>
    <w:p w14:paraId="71AD7C6A" w14:textId="278AD83C" w:rsidR="002F382D" w:rsidRDefault="002F382D"/>
    <w:p w14:paraId="149634AA" w14:textId="0EA91D5A" w:rsidR="002F382D" w:rsidRDefault="002F382D"/>
    <w:p w14:paraId="7F3C8236" w14:textId="60D56C48" w:rsidR="002F382D" w:rsidRDefault="002F382D"/>
    <w:p w14:paraId="24C70AF0" w14:textId="262456DB" w:rsidR="002F382D" w:rsidRDefault="00122FE7" w:rsidP="00122FE7">
      <w:pPr>
        <w:pStyle w:val="Style7"/>
      </w:pPr>
      <w:r>
        <w:t>Index for what query</w:t>
      </w:r>
    </w:p>
    <w:p w14:paraId="4DC9123A" w14:textId="5922F73C" w:rsidR="00122FE7" w:rsidRDefault="00122FE7" w:rsidP="00115F4B">
      <w:pPr>
        <w:pStyle w:val="Style12"/>
      </w:pPr>
      <w:r>
        <w:t xml:space="preserve">How </w:t>
      </w:r>
      <w:r w:rsidR="007D3AE6">
        <w:t>P</w:t>
      </w:r>
      <w:r>
        <w:t xml:space="preserve">ostgres handles </w:t>
      </w:r>
      <w:r w:rsidR="006940F0">
        <w:t>queries:</w:t>
      </w:r>
    </w:p>
    <w:p w14:paraId="7DB6078E" w14:textId="7543F099" w:rsidR="002F382D" w:rsidRDefault="00515CDE">
      <w:r>
        <w:rPr>
          <w:noProof/>
        </w:rPr>
        <w:lastRenderedPageBreak/>
        <w:drawing>
          <wp:anchor distT="0" distB="0" distL="114300" distR="114300" simplePos="0" relativeHeight="252002304" behindDoc="1" locked="0" layoutInCell="1" allowOverlap="1" wp14:anchorId="48DB007E" wp14:editId="485A4992">
            <wp:simplePos x="0" y="0"/>
            <wp:positionH relativeFrom="margin">
              <wp:align>center</wp:align>
            </wp:positionH>
            <wp:positionV relativeFrom="paragraph">
              <wp:posOffset>30480</wp:posOffset>
            </wp:positionV>
            <wp:extent cx="2637155" cy="3839210"/>
            <wp:effectExtent l="0" t="0" r="0" b="8890"/>
            <wp:wrapTight wrapText="bothSides">
              <wp:wrapPolygon edited="0">
                <wp:start x="0" y="0"/>
                <wp:lineTo x="0" y="21543"/>
                <wp:lineTo x="21376" y="21543"/>
                <wp:lineTo x="21376"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637155" cy="3839210"/>
                    </a:xfrm>
                    <a:prstGeom prst="rect">
                      <a:avLst/>
                    </a:prstGeom>
                  </pic:spPr>
                </pic:pic>
              </a:graphicData>
            </a:graphic>
            <wp14:sizeRelH relativeFrom="page">
              <wp14:pctWidth>0</wp14:pctWidth>
            </wp14:sizeRelH>
            <wp14:sizeRelV relativeFrom="page">
              <wp14:pctHeight>0</wp14:pctHeight>
            </wp14:sizeRelV>
          </wp:anchor>
        </w:drawing>
      </w:r>
    </w:p>
    <w:p w14:paraId="5DCC51CB" w14:textId="7C80D3A2" w:rsidR="002F382D" w:rsidRDefault="002F382D"/>
    <w:p w14:paraId="6859B190" w14:textId="77777777" w:rsidR="00634B40" w:rsidRDefault="00634B40"/>
    <w:p w14:paraId="531869EA" w14:textId="6BF4B412" w:rsidR="00634B40" w:rsidRDefault="00634B40"/>
    <w:p w14:paraId="25AD1039" w14:textId="77777777" w:rsidR="00634B40" w:rsidRDefault="00634B40">
      <w:pPr>
        <w:rPr>
          <w:rFonts w:asciiTheme="minorBidi" w:hAnsiTheme="minorBidi"/>
          <w:sz w:val="24"/>
          <w:szCs w:val="24"/>
        </w:rPr>
      </w:pPr>
    </w:p>
    <w:p w14:paraId="0053480A" w14:textId="77777777" w:rsidR="00F20E6C" w:rsidRDefault="00F20E6C" w:rsidP="00657A88">
      <w:pPr>
        <w:pStyle w:val="Style8"/>
        <w:numPr>
          <w:ilvl w:val="0"/>
          <w:numId w:val="0"/>
        </w:numPr>
        <w:ind w:left="1080" w:hanging="360"/>
      </w:pPr>
    </w:p>
    <w:p w14:paraId="16B9BC19" w14:textId="77777777" w:rsidR="00515CDE" w:rsidRDefault="00515CDE"/>
    <w:p w14:paraId="1D409EC5" w14:textId="77777777" w:rsidR="00515CDE" w:rsidRDefault="00515CDE"/>
    <w:p w14:paraId="4DF22703" w14:textId="77777777" w:rsidR="00515CDE" w:rsidRDefault="00515CDE"/>
    <w:p w14:paraId="79448DA2" w14:textId="77777777" w:rsidR="00515CDE" w:rsidRDefault="00515CDE"/>
    <w:p w14:paraId="0438000C" w14:textId="77777777" w:rsidR="00515CDE" w:rsidRDefault="00515CDE"/>
    <w:p w14:paraId="3D09B483" w14:textId="77777777" w:rsidR="00515CDE" w:rsidRDefault="00515CDE"/>
    <w:p w14:paraId="28F3A48D" w14:textId="77777777" w:rsidR="00515CDE" w:rsidRDefault="00515CDE"/>
    <w:p w14:paraId="62574985" w14:textId="77777777" w:rsidR="00515CDE" w:rsidRDefault="00515CDE"/>
    <w:p w14:paraId="7685563F" w14:textId="662F3DFD" w:rsidR="00515CDE" w:rsidRDefault="00515CDE" w:rsidP="00115F4B">
      <w:pPr>
        <w:pStyle w:val="Style12"/>
      </w:pPr>
      <w:r>
        <w:t>Parser creates a query tree.</w:t>
      </w:r>
    </w:p>
    <w:p w14:paraId="3D6A034E" w14:textId="58BB11D7" w:rsidR="006940F0" w:rsidRDefault="006940F0" w:rsidP="00115F4B">
      <w:pPr>
        <w:pStyle w:val="Style12"/>
      </w:pPr>
      <w:r>
        <w:t xml:space="preserve">Rewrite will change the query tree to see if some modification can make it more efficient. </w:t>
      </w:r>
      <w:r w:rsidR="00AA11DE">
        <w:t>But more frequently it will add the idea of views to the tree itself.</w:t>
      </w:r>
    </w:p>
    <w:p w14:paraId="1BA852F4" w14:textId="2FAAC93F" w:rsidR="00AA11DE" w:rsidRDefault="00AA11DE" w:rsidP="00115F4B">
      <w:pPr>
        <w:pStyle w:val="Style12"/>
      </w:pPr>
      <w:r>
        <w:t xml:space="preserve">Planner looks </w:t>
      </w:r>
      <w:r w:rsidR="007D3AE6">
        <w:t xml:space="preserve">at </w:t>
      </w:r>
      <w:r>
        <w:t>what query we have and what info we want, and it plans what strategy can be used. For example</w:t>
      </w:r>
      <w:r w:rsidR="007D3AE6">
        <w:t>,</w:t>
      </w:r>
      <w:r>
        <w:t xml:space="preserve"> we want </w:t>
      </w:r>
      <w:proofErr w:type="spellStart"/>
      <w:r>
        <w:t>user_name</w:t>
      </w:r>
      <w:proofErr w:type="spellEnd"/>
      <w:r>
        <w:t xml:space="preserve">, so it tries to see </w:t>
      </w:r>
      <w:r w:rsidR="007D3AE6">
        <w:t xml:space="preserve">if </w:t>
      </w:r>
      <w:r>
        <w:t xml:space="preserve">using the </w:t>
      </w:r>
      <w:proofErr w:type="spellStart"/>
      <w:r>
        <w:t>user_name</w:t>
      </w:r>
      <w:proofErr w:type="spellEnd"/>
      <w:r>
        <w:t xml:space="preserve"> index is better all just fetching everything. </w:t>
      </w:r>
    </w:p>
    <w:p w14:paraId="3230B5A4" w14:textId="57C72D12" w:rsidR="001370E9" w:rsidRPr="0099031C" w:rsidRDefault="001370E9" w:rsidP="001370E9">
      <w:pPr>
        <w:pStyle w:val="Style8"/>
        <w:numPr>
          <w:ilvl w:val="1"/>
          <w:numId w:val="1"/>
        </w:numPr>
        <w:rPr>
          <w:b/>
          <w:bCs/>
        </w:rPr>
      </w:pPr>
      <w:r w:rsidRPr="0099031C">
        <w:rPr>
          <w:b/>
          <w:bCs/>
        </w:rPr>
        <w:t>EXPLAIN</w:t>
      </w:r>
    </w:p>
    <w:p w14:paraId="0F1902D4" w14:textId="33CC61B6" w:rsidR="001370E9" w:rsidRPr="0099031C" w:rsidRDefault="001370E9" w:rsidP="001370E9">
      <w:pPr>
        <w:pStyle w:val="Style8"/>
        <w:numPr>
          <w:ilvl w:val="1"/>
          <w:numId w:val="1"/>
        </w:numPr>
        <w:rPr>
          <w:b/>
          <w:bCs/>
        </w:rPr>
      </w:pPr>
      <w:r w:rsidRPr="0099031C">
        <w:rPr>
          <w:b/>
          <w:bCs/>
        </w:rPr>
        <w:t>EXPLAIN ANALYZE</w:t>
      </w:r>
    </w:p>
    <w:p w14:paraId="42CD401C" w14:textId="5611F225" w:rsidR="001370E9" w:rsidRDefault="001370E9" w:rsidP="001370E9">
      <w:pPr>
        <w:pStyle w:val="Style8"/>
        <w:numPr>
          <w:ilvl w:val="0"/>
          <w:numId w:val="0"/>
        </w:numPr>
        <w:ind w:left="1080" w:hanging="360"/>
      </w:pPr>
      <w:r w:rsidRPr="001370E9">
        <w:rPr>
          <w:noProof/>
        </w:rPr>
        <w:drawing>
          <wp:anchor distT="0" distB="0" distL="114300" distR="114300" simplePos="0" relativeHeight="252003328" behindDoc="1" locked="0" layoutInCell="1" allowOverlap="1" wp14:anchorId="55B6B522" wp14:editId="4AC5493E">
            <wp:simplePos x="0" y="0"/>
            <wp:positionH relativeFrom="margin">
              <wp:align>center</wp:align>
            </wp:positionH>
            <wp:positionV relativeFrom="paragraph">
              <wp:posOffset>99060</wp:posOffset>
            </wp:positionV>
            <wp:extent cx="3196590" cy="1901190"/>
            <wp:effectExtent l="0" t="0" r="3810" b="3810"/>
            <wp:wrapTight wrapText="bothSides">
              <wp:wrapPolygon edited="0">
                <wp:start x="0" y="0"/>
                <wp:lineTo x="0" y="21427"/>
                <wp:lineTo x="21497" y="21427"/>
                <wp:lineTo x="21497"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196590" cy="1901190"/>
                    </a:xfrm>
                    <a:prstGeom prst="rect">
                      <a:avLst/>
                    </a:prstGeom>
                  </pic:spPr>
                </pic:pic>
              </a:graphicData>
            </a:graphic>
            <wp14:sizeRelH relativeFrom="page">
              <wp14:pctWidth>0</wp14:pctWidth>
            </wp14:sizeRelH>
            <wp14:sizeRelV relativeFrom="page">
              <wp14:pctHeight>0</wp14:pctHeight>
            </wp14:sizeRelV>
          </wp:anchor>
        </w:drawing>
      </w:r>
    </w:p>
    <w:p w14:paraId="10185A6C" w14:textId="7A0F9FFD" w:rsidR="001370E9" w:rsidRDefault="001370E9" w:rsidP="001370E9">
      <w:pPr>
        <w:pStyle w:val="Style8"/>
        <w:numPr>
          <w:ilvl w:val="0"/>
          <w:numId w:val="0"/>
        </w:numPr>
        <w:ind w:left="1080" w:hanging="360"/>
      </w:pPr>
    </w:p>
    <w:p w14:paraId="00A088DB" w14:textId="65647019" w:rsidR="001370E9" w:rsidRDefault="001370E9" w:rsidP="001370E9">
      <w:pPr>
        <w:pStyle w:val="Style8"/>
        <w:numPr>
          <w:ilvl w:val="0"/>
          <w:numId w:val="0"/>
        </w:numPr>
        <w:ind w:left="1080" w:hanging="360"/>
      </w:pPr>
    </w:p>
    <w:p w14:paraId="35D9AEAD" w14:textId="7B0F0483" w:rsidR="001370E9" w:rsidRDefault="001370E9" w:rsidP="001370E9">
      <w:pPr>
        <w:pStyle w:val="Style8"/>
        <w:numPr>
          <w:ilvl w:val="0"/>
          <w:numId w:val="0"/>
        </w:numPr>
        <w:ind w:left="1080" w:hanging="360"/>
      </w:pPr>
    </w:p>
    <w:p w14:paraId="0A2D2010" w14:textId="77D465FC" w:rsidR="001370E9" w:rsidRDefault="001370E9" w:rsidP="001370E9">
      <w:pPr>
        <w:pStyle w:val="Style8"/>
        <w:numPr>
          <w:ilvl w:val="0"/>
          <w:numId w:val="0"/>
        </w:numPr>
        <w:ind w:left="1080" w:hanging="360"/>
      </w:pPr>
    </w:p>
    <w:p w14:paraId="59753348" w14:textId="0F42DAC9" w:rsidR="001370E9" w:rsidRDefault="001370E9" w:rsidP="001370E9">
      <w:pPr>
        <w:pStyle w:val="Style8"/>
        <w:numPr>
          <w:ilvl w:val="0"/>
          <w:numId w:val="0"/>
        </w:numPr>
        <w:ind w:left="1080" w:hanging="360"/>
      </w:pPr>
    </w:p>
    <w:p w14:paraId="12D01176" w14:textId="60089E37" w:rsidR="001370E9" w:rsidRDefault="001370E9" w:rsidP="001370E9">
      <w:pPr>
        <w:pStyle w:val="Style8"/>
        <w:numPr>
          <w:ilvl w:val="0"/>
          <w:numId w:val="0"/>
        </w:numPr>
        <w:ind w:left="1080" w:hanging="360"/>
      </w:pPr>
    </w:p>
    <w:p w14:paraId="45AA9965" w14:textId="3CCB835F" w:rsidR="001370E9" w:rsidRDefault="001370E9" w:rsidP="001370E9">
      <w:pPr>
        <w:pStyle w:val="Style8"/>
        <w:numPr>
          <w:ilvl w:val="0"/>
          <w:numId w:val="0"/>
        </w:numPr>
        <w:ind w:left="1080" w:hanging="360"/>
      </w:pPr>
    </w:p>
    <w:p w14:paraId="667B9885" w14:textId="4FB14C75" w:rsidR="001370E9" w:rsidRDefault="001370E9" w:rsidP="001370E9">
      <w:pPr>
        <w:pStyle w:val="Style8"/>
        <w:numPr>
          <w:ilvl w:val="0"/>
          <w:numId w:val="0"/>
        </w:numPr>
        <w:ind w:left="1080" w:hanging="360"/>
      </w:pPr>
      <w:r>
        <w:rPr>
          <w:noProof/>
        </w:rPr>
        <w:lastRenderedPageBreak/>
        <mc:AlternateContent>
          <mc:Choice Requires="wps">
            <w:drawing>
              <wp:anchor distT="0" distB="0" distL="114300" distR="114300" simplePos="0" relativeHeight="252005376" behindDoc="1" locked="0" layoutInCell="1" allowOverlap="1" wp14:anchorId="46A745FB" wp14:editId="0D97BC3F">
                <wp:simplePos x="0" y="0"/>
                <wp:positionH relativeFrom="margin">
                  <wp:align>center</wp:align>
                </wp:positionH>
                <wp:positionV relativeFrom="paragraph">
                  <wp:posOffset>306705</wp:posOffset>
                </wp:positionV>
                <wp:extent cx="5936615" cy="952500"/>
                <wp:effectExtent l="114300" t="0" r="6985" b="0"/>
                <wp:wrapTopAndBottom/>
                <wp:docPr id="342"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525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56DFC1B" w14:textId="190133B2" w:rsidR="001370E9" w:rsidRDefault="001370E9" w:rsidP="001370E9">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ab/>
                              <w:t>EXPLAIN SELECT username, contents</w:t>
                            </w:r>
                          </w:p>
                          <w:p w14:paraId="5E28E231" w14:textId="3A5D6B02" w:rsidR="001370E9" w:rsidRDefault="001370E9" w:rsidP="001370E9">
                            <w:pPr>
                              <w:spacing w:after="0"/>
                              <w:rPr>
                                <w:rFonts w:ascii="Consolas" w:hAnsi="Consolas" w:cs="Tahoma"/>
                                <w:sz w:val="20"/>
                                <w:szCs w:val="20"/>
                              </w:rPr>
                            </w:pPr>
                            <w:r>
                              <w:rPr>
                                <w:rFonts w:ascii="Consolas" w:hAnsi="Consolas" w:cs="Tahoma"/>
                                <w:sz w:val="20"/>
                                <w:szCs w:val="20"/>
                              </w:rPr>
                              <w:tab/>
                              <w:t xml:space="preserve">FROM users </w:t>
                            </w:r>
                          </w:p>
                          <w:p w14:paraId="2CDEFB87" w14:textId="0A74397C" w:rsidR="001370E9" w:rsidRDefault="001370E9" w:rsidP="001370E9">
                            <w:pPr>
                              <w:spacing w:after="0"/>
                              <w:rPr>
                                <w:rFonts w:ascii="Consolas" w:hAnsi="Consolas" w:cs="Tahoma"/>
                                <w:sz w:val="20"/>
                                <w:szCs w:val="20"/>
                              </w:rPr>
                            </w:pPr>
                            <w:r>
                              <w:rPr>
                                <w:rFonts w:ascii="Consolas" w:hAnsi="Consolas" w:cs="Tahoma"/>
                                <w:sz w:val="20"/>
                                <w:szCs w:val="20"/>
                              </w:rPr>
                              <w:tab/>
                              <w:t xml:space="preserve">JOIN comments ON </w:t>
                            </w:r>
                            <w:proofErr w:type="spellStart"/>
                            <w:r>
                              <w:rPr>
                                <w:rFonts w:ascii="Consolas" w:hAnsi="Consolas" w:cs="Tahoma"/>
                                <w:sz w:val="20"/>
                                <w:szCs w:val="20"/>
                              </w:rPr>
                              <w:t>comments.user_id</w:t>
                            </w:r>
                            <w:proofErr w:type="spellEnd"/>
                            <w:r>
                              <w:rPr>
                                <w:rFonts w:ascii="Consolas" w:hAnsi="Consolas" w:cs="Tahoma"/>
                                <w:sz w:val="20"/>
                                <w:szCs w:val="20"/>
                              </w:rPr>
                              <w:t xml:space="preserve"> = users.id</w:t>
                            </w:r>
                          </w:p>
                          <w:p w14:paraId="27CDEDB7" w14:textId="4BC1156C" w:rsidR="001370E9" w:rsidRPr="004659CC" w:rsidRDefault="001370E9" w:rsidP="001370E9">
                            <w:pPr>
                              <w:spacing w:after="0"/>
                              <w:rPr>
                                <w:rFonts w:ascii="Consolas" w:hAnsi="Consolas" w:cs="Tahoma"/>
                                <w:sz w:val="20"/>
                                <w:szCs w:val="20"/>
                              </w:rPr>
                            </w:pPr>
                            <w:r>
                              <w:rPr>
                                <w:rFonts w:ascii="Consolas" w:hAnsi="Consolas" w:cs="Tahoma"/>
                                <w:sz w:val="20"/>
                                <w:szCs w:val="20"/>
                              </w:rPr>
                              <w:tab/>
                              <w:t>WHERE username = 'Alyson14';</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6A745FB" id="Text Box 342" o:spid="_x0000_s1145" type="#_x0000_t202" style="position:absolute;left:0;text-align:left;margin-left:0;margin-top:24.15pt;width:467.45pt;height:75pt;z-index:-25131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" fillcolor="#f1f8e8" stroked="f" strokeweight=".5pt">
                <v:shadow on="t" color="#a4d16d" offset="-9pt,0"/>
                <v:textbox inset="2mm">
                  <w:txbxContent>
                    <w:p w14:paraId="156DFC1B" w14:textId="190133B2" w:rsidR="001370E9" w:rsidRDefault="001370E9" w:rsidP="001370E9">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ab/>
                        <w:t>EXPLAIN SELECT username, contents</w:t>
                      </w:r>
                    </w:p>
                    <w:p w14:paraId="5E28E231" w14:textId="3A5D6B02" w:rsidR="001370E9" w:rsidRDefault="001370E9" w:rsidP="001370E9">
                      <w:pPr>
                        <w:spacing w:after="0"/>
                        <w:rPr>
                          <w:rFonts w:ascii="Consolas" w:hAnsi="Consolas" w:cs="Tahoma"/>
                          <w:sz w:val="20"/>
                          <w:szCs w:val="20"/>
                        </w:rPr>
                      </w:pPr>
                      <w:r>
                        <w:rPr>
                          <w:rFonts w:ascii="Consolas" w:hAnsi="Consolas" w:cs="Tahoma"/>
                          <w:sz w:val="20"/>
                          <w:szCs w:val="20"/>
                        </w:rPr>
                        <w:tab/>
                        <w:t xml:space="preserve">FROM users </w:t>
                      </w:r>
                    </w:p>
                    <w:p w14:paraId="2CDEFB87" w14:textId="0A74397C" w:rsidR="001370E9" w:rsidRDefault="001370E9" w:rsidP="001370E9">
                      <w:pPr>
                        <w:spacing w:after="0"/>
                        <w:rPr>
                          <w:rFonts w:ascii="Consolas" w:hAnsi="Consolas" w:cs="Tahoma"/>
                          <w:sz w:val="20"/>
                          <w:szCs w:val="20"/>
                        </w:rPr>
                      </w:pPr>
                      <w:r>
                        <w:rPr>
                          <w:rFonts w:ascii="Consolas" w:hAnsi="Consolas" w:cs="Tahoma"/>
                          <w:sz w:val="20"/>
                          <w:szCs w:val="20"/>
                        </w:rPr>
                        <w:tab/>
                        <w:t xml:space="preserve">JOIN comments ON </w:t>
                      </w:r>
                      <w:proofErr w:type="spellStart"/>
                      <w:r>
                        <w:rPr>
                          <w:rFonts w:ascii="Consolas" w:hAnsi="Consolas" w:cs="Tahoma"/>
                          <w:sz w:val="20"/>
                          <w:szCs w:val="20"/>
                        </w:rPr>
                        <w:t>comments.user_id</w:t>
                      </w:r>
                      <w:proofErr w:type="spellEnd"/>
                      <w:r>
                        <w:rPr>
                          <w:rFonts w:ascii="Consolas" w:hAnsi="Consolas" w:cs="Tahoma"/>
                          <w:sz w:val="20"/>
                          <w:szCs w:val="20"/>
                        </w:rPr>
                        <w:t xml:space="preserve"> = users.id</w:t>
                      </w:r>
                    </w:p>
                    <w:p w14:paraId="27CDEDB7" w14:textId="4BC1156C" w:rsidR="001370E9" w:rsidRPr="004659CC" w:rsidRDefault="001370E9" w:rsidP="001370E9">
                      <w:pPr>
                        <w:spacing w:after="0"/>
                        <w:rPr>
                          <w:rFonts w:ascii="Consolas" w:hAnsi="Consolas" w:cs="Tahoma"/>
                          <w:sz w:val="20"/>
                          <w:szCs w:val="20"/>
                        </w:rPr>
                      </w:pPr>
                      <w:r>
                        <w:rPr>
                          <w:rFonts w:ascii="Consolas" w:hAnsi="Consolas" w:cs="Tahoma"/>
                          <w:sz w:val="20"/>
                          <w:szCs w:val="20"/>
                        </w:rPr>
                        <w:tab/>
                        <w:t>WHERE username = 'Alyson14';</w:t>
                      </w:r>
                    </w:p>
                  </w:txbxContent>
                </v:textbox>
                <w10:wrap type="topAndBottom" anchorx="margin"/>
              </v:shape>
            </w:pict>
          </mc:Fallback>
        </mc:AlternateContent>
      </w:r>
    </w:p>
    <w:p w14:paraId="739A1CEE" w14:textId="12AEAD39" w:rsidR="001370E9" w:rsidRDefault="001370E9" w:rsidP="001370E9">
      <w:pPr>
        <w:pStyle w:val="Style8"/>
        <w:numPr>
          <w:ilvl w:val="0"/>
          <w:numId w:val="0"/>
        </w:numPr>
        <w:ind w:left="1080" w:hanging="360"/>
      </w:pPr>
    </w:p>
    <w:p w14:paraId="52382F62" w14:textId="4A881173" w:rsidR="00BC4361" w:rsidRDefault="00BC4361" w:rsidP="00115F4B">
      <w:pPr>
        <w:pStyle w:val="Style12"/>
      </w:pPr>
      <w:r>
        <w:t xml:space="preserve">Build-in </w:t>
      </w:r>
      <w:proofErr w:type="spellStart"/>
      <w:r>
        <w:t>pg</w:t>
      </w:r>
      <w:proofErr w:type="spellEnd"/>
      <w:r>
        <w:t xml:space="preserve"> admin tool</w:t>
      </w:r>
    </w:p>
    <w:p w14:paraId="23A22ABF" w14:textId="1AABA2BB" w:rsidR="001370E9" w:rsidRDefault="00BC4361" w:rsidP="001370E9">
      <w:pPr>
        <w:pStyle w:val="Style8"/>
        <w:numPr>
          <w:ilvl w:val="0"/>
          <w:numId w:val="0"/>
        </w:numPr>
        <w:ind w:left="1080" w:hanging="360"/>
      </w:pPr>
      <w:r>
        <w:rPr>
          <w:noProof/>
        </w:rPr>
        <w:drawing>
          <wp:anchor distT="0" distB="0" distL="114300" distR="114300" simplePos="0" relativeHeight="252006400" behindDoc="1" locked="0" layoutInCell="1" allowOverlap="1" wp14:anchorId="31F45E50" wp14:editId="111D85DF">
            <wp:simplePos x="0" y="0"/>
            <wp:positionH relativeFrom="margin">
              <wp:align>center</wp:align>
            </wp:positionH>
            <wp:positionV relativeFrom="paragraph">
              <wp:posOffset>167640</wp:posOffset>
            </wp:positionV>
            <wp:extent cx="3642360" cy="2201545"/>
            <wp:effectExtent l="0" t="0" r="0" b="8255"/>
            <wp:wrapTight wrapText="bothSides">
              <wp:wrapPolygon edited="0">
                <wp:start x="0" y="0"/>
                <wp:lineTo x="0" y="21494"/>
                <wp:lineTo x="21464" y="21494"/>
                <wp:lineTo x="21464"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42360" cy="2201545"/>
                    </a:xfrm>
                    <a:prstGeom prst="rect">
                      <a:avLst/>
                    </a:prstGeom>
                  </pic:spPr>
                </pic:pic>
              </a:graphicData>
            </a:graphic>
            <wp14:sizeRelH relativeFrom="page">
              <wp14:pctWidth>0</wp14:pctWidth>
            </wp14:sizeRelH>
            <wp14:sizeRelV relativeFrom="page">
              <wp14:pctHeight>0</wp14:pctHeight>
            </wp14:sizeRelV>
          </wp:anchor>
        </w:drawing>
      </w:r>
    </w:p>
    <w:p w14:paraId="26891EC0" w14:textId="377E8321" w:rsidR="001370E9" w:rsidRDefault="001370E9" w:rsidP="001370E9">
      <w:pPr>
        <w:pStyle w:val="Style8"/>
        <w:numPr>
          <w:ilvl w:val="0"/>
          <w:numId w:val="0"/>
        </w:numPr>
        <w:ind w:left="1080" w:hanging="360"/>
      </w:pPr>
    </w:p>
    <w:p w14:paraId="45DB165E" w14:textId="79BB886D" w:rsidR="001370E9" w:rsidRDefault="001370E9" w:rsidP="001370E9">
      <w:pPr>
        <w:pStyle w:val="Style8"/>
        <w:numPr>
          <w:ilvl w:val="0"/>
          <w:numId w:val="0"/>
        </w:numPr>
        <w:ind w:left="1080" w:hanging="360"/>
      </w:pPr>
    </w:p>
    <w:p w14:paraId="7550679F" w14:textId="50565299" w:rsidR="001370E9" w:rsidRDefault="001370E9" w:rsidP="001370E9">
      <w:pPr>
        <w:pStyle w:val="Style8"/>
        <w:numPr>
          <w:ilvl w:val="0"/>
          <w:numId w:val="0"/>
        </w:numPr>
        <w:ind w:left="1080" w:hanging="360"/>
      </w:pPr>
    </w:p>
    <w:p w14:paraId="479A382C" w14:textId="6C076562" w:rsidR="001370E9" w:rsidRDefault="001370E9" w:rsidP="001370E9">
      <w:pPr>
        <w:pStyle w:val="Style8"/>
        <w:numPr>
          <w:ilvl w:val="0"/>
          <w:numId w:val="0"/>
        </w:numPr>
        <w:ind w:left="1080" w:hanging="360"/>
      </w:pPr>
    </w:p>
    <w:p w14:paraId="72C95E41" w14:textId="3DA5586D" w:rsidR="00BC4361" w:rsidRDefault="00BC4361" w:rsidP="001370E9">
      <w:pPr>
        <w:pStyle w:val="Style8"/>
        <w:numPr>
          <w:ilvl w:val="0"/>
          <w:numId w:val="0"/>
        </w:numPr>
        <w:ind w:left="1080" w:hanging="360"/>
      </w:pPr>
    </w:p>
    <w:p w14:paraId="0B3E2079" w14:textId="69707162" w:rsidR="00BC4361" w:rsidRDefault="00BC4361" w:rsidP="001370E9">
      <w:pPr>
        <w:pStyle w:val="Style8"/>
        <w:numPr>
          <w:ilvl w:val="0"/>
          <w:numId w:val="0"/>
        </w:numPr>
        <w:ind w:left="1080" w:hanging="360"/>
      </w:pPr>
    </w:p>
    <w:p w14:paraId="19BABBFB" w14:textId="2BCA5DEF" w:rsidR="00BC4361" w:rsidRDefault="00BC4361" w:rsidP="001370E9">
      <w:pPr>
        <w:pStyle w:val="Style8"/>
        <w:numPr>
          <w:ilvl w:val="0"/>
          <w:numId w:val="0"/>
        </w:numPr>
        <w:ind w:left="1080" w:hanging="360"/>
      </w:pPr>
    </w:p>
    <w:p w14:paraId="0D8253D2" w14:textId="5BD66964" w:rsidR="00BC4361" w:rsidRDefault="00BC4361" w:rsidP="001370E9">
      <w:pPr>
        <w:pStyle w:val="Style8"/>
        <w:numPr>
          <w:ilvl w:val="0"/>
          <w:numId w:val="0"/>
        </w:numPr>
        <w:ind w:left="1080" w:hanging="360"/>
      </w:pPr>
    </w:p>
    <w:p w14:paraId="4B9613D1" w14:textId="578327BE" w:rsidR="00BC4361" w:rsidRDefault="00BC4361" w:rsidP="001370E9">
      <w:pPr>
        <w:pStyle w:val="Style8"/>
        <w:numPr>
          <w:ilvl w:val="0"/>
          <w:numId w:val="0"/>
        </w:numPr>
        <w:ind w:left="1080" w:hanging="360"/>
      </w:pPr>
    </w:p>
    <w:p w14:paraId="5D9896AA" w14:textId="41D8CE26" w:rsidR="00BC4361" w:rsidRDefault="00BC4361" w:rsidP="001370E9">
      <w:pPr>
        <w:pStyle w:val="Style8"/>
        <w:numPr>
          <w:ilvl w:val="0"/>
          <w:numId w:val="0"/>
        </w:numPr>
        <w:ind w:left="1080" w:hanging="360"/>
      </w:pPr>
    </w:p>
    <w:p w14:paraId="35697234" w14:textId="29529B5A" w:rsidR="00BC4361" w:rsidRDefault="00E66938" w:rsidP="00115F4B">
      <w:pPr>
        <w:pStyle w:val="Style12"/>
      </w:pPr>
      <w:r>
        <w:rPr>
          <w:noProof/>
        </w:rPr>
        <mc:AlternateContent>
          <mc:Choice Requires="wpg">
            <w:drawing>
              <wp:anchor distT="0" distB="0" distL="114300" distR="114300" simplePos="0" relativeHeight="252009472" behindDoc="0" locked="0" layoutInCell="1" allowOverlap="1" wp14:anchorId="0995626D" wp14:editId="34A56C57">
                <wp:simplePos x="0" y="0"/>
                <wp:positionH relativeFrom="margin">
                  <wp:align>center</wp:align>
                </wp:positionH>
                <wp:positionV relativeFrom="paragraph">
                  <wp:posOffset>541020</wp:posOffset>
                </wp:positionV>
                <wp:extent cx="6918960" cy="2073275"/>
                <wp:effectExtent l="0" t="0" r="0" b="3175"/>
                <wp:wrapTight wrapText="bothSides">
                  <wp:wrapPolygon edited="0">
                    <wp:start x="0" y="0"/>
                    <wp:lineTo x="0" y="21435"/>
                    <wp:lineTo x="10645" y="21435"/>
                    <wp:lineTo x="21529" y="21236"/>
                    <wp:lineTo x="21529" y="198"/>
                    <wp:lineTo x="10645" y="0"/>
                    <wp:lineTo x="0" y="0"/>
                  </wp:wrapPolygon>
                </wp:wrapTight>
                <wp:docPr id="353" name="Group 353"/>
                <wp:cNvGraphicFramePr/>
                <a:graphic xmlns:a="http://schemas.openxmlformats.org/drawingml/2006/main">
                  <a:graphicData uri="http://schemas.microsoft.com/office/word/2010/wordprocessingGroup">
                    <wpg:wgp>
                      <wpg:cNvGrpSpPr/>
                      <wpg:grpSpPr>
                        <a:xfrm>
                          <a:off x="0" y="0"/>
                          <a:ext cx="6918960" cy="2073275"/>
                          <a:chOff x="0" y="22860"/>
                          <a:chExt cx="6918960" cy="2073275"/>
                        </a:xfrm>
                      </wpg:grpSpPr>
                      <pic:pic xmlns:pic="http://schemas.openxmlformats.org/drawingml/2006/picture">
                        <pic:nvPicPr>
                          <pic:cNvPr id="344" name="Picture 34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566160" y="57150"/>
                            <a:ext cx="3352800" cy="2005965"/>
                          </a:xfrm>
                          <a:prstGeom prst="rect">
                            <a:avLst/>
                          </a:prstGeom>
                        </pic:spPr>
                      </pic:pic>
                      <pic:pic xmlns:pic="http://schemas.openxmlformats.org/drawingml/2006/picture">
                        <pic:nvPicPr>
                          <pic:cNvPr id="345" name="Picture 34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22860"/>
                            <a:ext cx="3382010" cy="2073275"/>
                          </a:xfrm>
                          <a:prstGeom prst="rect">
                            <a:avLst/>
                          </a:prstGeom>
                        </pic:spPr>
                      </pic:pic>
                    </wpg:wgp>
                  </a:graphicData>
                </a:graphic>
                <wp14:sizeRelV relativeFrom="margin">
                  <wp14:pctHeight>0</wp14:pctHeight>
                </wp14:sizeRelV>
              </wp:anchor>
            </w:drawing>
          </mc:Choice>
          <mc:Fallback>
            <w:pict>
              <v:group w14:anchorId="1BEF6B37" id="Group 353" o:spid="_x0000_s1026" style="position:absolute;margin-left:0;margin-top:42.6pt;width:544.8pt;height:163.25pt;z-index:252009472;mso-position-horizontal:center;mso-position-horizontal-relative:margin;mso-height-relative:margin" coordorigin=",228" coordsize="69189,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">
                <v:shape id="Picture 344" o:spid="_x0000_s1027" type="#_x0000_t75" style="position:absolute;left:35661;top:571;width:33528;height:2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">
                  <v:imagedata r:id="rId155" o:title=""/>
                </v:shape>
                <v:shape id="Picture 345" o:spid="_x0000_s1028" type="#_x0000_t75" style="position:absolute;top:228;width:33820;height:20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">
                  <v:imagedata r:id="rId156" o:title=""/>
                </v:shape>
                <w10:wrap type="tight" anchorx="margin"/>
              </v:group>
            </w:pict>
          </mc:Fallback>
        </mc:AlternateContent>
      </w:r>
      <w:r w:rsidR="00BC4361">
        <w:t xml:space="preserve">Query Plan </w:t>
      </w:r>
      <w:r w:rsidR="000F2793">
        <w:t>//</w:t>
      </w:r>
      <w:r w:rsidR="00BC4361">
        <w:t xml:space="preserve"> -&gt; is a query node</w:t>
      </w:r>
      <w:r w:rsidR="000F2793">
        <w:t xml:space="preserve"> </w:t>
      </w:r>
      <w:proofErr w:type="gramStart"/>
      <w:r w:rsidR="000F2793">
        <w:t>( processing</w:t>
      </w:r>
      <w:proofErr w:type="gramEnd"/>
      <w:r w:rsidR="000F2793">
        <w:t xml:space="preserve"> or accessing data)</w:t>
      </w:r>
    </w:p>
    <w:p w14:paraId="09EDB59C" w14:textId="20C10E69" w:rsidR="000F2793" w:rsidRDefault="000F2793"/>
    <w:p w14:paraId="26B4CCA0" w14:textId="3E72F0F1" w:rsidR="000F2793" w:rsidRDefault="000F2793"/>
    <w:p w14:paraId="64AA6D71" w14:textId="02E8D027" w:rsidR="00BC2D75" w:rsidRPr="00115F4B" w:rsidRDefault="000F2793" w:rsidP="00115F4B">
      <w:pPr>
        <w:pStyle w:val="Style12"/>
      </w:pPr>
      <w:r w:rsidRPr="00115F4B">
        <w:t xml:space="preserve">EXPLAIN doesn't run the query but how </w:t>
      </w:r>
      <w:r w:rsidR="00BC2D75" w:rsidRPr="00115F4B">
        <w:t xml:space="preserve">does it know the number of rows and </w:t>
      </w:r>
      <w:proofErr w:type="gramStart"/>
      <w:r w:rsidR="00BC2D75" w:rsidRPr="00115F4B">
        <w:t>width(</w:t>
      </w:r>
      <w:proofErr w:type="gramEnd"/>
      <w:r w:rsidR="00BC2D75" w:rsidRPr="00115F4B">
        <w:t xml:space="preserve">average byte)? </w:t>
      </w:r>
    </w:p>
    <w:p w14:paraId="4ACE883D" w14:textId="2820F93A" w:rsidR="00A30A9A" w:rsidRPr="00A30A9A" w:rsidRDefault="00BC2D75" w:rsidP="00BC2D75">
      <w:pPr>
        <w:pStyle w:val="Style8"/>
        <w:numPr>
          <w:ilvl w:val="1"/>
          <w:numId w:val="1"/>
        </w:numPr>
        <w:rPr>
          <w:rFonts w:eastAsiaTheme="majorEastAsia" w:cstheme="majorBidi"/>
          <w:color w:val="C921C1"/>
          <w:sz w:val="32"/>
          <w:szCs w:val="32"/>
        </w:rPr>
      </w:pPr>
      <w:r>
        <w:lastRenderedPageBreak/>
        <w:t xml:space="preserve">By using SELECT </w:t>
      </w:r>
      <w:proofErr w:type="spellStart"/>
      <w:r>
        <w:t>pg_stats</w:t>
      </w:r>
      <w:proofErr w:type="spellEnd"/>
      <w:r>
        <w:t xml:space="preserve"> WHERE </w:t>
      </w:r>
      <w:proofErr w:type="spellStart"/>
      <w:r>
        <w:t>tablename</w:t>
      </w:r>
      <w:proofErr w:type="spellEnd"/>
      <w:r>
        <w:t xml:space="preserve"> = 'users';</w:t>
      </w:r>
    </w:p>
    <w:p w14:paraId="087B975E" w14:textId="27CDD1E6" w:rsidR="00A30A9A" w:rsidRPr="00A30A9A" w:rsidRDefault="00A30A9A" w:rsidP="00A30A9A">
      <w:pPr>
        <w:pStyle w:val="Style4"/>
        <w:rPr>
          <w:color w:val="C921C1"/>
          <w:sz w:val="32"/>
          <w:szCs w:val="32"/>
        </w:rPr>
      </w:pPr>
      <w:r>
        <w:t>Cost</w:t>
      </w:r>
    </w:p>
    <w:p w14:paraId="76FD0AC7" w14:textId="45F74383" w:rsidR="00A30A9A" w:rsidRPr="00115F4B" w:rsidRDefault="00A30A9A" w:rsidP="00115F4B">
      <w:pPr>
        <w:pStyle w:val="Style12"/>
      </w:pPr>
      <w:r w:rsidRPr="00115F4B">
        <w:t xml:space="preserve">working definition: </w:t>
      </w:r>
      <w:r w:rsidR="007D3AE6" w:rsidRPr="00115F4B">
        <w:t xml:space="preserve">the </w:t>
      </w:r>
      <w:r w:rsidRPr="00115F4B">
        <w:t>amount of time to execute some part of our query plan.</w:t>
      </w:r>
    </w:p>
    <w:p w14:paraId="20FF6004" w14:textId="6CF8CC97" w:rsidR="00A30A9A" w:rsidRPr="00115F4B" w:rsidRDefault="00A30A9A" w:rsidP="00115F4B">
      <w:pPr>
        <w:pStyle w:val="Style12"/>
      </w:pPr>
      <w:r w:rsidRPr="00115F4B">
        <w:t xml:space="preserve">How to give value num to each step of the plan: num of different pages that we have to load up off the hard drive. </w:t>
      </w:r>
    </w:p>
    <w:p w14:paraId="7BA3CD23" w14:textId="5601B273" w:rsidR="00A30A9A" w:rsidRDefault="00A30A9A" w:rsidP="00A30A9A">
      <w:pPr>
        <w:pStyle w:val="Style8"/>
        <w:numPr>
          <w:ilvl w:val="0"/>
          <w:numId w:val="0"/>
        </w:numPr>
        <w:ind w:left="1080" w:hanging="360"/>
      </w:pPr>
    </w:p>
    <w:p w14:paraId="1A27BB46" w14:textId="4BC58899" w:rsidR="00A30A9A" w:rsidRDefault="00A30A9A" w:rsidP="00A30A9A">
      <w:pPr>
        <w:pStyle w:val="Style8"/>
        <w:numPr>
          <w:ilvl w:val="0"/>
          <w:numId w:val="0"/>
        </w:numPr>
        <w:ind w:left="1080" w:hanging="360"/>
      </w:pPr>
    </w:p>
    <w:p w14:paraId="486FA845" w14:textId="7E973DEC" w:rsidR="00A30A9A" w:rsidRDefault="00A30A9A" w:rsidP="00A30A9A">
      <w:pPr>
        <w:pStyle w:val="Style8"/>
        <w:numPr>
          <w:ilvl w:val="0"/>
          <w:numId w:val="0"/>
        </w:numPr>
        <w:ind w:left="1080" w:hanging="360"/>
      </w:pPr>
    </w:p>
    <w:p w14:paraId="0B2F90C1" w14:textId="3DBF776E" w:rsidR="00A30A9A" w:rsidRDefault="00E31407" w:rsidP="00A30A9A">
      <w:pPr>
        <w:pStyle w:val="Style8"/>
        <w:numPr>
          <w:ilvl w:val="0"/>
          <w:numId w:val="0"/>
        </w:numPr>
        <w:ind w:left="1080" w:hanging="360"/>
      </w:pPr>
      <w:r>
        <w:rPr>
          <w:noProof/>
        </w:rPr>
        <w:drawing>
          <wp:anchor distT="0" distB="0" distL="114300" distR="114300" simplePos="0" relativeHeight="252010496" behindDoc="1" locked="0" layoutInCell="1" allowOverlap="1" wp14:anchorId="755590B9" wp14:editId="493A2583">
            <wp:simplePos x="0" y="0"/>
            <wp:positionH relativeFrom="margin">
              <wp:align>center</wp:align>
            </wp:positionH>
            <wp:positionV relativeFrom="paragraph">
              <wp:posOffset>0</wp:posOffset>
            </wp:positionV>
            <wp:extent cx="3943350" cy="2256790"/>
            <wp:effectExtent l="0" t="0" r="0" b="0"/>
            <wp:wrapTight wrapText="bothSides">
              <wp:wrapPolygon edited="0">
                <wp:start x="0" y="0"/>
                <wp:lineTo x="0" y="21333"/>
                <wp:lineTo x="21496" y="21333"/>
                <wp:lineTo x="21496"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943350" cy="2256790"/>
                    </a:xfrm>
                    <a:prstGeom prst="rect">
                      <a:avLst/>
                    </a:prstGeom>
                  </pic:spPr>
                </pic:pic>
              </a:graphicData>
            </a:graphic>
            <wp14:sizeRelH relativeFrom="page">
              <wp14:pctWidth>0</wp14:pctWidth>
            </wp14:sizeRelH>
            <wp14:sizeRelV relativeFrom="page">
              <wp14:pctHeight>0</wp14:pctHeight>
            </wp14:sizeRelV>
          </wp:anchor>
        </w:drawing>
      </w:r>
    </w:p>
    <w:p w14:paraId="7FE29EBA" w14:textId="065D1BBC" w:rsidR="00A30A9A" w:rsidRDefault="00A30A9A" w:rsidP="00A30A9A">
      <w:pPr>
        <w:pStyle w:val="Style8"/>
        <w:numPr>
          <w:ilvl w:val="0"/>
          <w:numId w:val="0"/>
        </w:numPr>
        <w:ind w:left="1080" w:hanging="360"/>
      </w:pPr>
    </w:p>
    <w:p w14:paraId="2252DE75" w14:textId="602CEC8B" w:rsidR="00A30A9A" w:rsidRDefault="00A30A9A" w:rsidP="00A30A9A">
      <w:pPr>
        <w:pStyle w:val="Style8"/>
        <w:numPr>
          <w:ilvl w:val="0"/>
          <w:numId w:val="0"/>
        </w:numPr>
        <w:ind w:left="1080" w:hanging="360"/>
      </w:pPr>
    </w:p>
    <w:p w14:paraId="367B799F" w14:textId="39F59C88" w:rsidR="00A30A9A" w:rsidRDefault="00A30A9A" w:rsidP="00A30A9A">
      <w:pPr>
        <w:pStyle w:val="Style8"/>
        <w:numPr>
          <w:ilvl w:val="0"/>
          <w:numId w:val="0"/>
        </w:numPr>
        <w:ind w:left="1080" w:hanging="360"/>
      </w:pPr>
    </w:p>
    <w:p w14:paraId="1E82EA18" w14:textId="56D43312" w:rsidR="00A30A9A" w:rsidRDefault="00A30A9A" w:rsidP="00A30A9A">
      <w:pPr>
        <w:pStyle w:val="Style8"/>
        <w:numPr>
          <w:ilvl w:val="0"/>
          <w:numId w:val="0"/>
        </w:numPr>
        <w:ind w:left="1080" w:hanging="360"/>
      </w:pPr>
    </w:p>
    <w:p w14:paraId="10CA5830" w14:textId="3DA5DF89" w:rsidR="00A30A9A" w:rsidRDefault="00A30A9A" w:rsidP="00A30A9A">
      <w:pPr>
        <w:pStyle w:val="Style8"/>
        <w:numPr>
          <w:ilvl w:val="0"/>
          <w:numId w:val="0"/>
        </w:numPr>
        <w:ind w:left="1080" w:hanging="360"/>
      </w:pPr>
    </w:p>
    <w:p w14:paraId="1F7D6A28" w14:textId="295E3CC6" w:rsidR="00A30A9A" w:rsidRDefault="00A30A9A" w:rsidP="00A30A9A">
      <w:pPr>
        <w:pStyle w:val="Style8"/>
        <w:numPr>
          <w:ilvl w:val="0"/>
          <w:numId w:val="0"/>
        </w:numPr>
        <w:ind w:left="1080" w:hanging="360"/>
      </w:pPr>
    </w:p>
    <w:p w14:paraId="1F4E5345" w14:textId="75C86D1D" w:rsidR="00A30A9A" w:rsidRPr="00A30A9A" w:rsidRDefault="00A30A9A" w:rsidP="00A30A9A">
      <w:pPr>
        <w:pStyle w:val="Style8"/>
        <w:numPr>
          <w:ilvl w:val="0"/>
          <w:numId w:val="0"/>
        </w:numPr>
        <w:ind w:left="1080" w:hanging="360"/>
        <w:rPr>
          <w:rFonts w:eastAsiaTheme="majorEastAsia" w:cstheme="majorBidi"/>
          <w:color w:val="C921C1"/>
          <w:sz w:val="32"/>
          <w:szCs w:val="32"/>
        </w:rPr>
      </w:pPr>
    </w:p>
    <w:p w14:paraId="30F7CFED" w14:textId="77777777" w:rsidR="00E31407" w:rsidRDefault="00E31407" w:rsidP="00E31407">
      <w:pPr>
        <w:pStyle w:val="Style8"/>
        <w:numPr>
          <w:ilvl w:val="0"/>
          <w:numId w:val="0"/>
        </w:numPr>
        <w:ind w:left="1080" w:hanging="360"/>
      </w:pPr>
    </w:p>
    <w:p w14:paraId="2FD842EE" w14:textId="77777777" w:rsidR="00E31407" w:rsidRDefault="00E31407" w:rsidP="00E31407">
      <w:pPr>
        <w:pStyle w:val="Style8"/>
        <w:numPr>
          <w:ilvl w:val="0"/>
          <w:numId w:val="0"/>
        </w:numPr>
      </w:pPr>
    </w:p>
    <w:p w14:paraId="5C6D788E" w14:textId="4C271A67" w:rsidR="00AD65C7" w:rsidRDefault="00E66938" w:rsidP="00115F4B">
      <w:pPr>
        <w:pStyle w:val="Style12"/>
      </w:pPr>
      <w:r>
        <w:rPr>
          <w:noProof/>
        </w:rPr>
        <mc:AlternateContent>
          <mc:Choice Requires="wpg">
            <w:drawing>
              <wp:anchor distT="0" distB="0" distL="114300" distR="114300" simplePos="0" relativeHeight="252013568" behindDoc="0" locked="0" layoutInCell="1" allowOverlap="1" wp14:anchorId="4D08AE10" wp14:editId="56BDFF9C">
                <wp:simplePos x="0" y="0"/>
                <wp:positionH relativeFrom="margin">
                  <wp:posOffset>497205</wp:posOffset>
                </wp:positionH>
                <wp:positionV relativeFrom="paragraph">
                  <wp:posOffset>1034415</wp:posOffset>
                </wp:positionV>
                <wp:extent cx="5006340" cy="2136140"/>
                <wp:effectExtent l="0" t="0" r="3810" b="0"/>
                <wp:wrapTight wrapText="bothSides">
                  <wp:wrapPolygon edited="0">
                    <wp:start x="0" y="0"/>
                    <wp:lineTo x="0" y="21189"/>
                    <wp:lineTo x="11260" y="21382"/>
                    <wp:lineTo x="21534" y="21382"/>
                    <wp:lineTo x="21534" y="0"/>
                    <wp:lineTo x="0" y="0"/>
                  </wp:wrapPolygon>
                </wp:wrapTight>
                <wp:docPr id="350" name="Group 350"/>
                <wp:cNvGraphicFramePr/>
                <a:graphic xmlns:a="http://schemas.openxmlformats.org/drawingml/2006/main">
                  <a:graphicData uri="http://schemas.microsoft.com/office/word/2010/wordprocessingGroup">
                    <wpg:wgp>
                      <wpg:cNvGrpSpPr/>
                      <wpg:grpSpPr>
                        <a:xfrm>
                          <a:off x="0" y="0"/>
                          <a:ext cx="5006340" cy="2136140"/>
                          <a:chOff x="0" y="0"/>
                          <a:chExt cx="5006340" cy="2136140"/>
                        </a:xfrm>
                      </wpg:grpSpPr>
                      <pic:pic xmlns:pic="http://schemas.openxmlformats.org/drawingml/2006/picture">
                        <pic:nvPicPr>
                          <pic:cNvPr id="348" name="Picture 34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236470" cy="2099945"/>
                          </a:xfrm>
                          <a:prstGeom prst="rect">
                            <a:avLst/>
                          </a:prstGeom>
                        </pic:spPr>
                      </pic:pic>
                      <pic:pic xmlns:pic="http://schemas.openxmlformats.org/drawingml/2006/picture">
                        <pic:nvPicPr>
                          <pic:cNvPr id="349" name="Picture 34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2644140" y="0"/>
                            <a:ext cx="2362200" cy="2136140"/>
                          </a:xfrm>
                          <a:prstGeom prst="rect">
                            <a:avLst/>
                          </a:prstGeom>
                        </pic:spPr>
                      </pic:pic>
                    </wpg:wgp>
                  </a:graphicData>
                </a:graphic>
              </wp:anchor>
            </w:drawing>
          </mc:Choice>
          <mc:Fallback>
            <w:pict>
              <v:group w14:anchorId="3CAFD13B" id="Group 350" o:spid="_x0000_s1026" style="position:absolute;margin-left:39.15pt;margin-top:81.45pt;width:394.2pt;height:168.2pt;z-index:252013568;mso-position-horizontal-relative:margin" coordsize="50063,21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">
                <v:shape id="Picture 348" o:spid="_x0000_s1027" type="#_x0000_t75" style="position:absolute;width:22364;height:20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">
                  <v:imagedata r:id="rId160" o:title=""/>
                </v:shape>
                <v:shape id="Picture 349" o:spid="_x0000_s1028" type="#_x0000_t75" style="position:absolute;left:26441;width:23622;height:2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">
                  <v:imagedata r:id="rId161" o:title=""/>
                </v:shape>
                <w10:wrap type="tight" anchorx="margin"/>
              </v:group>
            </w:pict>
          </mc:Fallback>
        </mc:AlternateContent>
      </w:r>
      <w:r w:rsidR="00E31407">
        <w:t>The calculations are</w:t>
      </w:r>
      <w:r w:rsidR="00273045">
        <w:t xml:space="preserve"> not</w:t>
      </w:r>
      <w:r w:rsidR="00E31407">
        <w:t xml:space="preserve"> that straightforward. </w:t>
      </w:r>
      <w:r w:rsidR="00156F8B">
        <w:t>Loading</w:t>
      </w:r>
      <w:r w:rsidR="00E31407">
        <w:t xml:space="preserve"> data from random spots</w:t>
      </w:r>
      <w:r w:rsidR="009C2EBF">
        <w:t xml:space="preserve"> (</w:t>
      </w:r>
      <w:r w:rsidR="009C2EBF" w:rsidRPr="009C2EBF">
        <w:rPr>
          <w:b/>
        </w:rPr>
        <w:t>random load</w:t>
      </w:r>
      <w:r w:rsidR="009C2EBF">
        <w:t>)</w:t>
      </w:r>
      <w:r w:rsidR="00E31407">
        <w:t xml:space="preserve"> of a hard drive usually takes more than loading data sequentially</w:t>
      </w:r>
      <w:r w:rsidR="00273045">
        <w:t xml:space="preserve"> which means </w:t>
      </w:r>
      <w:r w:rsidR="00E31407">
        <w:t>one piece after another</w:t>
      </w:r>
      <w:r w:rsidR="00273045">
        <w:t xml:space="preserve"> (</w:t>
      </w:r>
      <w:r w:rsidR="009C2EBF" w:rsidRPr="009C2EBF">
        <w:rPr>
          <w:b/>
        </w:rPr>
        <w:t>sequential load</w:t>
      </w:r>
      <w:r w:rsidR="00E31407">
        <w:t xml:space="preserve"> </w:t>
      </w:r>
      <w:r w:rsidR="00273045">
        <w:t xml:space="preserve">means the data are kind of </w:t>
      </w:r>
      <w:r w:rsidR="00E31407">
        <w:t>in one line</w:t>
      </w:r>
      <w:r w:rsidR="009C2EBF">
        <w:t>, one file</w:t>
      </w:r>
      <w:r w:rsidR="007D3AE6">
        <w:t>,</w:t>
      </w:r>
      <w:r w:rsidR="009C2EBF">
        <w:t xml:space="preserve"> and read one block after the other</w:t>
      </w:r>
      <w:r w:rsidR="00273045">
        <w:t>)</w:t>
      </w:r>
      <w:r w:rsidR="00E31407">
        <w:t xml:space="preserve">. </w:t>
      </w:r>
    </w:p>
    <w:p w14:paraId="5B407934" w14:textId="0D93F3D5" w:rsidR="00E66938" w:rsidRDefault="00E66938" w:rsidP="00E66938">
      <w:pPr>
        <w:pStyle w:val="Style8"/>
        <w:numPr>
          <w:ilvl w:val="0"/>
          <w:numId w:val="0"/>
        </w:numPr>
        <w:ind w:left="1080" w:hanging="360"/>
      </w:pPr>
    </w:p>
    <w:p w14:paraId="7FFDE879" w14:textId="4ACC6FB4" w:rsidR="00E66938" w:rsidRDefault="00E66938" w:rsidP="00E66938">
      <w:pPr>
        <w:pStyle w:val="Style8"/>
        <w:numPr>
          <w:ilvl w:val="0"/>
          <w:numId w:val="0"/>
        </w:numPr>
        <w:ind w:left="1080" w:hanging="360"/>
      </w:pPr>
    </w:p>
    <w:p w14:paraId="1FE62F13" w14:textId="5CA8A7D8" w:rsidR="00E66938" w:rsidRDefault="00E66938" w:rsidP="00E66938">
      <w:pPr>
        <w:pStyle w:val="Style8"/>
        <w:numPr>
          <w:ilvl w:val="0"/>
          <w:numId w:val="0"/>
        </w:numPr>
        <w:ind w:left="1080" w:hanging="360"/>
      </w:pPr>
    </w:p>
    <w:p w14:paraId="4D3BEF4C" w14:textId="0F580AAF" w:rsidR="00E66938" w:rsidRDefault="00E66938" w:rsidP="00E66938">
      <w:pPr>
        <w:pStyle w:val="Style8"/>
        <w:numPr>
          <w:ilvl w:val="0"/>
          <w:numId w:val="0"/>
        </w:numPr>
        <w:ind w:left="1080" w:hanging="360"/>
      </w:pPr>
    </w:p>
    <w:p w14:paraId="3F9E8768" w14:textId="3FBD8496" w:rsidR="00E66938" w:rsidRDefault="00E66938" w:rsidP="00E66938">
      <w:pPr>
        <w:pStyle w:val="Style8"/>
        <w:numPr>
          <w:ilvl w:val="0"/>
          <w:numId w:val="0"/>
        </w:numPr>
        <w:ind w:left="1080" w:hanging="360"/>
      </w:pPr>
    </w:p>
    <w:p w14:paraId="6494463B" w14:textId="27573A2C" w:rsidR="00E66938" w:rsidRDefault="00E66938" w:rsidP="00E66938">
      <w:pPr>
        <w:pStyle w:val="Style8"/>
        <w:numPr>
          <w:ilvl w:val="0"/>
          <w:numId w:val="0"/>
        </w:numPr>
        <w:ind w:left="1080" w:hanging="360"/>
      </w:pPr>
    </w:p>
    <w:p w14:paraId="585F83AC" w14:textId="634B4795" w:rsidR="00E66938" w:rsidRDefault="00E66938" w:rsidP="00E66938">
      <w:pPr>
        <w:pStyle w:val="Style8"/>
        <w:numPr>
          <w:ilvl w:val="0"/>
          <w:numId w:val="0"/>
        </w:numPr>
        <w:ind w:left="1080" w:hanging="360"/>
      </w:pPr>
    </w:p>
    <w:p w14:paraId="5A0600C2" w14:textId="33580651" w:rsidR="00E66938" w:rsidRDefault="00E66938" w:rsidP="00E66938">
      <w:pPr>
        <w:pStyle w:val="Style8"/>
        <w:numPr>
          <w:ilvl w:val="0"/>
          <w:numId w:val="0"/>
        </w:numPr>
        <w:ind w:left="1080" w:hanging="360"/>
      </w:pPr>
    </w:p>
    <w:p w14:paraId="52F72439" w14:textId="6E356D87" w:rsidR="00E66938" w:rsidRDefault="00E66938" w:rsidP="00E66938">
      <w:pPr>
        <w:pStyle w:val="Style8"/>
        <w:numPr>
          <w:ilvl w:val="0"/>
          <w:numId w:val="0"/>
        </w:numPr>
        <w:ind w:left="1080" w:hanging="360"/>
      </w:pPr>
    </w:p>
    <w:p w14:paraId="12B7D78C" w14:textId="31D4C0F2" w:rsidR="00E66938" w:rsidRDefault="00E66938" w:rsidP="00E66938">
      <w:pPr>
        <w:pStyle w:val="Style8"/>
        <w:numPr>
          <w:ilvl w:val="0"/>
          <w:numId w:val="0"/>
        </w:numPr>
        <w:ind w:left="1080" w:hanging="360"/>
      </w:pPr>
    </w:p>
    <w:p w14:paraId="49FAC866" w14:textId="77777777" w:rsidR="00E66938" w:rsidRPr="00E66938" w:rsidRDefault="00E66938" w:rsidP="00E66938">
      <w:pPr>
        <w:pStyle w:val="Style8"/>
        <w:numPr>
          <w:ilvl w:val="0"/>
          <w:numId w:val="0"/>
        </w:numPr>
        <w:ind w:left="1080"/>
      </w:pPr>
    </w:p>
    <w:p w14:paraId="256E4E72" w14:textId="132CC274" w:rsidR="00E66938" w:rsidRPr="00E66938" w:rsidRDefault="00AD65C7" w:rsidP="00115F4B">
      <w:pPr>
        <w:pStyle w:val="Style12"/>
      </w:pPr>
      <w:r w:rsidRPr="00E66938">
        <w:lastRenderedPageBreak/>
        <w:t xml:space="preserve">Processing each row is cheaper than loading data from </w:t>
      </w:r>
      <w:r w:rsidR="007D3AE6">
        <w:t xml:space="preserve">the </w:t>
      </w:r>
      <w:r w:rsidRPr="00E66938">
        <w:t>hard drive.</w:t>
      </w:r>
    </w:p>
    <w:p w14:paraId="62498EE3" w14:textId="3C62CBA0" w:rsidR="00AD65C7" w:rsidRPr="00E66938" w:rsidRDefault="00E66938" w:rsidP="00E66938">
      <w:pPr>
        <w:pStyle w:val="Style8"/>
        <w:numPr>
          <w:ilvl w:val="1"/>
          <w:numId w:val="1"/>
        </w:numPr>
      </w:pPr>
      <w:r w:rsidRPr="00E66938">
        <w:t>These are (the factor for example) just assumptions for better understanding.</w:t>
      </w:r>
    </w:p>
    <w:p w14:paraId="0B270CA9" w14:textId="4383F931" w:rsidR="00E66938" w:rsidRDefault="00E66938" w:rsidP="00E66938">
      <w:pPr>
        <w:pStyle w:val="Style8"/>
        <w:numPr>
          <w:ilvl w:val="0"/>
          <w:numId w:val="0"/>
        </w:numPr>
        <w:ind w:left="1080" w:hanging="360"/>
      </w:pPr>
      <w:r>
        <w:rPr>
          <w:noProof/>
        </w:rPr>
        <mc:AlternateContent>
          <mc:Choice Requires="wpg">
            <w:drawing>
              <wp:anchor distT="0" distB="0" distL="114300" distR="114300" simplePos="0" relativeHeight="252016640" behindDoc="0" locked="0" layoutInCell="1" allowOverlap="1" wp14:anchorId="418AE341" wp14:editId="5203E886">
                <wp:simplePos x="0" y="0"/>
                <wp:positionH relativeFrom="margin">
                  <wp:posOffset>-194310</wp:posOffset>
                </wp:positionH>
                <wp:positionV relativeFrom="paragraph">
                  <wp:posOffset>320675</wp:posOffset>
                </wp:positionV>
                <wp:extent cx="6050280" cy="2035175"/>
                <wp:effectExtent l="0" t="0" r="7620" b="3175"/>
                <wp:wrapTight wrapText="bothSides">
                  <wp:wrapPolygon edited="0">
                    <wp:start x="12174" y="0"/>
                    <wp:lineTo x="0" y="607"/>
                    <wp:lineTo x="0" y="21432"/>
                    <wp:lineTo x="10678" y="21432"/>
                    <wp:lineTo x="21559" y="21229"/>
                    <wp:lineTo x="21559" y="0"/>
                    <wp:lineTo x="12174" y="0"/>
                  </wp:wrapPolygon>
                </wp:wrapTight>
                <wp:docPr id="354" name="Group 354"/>
                <wp:cNvGraphicFramePr/>
                <a:graphic xmlns:a="http://schemas.openxmlformats.org/drawingml/2006/main">
                  <a:graphicData uri="http://schemas.microsoft.com/office/word/2010/wordprocessingGroup">
                    <wpg:wgp>
                      <wpg:cNvGrpSpPr/>
                      <wpg:grpSpPr>
                        <a:xfrm>
                          <a:off x="0" y="0"/>
                          <a:ext cx="6050280" cy="2035175"/>
                          <a:chOff x="361950" y="1"/>
                          <a:chExt cx="6050280" cy="2035809"/>
                        </a:xfrm>
                      </wpg:grpSpPr>
                      <pic:pic xmlns:pic="http://schemas.openxmlformats.org/drawingml/2006/picture">
                        <pic:nvPicPr>
                          <pic:cNvPr id="351" name="Picture 35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361950" y="68580"/>
                            <a:ext cx="2980055" cy="1967230"/>
                          </a:xfrm>
                          <a:prstGeom prst="rect">
                            <a:avLst/>
                          </a:prstGeom>
                        </pic:spPr>
                      </pic:pic>
                      <pic:pic xmlns:pic="http://schemas.openxmlformats.org/drawingml/2006/picture">
                        <pic:nvPicPr>
                          <pic:cNvPr id="352" name="Picture 35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817620" y="1"/>
                            <a:ext cx="2594610" cy="19926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0418D2" id="Group 354" o:spid="_x0000_s1026" style="position:absolute;margin-left:-15.3pt;margin-top:25.25pt;width:476.4pt;height:160.25pt;z-index:252016640;mso-position-horizontal-relative:margin;mso-width-relative:margin;mso-height-relative:margin" coordorigin="3619" coordsize="60502,20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">
                <v:shape id="Picture 351" o:spid="_x0000_s1027" type="#_x0000_t75" style="position:absolute;left:3619;top:685;width:29801;height:1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">
                  <v:imagedata r:id="rId164" o:title=""/>
                </v:shape>
                <v:shape id="Picture 352" o:spid="_x0000_s1028" type="#_x0000_t75" style="position:absolute;left:38176;width:25946;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">
                  <v:imagedata r:id="rId165" o:title=""/>
                </v:shape>
                <w10:wrap type="tight" anchorx="margin"/>
              </v:group>
            </w:pict>
          </mc:Fallback>
        </mc:AlternateContent>
      </w:r>
    </w:p>
    <w:p w14:paraId="5F8C3942" w14:textId="4E7A3CF4" w:rsidR="00AD65C7" w:rsidRDefault="00AD65C7" w:rsidP="00AD65C7">
      <w:pPr>
        <w:pStyle w:val="Style8"/>
        <w:numPr>
          <w:ilvl w:val="0"/>
          <w:numId w:val="0"/>
        </w:numPr>
        <w:ind w:left="1080" w:hanging="360"/>
      </w:pPr>
    </w:p>
    <w:p w14:paraId="76B876EE" w14:textId="70258B9A" w:rsidR="00AD65C7" w:rsidRDefault="00AD65C7" w:rsidP="009C2EBF">
      <w:pPr>
        <w:pStyle w:val="Style8"/>
        <w:numPr>
          <w:ilvl w:val="0"/>
          <w:numId w:val="0"/>
        </w:numPr>
        <w:ind w:left="1080" w:hanging="360"/>
      </w:pPr>
    </w:p>
    <w:p w14:paraId="6B69758C" w14:textId="0793D603" w:rsidR="00E66938" w:rsidRDefault="00E66938" w:rsidP="009C2EBF">
      <w:pPr>
        <w:pStyle w:val="Style8"/>
        <w:numPr>
          <w:ilvl w:val="0"/>
          <w:numId w:val="0"/>
        </w:numPr>
        <w:ind w:left="1080" w:hanging="360"/>
      </w:pPr>
    </w:p>
    <w:p w14:paraId="4D85EB15" w14:textId="0636E55E" w:rsidR="00E66938" w:rsidRDefault="00E66938" w:rsidP="009C2EBF">
      <w:pPr>
        <w:pStyle w:val="Style8"/>
        <w:numPr>
          <w:ilvl w:val="0"/>
          <w:numId w:val="0"/>
        </w:numPr>
        <w:ind w:left="1080" w:hanging="360"/>
      </w:pPr>
    </w:p>
    <w:p w14:paraId="030A05B8" w14:textId="77777777" w:rsidR="00E66938" w:rsidRDefault="00E66938" w:rsidP="009C2EBF">
      <w:pPr>
        <w:pStyle w:val="Style8"/>
        <w:numPr>
          <w:ilvl w:val="0"/>
          <w:numId w:val="0"/>
        </w:numPr>
        <w:ind w:left="1080" w:hanging="360"/>
      </w:pPr>
    </w:p>
    <w:p w14:paraId="64D10C35" w14:textId="42CE3C13" w:rsidR="00E66938" w:rsidRDefault="00E66938" w:rsidP="009C2EBF">
      <w:pPr>
        <w:pStyle w:val="Style8"/>
        <w:numPr>
          <w:ilvl w:val="0"/>
          <w:numId w:val="0"/>
        </w:numPr>
        <w:ind w:left="1080" w:hanging="360"/>
      </w:pPr>
    </w:p>
    <w:p w14:paraId="7CE3712D" w14:textId="77777777" w:rsidR="00E66938" w:rsidRDefault="00E66938" w:rsidP="009C2EBF">
      <w:pPr>
        <w:pStyle w:val="Style8"/>
        <w:numPr>
          <w:ilvl w:val="0"/>
          <w:numId w:val="0"/>
        </w:numPr>
        <w:ind w:left="1080" w:hanging="360"/>
      </w:pPr>
    </w:p>
    <w:p w14:paraId="4AC8CBD2" w14:textId="19AE5ADE" w:rsidR="00E66938" w:rsidRDefault="00E66938" w:rsidP="00115F4B">
      <w:pPr>
        <w:pStyle w:val="Style12"/>
      </w:pPr>
      <w:r>
        <w:t xml:space="preserve">Real rules: the multiplications are the </w:t>
      </w:r>
      <w:r w:rsidRPr="00A510F4">
        <w:rPr>
          <w:b/>
        </w:rPr>
        <w:t>cost factors</w:t>
      </w:r>
      <w:r w:rsidR="00A510F4">
        <w:rPr>
          <w:b/>
        </w:rPr>
        <w:t xml:space="preserve"> </w:t>
      </w:r>
      <w:r w:rsidR="00A510F4">
        <w:t xml:space="preserve">(the constants are based on </w:t>
      </w:r>
      <w:proofErr w:type="spellStart"/>
      <w:r w:rsidR="00A510F4">
        <w:t>seq_page_cost</w:t>
      </w:r>
      <w:proofErr w:type="spellEnd"/>
      <w:r w:rsidR="00A510F4">
        <w:t xml:space="preserve"> = 1.0)</w:t>
      </w:r>
      <w:r>
        <w:t>:</w:t>
      </w:r>
    </w:p>
    <w:p w14:paraId="17479383" w14:textId="41E4FEFD" w:rsidR="00E66938" w:rsidRDefault="008C3858" w:rsidP="00E66938">
      <w:pPr>
        <w:pStyle w:val="Style8"/>
        <w:numPr>
          <w:ilvl w:val="1"/>
          <w:numId w:val="1"/>
        </w:numPr>
      </w:pPr>
      <w:hyperlink r:id="rId166" w:history="1">
        <w:r w:rsidR="00E66938" w:rsidRPr="00CA15D8">
          <w:rPr>
            <w:rStyle w:val="Hyperlink"/>
          </w:rPr>
          <w:t>https://www.postgresql.org/docs/current/runtime-config-query.html</w:t>
        </w:r>
      </w:hyperlink>
    </w:p>
    <w:p w14:paraId="7D915C5E" w14:textId="33446974" w:rsidR="00E66938" w:rsidRDefault="009257D6" w:rsidP="00E66938">
      <w:pPr>
        <w:pStyle w:val="Style8"/>
        <w:numPr>
          <w:ilvl w:val="0"/>
          <w:numId w:val="0"/>
        </w:numPr>
        <w:ind w:left="1080" w:hanging="360"/>
      </w:pPr>
      <w:r>
        <w:rPr>
          <w:noProof/>
        </w:rPr>
        <w:drawing>
          <wp:anchor distT="0" distB="0" distL="114300" distR="114300" simplePos="0" relativeHeight="252017664" behindDoc="1" locked="0" layoutInCell="1" allowOverlap="1" wp14:anchorId="7EAA7C5E" wp14:editId="7AFC493F">
            <wp:simplePos x="0" y="0"/>
            <wp:positionH relativeFrom="margin">
              <wp:align>center</wp:align>
            </wp:positionH>
            <wp:positionV relativeFrom="paragraph">
              <wp:posOffset>209550</wp:posOffset>
            </wp:positionV>
            <wp:extent cx="3743960" cy="2075815"/>
            <wp:effectExtent l="0" t="0" r="8890" b="635"/>
            <wp:wrapTight wrapText="bothSides">
              <wp:wrapPolygon edited="0">
                <wp:start x="0" y="0"/>
                <wp:lineTo x="0" y="21408"/>
                <wp:lineTo x="21541" y="21408"/>
                <wp:lineTo x="21541"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743960" cy="2075815"/>
                    </a:xfrm>
                    <a:prstGeom prst="rect">
                      <a:avLst/>
                    </a:prstGeom>
                  </pic:spPr>
                </pic:pic>
              </a:graphicData>
            </a:graphic>
            <wp14:sizeRelH relativeFrom="page">
              <wp14:pctWidth>0</wp14:pctWidth>
            </wp14:sizeRelH>
            <wp14:sizeRelV relativeFrom="page">
              <wp14:pctHeight>0</wp14:pctHeight>
            </wp14:sizeRelV>
          </wp:anchor>
        </w:drawing>
      </w:r>
    </w:p>
    <w:p w14:paraId="762E7E70" w14:textId="44AEC590" w:rsidR="009257D6" w:rsidRDefault="009257D6" w:rsidP="00E66938">
      <w:pPr>
        <w:pStyle w:val="Style8"/>
        <w:numPr>
          <w:ilvl w:val="0"/>
          <w:numId w:val="0"/>
        </w:numPr>
        <w:ind w:left="1080" w:hanging="360"/>
      </w:pPr>
    </w:p>
    <w:p w14:paraId="7FBED801" w14:textId="45561DCF" w:rsidR="009257D6" w:rsidRDefault="009257D6" w:rsidP="00E66938">
      <w:pPr>
        <w:pStyle w:val="Style8"/>
        <w:numPr>
          <w:ilvl w:val="0"/>
          <w:numId w:val="0"/>
        </w:numPr>
        <w:ind w:left="1080" w:hanging="360"/>
      </w:pPr>
    </w:p>
    <w:p w14:paraId="3B0B4760" w14:textId="7D147661" w:rsidR="009257D6" w:rsidRDefault="009257D6" w:rsidP="00E66938">
      <w:pPr>
        <w:pStyle w:val="Style8"/>
        <w:numPr>
          <w:ilvl w:val="0"/>
          <w:numId w:val="0"/>
        </w:numPr>
        <w:ind w:left="1080" w:hanging="360"/>
      </w:pPr>
    </w:p>
    <w:p w14:paraId="24C5457A" w14:textId="169C3EB5" w:rsidR="009257D6" w:rsidRDefault="009257D6" w:rsidP="00E66938">
      <w:pPr>
        <w:pStyle w:val="Style8"/>
        <w:numPr>
          <w:ilvl w:val="0"/>
          <w:numId w:val="0"/>
        </w:numPr>
        <w:ind w:left="1080" w:hanging="360"/>
      </w:pPr>
    </w:p>
    <w:p w14:paraId="0F76BDC6" w14:textId="77777777" w:rsidR="009257D6" w:rsidRDefault="009257D6" w:rsidP="00E66938">
      <w:pPr>
        <w:pStyle w:val="Style8"/>
        <w:numPr>
          <w:ilvl w:val="0"/>
          <w:numId w:val="0"/>
        </w:numPr>
        <w:ind w:left="1080" w:hanging="360"/>
      </w:pPr>
    </w:p>
    <w:p w14:paraId="12DA40EA" w14:textId="3C9D3D99" w:rsidR="009257D6" w:rsidRDefault="009257D6" w:rsidP="00E66938">
      <w:pPr>
        <w:pStyle w:val="Style8"/>
        <w:numPr>
          <w:ilvl w:val="0"/>
          <w:numId w:val="0"/>
        </w:numPr>
        <w:ind w:left="1080" w:hanging="360"/>
      </w:pPr>
    </w:p>
    <w:p w14:paraId="43FF5A42" w14:textId="77777777" w:rsidR="009257D6" w:rsidRDefault="009257D6" w:rsidP="00E66938">
      <w:pPr>
        <w:pStyle w:val="Style8"/>
        <w:numPr>
          <w:ilvl w:val="0"/>
          <w:numId w:val="0"/>
        </w:numPr>
        <w:ind w:left="1080" w:hanging="360"/>
      </w:pPr>
    </w:p>
    <w:p w14:paraId="6191D4EA" w14:textId="77EFC9E5" w:rsidR="009257D6" w:rsidRDefault="009257D6" w:rsidP="00E66938">
      <w:pPr>
        <w:pStyle w:val="Style8"/>
        <w:numPr>
          <w:ilvl w:val="0"/>
          <w:numId w:val="0"/>
        </w:numPr>
        <w:ind w:left="1080" w:hanging="360"/>
      </w:pPr>
    </w:p>
    <w:p w14:paraId="23AB9A93" w14:textId="0AA6923A" w:rsidR="00E66938" w:rsidRDefault="00E66938" w:rsidP="00E66938">
      <w:pPr>
        <w:pStyle w:val="Style8"/>
        <w:numPr>
          <w:ilvl w:val="0"/>
          <w:numId w:val="0"/>
        </w:numPr>
        <w:ind w:left="1080" w:hanging="360"/>
      </w:pPr>
    </w:p>
    <w:p w14:paraId="74081714" w14:textId="620ABD1E" w:rsidR="00AD65C7" w:rsidRDefault="00AD65C7" w:rsidP="009C2EBF">
      <w:pPr>
        <w:pStyle w:val="Style8"/>
        <w:numPr>
          <w:ilvl w:val="0"/>
          <w:numId w:val="0"/>
        </w:numPr>
        <w:ind w:left="1080" w:hanging="360"/>
      </w:pPr>
    </w:p>
    <w:p w14:paraId="1E94F232" w14:textId="25F28AEF" w:rsidR="009257D6" w:rsidRDefault="009257D6" w:rsidP="009C2EBF">
      <w:pPr>
        <w:pStyle w:val="Style8"/>
        <w:numPr>
          <w:ilvl w:val="0"/>
          <w:numId w:val="0"/>
        </w:numPr>
        <w:ind w:left="1080" w:hanging="360"/>
      </w:pPr>
    </w:p>
    <w:p w14:paraId="77F5B8E7" w14:textId="7CC18100" w:rsidR="009257D6" w:rsidRDefault="009257D6" w:rsidP="00115F4B">
      <w:pPr>
        <w:pStyle w:val="Style12"/>
      </w:pPr>
      <w:r>
        <w:t xml:space="preserve">What </w:t>
      </w:r>
      <w:r w:rsidR="007D3AE6">
        <w:t xml:space="preserve">do </w:t>
      </w:r>
      <w:r>
        <w:t>these two values mean</w:t>
      </w:r>
      <w:r w:rsidR="007D3AE6">
        <w:t>?</w:t>
      </w:r>
      <w:r>
        <w:t xml:space="preserve"> The first one is the cost to get </w:t>
      </w:r>
      <w:r w:rsidR="007D3AE6">
        <w:t xml:space="preserve">the </w:t>
      </w:r>
      <w:r>
        <w:t xml:space="preserve">first row and pass it to the next one. </w:t>
      </w:r>
    </w:p>
    <w:p w14:paraId="22DFCDA2" w14:textId="2979B6D8" w:rsidR="009257D6" w:rsidRDefault="009257D6" w:rsidP="009257D6">
      <w:pPr>
        <w:pStyle w:val="Style8"/>
        <w:numPr>
          <w:ilvl w:val="0"/>
          <w:numId w:val="0"/>
        </w:numPr>
        <w:ind w:left="1080" w:hanging="360"/>
      </w:pPr>
    </w:p>
    <w:p w14:paraId="28557D3C" w14:textId="5C3A3384" w:rsidR="009257D6" w:rsidRDefault="009257D6" w:rsidP="009257D6">
      <w:pPr>
        <w:pStyle w:val="Style8"/>
        <w:numPr>
          <w:ilvl w:val="0"/>
          <w:numId w:val="0"/>
        </w:numPr>
        <w:ind w:left="1080" w:hanging="360"/>
      </w:pPr>
      <w:r>
        <w:rPr>
          <w:noProof/>
        </w:rPr>
        <mc:AlternateContent>
          <mc:Choice Requires="wpg">
            <w:drawing>
              <wp:anchor distT="0" distB="0" distL="114300" distR="114300" simplePos="0" relativeHeight="252020736" behindDoc="0" locked="0" layoutInCell="1" allowOverlap="1" wp14:anchorId="65C411E1" wp14:editId="3B92FDA8">
                <wp:simplePos x="0" y="0"/>
                <wp:positionH relativeFrom="column">
                  <wp:posOffset>106680</wp:posOffset>
                </wp:positionH>
                <wp:positionV relativeFrom="paragraph">
                  <wp:posOffset>27305</wp:posOffset>
                </wp:positionV>
                <wp:extent cx="6228080" cy="1729740"/>
                <wp:effectExtent l="0" t="0" r="1270" b="3810"/>
                <wp:wrapTight wrapText="bothSides">
                  <wp:wrapPolygon edited="0">
                    <wp:start x="0" y="0"/>
                    <wp:lineTo x="0" y="21410"/>
                    <wp:lineTo x="9976" y="21410"/>
                    <wp:lineTo x="21538" y="19744"/>
                    <wp:lineTo x="21538" y="1665"/>
                    <wp:lineTo x="9976" y="0"/>
                    <wp:lineTo x="0" y="0"/>
                  </wp:wrapPolygon>
                </wp:wrapTight>
                <wp:docPr id="359" name="Group 359"/>
                <wp:cNvGraphicFramePr/>
                <a:graphic xmlns:a="http://schemas.openxmlformats.org/drawingml/2006/main">
                  <a:graphicData uri="http://schemas.microsoft.com/office/word/2010/wordprocessingGroup">
                    <wpg:wgp>
                      <wpg:cNvGrpSpPr/>
                      <wpg:grpSpPr>
                        <a:xfrm>
                          <a:off x="0" y="0"/>
                          <a:ext cx="6228080" cy="1729740"/>
                          <a:chOff x="0" y="0"/>
                          <a:chExt cx="6228080" cy="1729740"/>
                        </a:xfrm>
                      </wpg:grpSpPr>
                      <pic:pic xmlns:pic="http://schemas.openxmlformats.org/drawingml/2006/picture">
                        <pic:nvPicPr>
                          <pic:cNvPr id="357" name="Picture 35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3002280" y="156210"/>
                            <a:ext cx="3225800" cy="1433830"/>
                          </a:xfrm>
                          <a:prstGeom prst="rect">
                            <a:avLst/>
                          </a:prstGeom>
                        </pic:spPr>
                      </pic:pic>
                      <pic:pic xmlns:pic="http://schemas.openxmlformats.org/drawingml/2006/picture">
                        <pic:nvPicPr>
                          <pic:cNvPr id="358" name="Picture 358"/>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63215" cy="1729740"/>
                          </a:xfrm>
                          <a:prstGeom prst="rect">
                            <a:avLst/>
                          </a:prstGeom>
                        </pic:spPr>
                      </pic:pic>
                    </wpg:wgp>
                  </a:graphicData>
                </a:graphic>
              </wp:anchor>
            </w:drawing>
          </mc:Choice>
          <mc:Fallback>
            <w:pict>
              <v:group w14:anchorId="2BF99245" id="Group 359" o:spid="_x0000_s1026" style="position:absolute;margin-left:8.4pt;margin-top:2.15pt;width:490.4pt;height:136.2pt;z-index:252020736" coordsize="62280,1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">
                <v:shape id="Picture 357" o:spid="_x0000_s1027" type="#_x0000_t75" style="position:absolute;left:30022;top:1562;width:32258;height:14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">
                  <v:imagedata r:id="rId170" o:title=""/>
                </v:shape>
                <v:shape id="Picture 358" o:spid="_x0000_s1028" type="#_x0000_t75" style="position:absolute;width:28632;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">
                  <v:imagedata r:id="rId171" o:title=""/>
                </v:shape>
                <w10:wrap type="tight"/>
              </v:group>
            </w:pict>
          </mc:Fallback>
        </mc:AlternateContent>
      </w:r>
    </w:p>
    <w:p w14:paraId="3A5E0AC9" w14:textId="2976479E" w:rsidR="009257D6" w:rsidRDefault="009257D6" w:rsidP="009257D6">
      <w:pPr>
        <w:pStyle w:val="Style8"/>
        <w:numPr>
          <w:ilvl w:val="0"/>
          <w:numId w:val="0"/>
        </w:numPr>
        <w:ind w:left="1080" w:hanging="360"/>
      </w:pPr>
    </w:p>
    <w:p w14:paraId="1119C3E0" w14:textId="677B93D8" w:rsidR="009257D6" w:rsidRDefault="001A760B" w:rsidP="009257D6">
      <w:pPr>
        <w:pStyle w:val="Style8"/>
        <w:numPr>
          <w:ilvl w:val="0"/>
          <w:numId w:val="0"/>
        </w:numPr>
        <w:ind w:left="1080" w:hanging="360"/>
      </w:pPr>
      <w:r>
        <w:rPr>
          <w:noProof/>
        </w:rPr>
        <w:drawing>
          <wp:anchor distT="0" distB="0" distL="114300" distR="114300" simplePos="0" relativeHeight="252021760" behindDoc="1" locked="0" layoutInCell="1" allowOverlap="1" wp14:anchorId="23268B53" wp14:editId="1119F4F8">
            <wp:simplePos x="0" y="0"/>
            <wp:positionH relativeFrom="column">
              <wp:posOffset>4279265</wp:posOffset>
            </wp:positionH>
            <wp:positionV relativeFrom="paragraph">
              <wp:posOffset>94615</wp:posOffset>
            </wp:positionV>
            <wp:extent cx="2045970" cy="1562735"/>
            <wp:effectExtent l="0" t="0" r="0" b="0"/>
            <wp:wrapTight wrapText="bothSides">
              <wp:wrapPolygon edited="0">
                <wp:start x="0" y="0"/>
                <wp:lineTo x="0" y="21328"/>
                <wp:lineTo x="21318" y="21328"/>
                <wp:lineTo x="21318"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45970" cy="1562735"/>
                    </a:xfrm>
                    <a:prstGeom prst="rect">
                      <a:avLst/>
                    </a:prstGeom>
                  </pic:spPr>
                </pic:pic>
              </a:graphicData>
            </a:graphic>
            <wp14:sizeRelH relativeFrom="page">
              <wp14:pctWidth>0</wp14:pctWidth>
            </wp14:sizeRelH>
            <wp14:sizeRelV relativeFrom="page">
              <wp14:pctHeight>0</wp14:pctHeight>
            </wp14:sizeRelV>
          </wp:anchor>
        </w:drawing>
      </w:r>
    </w:p>
    <w:p w14:paraId="477C14EB" w14:textId="3E9EA3E7" w:rsidR="009257D6" w:rsidRDefault="001A760B" w:rsidP="00115F4B">
      <w:pPr>
        <w:pStyle w:val="Style12"/>
      </w:pPr>
      <w:r>
        <w:t xml:space="preserve">How the join </w:t>
      </w:r>
      <w:r w:rsidR="007D3AE6">
        <w:t xml:space="preserve">state </w:t>
      </w:r>
      <w:r>
        <w:t xml:space="preserve">is calculated </w:t>
      </w:r>
      <w:proofErr w:type="gramStart"/>
      <w:r>
        <w:t>( the</w:t>
      </w:r>
      <w:proofErr w:type="gramEnd"/>
      <w:r>
        <w:t xml:space="preserve"> cost of children </w:t>
      </w:r>
      <w:r w:rsidR="007D3AE6">
        <w:t>is</w:t>
      </w:r>
      <w:r>
        <w:t xml:space="preserve"> added)</w:t>
      </w:r>
    </w:p>
    <w:p w14:paraId="1E01E328" w14:textId="44E84B74" w:rsidR="001A760B" w:rsidRDefault="001A760B" w:rsidP="001A760B">
      <w:pPr>
        <w:pStyle w:val="Style8"/>
        <w:numPr>
          <w:ilvl w:val="0"/>
          <w:numId w:val="0"/>
        </w:numPr>
        <w:ind w:left="1080" w:hanging="360"/>
      </w:pPr>
    </w:p>
    <w:p w14:paraId="1F8FA589" w14:textId="3EB11861" w:rsidR="009257D6" w:rsidRDefault="009257D6" w:rsidP="009257D6">
      <w:pPr>
        <w:pStyle w:val="Style8"/>
        <w:numPr>
          <w:ilvl w:val="0"/>
          <w:numId w:val="0"/>
        </w:numPr>
        <w:ind w:left="1080" w:hanging="360"/>
      </w:pPr>
    </w:p>
    <w:p w14:paraId="5E014529" w14:textId="71C72F20" w:rsidR="009257D6" w:rsidRDefault="009257D6" w:rsidP="009257D6">
      <w:pPr>
        <w:pStyle w:val="Style8"/>
        <w:numPr>
          <w:ilvl w:val="0"/>
          <w:numId w:val="0"/>
        </w:numPr>
        <w:ind w:left="1080" w:hanging="360"/>
      </w:pPr>
    </w:p>
    <w:p w14:paraId="0167DAC9" w14:textId="084103C0" w:rsidR="009257D6" w:rsidRDefault="009257D6" w:rsidP="009257D6">
      <w:pPr>
        <w:pStyle w:val="Style8"/>
        <w:numPr>
          <w:ilvl w:val="0"/>
          <w:numId w:val="0"/>
        </w:numPr>
        <w:ind w:left="1080" w:hanging="360"/>
      </w:pPr>
    </w:p>
    <w:p w14:paraId="482C28AA" w14:textId="2DB3BCB3" w:rsidR="009257D6" w:rsidRDefault="001A760B" w:rsidP="00115F4B">
      <w:pPr>
        <w:pStyle w:val="Style12"/>
      </w:pPr>
      <w:r>
        <w:rPr>
          <w:noProof/>
        </w:rPr>
        <mc:AlternateContent>
          <mc:Choice Requires="wps">
            <w:drawing>
              <wp:anchor distT="0" distB="0" distL="114300" distR="114300" simplePos="0" relativeHeight="252023808" behindDoc="1" locked="0" layoutInCell="1" allowOverlap="1" wp14:anchorId="242F6D52" wp14:editId="2BD786E4">
                <wp:simplePos x="0" y="0"/>
                <wp:positionH relativeFrom="margin">
                  <wp:posOffset>106680</wp:posOffset>
                </wp:positionH>
                <wp:positionV relativeFrom="paragraph">
                  <wp:posOffset>591820</wp:posOffset>
                </wp:positionV>
                <wp:extent cx="5936615" cy="605790"/>
                <wp:effectExtent l="114300" t="0" r="6985" b="3810"/>
                <wp:wrapTopAndBottom/>
                <wp:docPr id="36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0579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F9661E5" w14:textId="11CB1869" w:rsidR="001A760B" w:rsidRPr="001A760B" w:rsidRDefault="001A760B" w:rsidP="001A760B">
                            <w:pPr>
                              <w:spacing w:after="0"/>
                              <w:rPr>
                                <w:rFonts w:ascii="Consolas" w:hAnsi="Consolas" w:cs="Tahoma"/>
                                <w:sz w:val="20"/>
                                <w:szCs w:val="20"/>
                              </w:rPr>
                            </w:pPr>
                            <w:r w:rsidRPr="00D8656C">
                              <w:rPr>
                                <w:rFonts w:ascii="Consolas" w:hAnsi="Consolas" w:cs="Tahoma"/>
                                <w:sz w:val="20"/>
                                <w:szCs w:val="20"/>
                              </w:rPr>
                              <w:t xml:space="preserve">   </w:t>
                            </w:r>
                            <w:r w:rsidRPr="001A760B">
                              <w:rPr>
                                <w:rFonts w:ascii="Consolas" w:hAnsi="Consolas" w:cs="Tahoma"/>
                                <w:sz w:val="20"/>
                                <w:szCs w:val="20"/>
                              </w:rPr>
                              <w:t xml:space="preserve">EXPLAIN SELECT </w:t>
                            </w:r>
                            <w:proofErr w:type="gramStart"/>
                            <w:r w:rsidRPr="001A760B">
                              <w:rPr>
                                <w:rFonts w:ascii="Consolas" w:hAnsi="Consolas" w:cs="Tahoma"/>
                                <w:sz w:val="20"/>
                                <w:szCs w:val="20"/>
                              </w:rPr>
                              <w:t>COUNT(</w:t>
                            </w:r>
                            <w:proofErr w:type="gramEnd"/>
                            <w:r w:rsidRPr="001A760B">
                              <w:rPr>
                                <w:rFonts w:ascii="Consolas" w:hAnsi="Consolas" w:cs="Tahoma"/>
                                <w:sz w:val="20"/>
                                <w:szCs w:val="20"/>
                              </w:rPr>
                              <w:t xml:space="preserve">*) FROM likes WHERE </w:t>
                            </w:r>
                            <w:proofErr w:type="spellStart"/>
                            <w:r w:rsidRPr="001A760B">
                              <w:rPr>
                                <w:rFonts w:ascii="Consolas" w:hAnsi="Consolas" w:cs="Tahoma"/>
                                <w:sz w:val="20"/>
                                <w:szCs w:val="20"/>
                              </w:rPr>
                              <w:t>created_at</w:t>
                            </w:r>
                            <w:proofErr w:type="spellEnd"/>
                            <w:r w:rsidRPr="001A760B">
                              <w:rPr>
                                <w:rFonts w:ascii="Consolas" w:hAnsi="Consolas" w:cs="Tahoma"/>
                                <w:sz w:val="20"/>
                                <w:szCs w:val="20"/>
                              </w:rPr>
                              <w:t xml:space="preserve"> &lt; '2013-01-01';</w:t>
                            </w:r>
                          </w:p>
                          <w:p w14:paraId="51D414B1" w14:textId="4736864D" w:rsidR="001A760B" w:rsidRPr="004659CC" w:rsidRDefault="001A760B" w:rsidP="001A760B">
                            <w:pPr>
                              <w:spacing w:after="0"/>
                              <w:rPr>
                                <w:rFonts w:ascii="Consolas" w:hAnsi="Consolas" w:cs="Tahoma"/>
                                <w:sz w:val="20"/>
                                <w:szCs w:val="20"/>
                              </w:rPr>
                            </w:pPr>
                            <w:r w:rsidRPr="001A760B">
                              <w:rPr>
                                <w:rFonts w:ascii="Consolas" w:hAnsi="Consolas" w:cs="Tahoma"/>
                                <w:sz w:val="20"/>
                                <w:szCs w:val="20"/>
                              </w:rPr>
                              <w:t xml:space="preserve">-- CREATE INDEX </w:t>
                            </w:r>
                            <w:proofErr w:type="spellStart"/>
                            <w:r w:rsidRPr="001A760B">
                              <w:rPr>
                                <w:rFonts w:ascii="Consolas" w:hAnsi="Consolas" w:cs="Tahoma"/>
                                <w:sz w:val="20"/>
                                <w:szCs w:val="20"/>
                              </w:rPr>
                              <w:t>likes_created_at_idx</w:t>
                            </w:r>
                            <w:proofErr w:type="spellEnd"/>
                            <w:r w:rsidRPr="001A760B">
                              <w:rPr>
                                <w:rFonts w:ascii="Consolas" w:hAnsi="Consolas" w:cs="Tahoma"/>
                                <w:sz w:val="20"/>
                                <w:szCs w:val="20"/>
                              </w:rPr>
                              <w:t xml:space="preserve"> ON likes (</w:t>
                            </w:r>
                            <w:proofErr w:type="spellStart"/>
                            <w:r w:rsidRPr="001A760B">
                              <w:rPr>
                                <w:rFonts w:ascii="Consolas" w:hAnsi="Consolas" w:cs="Tahoma"/>
                                <w:sz w:val="20"/>
                                <w:szCs w:val="20"/>
                              </w:rPr>
                              <w:t>created_at</w:t>
                            </w:r>
                            <w:proofErr w:type="spellEnd"/>
                            <w:r w:rsidRPr="001A760B">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42F6D52" id="Text Box 361" o:spid="_x0000_s1146" type="#_x0000_t202" style="position:absolute;left:0;text-align:left;margin-left:8.4pt;margin-top:46.6pt;width:467.45pt;height:47.7pt;z-index:-25129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" fillcolor="#f1f8e8" stroked="f" strokeweight=".5pt">
                <v:shadow on="t" color="#a4d16d" offset="-9pt,0"/>
                <v:textbox inset="2mm">
                  <w:txbxContent>
                    <w:p w14:paraId="7F9661E5" w14:textId="11CB1869" w:rsidR="001A760B" w:rsidRPr="001A760B" w:rsidRDefault="001A760B" w:rsidP="001A760B">
                      <w:pPr>
                        <w:spacing w:after="0"/>
                        <w:rPr>
                          <w:rFonts w:ascii="Consolas" w:hAnsi="Consolas" w:cs="Tahoma"/>
                          <w:sz w:val="20"/>
                          <w:szCs w:val="20"/>
                        </w:rPr>
                      </w:pPr>
                      <w:r w:rsidRPr="00D8656C">
                        <w:rPr>
                          <w:rFonts w:ascii="Consolas" w:hAnsi="Consolas" w:cs="Tahoma"/>
                          <w:sz w:val="20"/>
                          <w:szCs w:val="20"/>
                        </w:rPr>
                        <w:t xml:space="preserve">   </w:t>
                      </w:r>
                      <w:r w:rsidRPr="001A760B">
                        <w:rPr>
                          <w:rFonts w:ascii="Consolas" w:hAnsi="Consolas" w:cs="Tahoma"/>
                          <w:sz w:val="20"/>
                          <w:szCs w:val="20"/>
                        </w:rPr>
                        <w:t xml:space="preserve">EXPLAIN SELECT </w:t>
                      </w:r>
                      <w:proofErr w:type="gramStart"/>
                      <w:r w:rsidRPr="001A760B">
                        <w:rPr>
                          <w:rFonts w:ascii="Consolas" w:hAnsi="Consolas" w:cs="Tahoma"/>
                          <w:sz w:val="20"/>
                          <w:szCs w:val="20"/>
                        </w:rPr>
                        <w:t>COUNT(</w:t>
                      </w:r>
                      <w:proofErr w:type="gramEnd"/>
                      <w:r w:rsidRPr="001A760B">
                        <w:rPr>
                          <w:rFonts w:ascii="Consolas" w:hAnsi="Consolas" w:cs="Tahoma"/>
                          <w:sz w:val="20"/>
                          <w:szCs w:val="20"/>
                        </w:rPr>
                        <w:t xml:space="preserve">*) FROM likes WHERE </w:t>
                      </w:r>
                      <w:proofErr w:type="spellStart"/>
                      <w:r w:rsidRPr="001A760B">
                        <w:rPr>
                          <w:rFonts w:ascii="Consolas" w:hAnsi="Consolas" w:cs="Tahoma"/>
                          <w:sz w:val="20"/>
                          <w:szCs w:val="20"/>
                        </w:rPr>
                        <w:t>created_at</w:t>
                      </w:r>
                      <w:proofErr w:type="spellEnd"/>
                      <w:r w:rsidRPr="001A760B">
                        <w:rPr>
                          <w:rFonts w:ascii="Consolas" w:hAnsi="Consolas" w:cs="Tahoma"/>
                          <w:sz w:val="20"/>
                          <w:szCs w:val="20"/>
                        </w:rPr>
                        <w:t xml:space="preserve"> &lt; '2013-01-01';</w:t>
                      </w:r>
                    </w:p>
                    <w:p w14:paraId="51D414B1" w14:textId="4736864D" w:rsidR="001A760B" w:rsidRPr="004659CC" w:rsidRDefault="001A760B" w:rsidP="001A760B">
                      <w:pPr>
                        <w:spacing w:after="0"/>
                        <w:rPr>
                          <w:rFonts w:ascii="Consolas" w:hAnsi="Consolas" w:cs="Tahoma"/>
                          <w:sz w:val="20"/>
                          <w:szCs w:val="20"/>
                        </w:rPr>
                      </w:pPr>
                      <w:r w:rsidRPr="001A760B">
                        <w:rPr>
                          <w:rFonts w:ascii="Consolas" w:hAnsi="Consolas" w:cs="Tahoma"/>
                          <w:sz w:val="20"/>
                          <w:szCs w:val="20"/>
                        </w:rPr>
                        <w:t xml:space="preserve">-- CREATE INDEX </w:t>
                      </w:r>
                      <w:proofErr w:type="spellStart"/>
                      <w:r w:rsidRPr="001A760B">
                        <w:rPr>
                          <w:rFonts w:ascii="Consolas" w:hAnsi="Consolas" w:cs="Tahoma"/>
                          <w:sz w:val="20"/>
                          <w:szCs w:val="20"/>
                        </w:rPr>
                        <w:t>likes_created_at_idx</w:t>
                      </w:r>
                      <w:proofErr w:type="spellEnd"/>
                      <w:r w:rsidRPr="001A760B">
                        <w:rPr>
                          <w:rFonts w:ascii="Consolas" w:hAnsi="Consolas" w:cs="Tahoma"/>
                          <w:sz w:val="20"/>
                          <w:szCs w:val="20"/>
                        </w:rPr>
                        <w:t xml:space="preserve"> ON likes (</w:t>
                      </w:r>
                      <w:proofErr w:type="spellStart"/>
                      <w:r w:rsidRPr="001A760B">
                        <w:rPr>
                          <w:rFonts w:ascii="Consolas" w:hAnsi="Consolas" w:cs="Tahoma"/>
                          <w:sz w:val="20"/>
                          <w:szCs w:val="20"/>
                        </w:rPr>
                        <w:t>created_at</w:t>
                      </w:r>
                      <w:proofErr w:type="spellEnd"/>
                      <w:r w:rsidRPr="001A760B">
                        <w:rPr>
                          <w:rFonts w:ascii="Consolas" w:hAnsi="Consolas" w:cs="Tahoma"/>
                          <w:sz w:val="20"/>
                          <w:szCs w:val="20"/>
                        </w:rPr>
                        <w:t>)</w:t>
                      </w:r>
                    </w:p>
                  </w:txbxContent>
                </v:textbox>
                <w10:wrap type="topAndBottom" anchorx="margin"/>
              </v:shape>
            </w:pict>
          </mc:Fallback>
        </mc:AlternateContent>
      </w:r>
      <w:r>
        <w:t>The large queries will use another parent node in the index that is similar to the root node.</w:t>
      </w:r>
    </w:p>
    <w:p w14:paraId="2933EFE9" w14:textId="44C206BA" w:rsidR="001A760B" w:rsidRDefault="001A760B" w:rsidP="001A760B">
      <w:pPr>
        <w:pStyle w:val="Style8"/>
        <w:numPr>
          <w:ilvl w:val="0"/>
          <w:numId w:val="0"/>
        </w:numPr>
        <w:ind w:left="1080" w:hanging="360"/>
      </w:pPr>
    </w:p>
    <w:p w14:paraId="14106A21" w14:textId="366D30B7" w:rsidR="001A760B" w:rsidRDefault="001A760B" w:rsidP="001A760B">
      <w:pPr>
        <w:pStyle w:val="Style8"/>
        <w:numPr>
          <w:ilvl w:val="0"/>
          <w:numId w:val="0"/>
        </w:numPr>
        <w:ind w:left="1080" w:hanging="360"/>
      </w:pPr>
      <w:r w:rsidRPr="001A760B">
        <w:rPr>
          <w:noProof/>
        </w:rPr>
        <w:drawing>
          <wp:anchor distT="0" distB="0" distL="114300" distR="114300" simplePos="0" relativeHeight="252024832" behindDoc="1" locked="0" layoutInCell="1" allowOverlap="1" wp14:anchorId="0F946042" wp14:editId="065EA688">
            <wp:simplePos x="0" y="0"/>
            <wp:positionH relativeFrom="column">
              <wp:posOffset>1869440</wp:posOffset>
            </wp:positionH>
            <wp:positionV relativeFrom="paragraph">
              <wp:posOffset>20955</wp:posOffset>
            </wp:positionV>
            <wp:extent cx="2397125" cy="1414145"/>
            <wp:effectExtent l="0" t="0" r="3175" b="0"/>
            <wp:wrapTight wrapText="bothSides">
              <wp:wrapPolygon edited="0">
                <wp:start x="0" y="0"/>
                <wp:lineTo x="0" y="21241"/>
                <wp:lineTo x="21457" y="21241"/>
                <wp:lineTo x="21457" y="0"/>
                <wp:lineTo x="0" y="0"/>
              </wp:wrapPolygon>
            </wp:wrapTight>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397125" cy="1414145"/>
                    </a:xfrm>
                    <a:prstGeom prst="rect">
                      <a:avLst/>
                    </a:prstGeom>
                  </pic:spPr>
                </pic:pic>
              </a:graphicData>
            </a:graphic>
            <wp14:sizeRelH relativeFrom="page">
              <wp14:pctWidth>0</wp14:pctWidth>
            </wp14:sizeRelH>
            <wp14:sizeRelV relativeFrom="page">
              <wp14:pctHeight>0</wp14:pctHeight>
            </wp14:sizeRelV>
          </wp:anchor>
        </w:drawing>
      </w:r>
    </w:p>
    <w:p w14:paraId="6CC29E94" w14:textId="63E4D47A" w:rsidR="009257D6" w:rsidRDefault="009257D6" w:rsidP="009C2EBF">
      <w:pPr>
        <w:pStyle w:val="Style8"/>
        <w:numPr>
          <w:ilvl w:val="0"/>
          <w:numId w:val="0"/>
        </w:numPr>
        <w:ind w:left="1080" w:hanging="360"/>
      </w:pPr>
    </w:p>
    <w:p w14:paraId="200AFD18" w14:textId="2D98094B" w:rsidR="009257D6" w:rsidRDefault="009257D6" w:rsidP="009C2EBF">
      <w:pPr>
        <w:pStyle w:val="Style8"/>
        <w:numPr>
          <w:ilvl w:val="0"/>
          <w:numId w:val="0"/>
        </w:numPr>
        <w:ind w:left="1080" w:hanging="360"/>
      </w:pPr>
    </w:p>
    <w:p w14:paraId="66329F7F" w14:textId="6F7D0705" w:rsidR="009257D6" w:rsidRDefault="009257D6" w:rsidP="009C2EBF">
      <w:pPr>
        <w:pStyle w:val="Style8"/>
        <w:numPr>
          <w:ilvl w:val="0"/>
          <w:numId w:val="0"/>
        </w:numPr>
        <w:ind w:left="1080" w:hanging="360"/>
      </w:pPr>
    </w:p>
    <w:p w14:paraId="71B320F1" w14:textId="5751AD5A" w:rsidR="009257D6" w:rsidRDefault="009257D6" w:rsidP="009C2EBF">
      <w:pPr>
        <w:pStyle w:val="Style8"/>
        <w:numPr>
          <w:ilvl w:val="0"/>
          <w:numId w:val="0"/>
        </w:numPr>
        <w:ind w:left="1080" w:hanging="360"/>
      </w:pPr>
    </w:p>
    <w:p w14:paraId="2B317FD3" w14:textId="1989C8EF" w:rsidR="009257D6" w:rsidRDefault="009257D6" w:rsidP="009C2EBF">
      <w:pPr>
        <w:pStyle w:val="Style8"/>
        <w:numPr>
          <w:ilvl w:val="0"/>
          <w:numId w:val="0"/>
        </w:numPr>
        <w:ind w:left="1080" w:hanging="360"/>
      </w:pPr>
    </w:p>
    <w:p w14:paraId="4683D521" w14:textId="15F2B92B" w:rsidR="009257D6" w:rsidRDefault="009257D6" w:rsidP="009C2EBF">
      <w:pPr>
        <w:pStyle w:val="Style8"/>
        <w:numPr>
          <w:ilvl w:val="0"/>
          <w:numId w:val="0"/>
        </w:numPr>
        <w:ind w:left="1080" w:hanging="360"/>
      </w:pPr>
    </w:p>
    <w:p w14:paraId="1BB6748D" w14:textId="306CA4E4" w:rsidR="001A760B" w:rsidRDefault="001A760B" w:rsidP="00115F4B">
      <w:pPr>
        <w:pStyle w:val="Style12"/>
      </w:pPr>
      <w:r>
        <w:lastRenderedPageBreak/>
        <w:t xml:space="preserve">If we change the query to &gt; than. </w:t>
      </w:r>
      <w:r w:rsidR="007D3AE6">
        <w:t>P</w:t>
      </w:r>
      <w:r>
        <w:t xml:space="preserve">ostgres will use the sequential because the number of rows will be </w:t>
      </w:r>
      <w:r w:rsidR="00C1371D">
        <w:t>tremendous</w:t>
      </w:r>
      <w:r>
        <w:t xml:space="preserve"> and </w:t>
      </w:r>
      <w:r w:rsidR="007D3AE6">
        <w:t xml:space="preserve">the </w:t>
      </w:r>
      <w:r w:rsidRPr="001A760B">
        <w:rPr>
          <w:b/>
        </w:rPr>
        <w:t>index helps with fetching smaller size</w:t>
      </w:r>
      <w:r w:rsidR="007D3AE6">
        <w:rPr>
          <w:b/>
        </w:rPr>
        <w:t>s</w:t>
      </w:r>
      <w:r w:rsidRPr="001A760B">
        <w:rPr>
          <w:b/>
        </w:rPr>
        <w:t xml:space="preserve"> of information</w:t>
      </w:r>
      <w:r>
        <w:t xml:space="preserve">. </w:t>
      </w:r>
      <w:r w:rsidR="00547AD5">
        <w:t xml:space="preserve">You don't want to force </w:t>
      </w:r>
      <w:r w:rsidR="007D3AE6">
        <w:t xml:space="preserve">the Postgres </w:t>
      </w:r>
      <w:r w:rsidR="00547AD5">
        <w:t xml:space="preserve">to use </w:t>
      </w:r>
      <w:r w:rsidR="007D3AE6">
        <w:t xml:space="preserve">an </w:t>
      </w:r>
      <w:r w:rsidR="00547AD5">
        <w:t xml:space="preserve">index. </w:t>
      </w:r>
    </w:p>
    <w:p w14:paraId="0D82AC70" w14:textId="691DF8B0" w:rsidR="004522E9" w:rsidRDefault="004522E9" w:rsidP="004522E9">
      <w:pPr>
        <w:pStyle w:val="Style8"/>
        <w:numPr>
          <w:ilvl w:val="0"/>
          <w:numId w:val="0"/>
        </w:numPr>
        <w:ind w:left="1080" w:hanging="360"/>
      </w:pPr>
    </w:p>
    <w:p w14:paraId="3DDA5406" w14:textId="7BD64D15" w:rsidR="004522E9" w:rsidRDefault="004522E9">
      <w:pPr>
        <w:rPr>
          <w:rFonts w:asciiTheme="minorBidi" w:hAnsiTheme="minorBidi"/>
          <w:sz w:val="24"/>
          <w:szCs w:val="24"/>
        </w:rPr>
      </w:pPr>
      <w:r>
        <w:br w:type="page"/>
      </w:r>
    </w:p>
    <w:p w14:paraId="43EB3663" w14:textId="120DF4A7" w:rsidR="00E97E4C" w:rsidRDefault="00E97E4C" w:rsidP="00E97E4C">
      <w:pPr>
        <w:pStyle w:val="Style1"/>
      </w:pPr>
      <w:r>
        <w:lastRenderedPageBreak/>
        <w:t xml:space="preserve">Common table </w:t>
      </w:r>
      <w:r w:rsidR="0091015C">
        <w:t>expressions (</w:t>
      </w:r>
      <w:r w:rsidR="00CB1891">
        <w:t>CTE)</w:t>
      </w:r>
    </w:p>
    <w:p w14:paraId="675815D6" w14:textId="7F1AD85C" w:rsidR="004522E9" w:rsidRDefault="00E97E4C" w:rsidP="00115F4B">
      <w:pPr>
        <w:pStyle w:val="Style12"/>
      </w:pPr>
      <w:r>
        <w:t>To avoid a long subquery</w:t>
      </w:r>
    </w:p>
    <w:p w14:paraId="01B4401B" w14:textId="05ACB11C" w:rsidR="004522E9" w:rsidRDefault="006423A3" w:rsidP="00115F4B">
      <w:pPr>
        <w:pStyle w:val="Style12"/>
      </w:pPr>
      <w:r>
        <w:rPr>
          <w:noProof/>
        </w:rPr>
        <mc:AlternateContent>
          <mc:Choice Requires="wps">
            <w:drawing>
              <wp:anchor distT="0" distB="0" distL="114300" distR="114300" simplePos="0" relativeHeight="252026880" behindDoc="1" locked="0" layoutInCell="1" allowOverlap="1" wp14:anchorId="617BB2BF" wp14:editId="782770BE">
                <wp:simplePos x="0" y="0"/>
                <wp:positionH relativeFrom="margin">
                  <wp:align>center</wp:align>
                </wp:positionH>
                <wp:positionV relativeFrom="paragraph">
                  <wp:posOffset>633095</wp:posOffset>
                </wp:positionV>
                <wp:extent cx="5936615" cy="2038350"/>
                <wp:effectExtent l="114300" t="0" r="6985" b="0"/>
                <wp:wrapTopAndBottom/>
                <wp:docPr id="363"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0383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A4C0BF0" w14:textId="20EDB15B" w:rsidR="006423A3" w:rsidRDefault="006423A3" w:rsidP="006423A3">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usersname</w:t>
                            </w:r>
                            <w:proofErr w:type="spellEnd"/>
                            <w:r>
                              <w:rPr>
                                <w:rFonts w:ascii="Consolas" w:hAnsi="Consolas" w:cs="Tahoma"/>
                                <w:sz w:val="20"/>
                                <w:szCs w:val="20"/>
                              </w:rPr>
                              <w:t xml:space="preserve">, </w:t>
                            </w:r>
                            <w:proofErr w:type="spellStart"/>
                            <w:r>
                              <w:rPr>
                                <w:rFonts w:ascii="Consolas" w:hAnsi="Consolas" w:cs="Tahoma"/>
                                <w:sz w:val="20"/>
                                <w:szCs w:val="20"/>
                              </w:rPr>
                              <w:t>created_at</w:t>
                            </w:r>
                            <w:proofErr w:type="spellEnd"/>
                            <w:r>
                              <w:rPr>
                                <w:rFonts w:ascii="Consolas" w:hAnsi="Consolas" w:cs="Tahoma"/>
                                <w:sz w:val="20"/>
                                <w:szCs w:val="20"/>
                              </w:rPr>
                              <w:t xml:space="preserve"> FROM users JOIN </w:t>
                            </w:r>
                            <w:proofErr w:type="spellStart"/>
                            <w:r>
                              <w:rPr>
                                <w:rFonts w:ascii="Consolas" w:hAnsi="Consolas" w:cs="Tahoma"/>
                                <w:sz w:val="20"/>
                                <w:szCs w:val="20"/>
                              </w:rPr>
                              <w:t>caption_tags</w:t>
                            </w:r>
                            <w:proofErr w:type="spellEnd"/>
                            <w:r>
                              <w:rPr>
                                <w:rFonts w:ascii="Consolas" w:hAnsi="Consolas" w:cs="Tahoma"/>
                                <w:sz w:val="20"/>
                                <w:szCs w:val="20"/>
                              </w:rPr>
                              <w:t xml:space="preserve"> ON users.id = </w:t>
                            </w:r>
                            <w:proofErr w:type="spellStart"/>
                            <w:r>
                              <w:rPr>
                                <w:rFonts w:ascii="Consolas" w:hAnsi="Consolas" w:cs="Tahoma"/>
                                <w:sz w:val="20"/>
                                <w:szCs w:val="20"/>
                              </w:rPr>
                              <w:t>caption_tags.user_id</w:t>
                            </w:r>
                            <w:proofErr w:type="spellEnd"/>
                            <w:r>
                              <w:rPr>
                                <w:rFonts w:ascii="Consolas" w:hAnsi="Consolas" w:cs="Tahoma"/>
                                <w:sz w:val="20"/>
                                <w:szCs w:val="20"/>
                              </w:rPr>
                              <w:t xml:space="preserve"> WHERE </w:t>
                            </w:r>
                            <w:proofErr w:type="spellStart"/>
                            <w:r>
                              <w:rPr>
                                <w:rFonts w:ascii="Consolas" w:hAnsi="Consolas" w:cs="Tahoma"/>
                                <w:sz w:val="20"/>
                                <w:szCs w:val="20"/>
                              </w:rPr>
                              <w:t>createad_at</w:t>
                            </w:r>
                            <w:proofErr w:type="spellEnd"/>
                            <w:r>
                              <w:rPr>
                                <w:rFonts w:ascii="Consolas" w:hAnsi="Consolas" w:cs="Tahoma"/>
                                <w:sz w:val="20"/>
                                <w:szCs w:val="20"/>
                              </w:rPr>
                              <w:t xml:space="preserve"> = </w:t>
                            </w:r>
                            <w:r w:rsidRPr="006423A3">
                              <w:rPr>
                                <w:rFonts w:ascii="Consolas" w:hAnsi="Consolas" w:cs="Tahoma"/>
                                <w:sz w:val="20"/>
                                <w:szCs w:val="20"/>
                              </w:rPr>
                              <w:t>TO_</w:t>
                            </w:r>
                            <w:proofErr w:type="gramStart"/>
                            <w:r w:rsidRPr="006423A3">
                              <w:rPr>
                                <w:rFonts w:ascii="Consolas" w:hAnsi="Consolas" w:cs="Tahoma"/>
                                <w:sz w:val="20"/>
                                <w:szCs w:val="20"/>
                              </w:rPr>
                              <w:t>DATE(</w:t>
                            </w:r>
                            <w:proofErr w:type="gramEnd"/>
                            <w:r>
                              <w:rPr>
                                <w:rFonts w:ascii="Consolas" w:hAnsi="Consolas" w:cs="Tahoma"/>
                                <w:sz w:val="20"/>
                                <w:szCs w:val="20"/>
                              </w:rPr>
                              <w:t>January 7</w:t>
                            </w:r>
                            <w:r w:rsidR="00C63517">
                              <w:rPr>
                                <w:rFonts w:ascii="Consolas" w:hAnsi="Consolas" w:cs="Tahoma"/>
                                <w:sz w:val="20"/>
                                <w:szCs w:val="20"/>
                              </w:rPr>
                              <w:t xml:space="preserve"> 2010</w:t>
                            </w:r>
                            <w:r>
                              <w:rPr>
                                <w:rFonts w:ascii="Consolas" w:hAnsi="Consolas" w:cs="Tahoma"/>
                                <w:sz w:val="20"/>
                                <w:szCs w:val="20"/>
                              </w:rPr>
                              <w:t xml:space="preserve">)) </w:t>
                            </w:r>
                            <w:r w:rsidRPr="006423A3">
                              <w:rPr>
                                <w:rFonts w:ascii="Consolas" w:hAnsi="Consolas" w:cs="Tahoma"/>
                                <w:b/>
                                <w:bCs/>
                                <w:sz w:val="20"/>
                                <w:szCs w:val="20"/>
                              </w:rPr>
                              <w:t>UNION</w:t>
                            </w:r>
                            <w:r>
                              <w:rPr>
                                <w:rFonts w:ascii="Consolas" w:hAnsi="Consolas" w:cs="Tahoma"/>
                                <w:sz w:val="20"/>
                                <w:szCs w:val="20"/>
                              </w:rPr>
                              <w:t xml:space="preserve"> (SELECT </w:t>
                            </w:r>
                            <w:proofErr w:type="spellStart"/>
                            <w:r>
                              <w:rPr>
                                <w:rFonts w:ascii="Consolas" w:hAnsi="Consolas" w:cs="Tahoma"/>
                                <w:sz w:val="20"/>
                                <w:szCs w:val="20"/>
                              </w:rPr>
                              <w:t>usersname</w:t>
                            </w:r>
                            <w:proofErr w:type="spellEnd"/>
                            <w:r>
                              <w:rPr>
                                <w:rFonts w:ascii="Consolas" w:hAnsi="Consolas" w:cs="Tahoma"/>
                                <w:sz w:val="20"/>
                                <w:szCs w:val="20"/>
                              </w:rPr>
                              <w:t xml:space="preserve">, </w:t>
                            </w:r>
                            <w:proofErr w:type="spellStart"/>
                            <w:r>
                              <w:rPr>
                                <w:rFonts w:ascii="Consolas" w:hAnsi="Consolas" w:cs="Tahoma"/>
                                <w:sz w:val="20"/>
                                <w:szCs w:val="20"/>
                              </w:rPr>
                              <w:t>created_at</w:t>
                            </w:r>
                            <w:proofErr w:type="spellEnd"/>
                            <w:r>
                              <w:rPr>
                                <w:rFonts w:ascii="Consolas" w:hAnsi="Consolas" w:cs="Tahoma"/>
                                <w:sz w:val="20"/>
                                <w:szCs w:val="20"/>
                              </w:rPr>
                              <w:t xml:space="preserve"> FROM users JOIN </w:t>
                            </w:r>
                            <w:proofErr w:type="spellStart"/>
                            <w:r>
                              <w:rPr>
                                <w:rFonts w:ascii="Consolas" w:hAnsi="Consolas" w:cs="Tahoma"/>
                                <w:sz w:val="20"/>
                                <w:szCs w:val="20"/>
                              </w:rPr>
                              <w:t>photo_tags</w:t>
                            </w:r>
                            <w:proofErr w:type="spellEnd"/>
                            <w:r>
                              <w:rPr>
                                <w:rFonts w:ascii="Consolas" w:hAnsi="Consolas" w:cs="Tahoma"/>
                                <w:sz w:val="20"/>
                                <w:szCs w:val="20"/>
                              </w:rPr>
                              <w:t xml:space="preserve"> ON users.id = </w:t>
                            </w:r>
                            <w:proofErr w:type="spellStart"/>
                            <w:r>
                              <w:rPr>
                                <w:rFonts w:ascii="Consolas" w:hAnsi="Consolas" w:cs="Tahoma"/>
                                <w:sz w:val="20"/>
                                <w:szCs w:val="20"/>
                              </w:rPr>
                              <w:t>photo_tags.user_id</w:t>
                            </w:r>
                            <w:proofErr w:type="spellEnd"/>
                            <w:r>
                              <w:rPr>
                                <w:rFonts w:ascii="Consolas" w:hAnsi="Consolas" w:cs="Tahoma"/>
                                <w:sz w:val="20"/>
                                <w:szCs w:val="20"/>
                              </w:rPr>
                              <w:t xml:space="preserve"> WHERE </w:t>
                            </w:r>
                            <w:proofErr w:type="spellStart"/>
                            <w:r>
                              <w:rPr>
                                <w:rFonts w:ascii="Consolas" w:hAnsi="Consolas" w:cs="Tahoma"/>
                                <w:sz w:val="20"/>
                                <w:szCs w:val="20"/>
                              </w:rPr>
                              <w:t>created_at</w:t>
                            </w:r>
                            <w:proofErr w:type="spellEnd"/>
                            <w:r>
                              <w:rPr>
                                <w:rFonts w:ascii="Consolas" w:hAnsi="Consolas" w:cs="Tahoma"/>
                                <w:sz w:val="20"/>
                                <w:szCs w:val="20"/>
                              </w:rPr>
                              <w:t xml:space="preserve"> = </w:t>
                            </w:r>
                            <w:r w:rsidRPr="006423A3">
                              <w:rPr>
                                <w:rFonts w:ascii="Consolas" w:hAnsi="Consolas" w:cs="Tahoma"/>
                                <w:sz w:val="20"/>
                                <w:szCs w:val="20"/>
                              </w:rPr>
                              <w:t>TO_DATE(</w:t>
                            </w:r>
                            <w:r>
                              <w:rPr>
                                <w:rFonts w:ascii="Consolas" w:hAnsi="Consolas" w:cs="Tahoma"/>
                                <w:sz w:val="20"/>
                                <w:szCs w:val="20"/>
                              </w:rPr>
                              <w:t>January 7</w:t>
                            </w:r>
                            <w:r w:rsidR="00C63517">
                              <w:rPr>
                                <w:rFonts w:ascii="Consolas" w:hAnsi="Consolas" w:cs="Tahoma"/>
                                <w:sz w:val="20"/>
                                <w:szCs w:val="20"/>
                              </w:rPr>
                              <w:t xml:space="preserve"> 2010</w:t>
                            </w:r>
                            <w:r>
                              <w:rPr>
                                <w:rFonts w:ascii="Consolas" w:hAnsi="Consolas" w:cs="Tahoma"/>
                                <w:sz w:val="20"/>
                                <w:szCs w:val="20"/>
                              </w:rPr>
                              <w:t>))</w:t>
                            </w:r>
                          </w:p>
                          <w:p w14:paraId="5D54C4F9" w14:textId="77777777" w:rsidR="00C63517" w:rsidRDefault="00C63517" w:rsidP="006423A3">
                            <w:pPr>
                              <w:spacing w:after="0"/>
                              <w:rPr>
                                <w:rFonts w:ascii="Consolas" w:hAnsi="Consolas" w:cs="Tahoma"/>
                                <w:sz w:val="20"/>
                                <w:szCs w:val="20"/>
                              </w:rPr>
                            </w:pPr>
                          </w:p>
                          <w:p w14:paraId="31F51468" w14:textId="1FB2360A" w:rsidR="006423A3" w:rsidRDefault="006423A3" w:rsidP="006423A3">
                            <w:pPr>
                              <w:spacing w:after="0"/>
                              <w:rPr>
                                <w:rFonts w:ascii="Consolas" w:hAnsi="Consolas" w:cs="Tahoma"/>
                                <w:sz w:val="20"/>
                                <w:szCs w:val="20"/>
                              </w:rPr>
                            </w:pPr>
                            <w:r>
                              <w:rPr>
                                <w:rFonts w:ascii="Consolas" w:hAnsi="Consolas" w:cs="Tahoma"/>
                                <w:sz w:val="20"/>
                                <w:szCs w:val="20"/>
                              </w:rPr>
                              <w:t>-- You can use union to combine captions tags and photo tags and then use join</w:t>
                            </w:r>
                            <w:r w:rsidR="00C63517">
                              <w:rPr>
                                <w:rFonts w:ascii="Consolas" w:hAnsi="Consolas" w:cs="Tahoma"/>
                                <w:sz w:val="20"/>
                                <w:szCs w:val="20"/>
                              </w:rPr>
                              <w:t>:</w:t>
                            </w:r>
                          </w:p>
                          <w:p w14:paraId="278AF0AA" w14:textId="0B4BD41C" w:rsidR="00C63517" w:rsidRPr="004659CC" w:rsidRDefault="00E97E4C" w:rsidP="00E97E4C">
                            <w:pPr>
                              <w:spacing w:after="0"/>
                              <w:rPr>
                                <w:rFonts w:ascii="Consolas" w:hAnsi="Consolas" w:cs="Tahoma"/>
                                <w:sz w:val="20"/>
                                <w:szCs w:val="20"/>
                              </w:rPr>
                            </w:pPr>
                            <w:r w:rsidRPr="00E97E4C">
                              <w:rPr>
                                <w:rFonts w:ascii="Consolas" w:hAnsi="Consolas" w:cs="Tahoma"/>
                                <w:sz w:val="20"/>
                                <w:szCs w:val="20"/>
                              </w:rPr>
                              <w:t xml:space="preserve">SELECT username, </w:t>
                            </w:r>
                            <w:proofErr w:type="spellStart"/>
                            <w:proofErr w:type="gramStart"/>
                            <w:r w:rsidRPr="00E97E4C">
                              <w:rPr>
                                <w:rFonts w:ascii="Consolas" w:hAnsi="Consolas" w:cs="Tahoma"/>
                                <w:sz w:val="20"/>
                                <w:szCs w:val="20"/>
                              </w:rPr>
                              <w:t>tags.created</w:t>
                            </w:r>
                            <w:proofErr w:type="gramEnd"/>
                            <w:r w:rsidRPr="00E97E4C">
                              <w:rPr>
                                <w:rFonts w:ascii="Consolas" w:hAnsi="Consolas" w:cs="Tahoma"/>
                                <w:sz w:val="20"/>
                                <w:szCs w:val="20"/>
                              </w:rPr>
                              <w:t>_at</w:t>
                            </w:r>
                            <w:proofErr w:type="spellEnd"/>
                            <w:r w:rsidRPr="00E97E4C">
                              <w:rPr>
                                <w:rFonts w:ascii="Consolas" w:hAnsi="Consolas" w:cs="Tahoma"/>
                                <w:sz w:val="20"/>
                                <w:szCs w:val="20"/>
                              </w:rPr>
                              <w:t xml:space="preserve"> FROM users JOIN (SELECT </w:t>
                            </w:r>
                            <w:proofErr w:type="spellStart"/>
                            <w:r w:rsidRPr="00E97E4C">
                              <w:rPr>
                                <w:rFonts w:ascii="Consolas" w:hAnsi="Consolas" w:cs="Tahoma"/>
                                <w:sz w:val="20"/>
                                <w:szCs w:val="20"/>
                              </w:rPr>
                              <w:t>user_id</w:t>
                            </w:r>
                            <w:proofErr w:type="spellEnd"/>
                            <w:r w:rsidRPr="00E97E4C">
                              <w:rPr>
                                <w:rFonts w:ascii="Consolas" w:hAnsi="Consolas" w:cs="Tahoma"/>
                                <w:sz w:val="20"/>
                                <w:szCs w:val="20"/>
                              </w:rPr>
                              <w:t xml:space="preserve">, </w:t>
                            </w:r>
                            <w:proofErr w:type="spellStart"/>
                            <w:r w:rsidRPr="00E97E4C">
                              <w:rPr>
                                <w:rFonts w:ascii="Consolas" w:hAnsi="Consolas" w:cs="Tahoma"/>
                                <w:sz w:val="20"/>
                                <w:szCs w:val="20"/>
                              </w:rPr>
                              <w:t>created_at</w:t>
                            </w:r>
                            <w:proofErr w:type="spellEnd"/>
                            <w:r w:rsidRPr="00E97E4C">
                              <w:rPr>
                                <w:rFonts w:ascii="Consolas" w:hAnsi="Consolas" w:cs="Tahoma"/>
                                <w:sz w:val="20"/>
                                <w:szCs w:val="20"/>
                              </w:rPr>
                              <w:t xml:space="preserve"> FROM </w:t>
                            </w:r>
                            <w:proofErr w:type="spellStart"/>
                            <w:r w:rsidRPr="00E97E4C">
                              <w:rPr>
                                <w:rFonts w:ascii="Consolas" w:hAnsi="Consolas" w:cs="Tahoma"/>
                                <w:sz w:val="20"/>
                                <w:szCs w:val="20"/>
                              </w:rPr>
                              <w:t>caption_tags</w:t>
                            </w:r>
                            <w:proofErr w:type="spellEnd"/>
                            <w:r w:rsidRPr="00E97E4C">
                              <w:rPr>
                                <w:rFonts w:ascii="Consolas" w:hAnsi="Consolas" w:cs="Tahoma"/>
                                <w:sz w:val="20"/>
                                <w:szCs w:val="20"/>
                              </w:rPr>
                              <w:t xml:space="preserve"> UNION ALL SELECT </w:t>
                            </w:r>
                            <w:proofErr w:type="spellStart"/>
                            <w:r w:rsidRPr="00E97E4C">
                              <w:rPr>
                                <w:rFonts w:ascii="Consolas" w:hAnsi="Consolas" w:cs="Tahoma"/>
                                <w:sz w:val="20"/>
                                <w:szCs w:val="20"/>
                              </w:rPr>
                              <w:t>user_id</w:t>
                            </w:r>
                            <w:proofErr w:type="spellEnd"/>
                            <w:r w:rsidRPr="00E97E4C">
                              <w:rPr>
                                <w:rFonts w:ascii="Consolas" w:hAnsi="Consolas" w:cs="Tahoma"/>
                                <w:sz w:val="20"/>
                                <w:szCs w:val="20"/>
                              </w:rPr>
                              <w:t xml:space="preserve">, </w:t>
                            </w:r>
                            <w:proofErr w:type="spellStart"/>
                            <w:r w:rsidRPr="00E97E4C">
                              <w:rPr>
                                <w:rFonts w:ascii="Consolas" w:hAnsi="Consolas" w:cs="Tahoma"/>
                                <w:sz w:val="20"/>
                                <w:szCs w:val="20"/>
                              </w:rPr>
                              <w:t>created_at</w:t>
                            </w:r>
                            <w:proofErr w:type="spellEnd"/>
                            <w:r w:rsidRPr="00E97E4C">
                              <w:rPr>
                                <w:rFonts w:ascii="Consolas" w:hAnsi="Consolas" w:cs="Tahoma"/>
                                <w:sz w:val="20"/>
                                <w:szCs w:val="20"/>
                              </w:rPr>
                              <w:t xml:space="preserve"> FROM </w:t>
                            </w:r>
                            <w:proofErr w:type="spellStart"/>
                            <w:r w:rsidRPr="00E97E4C">
                              <w:rPr>
                                <w:rFonts w:ascii="Consolas" w:hAnsi="Consolas" w:cs="Tahoma"/>
                                <w:sz w:val="20"/>
                                <w:szCs w:val="20"/>
                              </w:rPr>
                              <w:t>photo_tags</w:t>
                            </w:r>
                            <w:proofErr w:type="spellEnd"/>
                            <w:r w:rsidRPr="00E97E4C">
                              <w:rPr>
                                <w:rFonts w:ascii="Consolas" w:hAnsi="Consolas" w:cs="Tahoma"/>
                                <w:sz w:val="20"/>
                                <w:szCs w:val="20"/>
                              </w:rPr>
                              <w:t xml:space="preserve">) AS tags ON </w:t>
                            </w:r>
                            <w:proofErr w:type="spellStart"/>
                            <w:r w:rsidRPr="00E97E4C">
                              <w:rPr>
                                <w:rFonts w:ascii="Consolas" w:hAnsi="Consolas" w:cs="Tahoma"/>
                                <w:sz w:val="20"/>
                                <w:szCs w:val="20"/>
                              </w:rPr>
                              <w:t>tags.user_id</w:t>
                            </w:r>
                            <w:proofErr w:type="spellEnd"/>
                            <w:r w:rsidRPr="00E97E4C">
                              <w:rPr>
                                <w:rFonts w:ascii="Consolas" w:hAnsi="Consolas" w:cs="Tahoma"/>
                                <w:sz w:val="20"/>
                                <w:szCs w:val="20"/>
                              </w:rPr>
                              <w:t xml:space="preserve"> = users.id  WHERE </w:t>
                            </w:r>
                            <w:proofErr w:type="spellStart"/>
                            <w:r w:rsidRPr="00E97E4C">
                              <w:rPr>
                                <w:rFonts w:ascii="Consolas" w:hAnsi="Consolas" w:cs="Tahoma"/>
                                <w:sz w:val="20"/>
                                <w:szCs w:val="20"/>
                              </w:rPr>
                              <w:t>tags.created_at</w:t>
                            </w:r>
                            <w:proofErr w:type="spellEnd"/>
                            <w:r w:rsidRPr="00E97E4C">
                              <w:rPr>
                                <w:rFonts w:ascii="Consolas" w:hAnsi="Consolas" w:cs="Tahoma"/>
                                <w:sz w:val="20"/>
                                <w:szCs w:val="20"/>
                              </w:rPr>
                              <w:t xml:space="preserve"> &lt; '2010-01-07'</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7BB2BF" id="Text Box 363" o:spid="_x0000_s1147" type="#_x0000_t202" style="position:absolute;left:0;text-align:left;margin-left:0;margin-top:49.85pt;width:467.45pt;height:160.5pt;z-index:-25128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" fillcolor="#f1f8e8" stroked="f" strokeweight=".5pt">
                <v:shadow on="t" color="#a4d16d" offset="-9pt,0"/>
                <v:textbox inset="2mm">
                  <w:txbxContent>
                    <w:p w14:paraId="4A4C0BF0" w14:textId="20EDB15B" w:rsidR="006423A3" w:rsidRDefault="006423A3" w:rsidP="006423A3">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r>
                        <w:rPr>
                          <w:rFonts w:ascii="Consolas" w:hAnsi="Consolas" w:cs="Tahoma"/>
                          <w:sz w:val="20"/>
                          <w:szCs w:val="20"/>
                        </w:rPr>
                        <w:t>usersname</w:t>
                      </w:r>
                      <w:proofErr w:type="spellEnd"/>
                      <w:r>
                        <w:rPr>
                          <w:rFonts w:ascii="Consolas" w:hAnsi="Consolas" w:cs="Tahoma"/>
                          <w:sz w:val="20"/>
                          <w:szCs w:val="20"/>
                        </w:rPr>
                        <w:t xml:space="preserve">, </w:t>
                      </w:r>
                      <w:proofErr w:type="spellStart"/>
                      <w:r>
                        <w:rPr>
                          <w:rFonts w:ascii="Consolas" w:hAnsi="Consolas" w:cs="Tahoma"/>
                          <w:sz w:val="20"/>
                          <w:szCs w:val="20"/>
                        </w:rPr>
                        <w:t>created_at</w:t>
                      </w:r>
                      <w:proofErr w:type="spellEnd"/>
                      <w:r>
                        <w:rPr>
                          <w:rFonts w:ascii="Consolas" w:hAnsi="Consolas" w:cs="Tahoma"/>
                          <w:sz w:val="20"/>
                          <w:szCs w:val="20"/>
                        </w:rPr>
                        <w:t xml:space="preserve"> FROM users JOIN </w:t>
                      </w:r>
                      <w:proofErr w:type="spellStart"/>
                      <w:r>
                        <w:rPr>
                          <w:rFonts w:ascii="Consolas" w:hAnsi="Consolas" w:cs="Tahoma"/>
                          <w:sz w:val="20"/>
                          <w:szCs w:val="20"/>
                        </w:rPr>
                        <w:t>caption_tags</w:t>
                      </w:r>
                      <w:proofErr w:type="spellEnd"/>
                      <w:r>
                        <w:rPr>
                          <w:rFonts w:ascii="Consolas" w:hAnsi="Consolas" w:cs="Tahoma"/>
                          <w:sz w:val="20"/>
                          <w:szCs w:val="20"/>
                        </w:rPr>
                        <w:t xml:space="preserve"> ON users.id = </w:t>
                      </w:r>
                      <w:proofErr w:type="spellStart"/>
                      <w:r>
                        <w:rPr>
                          <w:rFonts w:ascii="Consolas" w:hAnsi="Consolas" w:cs="Tahoma"/>
                          <w:sz w:val="20"/>
                          <w:szCs w:val="20"/>
                        </w:rPr>
                        <w:t>caption_tags.user_id</w:t>
                      </w:r>
                      <w:proofErr w:type="spellEnd"/>
                      <w:r>
                        <w:rPr>
                          <w:rFonts w:ascii="Consolas" w:hAnsi="Consolas" w:cs="Tahoma"/>
                          <w:sz w:val="20"/>
                          <w:szCs w:val="20"/>
                        </w:rPr>
                        <w:t xml:space="preserve"> WHERE </w:t>
                      </w:r>
                      <w:proofErr w:type="spellStart"/>
                      <w:r>
                        <w:rPr>
                          <w:rFonts w:ascii="Consolas" w:hAnsi="Consolas" w:cs="Tahoma"/>
                          <w:sz w:val="20"/>
                          <w:szCs w:val="20"/>
                        </w:rPr>
                        <w:t>createad_at</w:t>
                      </w:r>
                      <w:proofErr w:type="spellEnd"/>
                      <w:r>
                        <w:rPr>
                          <w:rFonts w:ascii="Consolas" w:hAnsi="Consolas" w:cs="Tahoma"/>
                          <w:sz w:val="20"/>
                          <w:szCs w:val="20"/>
                        </w:rPr>
                        <w:t xml:space="preserve"> = </w:t>
                      </w:r>
                      <w:r w:rsidRPr="006423A3">
                        <w:rPr>
                          <w:rFonts w:ascii="Consolas" w:hAnsi="Consolas" w:cs="Tahoma"/>
                          <w:sz w:val="20"/>
                          <w:szCs w:val="20"/>
                        </w:rPr>
                        <w:t>TO_</w:t>
                      </w:r>
                      <w:proofErr w:type="gramStart"/>
                      <w:r w:rsidRPr="006423A3">
                        <w:rPr>
                          <w:rFonts w:ascii="Consolas" w:hAnsi="Consolas" w:cs="Tahoma"/>
                          <w:sz w:val="20"/>
                          <w:szCs w:val="20"/>
                        </w:rPr>
                        <w:t>DATE(</w:t>
                      </w:r>
                      <w:proofErr w:type="gramEnd"/>
                      <w:r>
                        <w:rPr>
                          <w:rFonts w:ascii="Consolas" w:hAnsi="Consolas" w:cs="Tahoma"/>
                          <w:sz w:val="20"/>
                          <w:szCs w:val="20"/>
                        </w:rPr>
                        <w:t>January 7</w:t>
                      </w:r>
                      <w:r w:rsidR="00C63517">
                        <w:rPr>
                          <w:rFonts w:ascii="Consolas" w:hAnsi="Consolas" w:cs="Tahoma"/>
                          <w:sz w:val="20"/>
                          <w:szCs w:val="20"/>
                        </w:rPr>
                        <w:t xml:space="preserve"> 2010</w:t>
                      </w:r>
                      <w:r>
                        <w:rPr>
                          <w:rFonts w:ascii="Consolas" w:hAnsi="Consolas" w:cs="Tahoma"/>
                          <w:sz w:val="20"/>
                          <w:szCs w:val="20"/>
                        </w:rPr>
                        <w:t xml:space="preserve">)) </w:t>
                      </w:r>
                      <w:r w:rsidRPr="006423A3">
                        <w:rPr>
                          <w:rFonts w:ascii="Consolas" w:hAnsi="Consolas" w:cs="Tahoma"/>
                          <w:b/>
                          <w:bCs/>
                          <w:sz w:val="20"/>
                          <w:szCs w:val="20"/>
                        </w:rPr>
                        <w:t>UNION</w:t>
                      </w:r>
                      <w:r>
                        <w:rPr>
                          <w:rFonts w:ascii="Consolas" w:hAnsi="Consolas" w:cs="Tahoma"/>
                          <w:sz w:val="20"/>
                          <w:szCs w:val="20"/>
                        </w:rPr>
                        <w:t xml:space="preserve"> (SELECT </w:t>
                      </w:r>
                      <w:proofErr w:type="spellStart"/>
                      <w:r>
                        <w:rPr>
                          <w:rFonts w:ascii="Consolas" w:hAnsi="Consolas" w:cs="Tahoma"/>
                          <w:sz w:val="20"/>
                          <w:szCs w:val="20"/>
                        </w:rPr>
                        <w:t>usersname</w:t>
                      </w:r>
                      <w:proofErr w:type="spellEnd"/>
                      <w:r>
                        <w:rPr>
                          <w:rFonts w:ascii="Consolas" w:hAnsi="Consolas" w:cs="Tahoma"/>
                          <w:sz w:val="20"/>
                          <w:szCs w:val="20"/>
                        </w:rPr>
                        <w:t xml:space="preserve">, </w:t>
                      </w:r>
                      <w:proofErr w:type="spellStart"/>
                      <w:r>
                        <w:rPr>
                          <w:rFonts w:ascii="Consolas" w:hAnsi="Consolas" w:cs="Tahoma"/>
                          <w:sz w:val="20"/>
                          <w:szCs w:val="20"/>
                        </w:rPr>
                        <w:t>created_at</w:t>
                      </w:r>
                      <w:proofErr w:type="spellEnd"/>
                      <w:r>
                        <w:rPr>
                          <w:rFonts w:ascii="Consolas" w:hAnsi="Consolas" w:cs="Tahoma"/>
                          <w:sz w:val="20"/>
                          <w:szCs w:val="20"/>
                        </w:rPr>
                        <w:t xml:space="preserve"> FROM users JOIN </w:t>
                      </w:r>
                      <w:proofErr w:type="spellStart"/>
                      <w:r>
                        <w:rPr>
                          <w:rFonts w:ascii="Consolas" w:hAnsi="Consolas" w:cs="Tahoma"/>
                          <w:sz w:val="20"/>
                          <w:szCs w:val="20"/>
                        </w:rPr>
                        <w:t>photo_tags</w:t>
                      </w:r>
                      <w:proofErr w:type="spellEnd"/>
                      <w:r>
                        <w:rPr>
                          <w:rFonts w:ascii="Consolas" w:hAnsi="Consolas" w:cs="Tahoma"/>
                          <w:sz w:val="20"/>
                          <w:szCs w:val="20"/>
                        </w:rPr>
                        <w:t xml:space="preserve"> ON users.id = </w:t>
                      </w:r>
                      <w:proofErr w:type="spellStart"/>
                      <w:r>
                        <w:rPr>
                          <w:rFonts w:ascii="Consolas" w:hAnsi="Consolas" w:cs="Tahoma"/>
                          <w:sz w:val="20"/>
                          <w:szCs w:val="20"/>
                        </w:rPr>
                        <w:t>photo_tags.user_id</w:t>
                      </w:r>
                      <w:proofErr w:type="spellEnd"/>
                      <w:r>
                        <w:rPr>
                          <w:rFonts w:ascii="Consolas" w:hAnsi="Consolas" w:cs="Tahoma"/>
                          <w:sz w:val="20"/>
                          <w:szCs w:val="20"/>
                        </w:rPr>
                        <w:t xml:space="preserve"> WHERE </w:t>
                      </w:r>
                      <w:proofErr w:type="spellStart"/>
                      <w:r>
                        <w:rPr>
                          <w:rFonts w:ascii="Consolas" w:hAnsi="Consolas" w:cs="Tahoma"/>
                          <w:sz w:val="20"/>
                          <w:szCs w:val="20"/>
                        </w:rPr>
                        <w:t>created_at</w:t>
                      </w:r>
                      <w:proofErr w:type="spellEnd"/>
                      <w:r>
                        <w:rPr>
                          <w:rFonts w:ascii="Consolas" w:hAnsi="Consolas" w:cs="Tahoma"/>
                          <w:sz w:val="20"/>
                          <w:szCs w:val="20"/>
                        </w:rPr>
                        <w:t xml:space="preserve"> = </w:t>
                      </w:r>
                      <w:r w:rsidRPr="006423A3">
                        <w:rPr>
                          <w:rFonts w:ascii="Consolas" w:hAnsi="Consolas" w:cs="Tahoma"/>
                          <w:sz w:val="20"/>
                          <w:szCs w:val="20"/>
                        </w:rPr>
                        <w:t>TO_DATE(</w:t>
                      </w:r>
                      <w:r>
                        <w:rPr>
                          <w:rFonts w:ascii="Consolas" w:hAnsi="Consolas" w:cs="Tahoma"/>
                          <w:sz w:val="20"/>
                          <w:szCs w:val="20"/>
                        </w:rPr>
                        <w:t>January 7</w:t>
                      </w:r>
                      <w:r w:rsidR="00C63517">
                        <w:rPr>
                          <w:rFonts w:ascii="Consolas" w:hAnsi="Consolas" w:cs="Tahoma"/>
                          <w:sz w:val="20"/>
                          <w:szCs w:val="20"/>
                        </w:rPr>
                        <w:t xml:space="preserve"> 2010</w:t>
                      </w:r>
                      <w:r>
                        <w:rPr>
                          <w:rFonts w:ascii="Consolas" w:hAnsi="Consolas" w:cs="Tahoma"/>
                          <w:sz w:val="20"/>
                          <w:szCs w:val="20"/>
                        </w:rPr>
                        <w:t>))</w:t>
                      </w:r>
                    </w:p>
                    <w:p w14:paraId="5D54C4F9" w14:textId="77777777" w:rsidR="00C63517" w:rsidRDefault="00C63517" w:rsidP="006423A3">
                      <w:pPr>
                        <w:spacing w:after="0"/>
                        <w:rPr>
                          <w:rFonts w:ascii="Consolas" w:hAnsi="Consolas" w:cs="Tahoma"/>
                          <w:sz w:val="20"/>
                          <w:szCs w:val="20"/>
                        </w:rPr>
                      </w:pPr>
                    </w:p>
                    <w:p w14:paraId="31F51468" w14:textId="1FB2360A" w:rsidR="006423A3" w:rsidRDefault="006423A3" w:rsidP="006423A3">
                      <w:pPr>
                        <w:spacing w:after="0"/>
                        <w:rPr>
                          <w:rFonts w:ascii="Consolas" w:hAnsi="Consolas" w:cs="Tahoma"/>
                          <w:sz w:val="20"/>
                          <w:szCs w:val="20"/>
                        </w:rPr>
                      </w:pPr>
                      <w:r>
                        <w:rPr>
                          <w:rFonts w:ascii="Consolas" w:hAnsi="Consolas" w:cs="Tahoma"/>
                          <w:sz w:val="20"/>
                          <w:szCs w:val="20"/>
                        </w:rPr>
                        <w:t>-- You can use union to combine captions tags and photo tags and then use join</w:t>
                      </w:r>
                      <w:r w:rsidR="00C63517">
                        <w:rPr>
                          <w:rFonts w:ascii="Consolas" w:hAnsi="Consolas" w:cs="Tahoma"/>
                          <w:sz w:val="20"/>
                          <w:szCs w:val="20"/>
                        </w:rPr>
                        <w:t>:</w:t>
                      </w:r>
                    </w:p>
                    <w:p w14:paraId="278AF0AA" w14:textId="0B4BD41C" w:rsidR="00C63517" w:rsidRPr="004659CC" w:rsidRDefault="00E97E4C" w:rsidP="00E97E4C">
                      <w:pPr>
                        <w:spacing w:after="0"/>
                        <w:rPr>
                          <w:rFonts w:ascii="Consolas" w:hAnsi="Consolas" w:cs="Tahoma"/>
                          <w:sz w:val="20"/>
                          <w:szCs w:val="20"/>
                        </w:rPr>
                      </w:pPr>
                      <w:r w:rsidRPr="00E97E4C">
                        <w:rPr>
                          <w:rFonts w:ascii="Consolas" w:hAnsi="Consolas" w:cs="Tahoma"/>
                          <w:sz w:val="20"/>
                          <w:szCs w:val="20"/>
                        </w:rPr>
                        <w:t xml:space="preserve">SELECT username, </w:t>
                      </w:r>
                      <w:proofErr w:type="spellStart"/>
                      <w:proofErr w:type="gramStart"/>
                      <w:r w:rsidRPr="00E97E4C">
                        <w:rPr>
                          <w:rFonts w:ascii="Consolas" w:hAnsi="Consolas" w:cs="Tahoma"/>
                          <w:sz w:val="20"/>
                          <w:szCs w:val="20"/>
                        </w:rPr>
                        <w:t>tags.created</w:t>
                      </w:r>
                      <w:proofErr w:type="gramEnd"/>
                      <w:r w:rsidRPr="00E97E4C">
                        <w:rPr>
                          <w:rFonts w:ascii="Consolas" w:hAnsi="Consolas" w:cs="Tahoma"/>
                          <w:sz w:val="20"/>
                          <w:szCs w:val="20"/>
                        </w:rPr>
                        <w:t>_at</w:t>
                      </w:r>
                      <w:proofErr w:type="spellEnd"/>
                      <w:r w:rsidRPr="00E97E4C">
                        <w:rPr>
                          <w:rFonts w:ascii="Consolas" w:hAnsi="Consolas" w:cs="Tahoma"/>
                          <w:sz w:val="20"/>
                          <w:szCs w:val="20"/>
                        </w:rPr>
                        <w:t xml:space="preserve"> FROM users JOIN (SELECT </w:t>
                      </w:r>
                      <w:proofErr w:type="spellStart"/>
                      <w:r w:rsidRPr="00E97E4C">
                        <w:rPr>
                          <w:rFonts w:ascii="Consolas" w:hAnsi="Consolas" w:cs="Tahoma"/>
                          <w:sz w:val="20"/>
                          <w:szCs w:val="20"/>
                        </w:rPr>
                        <w:t>user_id</w:t>
                      </w:r>
                      <w:proofErr w:type="spellEnd"/>
                      <w:r w:rsidRPr="00E97E4C">
                        <w:rPr>
                          <w:rFonts w:ascii="Consolas" w:hAnsi="Consolas" w:cs="Tahoma"/>
                          <w:sz w:val="20"/>
                          <w:szCs w:val="20"/>
                        </w:rPr>
                        <w:t xml:space="preserve">, </w:t>
                      </w:r>
                      <w:proofErr w:type="spellStart"/>
                      <w:r w:rsidRPr="00E97E4C">
                        <w:rPr>
                          <w:rFonts w:ascii="Consolas" w:hAnsi="Consolas" w:cs="Tahoma"/>
                          <w:sz w:val="20"/>
                          <w:szCs w:val="20"/>
                        </w:rPr>
                        <w:t>created_at</w:t>
                      </w:r>
                      <w:proofErr w:type="spellEnd"/>
                      <w:r w:rsidRPr="00E97E4C">
                        <w:rPr>
                          <w:rFonts w:ascii="Consolas" w:hAnsi="Consolas" w:cs="Tahoma"/>
                          <w:sz w:val="20"/>
                          <w:szCs w:val="20"/>
                        </w:rPr>
                        <w:t xml:space="preserve"> FROM </w:t>
                      </w:r>
                      <w:proofErr w:type="spellStart"/>
                      <w:r w:rsidRPr="00E97E4C">
                        <w:rPr>
                          <w:rFonts w:ascii="Consolas" w:hAnsi="Consolas" w:cs="Tahoma"/>
                          <w:sz w:val="20"/>
                          <w:szCs w:val="20"/>
                        </w:rPr>
                        <w:t>caption_tags</w:t>
                      </w:r>
                      <w:proofErr w:type="spellEnd"/>
                      <w:r w:rsidRPr="00E97E4C">
                        <w:rPr>
                          <w:rFonts w:ascii="Consolas" w:hAnsi="Consolas" w:cs="Tahoma"/>
                          <w:sz w:val="20"/>
                          <w:szCs w:val="20"/>
                        </w:rPr>
                        <w:t xml:space="preserve"> UNION ALL SELECT </w:t>
                      </w:r>
                      <w:proofErr w:type="spellStart"/>
                      <w:r w:rsidRPr="00E97E4C">
                        <w:rPr>
                          <w:rFonts w:ascii="Consolas" w:hAnsi="Consolas" w:cs="Tahoma"/>
                          <w:sz w:val="20"/>
                          <w:szCs w:val="20"/>
                        </w:rPr>
                        <w:t>user_id</w:t>
                      </w:r>
                      <w:proofErr w:type="spellEnd"/>
                      <w:r w:rsidRPr="00E97E4C">
                        <w:rPr>
                          <w:rFonts w:ascii="Consolas" w:hAnsi="Consolas" w:cs="Tahoma"/>
                          <w:sz w:val="20"/>
                          <w:szCs w:val="20"/>
                        </w:rPr>
                        <w:t xml:space="preserve">, </w:t>
                      </w:r>
                      <w:proofErr w:type="spellStart"/>
                      <w:r w:rsidRPr="00E97E4C">
                        <w:rPr>
                          <w:rFonts w:ascii="Consolas" w:hAnsi="Consolas" w:cs="Tahoma"/>
                          <w:sz w:val="20"/>
                          <w:szCs w:val="20"/>
                        </w:rPr>
                        <w:t>created_at</w:t>
                      </w:r>
                      <w:proofErr w:type="spellEnd"/>
                      <w:r w:rsidRPr="00E97E4C">
                        <w:rPr>
                          <w:rFonts w:ascii="Consolas" w:hAnsi="Consolas" w:cs="Tahoma"/>
                          <w:sz w:val="20"/>
                          <w:szCs w:val="20"/>
                        </w:rPr>
                        <w:t xml:space="preserve"> FROM </w:t>
                      </w:r>
                      <w:proofErr w:type="spellStart"/>
                      <w:r w:rsidRPr="00E97E4C">
                        <w:rPr>
                          <w:rFonts w:ascii="Consolas" w:hAnsi="Consolas" w:cs="Tahoma"/>
                          <w:sz w:val="20"/>
                          <w:szCs w:val="20"/>
                        </w:rPr>
                        <w:t>photo_tags</w:t>
                      </w:r>
                      <w:proofErr w:type="spellEnd"/>
                      <w:r w:rsidRPr="00E97E4C">
                        <w:rPr>
                          <w:rFonts w:ascii="Consolas" w:hAnsi="Consolas" w:cs="Tahoma"/>
                          <w:sz w:val="20"/>
                          <w:szCs w:val="20"/>
                        </w:rPr>
                        <w:t xml:space="preserve">) AS tags ON </w:t>
                      </w:r>
                      <w:proofErr w:type="spellStart"/>
                      <w:r w:rsidRPr="00E97E4C">
                        <w:rPr>
                          <w:rFonts w:ascii="Consolas" w:hAnsi="Consolas" w:cs="Tahoma"/>
                          <w:sz w:val="20"/>
                          <w:szCs w:val="20"/>
                        </w:rPr>
                        <w:t>tags.user_id</w:t>
                      </w:r>
                      <w:proofErr w:type="spellEnd"/>
                      <w:r w:rsidRPr="00E97E4C">
                        <w:rPr>
                          <w:rFonts w:ascii="Consolas" w:hAnsi="Consolas" w:cs="Tahoma"/>
                          <w:sz w:val="20"/>
                          <w:szCs w:val="20"/>
                        </w:rPr>
                        <w:t xml:space="preserve"> = users.id  WHERE </w:t>
                      </w:r>
                      <w:proofErr w:type="spellStart"/>
                      <w:r w:rsidRPr="00E97E4C">
                        <w:rPr>
                          <w:rFonts w:ascii="Consolas" w:hAnsi="Consolas" w:cs="Tahoma"/>
                          <w:sz w:val="20"/>
                          <w:szCs w:val="20"/>
                        </w:rPr>
                        <w:t>tags.created_at</w:t>
                      </w:r>
                      <w:proofErr w:type="spellEnd"/>
                      <w:r w:rsidRPr="00E97E4C">
                        <w:rPr>
                          <w:rFonts w:ascii="Consolas" w:hAnsi="Consolas" w:cs="Tahoma"/>
                          <w:sz w:val="20"/>
                          <w:szCs w:val="20"/>
                        </w:rPr>
                        <w:t xml:space="preserve"> &lt; '2010-01-07'</w:t>
                      </w:r>
                    </w:p>
                  </w:txbxContent>
                </v:textbox>
                <w10:wrap type="topAndBottom" anchorx="margin"/>
              </v:shape>
            </w:pict>
          </mc:Fallback>
        </mc:AlternateContent>
      </w:r>
      <w:r w:rsidR="004522E9">
        <w:t>Show the username of users who were tagged in a caption or photo before January 7</w:t>
      </w:r>
      <w:r w:rsidR="007D3AE6">
        <w:rPr>
          <w:vertAlign w:val="superscript"/>
        </w:rPr>
        <w:t>th</w:t>
      </w:r>
      <w:r w:rsidR="004522E9">
        <w:t>, 2010. Also</w:t>
      </w:r>
      <w:r w:rsidR="007D3AE6">
        <w:t>,</w:t>
      </w:r>
      <w:r w:rsidR="004522E9">
        <w:t xml:space="preserve"> show the date they were tagged. </w:t>
      </w:r>
    </w:p>
    <w:p w14:paraId="0DFA183D" w14:textId="766764D7" w:rsidR="006423A3" w:rsidRDefault="006423A3" w:rsidP="006423A3">
      <w:pPr>
        <w:pStyle w:val="Style8"/>
        <w:numPr>
          <w:ilvl w:val="0"/>
          <w:numId w:val="0"/>
        </w:numPr>
        <w:ind w:left="1080" w:hanging="360"/>
      </w:pPr>
    </w:p>
    <w:p w14:paraId="3E6B641C" w14:textId="4D133844" w:rsidR="006423A3" w:rsidRDefault="009B1898" w:rsidP="00115F4B">
      <w:pPr>
        <w:pStyle w:val="Style12"/>
      </w:pPr>
      <w:r w:rsidRPr="009B1898">
        <w:rPr>
          <w:b/>
          <w:noProof/>
        </w:rPr>
        <mc:AlternateContent>
          <mc:Choice Requires="wps">
            <w:drawing>
              <wp:anchor distT="0" distB="0" distL="114300" distR="114300" simplePos="0" relativeHeight="252028928" behindDoc="1" locked="0" layoutInCell="1" allowOverlap="1" wp14:anchorId="42EA4EB5" wp14:editId="1C1D11DA">
                <wp:simplePos x="0" y="0"/>
                <wp:positionH relativeFrom="margin">
                  <wp:align>center</wp:align>
                </wp:positionH>
                <wp:positionV relativeFrom="paragraph">
                  <wp:posOffset>555625</wp:posOffset>
                </wp:positionV>
                <wp:extent cx="5936615" cy="1699260"/>
                <wp:effectExtent l="114300" t="0" r="6985" b="0"/>
                <wp:wrapTopAndBottom/>
                <wp:docPr id="364"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69926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57121FF" w14:textId="77777777" w:rsidR="009B1898" w:rsidRPr="009B1898" w:rsidRDefault="009B1898" w:rsidP="009B1898">
                            <w:pPr>
                              <w:spacing w:after="0"/>
                              <w:rPr>
                                <w:rFonts w:ascii="Consolas" w:hAnsi="Consolas" w:cs="Tahoma"/>
                                <w:sz w:val="20"/>
                                <w:szCs w:val="20"/>
                              </w:rPr>
                            </w:pPr>
                            <w:r w:rsidRPr="009B1898">
                              <w:rPr>
                                <w:rFonts w:ascii="Consolas" w:hAnsi="Consolas" w:cs="Tahoma"/>
                                <w:sz w:val="20"/>
                                <w:szCs w:val="20"/>
                              </w:rPr>
                              <w:t>WITH tags AS (</w:t>
                            </w:r>
                          </w:p>
                          <w:p w14:paraId="0032058A" w14:textId="1EC79B07" w:rsidR="009B1898" w:rsidRPr="009B1898" w:rsidRDefault="00CB1891" w:rsidP="009B1898">
                            <w:pPr>
                              <w:spacing w:after="0"/>
                              <w:rPr>
                                <w:rFonts w:ascii="Consolas" w:hAnsi="Consolas" w:cs="Tahoma"/>
                                <w:sz w:val="20"/>
                                <w:szCs w:val="20"/>
                              </w:rPr>
                            </w:pPr>
                            <w:r>
                              <w:rPr>
                                <w:rFonts w:ascii="Consolas" w:hAnsi="Consolas" w:cs="Tahoma"/>
                                <w:sz w:val="20"/>
                                <w:szCs w:val="20"/>
                              </w:rPr>
                              <w:t xml:space="preserve">    </w:t>
                            </w:r>
                            <w:r w:rsidR="009B1898" w:rsidRPr="009B1898">
                              <w:rPr>
                                <w:rFonts w:ascii="Consolas" w:hAnsi="Consolas" w:cs="Tahoma"/>
                                <w:sz w:val="20"/>
                                <w:szCs w:val="20"/>
                              </w:rPr>
                              <w:t xml:space="preserve">SELECT </w:t>
                            </w:r>
                            <w:proofErr w:type="spellStart"/>
                            <w:r w:rsidR="009B1898" w:rsidRPr="009B1898">
                              <w:rPr>
                                <w:rFonts w:ascii="Consolas" w:hAnsi="Consolas" w:cs="Tahoma"/>
                                <w:sz w:val="20"/>
                                <w:szCs w:val="20"/>
                              </w:rPr>
                              <w:t>user_id</w:t>
                            </w:r>
                            <w:proofErr w:type="spellEnd"/>
                            <w:r w:rsidR="009B1898" w:rsidRPr="009B1898">
                              <w:rPr>
                                <w:rFonts w:ascii="Consolas" w:hAnsi="Consolas" w:cs="Tahoma"/>
                                <w:sz w:val="20"/>
                                <w:szCs w:val="20"/>
                              </w:rPr>
                              <w:t xml:space="preserve">, </w:t>
                            </w:r>
                            <w:proofErr w:type="spellStart"/>
                            <w:r w:rsidR="009B1898" w:rsidRPr="009B1898">
                              <w:rPr>
                                <w:rFonts w:ascii="Consolas" w:hAnsi="Consolas" w:cs="Tahoma"/>
                                <w:sz w:val="20"/>
                                <w:szCs w:val="20"/>
                              </w:rPr>
                              <w:t>created_at</w:t>
                            </w:r>
                            <w:proofErr w:type="spellEnd"/>
                            <w:r w:rsidR="009B1898" w:rsidRPr="009B1898">
                              <w:rPr>
                                <w:rFonts w:ascii="Consolas" w:hAnsi="Consolas" w:cs="Tahoma"/>
                                <w:sz w:val="20"/>
                                <w:szCs w:val="20"/>
                              </w:rPr>
                              <w:t xml:space="preserve"> FROM </w:t>
                            </w:r>
                            <w:proofErr w:type="spellStart"/>
                            <w:r w:rsidR="009B1898" w:rsidRPr="009B1898">
                              <w:rPr>
                                <w:rFonts w:ascii="Consolas" w:hAnsi="Consolas" w:cs="Tahoma"/>
                                <w:sz w:val="20"/>
                                <w:szCs w:val="20"/>
                              </w:rPr>
                              <w:t>caption_tags</w:t>
                            </w:r>
                            <w:proofErr w:type="spellEnd"/>
                          </w:p>
                          <w:p w14:paraId="63E91B5B" w14:textId="77777777" w:rsidR="00523904" w:rsidRDefault="009B1898" w:rsidP="00523904">
                            <w:pPr>
                              <w:spacing w:after="0"/>
                              <w:rPr>
                                <w:rFonts w:ascii="Consolas" w:hAnsi="Consolas" w:cs="Tahoma"/>
                                <w:sz w:val="20"/>
                                <w:szCs w:val="20"/>
                              </w:rPr>
                            </w:pPr>
                            <w:r w:rsidRPr="009B1898">
                              <w:rPr>
                                <w:rFonts w:ascii="Consolas" w:hAnsi="Consolas" w:cs="Tahoma"/>
                                <w:sz w:val="20"/>
                                <w:szCs w:val="20"/>
                              </w:rPr>
                              <w:t xml:space="preserve">    UNION ALL </w:t>
                            </w:r>
                          </w:p>
                          <w:p w14:paraId="37F25B41" w14:textId="6835487E" w:rsidR="009B1898" w:rsidRPr="009B1898" w:rsidRDefault="00523904" w:rsidP="00523904">
                            <w:pPr>
                              <w:spacing w:after="0"/>
                              <w:rPr>
                                <w:rFonts w:ascii="Consolas" w:hAnsi="Consolas" w:cs="Tahoma"/>
                                <w:sz w:val="20"/>
                                <w:szCs w:val="20"/>
                              </w:rPr>
                            </w:pPr>
                            <w:r>
                              <w:rPr>
                                <w:rFonts w:ascii="Consolas" w:hAnsi="Consolas" w:cs="Tahoma"/>
                                <w:sz w:val="20"/>
                                <w:szCs w:val="20"/>
                              </w:rPr>
                              <w:t xml:space="preserve">    </w:t>
                            </w:r>
                            <w:r w:rsidR="009B1898" w:rsidRPr="009B1898">
                              <w:rPr>
                                <w:rFonts w:ascii="Consolas" w:hAnsi="Consolas" w:cs="Tahoma"/>
                                <w:sz w:val="20"/>
                                <w:szCs w:val="20"/>
                              </w:rPr>
                              <w:t xml:space="preserve">SELECT </w:t>
                            </w:r>
                            <w:proofErr w:type="spellStart"/>
                            <w:r w:rsidR="009B1898" w:rsidRPr="009B1898">
                              <w:rPr>
                                <w:rFonts w:ascii="Consolas" w:hAnsi="Consolas" w:cs="Tahoma"/>
                                <w:sz w:val="20"/>
                                <w:szCs w:val="20"/>
                              </w:rPr>
                              <w:t>user_id</w:t>
                            </w:r>
                            <w:proofErr w:type="spellEnd"/>
                            <w:r w:rsidR="009B1898" w:rsidRPr="009B1898">
                              <w:rPr>
                                <w:rFonts w:ascii="Consolas" w:hAnsi="Consolas" w:cs="Tahoma"/>
                                <w:sz w:val="20"/>
                                <w:szCs w:val="20"/>
                              </w:rPr>
                              <w:t xml:space="preserve">, </w:t>
                            </w:r>
                            <w:proofErr w:type="spellStart"/>
                            <w:r w:rsidR="009B1898" w:rsidRPr="009B1898">
                              <w:rPr>
                                <w:rFonts w:ascii="Consolas" w:hAnsi="Consolas" w:cs="Tahoma"/>
                                <w:sz w:val="20"/>
                                <w:szCs w:val="20"/>
                              </w:rPr>
                              <w:t>created_at</w:t>
                            </w:r>
                            <w:proofErr w:type="spellEnd"/>
                            <w:r w:rsidR="009B1898" w:rsidRPr="009B1898">
                              <w:rPr>
                                <w:rFonts w:ascii="Consolas" w:hAnsi="Consolas" w:cs="Tahoma"/>
                                <w:sz w:val="20"/>
                                <w:szCs w:val="20"/>
                              </w:rPr>
                              <w:t xml:space="preserve"> FROM </w:t>
                            </w:r>
                            <w:proofErr w:type="spellStart"/>
                            <w:r w:rsidR="009B1898" w:rsidRPr="009B1898">
                              <w:rPr>
                                <w:rFonts w:ascii="Consolas" w:hAnsi="Consolas" w:cs="Tahoma"/>
                                <w:sz w:val="20"/>
                                <w:szCs w:val="20"/>
                              </w:rPr>
                              <w:t>photo_tags</w:t>
                            </w:r>
                            <w:proofErr w:type="spellEnd"/>
                          </w:p>
                          <w:p w14:paraId="67A3A7DB" w14:textId="77777777" w:rsidR="009B1898" w:rsidRPr="009B1898" w:rsidRDefault="009B1898" w:rsidP="009B1898">
                            <w:pPr>
                              <w:spacing w:after="0"/>
                              <w:rPr>
                                <w:rFonts w:ascii="Consolas" w:hAnsi="Consolas" w:cs="Tahoma"/>
                                <w:sz w:val="20"/>
                                <w:szCs w:val="20"/>
                              </w:rPr>
                            </w:pPr>
                            <w:r w:rsidRPr="009B1898">
                              <w:rPr>
                                <w:rFonts w:ascii="Consolas" w:hAnsi="Consolas" w:cs="Tahoma"/>
                                <w:sz w:val="20"/>
                                <w:szCs w:val="20"/>
                              </w:rPr>
                              <w:t>)</w:t>
                            </w:r>
                          </w:p>
                          <w:p w14:paraId="0C6B6769" w14:textId="77777777" w:rsidR="009B1898" w:rsidRPr="009B1898" w:rsidRDefault="009B1898" w:rsidP="009B1898">
                            <w:pPr>
                              <w:spacing w:after="0"/>
                              <w:rPr>
                                <w:rFonts w:ascii="Consolas" w:hAnsi="Consolas" w:cs="Tahoma"/>
                                <w:sz w:val="20"/>
                                <w:szCs w:val="20"/>
                              </w:rPr>
                            </w:pPr>
                            <w:r w:rsidRPr="009B1898">
                              <w:rPr>
                                <w:rFonts w:ascii="Consolas" w:hAnsi="Consolas" w:cs="Tahoma"/>
                                <w:sz w:val="20"/>
                                <w:szCs w:val="20"/>
                              </w:rPr>
                              <w:t xml:space="preserve">SELECT username, </w:t>
                            </w:r>
                            <w:proofErr w:type="spellStart"/>
                            <w:proofErr w:type="gramStart"/>
                            <w:r w:rsidRPr="009B1898">
                              <w:rPr>
                                <w:rFonts w:ascii="Consolas" w:hAnsi="Consolas" w:cs="Tahoma"/>
                                <w:sz w:val="20"/>
                                <w:szCs w:val="20"/>
                              </w:rPr>
                              <w:t>tags.created</w:t>
                            </w:r>
                            <w:proofErr w:type="gramEnd"/>
                            <w:r w:rsidRPr="009B1898">
                              <w:rPr>
                                <w:rFonts w:ascii="Consolas" w:hAnsi="Consolas" w:cs="Tahoma"/>
                                <w:sz w:val="20"/>
                                <w:szCs w:val="20"/>
                              </w:rPr>
                              <w:t>_at</w:t>
                            </w:r>
                            <w:proofErr w:type="spellEnd"/>
                            <w:r w:rsidRPr="009B1898">
                              <w:rPr>
                                <w:rFonts w:ascii="Consolas" w:hAnsi="Consolas" w:cs="Tahoma"/>
                                <w:sz w:val="20"/>
                                <w:szCs w:val="20"/>
                              </w:rPr>
                              <w:t xml:space="preserve"> </w:t>
                            </w:r>
                          </w:p>
                          <w:p w14:paraId="0F6ADB5F" w14:textId="77777777" w:rsidR="009B1898" w:rsidRPr="009B1898" w:rsidRDefault="009B1898" w:rsidP="009B1898">
                            <w:pPr>
                              <w:spacing w:after="0"/>
                              <w:rPr>
                                <w:rFonts w:ascii="Consolas" w:hAnsi="Consolas" w:cs="Tahoma"/>
                                <w:sz w:val="20"/>
                                <w:szCs w:val="20"/>
                              </w:rPr>
                            </w:pPr>
                            <w:r w:rsidRPr="009B1898">
                              <w:rPr>
                                <w:rFonts w:ascii="Consolas" w:hAnsi="Consolas" w:cs="Tahoma"/>
                                <w:sz w:val="20"/>
                                <w:szCs w:val="20"/>
                              </w:rPr>
                              <w:t xml:space="preserve">FROM users </w:t>
                            </w:r>
                          </w:p>
                          <w:p w14:paraId="116E9625" w14:textId="77777777" w:rsidR="009B1898" w:rsidRPr="009B1898" w:rsidRDefault="009B1898" w:rsidP="009B1898">
                            <w:pPr>
                              <w:spacing w:after="0"/>
                              <w:rPr>
                                <w:rFonts w:ascii="Consolas" w:hAnsi="Consolas" w:cs="Tahoma"/>
                                <w:sz w:val="20"/>
                                <w:szCs w:val="20"/>
                              </w:rPr>
                            </w:pPr>
                            <w:r w:rsidRPr="009B1898">
                              <w:rPr>
                                <w:rFonts w:ascii="Consolas" w:hAnsi="Consolas" w:cs="Tahoma"/>
                                <w:sz w:val="20"/>
                                <w:szCs w:val="20"/>
                              </w:rPr>
                              <w:t xml:space="preserve">JOIN tags ON </w:t>
                            </w:r>
                            <w:proofErr w:type="spellStart"/>
                            <w:r w:rsidRPr="009B1898">
                              <w:rPr>
                                <w:rFonts w:ascii="Consolas" w:hAnsi="Consolas" w:cs="Tahoma"/>
                                <w:sz w:val="20"/>
                                <w:szCs w:val="20"/>
                              </w:rPr>
                              <w:t>tags.user_id</w:t>
                            </w:r>
                            <w:proofErr w:type="spellEnd"/>
                            <w:r w:rsidRPr="009B1898">
                              <w:rPr>
                                <w:rFonts w:ascii="Consolas" w:hAnsi="Consolas" w:cs="Tahoma"/>
                                <w:sz w:val="20"/>
                                <w:szCs w:val="20"/>
                              </w:rPr>
                              <w:t xml:space="preserve"> = users.id  </w:t>
                            </w:r>
                          </w:p>
                          <w:p w14:paraId="2C5579AB" w14:textId="5F2AE778" w:rsidR="009B1898" w:rsidRPr="004659CC" w:rsidRDefault="009B1898" w:rsidP="009B1898">
                            <w:pPr>
                              <w:spacing w:after="0"/>
                              <w:rPr>
                                <w:rFonts w:ascii="Consolas" w:hAnsi="Consolas" w:cs="Tahoma"/>
                                <w:sz w:val="20"/>
                                <w:szCs w:val="20"/>
                              </w:rPr>
                            </w:pPr>
                            <w:r w:rsidRPr="009B1898">
                              <w:rPr>
                                <w:rFonts w:ascii="Consolas" w:hAnsi="Consolas" w:cs="Tahoma"/>
                                <w:sz w:val="20"/>
                                <w:szCs w:val="20"/>
                              </w:rPr>
                              <w:t xml:space="preserve">WHERE </w:t>
                            </w:r>
                            <w:proofErr w:type="spellStart"/>
                            <w:proofErr w:type="gramStart"/>
                            <w:r w:rsidRPr="009B1898">
                              <w:rPr>
                                <w:rFonts w:ascii="Consolas" w:hAnsi="Consolas" w:cs="Tahoma"/>
                                <w:sz w:val="20"/>
                                <w:szCs w:val="20"/>
                              </w:rPr>
                              <w:t>tags.created</w:t>
                            </w:r>
                            <w:proofErr w:type="gramEnd"/>
                            <w:r w:rsidRPr="009B1898">
                              <w:rPr>
                                <w:rFonts w:ascii="Consolas" w:hAnsi="Consolas" w:cs="Tahoma"/>
                                <w:sz w:val="20"/>
                                <w:szCs w:val="20"/>
                              </w:rPr>
                              <w:t>_at</w:t>
                            </w:r>
                            <w:proofErr w:type="spellEnd"/>
                            <w:r w:rsidRPr="009B1898">
                              <w:rPr>
                                <w:rFonts w:ascii="Consolas" w:hAnsi="Consolas" w:cs="Tahoma"/>
                                <w:sz w:val="20"/>
                                <w:szCs w:val="20"/>
                              </w:rPr>
                              <w:t xml:space="preserve"> &lt; '2010-01-07';</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2EA4EB5" id="Text Box 364" o:spid="_x0000_s1148" type="#_x0000_t202" style="position:absolute;left:0;text-align:left;margin-left:0;margin-top:43.75pt;width:467.45pt;height:133.8pt;z-index:-251287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" fillcolor="#f1f8e8" stroked="f" strokeweight=".5pt">
                <v:shadow on="t" color="#a4d16d" offset="-9pt,0"/>
                <v:textbox inset="2mm">
                  <w:txbxContent>
                    <w:p w14:paraId="257121FF" w14:textId="77777777" w:rsidR="009B1898" w:rsidRPr="009B1898" w:rsidRDefault="009B1898" w:rsidP="009B1898">
                      <w:pPr>
                        <w:spacing w:after="0"/>
                        <w:rPr>
                          <w:rFonts w:ascii="Consolas" w:hAnsi="Consolas" w:cs="Tahoma"/>
                          <w:sz w:val="20"/>
                          <w:szCs w:val="20"/>
                        </w:rPr>
                      </w:pPr>
                      <w:r w:rsidRPr="009B1898">
                        <w:rPr>
                          <w:rFonts w:ascii="Consolas" w:hAnsi="Consolas" w:cs="Tahoma"/>
                          <w:sz w:val="20"/>
                          <w:szCs w:val="20"/>
                        </w:rPr>
                        <w:t>WITH tags AS (</w:t>
                      </w:r>
                    </w:p>
                    <w:p w14:paraId="0032058A" w14:textId="1EC79B07" w:rsidR="009B1898" w:rsidRPr="009B1898" w:rsidRDefault="00CB1891" w:rsidP="009B1898">
                      <w:pPr>
                        <w:spacing w:after="0"/>
                        <w:rPr>
                          <w:rFonts w:ascii="Consolas" w:hAnsi="Consolas" w:cs="Tahoma"/>
                          <w:sz w:val="20"/>
                          <w:szCs w:val="20"/>
                        </w:rPr>
                      </w:pPr>
                      <w:r>
                        <w:rPr>
                          <w:rFonts w:ascii="Consolas" w:hAnsi="Consolas" w:cs="Tahoma"/>
                          <w:sz w:val="20"/>
                          <w:szCs w:val="20"/>
                        </w:rPr>
                        <w:t xml:space="preserve">    </w:t>
                      </w:r>
                      <w:r w:rsidR="009B1898" w:rsidRPr="009B1898">
                        <w:rPr>
                          <w:rFonts w:ascii="Consolas" w:hAnsi="Consolas" w:cs="Tahoma"/>
                          <w:sz w:val="20"/>
                          <w:szCs w:val="20"/>
                        </w:rPr>
                        <w:t xml:space="preserve">SELECT </w:t>
                      </w:r>
                      <w:proofErr w:type="spellStart"/>
                      <w:r w:rsidR="009B1898" w:rsidRPr="009B1898">
                        <w:rPr>
                          <w:rFonts w:ascii="Consolas" w:hAnsi="Consolas" w:cs="Tahoma"/>
                          <w:sz w:val="20"/>
                          <w:szCs w:val="20"/>
                        </w:rPr>
                        <w:t>user_id</w:t>
                      </w:r>
                      <w:proofErr w:type="spellEnd"/>
                      <w:r w:rsidR="009B1898" w:rsidRPr="009B1898">
                        <w:rPr>
                          <w:rFonts w:ascii="Consolas" w:hAnsi="Consolas" w:cs="Tahoma"/>
                          <w:sz w:val="20"/>
                          <w:szCs w:val="20"/>
                        </w:rPr>
                        <w:t xml:space="preserve">, </w:t>
                      </w:r>
                      <w:proofErr w:type="spellStart"/>
                      <w:r w:rsidR="009B1898" w:rsidRPr="009B1898">
                        <w:rPr>
                          <w:rFonts w:ascii="Consolas" w:hAnsi="Consolas" w:cs="Tahoma"/>
                          <w:sz w:val="20"/>
                          <w:szCs w:val="20"/>
                        </w:rPr>
                        <w:t>created_at</w:t>
                      </w:r>
                      <w:proofErr w:type="spellEnd"/>
                      <w:r w:rsidR="009B1898" w:rsidRPr="009B1898">
                        <w:rPr>
                          <w:rFonts w:ascii="Consolas" w:hAnsi="Consolas" w:cs="Tahoma"/>
                          <w:sz w:val="20"/>
                          <w:szCs w:val="20"/>
                        </w:rPr>
                        <w:t xml:space="preserve"> FROM </w:t>
                      </w:r>
                      <w:proofErr w:type="spellStart"/>
                      <w:r w:rsidR="009B1898" w:rsidRPr="009B1898">
                        <w:rPr>
                          <w:rFonts w:ascii="Consolas" w:hAnsi="Consolas" w:cs="Tahoma"/>
                          <w:sz w:val="20"/>
                          <w:szCs w:val="20"/>
                        </w:rPr>
                        <w:t>caption_tags</w:t>
                      </w:r>
                      <w:proofErr w:type="spellEnd"/>
                    </w:p>
                    <w:p w14:paraId="63E91B5B" w14:textId="77777777" w:rsidR="00523904" w:rsidRDefault="009B1898" w:rsidP="00523904">
                      <w:pPr>
                        <w:spacing w:after="0"/>
                        <w:rPr>
                          <w:rFonts w:ascii="Consolas" w:hAnsi="Consolas" w:cs="Tahoma"/>
                          <w:sz w:val="20"/>
                          <w:szCs w:val="20"/>
                        </w:rPr>
                      </w:pPr>
                      <w:r w:rsidRPr="009B1898">
                        <w:rPr>
                          <w:rFonts w:ascii="Consolas" w:hAnsi="Consolas" w:cs="Tahoma"/>
                          <w:sz w:val="20"/>
                          <w:szCs w:val="20"/>
                        </w:rPr>
                        <w:t xml:space="preserve">    UNION ALL </w:t>
                      </w:r>
                    </w:p>
                    <w:p w14:paraId="37F25B41" w14:textId="6835487E" w:rsidR="009B1898" w:rsidRPr="009B1898" w:rsidRDefault="00523904" w:rsidP="00523904">
                      <w:pPr>
                        <w:spacing w:after="0"/>
                        <w:rPr>
                          <w:rFonts w:ascii="Consolas" w:hAnsi="Consolas" w:cs="Tahoma"/>
                          <w:sz w:val="20"/>
                          <w:szCs w:val="20"/>
                        </w:rPr>
                      </w:pPr>
                      <w:r>
                        <w:rPr>
                          <w:rFonts w:ascii="Consolas" w:hAnsi="Consolas" w:cs="Tahoma"/>
                          <w:sz w:val="20"/>
                          <w:szCs w:val="20"/>
                        </w:rPr>
                        <w:t xml:space="preserve">    </w:t>
                      </w:r>
                      <w:r w:rsidR="009B1898" w:rsidRPr="009B1898">
                        <w:rPr>
                          <w:rFonts w:ascii="Consolas" w:hAnsi="Consolas" w:cs="Tahoma"/>
                          <w:sz w:val="20"/>
                          <w:szCs w:val="20"/>
                        </w:rPr>
                        <w:t xml:space="preserve">SELECT </w:t>
                      </w:r>
                      <w:proofErr w:type="spellStart"/>
                      <w:r w:rsidR="009B1898" w:rsidRPr="009B1898">
                        <w:rPr>
                          <w:rFonts w:ascii="Consolas" w:hAnsi="Consolas" w:cs="Tahoma"/>
                          <w:sz w:val="20"/>
                          <w:szCs w:val="20"/>
                        </w:rPr>
                        <w:t>user_id</w:t>
                      </w:r>
                      <w:proofErr w:type="spellEnd"/>
                      <w:r w:rsidR="009B1898" w:rsidRPr="009B1898">
                        <w:rPr>
                          <w:rFonts w:ascii="Consolas" w:hAnsi="Consolas" w:cs="Tahoma"/>
                          <w:sz w:val="20"/>
                          <w:szCs w:val="20"/>
                        </w:rPr>
                        <w:t xml:space="preserve">, </w:t>
                      </w:r>
                      <w:proofErr w:type="spellStart"/>
                      <w:r w:rsidR="009B1898" w:rsidRPr="009B1898">
                        <w:rPr>
                          <w:rFonts w:ascii="Consolas" w:hAnsi="Consolas" w:cs="Tahoma"/>
                          <w:sz w:val="20"/>
                          <w:szCs w:val="20"/>
                        </w:rPr>
                        <w:t>created_at</w:t>
                      </w:r>
                      <w:proofErr w:type="spellEnd"/>
                      <w:r w:rsidR="009B1898" w:rsidRPr="009B1898">
                        <w:rPr>
                          <w:rFonts w:ascii="Consolas" w:hAnsi="Consolas" w:cs="Tahoma"/>
                          <w:sz w:val="20"/>
                          <w:szCs w:val="20"/>
                        </w:rPr>
                        <w:t xml:space="preserve"> FROM </w:t>
                      </w:r>
                      <w:proofErr w:type="spellStart"/>
                      <w:r w:rsidR="009B1898" w:rsidRPr="009B1898">
                        <w:rPr>
                          <w:rFonts w:ascii="Consolas" w:hAnsi="Consolas" w:cs="Tahoma"/>
                          <w:sz w:val="20"/>
                          <w:szCs w:val="20"/>
                        </w:rPr>
                        <w:t>photo_tags</w:t>
                      </w:r>
                      <w:proofErr w:type="spellEnd"/>
                    </w:p>
                    <w:p w14:paraId="67A3A7DB" w14:textId="77777777" w:rsidR="009B1898" w:rsidRPr="009B1898" w:rsidRDefault="009B1898" w:rsidP="009B1898">
                      <w:pPr>
                        <w:spacing w:after="0"/>
                        <w:rPr>
                          <w:rFonts w:ascii="Consolas" w:hAnsi="Consolas" w:cs="Tahoma"/>
                          <w:sz w:val="20"/>
                          <w:szCs w:val="20"/>
                        </w:rPr>
                      </w:pPr>
                      <w:r w:rsidRPr="009B1898">
                        <w:rPr>
                          <w:rFonts w:ascii="Consolas" w:hAnsi="Consolas" w:cs="Tahoma"/>
                          <w:sz w:val="20"/>
                          <w:szCs w:val="20"/>
                        </w:rPr>
                        <w:t>)</w:t>
                      </w:r>
                    </w:p>
                    <w:p w14:paraId="0C6B6769" w14:textId="77777777" w:rsidR="009B1898" w:rsidRPr="009B1898" w:rsidRDefault="009B1898" w:rsidP="009B1898">
                      <w:pPr>
                        <w:spacing w:after="0"/>
                        <w:rPr>
                          <w:rFonts w:ascii="Consolas" w:hAnsi="Consolas" w:cs="Tahoma"/>
                          <w:sz w:val="20"/>
                          <w:szCs w:val="20"/>
                        </w:rPr>
                      </w:pPr>
                      <w:r w:rsidRPr="009B1898">
                        <w:rPr>
                          <w:rFonts w:ascii="Consolas" w:hAnsi="Consolas" w:cs="Tahoma"/>
                          <w:sz w:val="20"/>
                          <w:szCs w:val="20"/>
                        </w:rPr>
                        <w:t xml:space="preserve">SELECT username, </w:t>
                      </w:r>
                      <w:proofErr w:type="spellStart"/>
                      <w:proofErr w:type="gramStart"/>
                      <w:r w:rsidRPr="009B1898">
                        <w:rPr>
                          <w:rFonts w:ascii="Consolas" w:hAnsi="Consolas" w:cs="Tahoma"/>
                          <w:sz w:val="20"/>
                          <w:szCs w:val="20"/>
                        </w:rPr>
                        <w:t>tags.created</w:t>
                      </w:r>
                      <w:proofErr w:type="gramEnd"/>
                      <w:r w:rsidRPr="009B1898">
                        <w:rPr>
                          <w:rFonts w:ascii="Consolas" w:hAnsi="Consolas" w:cs="Tahoma"/>
                          <w:sz w:val="20"/>
                          <w:szCs w:val="20"/>
                        </w:rPr>
                        <w:t>_at</w:t>
                      </w:r>
                      <w:proofErr w:type="spellEnd"/>
                      <w:r w:rsidRPr="009B1898">
                        <w:rPr>
                          <w:rFonts w:ascii="Consolas" w:hAnsi="Consolas" w:cs="Tahoma"/>
                          <w:sz w:val="20"/>
                          <w:szCs w:val="20"/>
                        </w:rPr>
                        <w:t xml:space="preserve"> </w:t>
                      </w:r>
                    </w:p>
                    <w:p w14:paraId="0F6ADB5F" w14:textId="77777777" w:rsidR="009B1898" w:rsidRPr="009B1898" w:rsidRDefault="009B1898" w:rsidP="009B1898">
                      <w:pPr>
                        <w:spacing w:after="0"/>
                        <w:rPr>
                          <w:rFonts w:ascii="Consolas" w:hAnsi="Consolas" w:cs="Tahoma"/>
                          <w:sz w:val="20"/>
                          <w:szCs w:val="20"/>
                        </w:rPr>
                      </w:pPr>
                      <w:r w:rsidRPr="009B1898">
                        <w:rPr>
                          <w:rFonts w:ascii="Consolas" w:hAnsi="Consolas" w:cs="Tahoma"/>
                          <w:sz w:val="20"/>
                          <w:szCs w:val="20"/>
                        </w:rPr>
                        <w:t xml:space="preserve">FROM users </w:t>
                      </w:r>
                    </w:p>
                    <w:p w14:paraId="116E9625" w14:textId="77777777" w:rsidR="009B1898" w:rsidRPr="009B1898" w:rsidRDefault="009B1898" w:rsidP="009B1898">
                      <w:pPr>
                        <w:spacing w:after="0"/>
                        <w:rPr>
                          <w:rFonts w:ascii="Consolas" w:hAnsi="Consolas" w:cs="Tahoma"/>
                          <w:sz w:val="20"/>
                          <w:szCs w:val="20"/>
                        </w:rPr>
                      </w:pPr>
                      <w:r w:rsidRPr="009B1898">
                        <w:rPr>
                          <w:rFonts w:ascii="Consolas" w:hAnsi="Consolas" w:cs="Tahoma"/>
                          <w:sz w:val="20"/>
                          <w:szCs w:val="20"/>
                        </w:rPr>
                        <w:t xml:space="preserve">JOIN tags ON </w:t>
                      </w:r>
                      <w:proofErr w:type="spellStart"/>
                      <w:r w:rsidRPr="009B1898">
                        <w:rPr>
                          <w:rFonts w:ascii="Consolas" w:hAnsi="Consolas" w:cs="Tahoma"/>
                          <w:sz w:val="20"/>
                          <w:szCs w:val="20"/>
                        </w:rPr>
                        <w:t>tags.user_id</w:t>
                      </w:r>
                      <w:proofErr w:type="spellEnd"/>
                      <w:r w:rsidRPr="009B1898">
                        <w:rPr>
                          <w:rFonts w:ascii="Consolas" w:hAnsi="Consolas" w:cs="Tahoma"/>
                          <w:sz w:val="20"/>
                          <w:szCs w:val="20"/>
                        </w:rPr>
                        <w:t xml:space="preserve"> = users.id  </w:t>
                      </w:r>
                    </w:p>
                    <w:p w14:paraId="2C5579AB" w14:textId="5F2AE778" w:rsidR="009B1898" w:rsidRPr="004659CC" w:rsidRDefault="009B1898" w:rsidP="009B1898">
                      <w:pPr>
                        <w:spacing w:after="0"/>
                        <w:rPr>
                          <w:rFonts w:ascii="Consolas" w:hAnsi="Consolas" w:cs="Tahoma"/>
                          <w:sz w:val="20"/>
                          <w:szCs w:val="20"/>
                        </w:rPr>
                      </w:pPr>
                      <w:r w:rsidRPr="009B1898">
                        <w:rPr>
                          <w:rFonts w:ascii="Consolas" w:hAnsi="Consolas" w:cs="Tahoma"/>
                          <w:sz w:val="20"/>
                          <w:szCs w:val="20"/>
                        </w:rPr>
                        <w:t xml:space="preserve">WHERE </w:t>
                      </w:r>
                      <w:proofErr w:type="spellStart"/>
                      <w:proofErr w:type="gramStart"/>
                      <w:r w:rsidRPr="009B1898">
                        <w:rPr>
                          <w:rFonts w:ascii="Consolas" w:hAnsi="Consolas" w:cs="Tahoma"/>
                          <w:sz w:val="20"/>
                          <w:szCs w:val="20"/>
                        </w:rPr>
                        <w:t>tags.created</w:t>
                      </w:r>
                      <w:proofErr w:type="gramEnd"/>
                      <w:r w:rsidRPr="009B1898">
                        <w:rPr>
                          <w:rFonts w:ascii="Consolas" w:hAnsi="Consolas" w:cs="Tahoma"/>
                          <w:sz w:val="20"/>
                          <w:szCs w:val="20"/>
                        </w:rPr>
                        <w:t>_at</w:t>
                      </w:r>
                      <w:proofErr w:type="spellEnd"/>
                      <w:r w:rsidRPr="009B1898">
                        <w:rPr>
                          <w:rFonts w:ascii="Consolas" w:hAnsi="Consolas" w:cs="Tahoma"/>
                          <w:sz w:val="20"/>
                          <w:szCs w:val="20"/>
                        </w:rPr>
                        <w:t xml:space="preserve"> &lt; '2010-01-07';</w:t>
                      </w:r>
                    </w:p>
                  </w:txbxContent>
                </v:textbox>
                <w10:wrap type="topAndBottom" anchorx="margin"/>
              </v:shape>
            </w:pict>
          </mc:Fallback>
        </mc:AlternateContent>
      </w:r>
      <w:r w:rsidRPr="009B1898">
        <w:rPr>
          <w:b/>
        </w:rPr>
        <w:t>WITH tags AS ()</w:t>
      </w:r>
      <w:r>
        <w:t xml:space="preserve"> main query // before the main query. Produces a table that can be use</w:t>
      </w:r>
      <w:r w:rsidR="007D3AE6">
        <w:t>d</w:t>
      </w:r>
      <w:r>
        <w:t xml:space="preserve"> anywhere else. </w:t>
      </w:r>
    </w:p>
    <w:p w14:paraId="4FF070E6" w14:textId="6A932FE9" w:rsidR="009B1898" w:rsidRDefault="009B1898" w:rsidP="009B1898">
      <w:pPr>
        <w:pStyle w:val="ListParagraph"/>
      </w:pPr>
    </w:p>
    <w:p w14:paraId="0802EE9D" w14:textId="034F1F97" w:rsidR="00CB1891" w:rsidRDefault="00CB1891" w:rsidP="00115F4B">
      <w:pPr>
        <w:pStyle w:val="Style12"/>
      </w:pPr>
      <w:r>
        <w:t>Two forms:</w:t>
      </w:r>
    </w:p>
    <w:p w14:paraId="2BA1EBB7" w14:textId="71AC755F" w:rsidR="00CB1891" w:rsidRDefault="00CB1891" w:rsidP="00CB1891">
      <w:pPr>
        <w:pStyle w:val="Style8"/>
        <w:numPr>
          <w:ilvl w:val="1"/>
          <w:numId w:val="1"/>
        </w:numPr>
        <w:jc w:val="left"/>
      </w:pPr>
      <w:r>
        <w:t xml:space="preserve">Make a query </w:t>
      </w:r>
      <w:r w:rsidRPr="00CB1891">
        <w:rPr>
          <w:b/>
          <w:bCs/>
        </w:rPr>
        <w:t>easier to understand.</w:t>
      </w:r>
    </w:p>
    <w:p w14:paraId="001FA97D" w14:textId="5CC6E502" w:rsidR="00CB1891" w:rsidRDefault="00CB1891" w:rsidP="00CB1891">
      <w:pPr>
        <w:pStyle w:val="Style8"/>
        <w:numPr>
          <w:ilvl w:val="1"/>
          <w:numId w:val="1"/>
        </w:numPr>
        <w:jc w:val="left"/>
      </w:pPr>
      <w:r>
        <w:t xml:space="preserve">Recursive form, </w:t>
      </w:r>
      <w:r w:rsidR="007D3AE6">
        <w:t>which</w:t>
      </w:r>
      <w:r>
        <w:t xml:space="preserve"> is used to </w:t>
      </w:r>
      <w:r w:rsidRPr="00CB1891">
        <w:rPr>
          <w:b/>
          <w:bCs/>
        </w:rPr>
        <w:t>write queries that are otherwise impossible to write</w:t>
      </w:r>
      <w:r>
        <w:rPr>
          <w:b/>
          <w:bCs/>
        </w:rPr>
        <w:t>.</w:t>
      </w:r>
    </w:p>
    <w:p w14:paraId="656ADEC1" w14:textId="48FE64AD" w:rsidR="009B1898" w:rsidRDefault="009B1898" w:rsidP="009B1898">
      <w:pPr>
        <w:pStyle w:val="Style8"/>
        <w:numPr>
          <w:ilvl w:val="0"/>
          <w:numId w:val="0"/>
        </w:numPr>
        <w:ind w:left="1080" w:hanging="360"/>
      </w:pPr>
    </w:p>
    <w:p w14:paraId="5F37A43E" w14:textId="74A4CDCA" w:rsidR="006423A3" w:rsidRDefault="006423A3" w:rsidP="006423A3">
      <w:pPr>
        <w:pStyle w:val="Style8"/>
        <w:numPr>
          <w:ilvl w:val="0"/>
          <w:numId w:val="0"/>
        </w:numPr>
        <w:ind w:left="1080" w:hanging="360"/>
      </w:pPr>
    </w:p>
    <w:p w14:paraId="7177B478" w14:textId="185343A0" w:rsidR="006423A3" w:rsidRDefault="006423A3" w:rsidP="006423A3">
      <w:pPr>
        <w:pStyle w:val="Style8"/>
        <w:numPr>
          <w:ilvl w:val="0"/>
          <w:numId w:val="0"/>
        </w:numPr>
        <w:ind w:left="1080" w:hanging="360"/>
      </w:pPr>
    </w:p>
    <w:p w14:paraId="4D56177B" w14:textId="77777777" w:rsidR="006423A3" w:rsidRDefault="006423A3" w:rsidP="006423A3">
      <w:pPr>
        <w:pStyle w:val="Style8"/>
        <w:numPr>
          <w:ilvl w:val="0"/>
          <w:numId w:val="0"/>
        </w:numPr>
        <w:ind w:left="1080" w:hanging="360"/>
      </w:pPr>
    </w:p>
    <w:p w14:paraId="2F53BC24" w14:textId="7132394D" w:rsidR="009257D6" w:rsidRDefault="009257D6" w:rsidP="009C2EBF">
      <w:pPr>
        <w:pStyle w:val="Style8"/>
        <w:numPr>
          <w:ilvl w:val="0"/>
          <w:numId w:val="0"/>
        </w:numPr>
        <w:ind w:left="1080" w:hanging="360"/>
      </w:pPr>
    </w:p>
    <w:p w14:paraId="4461749C" w14:textId="77777777" w:rsidR="0091015C" w:rsidRDefault="0091015C" w:rsidP="0091015C">
      <w:pPr>
        <w:pStyle w:val="Style4"/>
      </w:pPr>
      <w:r>
        <w:t>Recursive CTE</w:t>
      </w:r>
    </w:p>
    <w:p w14:paraId="3044C431" w14:textId="77777777" w:rsidR="0091015C" w:rsidRPr="00115F4B" w:rsidRDefault="0091015C" w:rsidP="00115F4B">
      <w:pPr>
        <w:pStyle w:val="Style12"/>
      </w:pPr>
      <w:r w:rsidRPr="00115F4B">
        <w:t xml:space="preserve">Very different from simple </w:t>
      </w:r>
      <w:proofErr w:type="spellStart"/>
      <w:r w:rsidRPr="00115F4B">
        <w:t>cte</w:t>
      </w:r>
      <w:proofErr w:type="spellEnd"/>
    </w:p>
    <w:p w14:paraId="5CC76EE2" w14:textId="77777777" w:rsidR="0091015C" w:rsidRPr="00115F4B" w:rsidRDefault="0091015C" w:rsidP="00115F4B">
      <w:pPr>
        <w:pStyle w:val="Style12"/>
      </w:pPr>
      <w:r w:rsidRPr="00115F4B">
        <w:t>Useful anytime you have a tree or graph-type data structure</w:t>
      </w:r>
    </w:p>
    <w:p w14:paraId="207558EE" w14:textId="0BFED916" w:rsidR="0091015C" w:rsidRPr="00115F4B" w:rsidRDefault="0091015C" w:rsidP="00115F4B">
      <w:pPr>
        <w:pStyle w:val="Style12"/>
      </w:pPr>
      <w:r w:rsidRPr="00115F4B">
        <w:t>Must use a union keyword -</w:t>
      </w:r>
      <w:r w:rsidR="00523904" w:rsidRPr="00115F4B">
        <w:t xml:space="preserve"> </w:t>
      </w:r>
      <w:r w:rsidRPr="00115F4B">
        <w:t xml:space="preserve">simple </w:t>
      </w:r>
      <w:proofErr w:type="spellStart"/>
      <w:r w:rsidRPr="00115F4B">
        <w:t>cte's</w:t>
      </w:r>
      <w:proofErr w:type="spellEnd"/>
      <w:r w:rsidRPr="00115F4B">
        <w:t xml:space="preserve"> don</w:t>
      </w:r>
      <w:r w:rsidR="007D3AE6" w:rsidRPr="00115F4B">
        <w:t>'t</w:t>
      </w:r>
      <w:r w:rsidRPr="00115F4B">
        <w:t xml:space="preserve"> have to use union</w:t>
      </w:r>
    </w:p>
    <w:p w14:paraId="0772A3F5" w14:textId="7B5F1900" w:rsidR="0091015C" w:rsidRPr="00115F4B" w:rsidRDefault="0091015C" w:rsidP="00115F4B">
      <w:pPr>
        <w:pStyle w:val="Style12"/>
      </w:pPr>
      <w:r w:rsidRPr="00115F4B">
        <w:t>This is super, super advanced, it's not easy to write them</w:t>
      </w:r>
    </w:p>
    <w:p w14:paraId="175D66FD" w14:textId="0A4F089E" w:rsidR="00093B50" w:rsidRPr="00115F4B" w:rsidRDefault="00093B50" w:rsidP="00115F4B">
      <w:pPr>
        <w:pStyle w:val="Style12"/>
        <w:rPr>
          <w:b/>
          <w:bCs w:val="0"/>
        </w:rPr>
      </w:pPr>
      <w:r w:rsidRPr="00115F4B">
        <w:rPr>
          <w:b/>
          <w:bCs w:val="0"/>
        </w:rPr>
        <mc:AlternateContent>
          <mc:Choice Requires="wps">
            <w:drawing>
              <wp:anchor distT="0" distB="0" distL="114300" distR="114300" simplePos="0" relativeHeight="252030976" behindDoc="1" locked="0" layoutInCell="1" allowOverlap="1" wp14:anchorId="5F2841D8" wp14:editId="2242902B">
                <wp:simplePos x="0" y="0"/>
                <wp:positionH relativeFrom="margin">
                  <wp:align>center</wp:align>
                </wp:positionH>
                <wp:positionV relativeFrom="paragraph">
                  <wp:posOffset>351790</wp:posOffset>
                </wp:positionV>
                <wp:extent cx="5936615" cy="1257300"/>
                <wp:effectExtent l="114300" t="0" r="6985" b="0"/>
                <wp:wrapTopAndBottom/>
                <wp:docPr id="36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2573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FC6D223" w14:textId="77777777" w:rsidR="005F3891" w:rsidRPr="005F3891" w:rsidRDefault="005F3891" w:rsidP="005F3891">
                            <w:pPr>
                              <w:spacing w:after="0"/>
                              <w:rPr>
                                <w:rFonts w:ascii="Consolas" w:hAnsi="Consolas" w:cs="Tahoma"/>
                                <w:sz w:val="20"/>
                                <w:szCs w:val="20"/>
                              </w:rPr>
                            </w:pPr>
                            <w:r w:rsidRPr="00D8656C">
                              <w:rPr>
                                <w:rFonts w:ascii="Consolas" w:hAnsi="Consolas" w:cs="Tahoma"/>
                                <w:sz w:val="20"/>
                                <w:szCs w:val="20"/>
                              </w:rPr>
                              <w:t xml:space="preserve">   </w:t>
                            </w:r>
                            <w:r w:rsidRPr="005F3891">
                              <w:rPr>
                                <w:rFonts w:ascii="Consolas" w:hAnsi="Consolas" w:cs="Tahoma"/>
                                <w:sz w:val="20"/>
                                <w:szCs w:val="20"/>
                              </w:rPr>
                              <w:t xml:space="preserve">WITH </w:t>
                            </w:r>
                            <w:r w:rsidRPr="00523904">
                              <w:rPr>
                                <w:rFonts w:ascii="Consolas" w:hAnsi="Consolas" w:cs="Tahoma"/>
                                <w:b/>
                                <w:bCs/>
                                <w:sz w:val="20"/>
                                <w:szCs w:val="20"/>
                              </w:rPr>
                              <w:t>RECURSIVE</w:t>
                            </w:r>
                            <w:r w:rsidRPr="005F3891">
                              <w:rPr>
                                <w:rFonts w:ascii="Consolas" w:hAnsi="Consolas" w:cs="Tahoma"/>
                                <w:sz w:val="20"/>
                                <w:szCs w:val="20"/>
                              </w:rPr>
                              <w:t xml:space="preserve"> countdown(</w:t>
                            </w:r>
                            <w:proofErr w:type="spellStart"/>
                            <w:r w:rsidRPr="005F3891">
                              <w:rPr>
                                <w:rFonts w:ascii="Consolas" w:hAnsi="Consolas" w:cs="Tahoma"/>
                                <w:sz w:val="20"/>
                                <w:szCs w:val="20"/>
                              </w:rPr>
                              <w:t>val</w:t>
                            </w:r>
                            <w:proofErr w:type="spellEnd"/>
                            <w:r w:rsidRPr="005F3891">
                              <w:rPr>
                                <w:rFonts w:ascii="Consolas" w:hAnsi="Consolas" w:cs="Tahoma"/>
                                <w:sz w:val="20"/>
                                <w:szCs w:val="20"/>
                              </w:rPr>
                              <w:t>) AS (</w:t>
                            </w:r>
                          </w:p>
                          <w:p w14:paraId="39788672" w14:textId="7871C558" w:rsidR="005F3891" w:rsidRPr="005F3891" w:rsidRDefault="005F3891" w:rsidP="005F3891">
                            <w:pPr>
                              <w:spacing w:after="0"/>
                              <w:rPr>
                                <w:rFonts w:ascii="Consolas" w:hAnsi="Consolas" w:cs="Tahoma"/>
                                <w:sz w:val="20"/>
                                <w:szCs w:val="20"/>
                              </w:rPr>
                            </w:pPr>
                            <w:r w:rsidRPr="005F3891">
                              <w:rPr>
                                <w:rFonts w:ascii="Consolas" w:hAnsi="Consolas" w:cs="Tahoma"/>
                                <w:sz w:val="20"/>
                                <w:szCs w:val="20"/>
                              </w:rPr>
                              <w:tab/>
                              <w:t xml:space="preserve">SELECT 3 AS </w:t>
                            </w:r>
                            <w:proofErr w:type="spellStart"/>
                            <w:r w:rsidRPr="005F3891">
                              <w:rPr>
                                <w:rFonts w:ascii="Consolas" w:hAnsi="Consolas" w:cs="Tahoma"/>
                                <w:sz w:val="20"/>
                                <w:szCs w:val="20"/>
                              </w:rPr>
                              <w:t>val</w:t>
                            </w:r>
                            <w:proofErr w:type="spellEnd"/>
                            <w:r w:rsidR="00A651C5">
                              <w:rPr>
                                <w:rFonts w:ascii="Consolas" w:hAnsi="Consolas" w:cs="Tahoma"/>
                                <w:sz w:val="20"/>
                                <w:szCs w:val="20"/>
                              </w:rPr>
                              <w:t xml:space="preserve"> –Initial, non-recursive query</w:t>
                            </w:r>
                          </w:p>
                          <w:p w14:paraId="5FCA9575" w14:textId="77777777" w:rsidR="005F3891" w:rsidRPr="005F3891" w:rsidRDefault="005F3891" w:rsidP="005F3891">
                            <w:pPr>
                              <w:spacing w:after="0"/>
                              <w:rPr>
                                <w:rFonts w:ascii="Consolas" w:hAnsi="Consolas" w:cs="Tahoma"/>
                                <w:sz w:val="20"/>
                                <w:szCs w:val="20"/>
                              </w:rPr>
                            </w:pPr>
                            <w:r w:rsidRPr="005F3891">
                              <w:rPr>
                                <w:rFonts w:ascii="Consolas" w:hAnsi="Consolas" w:cs="Tahoma"/>
                                <w:sz w:val="20"/>
                                <w:szCs w:val="20"/>
                              </w:rPr>
                              <w:tab/>
                              <w:t xml:space="preserve">UNION </w:t>
                            </w:r>
                          </w:p>
                          <w:p w14:paraId="79D4A5BB" w14:textId="5CD3785B" w:rsidR="005F3891" w:rsidRPr="005F3891" w:rsidRDefault="005F3891" w:rsidP="005F3891">
                            <w:pPr>
                              <w:spacing w:after="0"/>
                              <w:rPr>
                                <w:rFonts w:ascii="Consolas" w:hAnsi="Consolas" w:cs="Tahoma"/>
                                <w:sz w:val="20"/>
                                <w:szCs w:val="20"/>
                              </w:rPr>
                            </w:pPr>
                            <w:r w:rsidRPr="005F3891">
                              <w:rPr>
                                <w:rFonts w:ascii="Consolas" w:hAnsi="Consolas" w:cs="Tahoma"/>
                                <w:sz w:val="20"/>
                                <w:szCs w:val="20"/>
                              </w:rPr>
                              <w:tab/>
                              <w:t xml:space="preserve">SELECT </w:t>
                            </w:r>
                            <w:proofErr w:type="spellStart"/>
                            <w:r w:rsidRPr="005F3891">
                              <w:rPr>
                                <w:rFonts w:ascii="Consolas" w:hAnsi="Consolas" w:cs="Tahoma"/>
                                <w:sz w:val="20"/>
                                <w:szCs w:val="20"/>
                              </w:rPr>
                              <w:t>val</w:t>
                            </w:r>
                            <w:proofErr w:type="spellEnd"/>
                            <w:r w:rsidRPr="005F3891">
                              <w:rPr>
                                <w:rFonts w:ascii="Consolas" w:hAnsi="Consolas" w:cs="Tahoma"/>
                                <w:sz w:val="20"/>
                                <w:szCs w:val="20"/>
                              </w:rPr>
                              <w:t xml:space="preserve"> -</w:t>
                            </w:r>
                            <w:r w:rsidR="00A651C5">
                              <w:rPr>
                                <w:rFonts w:ascii="Consolas" w:hAnsi="Consolas" w:cs="Tahoma"/>
                                <w:sz w:val="20"/>
                                <w:szCs w:val="20"/>
                              </w:rPr>
                              <w:t xml:space="preserve"> </w:t>
                            </w:r>
                            <w:r w:rsidRPr="005F3891">
                              <w:rPr>
                                <w:rFonts w:ascii="Consolas" w:hAnsi="Consolas" w:cs="Tahoma"/>
                                <w:sz w:val="20"/>
                                <w:szCs w:val="20"/>
                              </w:rPr>
                              <w:t xml:space="preserve">1 FROM countdown WHERE </w:t>
                            </w:r>
                            <w:proofErr w:type="spellStart"/>
                            <w:r w:rsidRPr="005F3891">
                              <w:rPr>
                                <w:rFonts w:ascii="Consolas" w:hAnsi="Consolas" w:cs="Tahoma"/>
                                <w:sz w:val="20"/>
                                <w:szCs w:val="20"/>
                              </w:rPr>
                              <w:t>val</w:t>
                            </w:r>
                            <w:proofErr w:type="spellEnd"/>
                            <w:r w:rsidRPr="005F3891">
                              <w:rPr>
                                <w:rFonts w:ascii="Consolas" w:hAnsi="Consolas" w:cs="Tahoma"/>
                                <w:sz w:val="20"/>
                                <w:szCs w:val="20"/>
                              </w:rPr>
                              <w:t xml:space="preserve"> &gt; 1</w:t>
                            </w:r>
                          </w:p>
                          <w:p w14:paraId="6DE6FD47" w14:textId="77777777" w:rsidR="005F3891" w:rsidRPr="005F3891" w:rsidRDefault="005F3891" w:rsidP="005F3891">
                            <w:pPr>
                              <w:spacing w:after="0"/>
                              <w:rPr>
                                <w:rFonts w:ascii="Consolas" w:hAnsi="Consolas" w:cs="Tahoma"/>
                                <w:sz w:val="20"/>
                                <w:szCs w:val="20"/>
                              </w:rPr>
                            </w:pPr>
                            <w:r w:rsidRPr="005F3891">
                              <w:rPr>
                                <w:rFonts w:ascii="Consolas" w:hAnsi="Consolas" w:cs="Tahoma"/>
                                <w:sz w:val="20"/>
                                <w:szCs w:val="20"/>
                              </w:rPr>
                              <w:t>)</w:t>
                            </w:r>
                          </w:p>
                          <w:p w14:paraId="39C18B93" w14:textId="518F80DB" w:rsidR="005F3891" w:rsidRPr="004659CC" w:rsidRDefault="005F3891" w:rsidP="005F3891">
                            <w:pPr>
                              <w:spacing w:after="0"/>
                              <w:rPr>
                                <w:rFonts w:ascii="Consolas" w:hAnsi="Consolas" w:cs="Tahoma"/>
                                <w:sz w:val="20"/>
                                <w:szCs w:val="20"/>
                              </w:rPr>
                            </w:pPr>
                            <w:r w:rsidRPr="005F3891">
                              <w:rPr>
                                <w:rFonts w:ascii="Consolas" w:hAnsi="Consolas" w:cs="Tahoma"/>
                                <w:sz w:val="20"/>
                                <w:szCs w:val="20"/>
                              </w:rPr>
                              <w:t>SELECT * FROM countdown;</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F2841D8" id="Text Box 365" o:spid="_x0000_s1149" type="#_x0000_t202" style="position:absolute;left:0;text-align:left;margin-left:0;margin-top:27.7pt;width:467.45pt;height:99pt;z-index:-251285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" fillcolor="#f1f8e8" stroked="f" strokeweight=".5pt">
                <v:shadow on="t" color="#a4d16d" offset="-9pt,0"/>
                <v:textbox inset="2mm">
                  <w:txbxContent>
                    <w:p w14:paraId="6FC6D223" w14:textId="77777777" w:rsidR="005F3891" w:rsidRPr="005F3891" w:rsidRDefault="005F3891" w:rsidP="005F3891">
                      <w:pPr>
                        <w:spacing w:after="0"/>
                        <w:rPr>
                          <w:rFonts w:ascii="Consolas" w:hAnsi="Consolas" w:cs="Tahoma"/>
                          <w:sz w:val="20"/>
                          <w:szCs w:val="20"/>
                        </w:rPr>
                      </w:pPr>
                      <w:r w:rsidRPr="00D8656C">
                        <w:rPr>
                          <w:rFonts w:ascii="Consolas" w:hAnsi="Consolas" w:cs="Tahoma"/>
                          <w:sz w:val="20"/>
                          <w:szCs w:val="20"/>
                        </w:rPr>
                        <w:t xml:space="preserve">   </w:t>
                      </w:r>
                      <w:r w:rsidRPr="005F3891">
                        <w:rPr>
                          <w:rFonts w:ascii="Consolas" w:hAnsi="Consolas" w:cs="Tahoma"/>
                          <w:sz w:val="20"/>
                          <w:szCs w:val="20"/>
                        </w:rPr>
                        <w:t xml:space="preserve">WITH </w:t>
                      </w:r>
                      <w:r w:rsidRPr="00523904">
                        <w:rPr>
                          <w:rFonts w:ascii="Consolas" w:hAnsi="Consolas" w:cs="Tahoma"/>
                          <w:b/>
                          <w:bCs/>
                          <w:sz w:val="20"/>
                          <w:szCs w:val="20"/>
                        </w:rPr>
                        <w:t>RECURSIVE</w:t>
                      </w:r>
                      <w:r w:rsidRPr="005F3891">
                        <w:rPr>
                          <w:rFonts w:ascii="Consolas" w:hAnsi="Consolas" w:cs="Tahoma"/>
                          <w:sz w:val="20"/>
                          <w:szCs w:val="20"/>
                        </w:rPr>
                        <w:t xml:space="preserve"> countdown(</w:t>
                      </w:r>
                      <w:proofErr w:type="spellStart"/>
                      <w:r w:rsidRPr="005F3891">
                        <w:rPr>
                          <w:rFonts w:ascii="Consolas" w:hAnsi="Consolas" w:cs="Tahoma"/>
                          <w:sz w:val="20"/>
                          <w:szCs w:val="20"/>
                        </w:rPr>
                        <w:t>val</w:t>
                      </w:r>
                      <w:proofErr w:type="spellEnd"/>
                      <w:r w:rsidRPr="005F3891">
                        <w:rPr>
                          <w:rFonts w:ascii="Consolas" w:hAnsi="Consolas" w:cs="Tahoma"/>
                          <w:sz w:val="20"/>
                          <w:szCs w:val="20"/>
                        </w:rPr>
                        <w:t>) AS (</w:t>
                      </w:r>
                    </w:p>
                    <w:p w14:paraId="39788672" w14:textId="7871C558" w:rsidR="005F3891" w:rsidRPr="005F3891" w:rsidRDefault="005F3891" w:rsidP="005F3891">
                      <w:pPr>
                        <w:spacing w:after="0"/>
                        <w:rPr>
                          <w:rFonts w:ascii="Consolas" w:hAnsi="Consolas" w:cs="Tahoma"/>
                          <w:sz w:val="20"/>
                          <w:szCs w:val="20"/>
                        </w:rPr>
                      </w:pPr>
                      <w:r w:rsidRPr="005F3891">
                        <w:rPr>
                          <w:rFonts w:ascii="Consolas" w:hAnsi="Consolas" w:cs="Tahoma"/>
                          <w:sz w:val="20"/>
                          <w:szCs w:val="20"/>
                        </w:rPr>
                        <w:tab/>
                        <w:t xml:space="preserve">SELECT 3 AS </w:t>
                      </w:r>
                      <w:proofErr w:type="spellStart"/>
                      <w:r w:rsidRPr="005F3891">
                        <w:rPr>
                          <w:rFonts w:ascii="Consolas" w:hAnsi="Consolas" w:cs="Tahoma"/>
                          <w:sz w:val="20"/>
                          <w:szCs w:val="20"/>
                        </w:rPr>
                        <w:t>val</w:t>
                      </w:r>
                      <w:proofErr w:type="spellEnd"/>
                      <w:r w:rsidR="00A651C5">
                        <w:rPr>
                          <w:rFonts w:ascii="Consolas" w:hAnsi="Consolas" w:cs="Tahoma"/>
                          <w:sz w:val="20"/>
                          <w:szCs w:val="20"/>
                        </w:rPr>
                        <w:t xml:space="preserve"> –Initial, non-recursive query</w:t>
                      </w:r>
                    </w:p>
                    <w:p w14:paraId="5FCA9575" w14:textId="77777777" w:rsidR="005F3891" w:rsidRPr="005F3891" w:rsidRDefault="005F3891" w:rsidP="005F3891">
                      <w:pPr>
                        <w:spacing w:after="0"/>
                        <w:rPr>
                          <w:rFonts w:ascii="Consolas" w:hAnsi="Consolas" w:cs="Tahoma"/>
                          <w:sz w:val="20"/>
                          <w:szCs w:val="20"/>
                        </w:rPr>
                      </w:pPr>
                      <w:r w:rsidRPr="005F3891">
                        <w:rPr>
                          <w:rFonts w:ascii="Consolas" w:hAnsi="Consolas" w:cs="Tahoma"/>
                          <w:sz w:val="20"/>
                          <w:szCs w:val="20"/>
                        </w:rPr>
                        <w:tab/>
                        <w:t xml:space="preserve">UNION </w:t>
                      </w:r>
                    </w:p>
                    <w:p w14:paraId="79D4A5BB" w14:textId="5CD3785B" w:rsidR="005F3891" w:rsidRPr="005F3891" w:rsidRDefault="005F3891" w:rsidP="005F3891">
                      <w:pPr>
                        <w:spacing w:after="0"/>
                        <w:rPr>
                          <w:rFonts w:ascii="Consolas" w:hAnsi="Consolas" w:cs="Tahoma"/>
                          <w:sz w:val="20"/>
                          <w:szCs w:val="20"/>
                        </w:rPr>
                      </w:pPr>
                      <w:r w:rsidRPr="005F3891">
                        <w:rPr>
                          <w:rFonts w:ascii="Consolas" w:hAnsi="Consolas" w:cs="Tahoma"/>
                          <w:sz w:val="20"/>
                          <w:szCs w:val="20"/>
                        </w:rPr>
                        <w:tab/>
                        <w:t xml:space="preserve">SELECT </w:t>
                      </w:r>
                      <w:proofErr w:type="spellStart"/>
                      <w:r w:rsidRPr="005F3891">
                        <w:rPr>
                          <w:rFonts w:ascii="Consolas" w:hAnsi="Consolas" w:cs="Tahoma"/>
                          <w:sz w:val="20"/>
                          <w:szCs w:val="20"/>
                        </w:rPr>
                        <w:t>val</w:t>
                      </w:r>
                      <w:proofErr w:type="spellEnd"/>
                      <w:r w:rsidRPr="005F3891">
                        <w:rPr>
                          <w:rFonts w:ascii="Consolas" w:hAnsi="Consolas" w:cs="Tahoma"/>
                          <w:sz w:val="20"/>
                          <w:szCs w:val="20"/>
                        </w:rPr>
                        <w:t xml:space="preserve"> -</w:t>
                      </w:r>
                      <w:r w:rsidR="00A651C5">
                        <w:rPr>
                          <w:rFonts w:ascii="Consolas" w:hAnsi="Consolas" w:cs="Tahoma"/>
                          <w:sz w:val="20"/>
                          <w:szCs w:val="20"/>
                        </w:rPr>
                        <w:t xml:space="preserve"> </w:t>
                      </w:r>
                      <w:r w:rsidRPr="005F3891">
                        <w:rPr>
                          <w:rFonts w:ascii="Consolas" w:hAnsi="Consolas" w:cs="Tahoma"/>
                          <w:sz w:val="20"/>
                          <w:szCs w:val="20"/>
                        </w:rPr>
                        <w:t xml:space="preserve">1 FROM countdown WHERE </w:t>
                      </w:r>
                      <w:proofErr w:type="spellStart"/>
                      <w:r w:rsidRPr="005F3891">
                        <w:rPr>
                          <w:rFonts w:ascii="Consolas" w:hAnsi="Consolas" w:cs="Tahoma"/>
                          <w:sz w:val="20"/>
                          <w:szCs w:val="20"/>
                        </w:rPr>
                        <w:t>val</w:t>
                      </w:r>
                      <w:proofErr w:type="spellEnd"/>
                      <w:r w:rsidRPr="005F3891">
                        <w:rPr>
                          <w:rFonts w:ascii="Consolas" w:hAnsi="Consolas" w:cs="Tahoma"/>
                          <w:sz w:val="20"/>
                          <w:szCs w:val="20"/>
                        </w:rPr>
                        <w:t xml:space="preserve"> &gt; 1</w:t>
                      </w:r>
                    </w:p>
                    <w:p w14:paraId="6DE6FD47" w14:textId="77777777" w:rsidR="005F3891" w:rsidRPr="005F3891" w:rsidRDefault="005F3891" w:rsidP="005F3891">
                      <w:pPr>
                        <w:spacing w:after="0"/>
                        <w:rPr>
                          <w:rFonts w:ascii="Consolas" w:hAnsi="Consolas" w:cs="Tahoma"/>
                          <w:sz w:val="20"/>
                          <w:szCs w:val="20"/>
                        </w:rPr>
                      </w:pPr>
                      <w:r w:rsidRPr="005F3891">
                        <w:rPr>
                          <w:rFonts w:ascii="Consolas" w:hAnsi="Consolas" w:cs="Tahoma"/>
                          <w:sz w:val="20"/>
                          <w:szCs w:val="20"/>
                        </w:rPr>
                        <w:t>)</w:t>
                      </w:r>
                    </w:p>
                    <w:p w14:paraId="39C18B93" w14:textId="518F80DB" w:rsidR="005F3891" w:rsidRPr="004659CC" w:rsidRDefault="005F3891" w:rsidP="005F3891">
                      <w:pPr>
                        <w:spacing w:after="0"/>
                        <w:rPr>
                          <w:rFonts w:ascii="Consolas" w:hAnsi="Consolas" w:cs="Tahoma"/>
                          <w:sz w:val="20"/>
                          <w:szCs w:val="20"/>
                        </w:rPr>
                      </w:pPr>
                      <w:r w:rsidRPr="005F3891">
                        <w:rPr>
                          <w:rFonts w:ascii="Consolas" w:hAnsi="Consolas" w:cs="Tahoma"/>
                          <w:sz w:val="20"/>
                          <w:szCs w:val="20"/>
                        </w:rPr>
                        <w:t>SELECT * FROM countdown;</w:t>
                      </w:r>
                    </w:p>
                  </w:txbxContent>
                </v:textbox>
                <w10:wrap type="topAndBottom" anchorx="margin"/>
              </v:shape>
            </w:pict>
          </mc:Fallback>
        </mc:AlternateContent>
      </w:r>
      <w:r w:rsidRPr="00115F4B">
        <w:rPr>
          <w:b/>
          <w:bCs w:val="0"/>
        </w:rPr>
        <w:t>WITH RECURSIVE countdown(</w:t>
      </w:r>
      <w:proofErr w:type="spellStart"/>
      <w:r w:rsidRPr="00115F4B">
        <w:rPr>
          <w:b/>
          <w:bCs w:val="0"/>
        </w:rPr>
        <w:t>val</w:t>
      </w:r>
      <w:proofErr w:type="spellEnd"/>
      <w:r w:rsidRPr="00115F4B">
        <w:rPr>
          <w:b/>
          <w:bCs w:val="0"/>
        </w:rPr>
        <w:t>) AS</w:t>
      </w:r>
    </w:p>
    <w:p w14:paraId="496EE18D" w14:textId="54B474F8" w:rsidR="005F3891" w:rsidRDefault="005F3891" w:rsidP="005F3891">
      <w:pPr>
        <w:pStyle w:val="Style8"/>
        <w:numPr>
          <w:ilvl w:val="0"/>
          <w:numId w:val="0"/>
        </w:numPr>
        <w:ind w:left="1080" w:hanging="360"/>
      </w:pPr>
    </w:p>
    <w:p w14:paraId="47781110" w14:textId="5FA89405" w:rsidR="00A651C5" w:rsidRDefault="00A651C5" w:rsidP="00115F4B">
      <w:pPr>
        <w:pStyle w:val="Style12"/>
      </w:pPr>
      <w:r>
        <w:t xml:space="preserve">It will create two </w:t>
      </w:r>
      <w:r w:rsidRPr="00A651C5">
        <w:t>tables</w:t>
      </w:r>
      <w:r>
        <w:t xml:space="preserve">. </w:t>
      </w:r>
    </w:p>
    <w:p w14:paraId="1B060431" w14:textId="0BB3759A" w:rsidR="00A651C5" w:rsidRDefault="00A651C5" w:rsidP="00115F4B">
      <w:pPr>
        <w:pStyle w:val="Style12"/>
      </w:pPr>
      <w:r>
        <w:t>Process steps:</w:t>
      </w:r>
    </w:p>
    <w:p w14:paraId="460D0969" w14:textId="74194610" w:rsidR="00A651C5" w:rsidRDefault="00A651C5" w:rsidP="00A651C5">
      <w:pPr>
        <w:pStyle w:val="Style8"/>
        <w:numPr>
          <w:ilvl w:val="1"/>
          <w:numId w:val="1"/>
        </w:numPr>
      </w:pPr>
      <w:r>
        <w:t>Define the results and working tables</w:t>
      </w:r>
    </w:p>
    <w:p w14:paraId="284E5B66" w14:textId="1A1D5AAC" w:rsidR="00A651C5" w:rsidRDefault="00A651C5" w:rsidP="00A651C5">
      <w:pPr>
        <w:pStyle w:val="Style8"/>
        <w:numPr>
          <w:ilvl w:val="1"/>
          <w:numId w:val="1"/>
        </w:numPr>
      </w:pPr>
      <w:r>
        <w:t xml:space="preserve">Run the initial non-recursive statement, </w:t>
      </w:r>
      <w:r w:rsidR="007D3AE6">
        <w:t xml:space="preserve">and </w:t>
      </w:r>
      <w:r>
        <w:t>put the results into the results table and working table.</w:t>
      </w:r>
    </w:p>
    <w:p w14:paraId="3E955DAB" w14:textId="100336F5" w:rsidR="00A651C5" w:rsidRDefault="00A651C5" w:rsidP="00A651C5">
      <w:pPr>
        <w:pStyle w:val="Style8"/>
        <w:numPr>
          <w:ilvl w:val="1"/>
          <w:numId w:val="1"/>
        </w:numPr>
      </w:pPr>
      <w:r>
        <w:t xml:space="preserve">Run the recursive statement replacing the table name 'countdown' (in the query) with a reference to the </w:t>
      </w:r>
      <w:r w:rsidRPr="00A651C5">
        <w:rPr>
          <w:b/>
          <w:bCs/>
        </w:rPr>
        <w:t>working table</w:t>
      </w:r>
      <w:r>
        <w:t>.</w:t>
      </w:r>
    </w:p>
    <w:p w14:paraId="31A7D8AC" w14:textId="1A724C85" w:rsidR="00A651C5" w:rsidRDefault="00A651C5" w:rsidP="00A651C5">
      <w:pPr>
        <w:pStyle w:val="Style8"/>
        <w:numPr>
          <w:ilvl w:val="0"/>
          <w:numId w:val="0"/>
        </w:numPr>
        <w:ind w:left="1080" w:hanging="360"/>
      </w:pPr>
      <w:r>
        <w:rPr>
          <w:noProof/>
        </w:rPr>
        <w:drawing>
          <wp:anchor distT="0" distB="0" distL="114300" distR="114300" simplePos="0" relativeHeight="252032000" behindDoc="1" locked="0" layoutInCell="1" allowOverlap="1" wp14:anchorId="3BD64879" wp14:editId="6EA18F65">
            <wp:simplePos x="0" y="0"/>
            <wp:positionH relativeFrom="column">
              <wp:posOffset>2198370</wp:posOffset>
            </wp:positionH>
            <wp:positionV relativeFrom="paragraph">
              <wp:posOffset>86360</wp:posOffset>
            </wp:positionV>
            <wp:extent cx="2914015" cy="1163955"/>
            <wp:effectExtent l="0" t="0" r="635" b="0"/>
            <wp:wrapTight wrapText="bothSides">
              <wp:wrapPolygon edited="0">
                <wp:start x="0" y="0"/>
                <wp:lineTo x="0" y="21211"/>
                <wp:lineTo x="21463" y="21211"/>
                <wp:lineTo x="21463" y="0"/>
                <wp:lineTo x="0" y="0"/>
              </wp:wrapPolygon>
            </wp:wrapTight>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914015" cy="1163955"/>
                    </a:xfrm>
                    <a:prstGeom prst="rect">
                      <a:avLst/>
                    </a:prstGeom>
                  </pic:spPr>
                </pic:pic>
              </a:graphicData>
            </a:graphic>
            <wp14:sizeRelH relativeFrom="page">
              <wp14:pctWidth>0</wp14:pctWidth>
            </wp14:sizeRelH>
            <wp14:sizeRelV relativeFrom="page">
              <wp14:pctHeight>0</wp14:pctHeight>
            </wp14:sizeRelV>
          </wp:anchor>
        </w:drawing>
      </w:r>
    </w:p>
    <w:p w14:paraId="5915B942" w14:textId="01803A5A" w:rsidR="00A651C5" w:rsidRDefault="00A651C5" w:rsidP="00A651C5">
      <w:pPr>
        <w:pStyle w:val="Style8"/>
        <w:numPr>
          <w:ilvl w:val="0"/>
          <w:numId w:val="0"/>
        </w:numPr>
        <w:ind w:left="1080" w:hanging="360"/>
      </w:pPr>
    </w:p>
    <w:p w14:paraId="54B89241" w14:textId="47CF9BE8" w:rsidR="00A651C5" w:rsidRDefault="00A651C5" w:rsidP="00A651C5">
      <w:pPr>
        <w:pStyle w:val="Style8"/>
        <w:numPr>
          <w:ilvl w:val="0"/>
          <w:numId w:val="0"/>
        </w:numPr>
        <w:ind w:left="1080" w:hanging="360"/>
      </w:pPr>
    </w:p>
    <w:p w14:paraId="029CFA63" w14:textId="26921C0B" w:rsidR="00A651C5" w:rsidRDefault="00A651C5" w:rsidP="00A651C5">
      <w:pPr>
        <w:pStyle w:val="Style8"/>
        <w:numPr>
          <w:ilvl w:val="0"/>
          <w:numId w:val="0"/>
        </w:numPr>
        <w:ind w:left="1080" w:hanging="360"/>
      </w:pPr>
    </w:p>
    <w:p w14:paraId="01EAD3DE" w14:textId="7DD2A286" w:rsidR="00A651C5" w:rsidRDefault="00A651C5" w:rsidP="00A651C5">
      <w:pPr>
        <w:pStyle w:val="Style8"/>
        <w:numPr>
          <w:ilvl w:val="0"/>
          <w:numId w:val="0"/>
        </w:numPr>
        <w:ind w:left="1080" w:hanging="360"/>
      </w:pPr>
    </w:p>
    <w:p w14:paraId="286F55E3" w14:textId="0B14078C" w:rsidR="00A651C5" w:rsidRDefault="00A651C5" w:rsidP="00A651C5">
      <w:pPr>
        <w:pStyle w:val="Style8"/>
        <w:numPr>
          <w:ilvl w:val="0"/>
          <w:numId w:val="0"/>
        </w:numPr>
        <w:ind w:left="1080"/>
      </w:pPr>
    </w:p>
    <w:p w14:paraId="3435AE18" w14:textId="732C261D" w:rsidR="00A651C5" w:rsidRDefault="00A651C5" w:rsidP="00A651C5">
      <w:pPr>
        <w:pStyle w:val="Style8"/>
        <w:numPr>
          <w:ilvl w:val="1"/>
          <w:numId w:val="1"/>
        </w:numPr>
      </w:pPr>
      <w:r>
        <w:t xml:space="preserve">If </w:t>
      </w:r>
      <w:r w:rsidR="007D3AE6">
        <w:t xml:space="preserve">the </w:t>
      </w:r>
      <w:r>
        <w:t>recursive statement returns some rows, append them to the results table and run recursion again.</w:t>
      </w:r>
      <w:r w:rsidR="00994E20">
        <w:t xml:space="preserve"> Change the working table to hold just that value.</w:t>
      </w:r>
    </w:p>
    <w:p w14:paraId="17E4DFD6" w14:textId="32A4AFF3" w:rsidR="00994E20" w:rsidRDefault="009F28F3" w:rsidP="00994E20">
      <w:pPr>
        <w:pStyle w:val="Style8"/>
        <w:numPr>
          <w:ilvl w:val="0"/>
          <w:numId w:val="0"/>
        </w:numPr>
        <w:ind w:left="1080" w:hanging="360"/>
      </w:pPr>
      <w:r>
        <w:rPr>
          <w:noProof/>
        </w:rPr>
        <mc:AlternateContent>
          <mc:Choice Requires="wpg">
            <w:drawing>
              <wp:anchor distT="0" distB="0" distL="114300" distR="114300" simplePos="0" relativeHeight="252039168" behindDoc="0" locked="0" layoutInCell="1" allowOverlap="1" wp14:anchorId="29C01DF9" wp14:editId="4707045C">
                <wp:simplePos x="0" y="0"/>
                <wp:positionH relativeFrom="margin">
                  <wp:align>center</wp:align>
                </wp:positionH>
                <wp:positionV relativeFrom="paragraph">
                  <wp:posOffset>116840</wp:posOffset>
                </wp:positionV>
                <wp:extent cx="5064760" cy="1169670"/>
                <wp:effectExtent l="0" t="0" r="2540" b="0"/>
                <wp:wrapNone/>
                <wp:docPr id="374" name="Group 374"/>
                <wp:cNvGraphicFramePr/>
                <a:graphic xmlns:a="http://schemas.openxmlformats.org/drawingml/2006/main">
                  <a:graphicData uri="http://schemas.microsoft.com/office/word/2010/wordprocessingGroup">
                    <wpg:wgp>
                      <wpg:cNvGrpSpPr/>
                      <wpg:grpSpPr>
                        <a:xfrm>
                          <a:off x="0" y="0"/>
                          <a:ext cx="5064760" cy="1169670"/>
                          <a:chOff x="0" y="4019"/>
                          <a:chExt cx="5064760" cy="1170096"/>
                        </a:xfrm>
                      </wpg:grpSpPr>
                      <wpg:grpSp>
                        <wpg:cNvPr id="370" name="Group 370"/>
                        <wpg:cNvGrpSpPr/>
                        <wpg:grpSpPr>
                          <a:xfrm>
                            <a:off x="0" y="4019"/>
                            <a:ext cx="5064760" cy="1170096"/>
                            <a:chOff x="0" y="4019"/>
                            <a:chExt cx="5064760" cy="1170096"/>
                          </a:xfrm>
                        </wpg:grpSpPr>
                        <pic:pic xmlns:pic="http://schemas.openxmlformats.org/drawingml/2006/picture">
                          <pic:nvPicPr>
                            <pic:cNvPr id="368" name="Picture 36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2186940" y="4019"/>
                              <a:ext cx="2877820" cy="1170096"/>
                            </a:xfrm>
                            <a:prstGeom prst="rect">
                              <a:avLst/>
                            </a:prstGeom>
                          </pic:spPr>
                        </pic:pic>
                        <pic:pic xmlns:pic="http://schemas.openxmlformats.org/drawingml/2006/picture">
                          <pic:nvPicPr>
                            <pic:cNvPr id="369" name="Picture 369"/>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140970"/>
                              <a:ext cx="1745615" cy="1033145"/>
                            </a:xfrm>
                            <a:prstGeom prst="rect">
                              <a:avLst/>
                            </a:prstGeom>
                          </pic:spPr>
                        </pic:pic>
                      </wpg:grpSp>
                      <w14:contentPart bwMode="auto" r:id="rId177">
                        <w14:nvContentPartPr>
                          <w14:cNvPr id="373" name="Ink 373"/>
                          <w14:cNvContentPartPr/>
                        </w14:nvContentPartPr>
                        <w14:xfrm>
                          <a:off x="1797685" y="578485"/>
                          <a:ext cx="275490" cy="205200"/>
                        </w14:xfrm>
                      </w14:contentPart>
                    </wpg:wgp>
                  </a:graphicData>
                </a:graphic>
                <wp14:sizeRelH relativeFrom="margin">
                  <wp14:pctWidth>0</wp14:pctWidth>
                </wp14:sizeRelH>
                <wp14:sizeRelV relativeFrom="margin">
                  <wp14:pctHeight>0</wp14:pctHeight>
                </wp14:sizeRelV>
              </wp:anchor>
            </w:drawing>
          </mc:Choice>
          <mc:Fallback>
            <w:pict>
              <v:group w14:anchorId="4E895D4D" id="Group 374" o:spid="_x0000_s1026" style="position:absolute;margin-left:0;margin-top:9.2pt;width:398.8pt;height:92.1pt;z-index:252039168;mso-position-horizontal:center;mso-position-horizontal-relative:margin;mso-width-relative:margin;mso-height-relative:margin" coordorigin=",40" coordsize="50647,11700"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">
                <v:group id="Group 370" o:spid="_x0000_s1027" style="position:absolute;top:40;width:50647;height:11701" coordorigin=",40" coordsize="50647,1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Picture 368" o:spid="_x0000_s1028" type="#_x0000_t75" style="position:absolute;left:21869;top:40;width:28778;height:1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">
                    <v:imagedata r:id="rId178" o:title=""/>
                  </v:shape>
                  <v:shape id="Picture 369" o:spid="_x0000_s1029" type="#_x0000_t75" style="position:absolute;top:1409;width:17456;height:1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">
                    <v:imagedata r:id="rId179" o:title=""/>
                  </v:shape>
                </v:group>
                <v:shape id="Ink 373" o:spid="_x0000_s1030" type="#_x0000_t75" style="position:absolute;left:17797;top:5604;width:3110;height: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">
                  <v:imagedata r:id="rId180" o:title=""/>
                </v:shape>
                <w10:wrap anchorx="margin"/>
              </v:group>
            </w:pict>
          </mc:Fallback>
        </mc:AlternateContent>
      </w:r>
    </w:p>
    <w:p w14:paraId="1D52CA19" w14:textId="7BEF9E9C" w:rsidR="00994E20" w:rsidRDefault="00994E20" w:rsidP="00994E20">
      <w:pPr>
        <w:pStyle w:val="Style8"/>
        <w:numPr>
          <w:ilvl w:val="0"/>
          <w:numId w:val="0"/>
        </w:numPr>
        <w:ind w:left="1080" w:hanging="360"/>
      </w:pPr>
    </w:p>
    <w:p w14:paraId="76F47928" w14:textId="0F32C801" w:rsidR="00A651C5" w:rsidRDefault="00A651C5" w:rsidP="00A651C5">
      <w:pPr>
        <w:pStyle w:val="Style8"/>
        <w:numPr>
          <w:ilvl w:val="0"/>
          <w:numId w:val="0"/>
        </w:numPr>
        <w:ind w:left="1080"/>
      </w:pPr>
    </w:p>
    <w:p w14:paraId="00791EBB" w14:textId="4E8F6A77" w:rsidR="00A651C5" w:rsidRDefault="00994E20" w:rsidP="00994E20">
      <w:pPr>
        <w:pStyle w:val="Style8"/>
        <w:numPr>
          <w:ilvl w:val="0"/>
          <w:numId w:val="0"/>
        </w:numPr>
        <w:ind w:left="1080" w:hanging="360"/>
      </w:pPr>
      <w:r w:rsidRPr="00994E20">
        <w:rPr>
          <w:noProof/>
        </w:rPr>
        <w:lastRenderedPageBreak/>
        <w:t xml:space="preserve"> </w:t>
      </w:r>
    </w:p>
    <w:p w14:paraId="2E85A8E0" w14:textId="77777777" w:rsidR="00A651C5" w:rsidRDefault="00A651C5" w:rsidP="005F3891">
      <w:pPr>
        <w:pStyle w:val="Style8"/>
        <w:numPr>
          <w:ilvl w:val="0"/>
          <w:numId w:val="0"/>
        </w:numPr>
        <w:ind w:left="1080" w:hanging="360"/>
      </w:pPr>
    </w:p>
    <w:p w14:paraId="22C612F1" w14:textId="0691D204" w:rsidR="00D25E88" w:rsidRPr="00115F4B" w:rsidRDefault="00994E20" w:rsidP="00115F4B">
      <w:pPr>
        <w:pStyle w:val="Style12"/>
      </w:pPr>
      <w:r w:rsidRPr="00115F4B">
        <w:t xml:space="preserve">If </w:t>
      </w:r>
      <w:r w:rsidR="007D3AE6" w:rsidRPr="00115F4B">
        <w:t xml:space="preserve">the </w:t>
      </w:r>
      <w:r w:rsidRPr="00115F4B">
        <w:t>recursive statement return</w:t>
      </w:r>
      <w:r w:rsidR="007D3AE6" w:rsidRPr="00115F4B">
        <w:t>s</w:t>
      </w:r>
      <w:r w:rsidRPr="00115F4B">
        <w:t xml:space="preserve"> no rows stop </w:t>
      </w:r>
      <w:r w:rsidR="007D3AE6" w:rsidRPr="00115F4B">
        <w:t xml:space="preserve">the </w:t>
      </w:r>
      <w:r w:rsidRPr="00115F4B">
        <w:t>recursion</w:t>
      </w:r>
      <w:r w:rsidR="007D3AE6" w:rsidRPr="00115F4B">
        <w:t>.</w:t>
      </w:r>
    </w:p>
    <w:p w14:paraId="25E50D55" w14:textId="705715ED" w:rsidR="00994E20" w:rsidRDefault="009F28F3" w:rsidP="009F28F3">
      <w:pPr>
        <w:pStyle w:val="Style4"/>
      </w:pPr>
      <w:r>
        <w:t>When to use it</w:t>
      </w:r>
    </w:p>
    <w:p w14:paraId="57F10CCC" w14:textId="7C633FC1" w:rsidR="009F28F3" w:rsidRDefault="009F28F3" w:rsidP="00115F4B">
      <w:pPr>
        <w:pStyle w:val="Style12"/>
      </w:pPr>
      <w:r>
        <w:t xml:space="preserve">Insta example, </w:t>
      </w:r>
      <w:r w:rsidR="007D3AE6">
        <w:t xml:space="preserve">the </w:t>
      </w:r>
      <w:r>
        <w:t>following suggestion</w:t>
      </w:r>
      <w:r w:rsidR="00766FB3">
        <w:t xml:space="preserve"> (following of the following)</w:t>
      </w:r>
      <w:r>
        <w:t xml:space="preserve">. This represents a tree or graph we can use recursive </w:t>
      </w:r>
      <w:proofErr w:type="spellStart"/>
      <w:r>
        <w:t>cte</w:t>
      </w:r>
      <w:proofErr w:type="spellEnd"/>
      <w:r>
        <w:t>.</w:t>
      </w:r>
    </w:p>
    <w:p w14:paraId="538A0B52" w14:textId="19E3DC2F" w:rsidR="009F28F3" w:rsidRDefault="009F28F3" w:rsidP="009F28F3">
      <w:pPr>
        <w:pStyle w:val="Style8"/>
        <w:numPr>
          <w:ilvl w:val="0"/>
          <w:numId w:val="0"/>
        </w:numPr>
        <w:ind w:left="1080" w:hanging="360"/>
      </w:pPr>
    </w:p>
    <w:p w14:paraId="49261132" w14:textId="6C3ADB5D" w:rsidR="00994E20" w:rsidRDefault="009F28F3" w:rsidP="00994E20">
      <w:pPr>
        <w:pStyle w:val="Style8"/>
        <w:numPr>
          <w:ilvl w:val="0"/>
          <w:numId w:val="0"/>
        </w:numPr>
        <w:ind w:left="1080" w:hanging="360"/>
      </w:pPr>
      <w:r>
        <w:rPr>
          <w:noProof/>
        </w:rPr>
        <mc:AlternateContent>
          <mc:Choice Requires="wpg">
            <w:drawing>
              <wp:anchor distT="0" distB="0" distL="114300" distR="114300" simplePos="0" relativeHeight="252045312" behindDoc="0" locked="0" layoutInCell="1" allowOverlap="1" wp14:anchorId="28FE7134" wp14:editId="733F2233">
                <wp:simplePos x="0" y="0"/>
                <wp:positionH relativeFrom="margin">
                  <wp:align>center</wp:align>
                </wp:positionH>
                <wp:positionV relativeFrom="paragraph">
                  <wp:posOffset>10795</wp:posOffset>
                </wp:positionV>
                <wp:extent cx="5213985" cy="1864995"/>
                <wp:effectExtent l="0" t="0" r="5715" b="1905"/>
                <wp:wrapNone/>
                <wp:docPr id="381" name="Group 381"/>
                <wp:cNvGraphicFramePr/>
                <a:graphic xmlns:a="http://schemas.openxmlformats.org/drawingml/2006/main">
                  <a:graphicData uri="http://schemas.microsoft.com/office/word/2010/wordprocessingGroup">
                    <wpg:wgp>
                      <wpg:cNvGrpSpPr/>
                      <wpg:grpSpPr>
                        <a:xfrm>
                          <a:off x="0" y="0"/>
                          <a:ext cx="5213985" cy="1864995"/>
                          <a:chOff x="0" y="0"/>
                          <a:chExt cx="5213985" cy="1864995"/>
                        </a:xfrm>
                      </wpg:grpSpPr>
                      <pic:pic xmlns:pic="http://schemas.openxmlformats.org/drawingml/2006/picture">
                        <pic:nvPicPr>
                          <pic:cNvPr id="375" name="Picture 375"/>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27960" cy="1864995"/>
                          </a:xfrm>
                          <a:prstGeom prst="rect">
                            <a:avLst/>
                          </a:prstGeom>
                        </pic:spPr>
                      </pic:pic>
                      <pic:pic xmlns:pic="http://schemas.openxmlformats.org/drawingml/2006/picture">
                        <pic:nvPicPr>
                          <pic:cNvPr id="376" name="Picture 376"/>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3463290" y="167640"/>
                            <a:ext cx="1750695" cy="1501775"/>
                          </a:xfrm>
                          <a:prstGeom prst="rect">
                            <a:avLst/>
                          </a:prstGeom>
                        </pic:spPr>
                      </pic:pic>
                      <w14:contentPart bwMode="auto" r:id="rId183">
                        <w14:nvContentPartPr>
                          <w14:cNvPr id="380" name="Ink 380"/>
                          <w14:cNvContentPartPr/>
                        </w14:nvContentPartPr>
                        <w14:xfrm>
                          <a:off x="2792095" y="725805"/>
                          <a:ext cx="561030" cy="220680"/>
                        </w14:xfrm>
                      </w14:contentPart>
                    </wpg:wgp>
                  </a:graphicData>
                </a:graphic>
              </wp:anchor>
            </w:drawing>
          </mc:Choice>
          <mc:Fallback>
            <w:pict>
              <v:group w14:anchorId="138FB809" id="Group 381" o:spid="_x0000_s1026" style="position:absolute;margin-left:0;margin-top:.85pt;width:410.55pt;height:146.85pt;z-index:252045312;mso-position-horizontal:center;mso-position-horizontal-relative:margin" coordsize="52139,1864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">
                <v:shape id="Picture 375" o:spid="_x0000_s1027" type="#_x0000_t75" style="position:absolute;width:27279;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">
                  <v:imagedata r:id="rId184" o:title=""/>
                </v:shape>
                <v:shape id="Picture 376" o:spid="_x0000_s1028" type="#_x0000_t75" style="position:absolute;left:34632;top:1676;width:17507;height:15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">
                  <v:imagedata r:id="rId185" o:title=""/>
                </v:shape>
                <v:shape id="Ink 380" o:spid="_x0000_s1029" type="#_x0000_t75" style="position:absolute;left:27740;top:7078;width:5967;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">
                  <v:imagedata r:id="rId186" o:title=""/>
                </v:shape>
                <w10:wrap anchorx="margin"/>
              </v:group>
            </w:pict>
          </mc:Fallback>
        </mc:AlternateContent>
      </w:r>
    </w:p>
    <w:p w14:paraId="2E5BCFC3" w14:textId="642CC8C9" w:rsidR="00994E20" w:rsidRDefault="00994E20" w:rsidP="00994E20">
      <w:pPr>
        <w:pStyle w:val="Style8"/>
        <w:numPr>
          <w:ilvl w:val="0"/>
          <w:numId w:val="0"/>
        </w:numPr>
        <w:ind w:left="1080" w:hanging="360"/>
      </w:pPr>
    </w:p>
    <w:p w14:paraId="54915213" w14:textId="66068C53" w:rsidR="00994E20" w:rsidRDefault="00994E20" w:rsidP="00994E20">
      <w:pPr>
        <w:pStyle w:val="Style8"/>
        <w:numPr>
          <w:ilvl w:val="0"/>
          <w:numId w:val="0"/>
        </w:numPr>
        <w:ind w:left="1080" w:hanging="360"/>
      </w:pPr>
    </w:p>
    <w:p w14:paraId="24423BCC" w14:textId="310D5B00" w:rsidR="00994E20" w:rsidRDefault="00994E20" w:rsidP="00994E20">
      <w:pPr>
        <w:pStyle w:val="Style8"/>
        <w:numPr>
          <w:ilvl w:val="0"/>
          <w:numId w:val="0"/>
        </w:numPr>
        <w:ind w:left="1080" w:hanging="360"/>
      </w:pPr>
    </w:p>
    <w:p w14:paraId="4C5D457C" w14:textId="0193CE78" w:rsidR="00994E20" w:rsidRDefault="00994E20" w:rsidP="00994E20">
      <w:pPr>
        <w:pStyle w:val="Style8"/>
        <w:numPr>
          <w:ilvl w:val="0"/>
          <w:numId w:val="0"/>
        </w:numPr>
        <w:ind w:left="1080" w:hanging="360"/>
      </w:pPr>
    </w:p>
    <w:p w14:paraId="2DCED393" w14:textId="2E3758BA" w:rsidR="009F28F3" w:rsidRDefault="009F28F3" w:rsidP="00994E20">
      <w:pPr>
        <w:pStyle w:val="Style8"/>
        <w:numPr>
          <w:ilvl w:val="0"/>
          <w:numId w:val="0"/>
        </w:numPr>
        <w:ind w:left="1080" w:hanging="360"/>
      </w:pPr>
    </w:p>
    <w:p w14:paraId="38195DCD" w14:textId="238FABDD" w:rsidR="009F28F3" w:rsidRDefault="009F28F3" w:rsidP="00994E20">
      <w:pPr>
        <w:pStyle w:val="Style8"/>
        <w:numPr>
          <w:ilvl w:val="0"/>
          <w:numId w:val="0"/>
        </w:numPr>
        <w:ind w:left="1080" w:hanging="360"/>
      </w:pPr>
    </w:p>
    <w:p w14:paraId="1BA74CAA" w14:textId="7C34E840" w:rsidR="009F28F3" w:rsidRDefault="009F28F3" w:rsidP="00994E20">
      <w:pPr>
        <w:pStyle w:val="Style8"/>
        <w:numPr>
          <w:ilvl w:val="0"/>
          <w:numId w:val="0"/>
        </w:numPr>
        <w:ind w:left="1080" w:hanging="360"/>
      </w:pPr>
    </w:p>
    <w:p w14:paraId="14BEDEEE" w14:textId="0FC69566" w:rsidR="009F28F3" w:rsidRDefault="007B188F" w:rsidP="00994E20">
      <w:pPr>
        <w:pStyle w:val="Style8"/>
        <w:numPr>
          <w:ilvl w:val="0"/>
          <w:numId w:val="0"/>
        </w:numPr>
        <w:ind w:left="1080" w:hanging="360"/>
      </w:pPr>
      <w:r>
        <w:rPr>
          <w:noProof/>
        </w:rPr>
        <mc:AlternateContent>
          <mc:Choice Requires="wps">
            <w:drawing>
              <wp:anchor distT="0" distB="0" distL="114300" distR="114300" simplePos="0" relativeHeight="252047360" behindDoc="1" locked="0" layoutInCell="1" allowOverlap="1" wp14:anchorId="11A0DB0A" wp14:editId="580FE421">
                <wp:simplePos x="0" y="0"/>
                <wp:positionH relativeFrom="margin">
                  <wp:posOffset>125730</wp:posOffset>
                </wp:positionH>
                <wp:positionV relativeFrom="paragraph">
                  <wp:posOffset>346710</wp:posOffset>
                </wp:positionV>
                <wp:extent cx="5936615" cy="2628900"/>
                <wp:effectExtent l="114300" t="0" r="6985" b="0"/>
                <wp:wrapTopAndBottom/>
                <wp:docPr id="382"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6289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4C6E3A0"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 xml:space="preserve">   WITH RECURSIVE </w:t>
                            </w:r>
                            <w:proofErr w:type="gramStart"/>
                            <w:r w:rsidRPr="009225BE">
                              <w:rPr>
                                <w:rFonts w:ascii="Consolas" w:hAnsi="Consolas" w:cs="Tahoma"/>
                                <w:sz w:val="20"/>
                                <w:szCs w:val="20"/>
                              </w:rPr>
                              <w:t>suggestions(</w:t>
                            </w:r>
                            <w:proofErr w:type="spellStart"/>
                            <w:proofErr w:type="gramEnd"/>
                            <w:r w:rsidRPr="009225BE">
                              <w:rPr>
                                <w:rFonts w:ascii="Consolas" w:hAnsi="Consolas" w:cs="Tahoma"/>
                                <w:sz w:val="20"/>
                                <w:szCs w:val="20"/>
                              </w:rPr>
                              <w:t>leader_id</w:t>
                            </w:r>
                            <w:proofErr w:type="spellEnd"/>
                            <w:r w:rsidRPr="009225BE">
                              <w:rPr>
                                <w:rFonts w:ascii="Consolas" w:hAnsi="Consolas" w:cs="Tahoma"/>
                                <w:sz w:val="20"/>
                                <w:szCs w:val="20"/>
                              </w:rPr>
                              <w:t xml:space="preserve">, </w:t>
                            </w:r>
                            <w:proofErr w:type="spellStart"/>
                            <w:r w:rsidRPr="009225BE">
                              <w:rPr>
                                <w:rFonts w:ascii="Consolas" w:hAnsi="Consolas" w:cs="Tahoma"/>
                                <w:sz w:val="20"/>
                                <w:szCs w:val="20"/>
                              </w:rPr>
                              <w:t>follower_id</w:t>
                            </w:r>
                            <w:proofErr w:type="spellEnd"/>
                            <w:r w:rsidRPr="009225BE">
                              <w:rPr>
                                <w:rFonts w:ascii="Consolas" w:hAnsi="Consolas" w:cs="Tahoma"/>
                                <w:sz w:val="20"/>
                                <w:szCs w:val="20"/>
                              </w:rPr>
                              <w:t>, depth) AS (</w:t>
                            </w:r>
                          </w:p>
                          <w:p w14:paraId="5D17207A"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 xml:space="preserve">SELECT </w:t>
                            </w:r>
                            <w:proofErr w:type="spellStart"/>
                            <w:r w:rsidRPr="009225BE">
                              <w:rPr>
                                <w:rFonts w:ascii="Consolas" w:hAnsi="Consolas" w:cs="Tahoma"/>
                                <w:sz w:val="20"/>
                                <w:szCs w:val="20"/>
                              </w:rPr>
                              <w:t>leader_id</w:t>
                            </w:r>
                            <w:proofErr w:type="spellEnd"/>
                            <w:r w:rsidRPr="009225BE">
                              <w:rPr>
                                <w:rFonts w:ascii="Consolas" w:hAnsi="Consolas" w:cs="Tahoma"/>
                                <w:sz w:val="20"/>
                                <w:szCs w:val="20"/>
                              </w:rPr>
                              <w:t xml:space="preserve">, </w:t>
                            </w:r>
                            <w:proofErr w:type="spellStart"/>
                            <w:r w:rsidRPr="009225BE">
                              <w:rPr>
                                <w:rFonts w:ascii="Consolas" w:hAnsi="Consolas" w:cs="Tahoma"/>
                                <w:sz w:val="20"/>
                                <w:szCs w:val="20"/>
                              </w:rPr>
                              <w:t>follower_id</w:t>
                            </w:r>
                            <w:proofErr w:type="spellEnd"/>
                            <w:r w:rsidRPr="009225BE">
                              <w:rPr>
                                <w:rFonts w:ascii="Consolas" w:hAnsi="Consolas" w:cs="Tahoma"/>
                                <w:sz w:val="20"/>
                                <w:szCs w:val="20"/>
                              </w:rPr>
                              <w:t>, 1 AS depth</w:t>
                            </w:r>
                          </w:p>
                          <w:p w14:paraId="5B45E0BB"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FROM followers</w:t>
                            </w:r>
                          </w:p>
                          <w:p w14:paraId="22CB3BCE" w14:textId="5C8E68C2"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 xml:space="preserve">WHERE </w:t>
                            </w:r>
                            <w:proofErr w:type="spellStart"/>
                            <w:r w:rsidRPr="009225BE">
                              <w:rPr>
                                <w:rFonts w:ascii="Consolas" w:hAnsi="Consolas" w:cs="Tahoma"/>
                                <w:sz w:val="20"/>
                                <w:szCs w:val="20"/>
                              </w:rPr>
                              <w:t>follower_id</w:t>
                            </w:r>
                            <w:proofErr w:type="spellEnd"/>
                            <w:r w:rsidRPr="009225BE">
                              <w:rPr>
                                <w:rFonts w:ascii="Consolas" w:hAnsi="Consolas" w:cs="Tahoma"/>
                                <w:sz w:val="20"/>
                                <w:szCs w:val="20"/>
                              </w:rPr>
                              <w:t xml:space="preserve"> = 1</w:t>
                            </w:r>
                          </w:p>
                          <w:p w14:paraId="69C20774"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ab/>
                              <w:t xml:space="preserve">UNION </w:t>
                            </w:r>
                          </w:p>
                          <w:p w14:paraId="53A4E121"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 xml:space="preserve">SELECT </w:t>
                            </w:r>
                            <w:proofErr w:type="spellStart"/>
                            <w:proofErr w:type="gramStart"/>
                            <w:r w:rsidRPr="009225BE">
                              <w:rPr>
                                <w:rFonts w:ascii="Consolas" w:hAnsi="Consolas" w:cs="Tahoma"/>
                                <w:sz w:val="20"/>
                                <w:szCs w:val="20"/>
                              </w:rPr>
                              <w:t>followers.leader</w:t>
                            </w:r>
                            <w:proofErr w:type="gramEnd"/>
                            <w:r w:rsidRPr="009225BE">
                              <w:rPr>
                                <w:rFonts w:ascii="Consolas" w:hAnsi="Consolas" w:cs="Tahoma"/>
                                <w:sz w:val="20"/>
                                <w:szCs w:val="20"/>
                              </w:rPr>
                              <w:t>_id</w:t>
                            </w:r>
                            <w:proofErr w:type="spellEnd"/>
                            <w:r w:rsidRPr="009225BE">
                              <w:rPr>
                                <w:rFonts w:ascii="Consolas" w:hAnsi="Consolas" w:cs="Tahoma"/>
                                <w:sz w:val="20"/>
                                <w:szCs w:val="20"/>
                              </w:rPr>
                              <w:t xml:space="preserve">, </w:t>
                            </w:r>
                            <w:proofErr w:type="spellStart"/>
                            <w:r w:rsidRPr="009225BE">
                              <w:rPr>
                                <w:rFonts w:ascii="Consolas" w:hAnsi="Consolas" w:cs="Tahoma"/>
                                <w:sz w:val="20"/>
                                <w:szCs w:val="20"/>
                              </w:rPr>
                              <w:t>followers.follower_id</w:t>
                            </w:r>
                            <w:proofErr w:type="spellEnd"/>
                            <w:r w:rsidRPr="009225BE">
                              <w:rPr>
                                <w:rFonts w:ascii="Consolas" w:hAnsi="Consolas" w:cs="Tahoma"/>
                                <w:sz w:val="20"/>
                                <w:szCs w:val="20"/>
                              </w:rPr>
                              <w:t>, depth + 1</w:t>
                            </w:r>
                          </w:p>
                          <w:p w14:paraId="775D8FB8"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FROM followers</w:t>
                            </w:r>
                          </w:p>
                          <w:p w14:paraId="5B5F72CA"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 xml:space="preserve">JOIN suggestions ON </w:t>
                            </w:r>
                            <w:proofErr w:type="spellStart"/>
                            <w:proofErr w:type="gramStart"/>
                            <w:r w:rsidRPr="009225BE">
                              <w:rPr>
                                <w:rFonts w:ascii="Consolas" w:hAnsi="Consolas" w:cs="Tahoma"/>
                                <w:sz w:val="20"/>
                                <w:szCs w:val="20"/>
                              </w:rPr>
                              <w:t>suggestions.leader</w:t>
                            </w:r>
                            <w:proofErr w:type="gramEnd"/>
                            <w:r w:rsidRPr="009225BE">
                              <w:rPr>
                                <w:rFonts w:ascii="Consolas" w:hAnsi="Consolas" w:cs="Tahoma"/>
                                <w:sz w:val="20"/>
                                <w:szCs w:val="20"/>
                              </w:rPr>
                              <w:t>_id</w:t>
                            </w:r>
                            <w:proofErr w:type="spellEnd"/>
                            <w:r w:rsidRPr="009225BE">
                              <w:rPr>
                                <w:rFonts w:ascii="Consolas" w:hAnsi="Consolas" w:cs="Tahoma"/>
                                <w:sz w:val="20"/>
                                <w:szCs w:val="20"/>
                              </w:rPr>
                              <w:t xml:space="preserve"> = </w:t>
                            </w:r>
                            <w:proofErr w:type="spellStart"/>
                            <w:r w:rsidRPr="009225BE">
                              <w:rPr>
                                <w:rFonts w:ascii="Consolas" w:hAnsi="Consolas" w:cs="Tahoma"/>
                                <w:sz w:val="20"/>
                                <w:szCs w:val="20"/>
                              </w:rPr>
                              <w:t>followers.follower_id</w:t>
                            </w:r>
                            <w:proofErr w:type="spellEnd"/>
                          </w:p>
                          <w:p w14:paraId="77C38D6A"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WHERE depth &lt; 3</w:t>
                            </w:r>
                          </w:p>
                          <w:p w14:paraId="24151A23"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w:t>
                            </w:r>
                          </w:p>
                          <w:p w14:paraId="589889A7"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 xml:space="preserve">    </w:t>
                            </w:r>
                            <w:r w:rsidRPr="009225BE">
                              <w:rPr>
                                <w:rFonts w:ascii="Consolas" w:hAnsi="Consolas" w:cs="Tahoma"/>
                                <w:sz w:val="20"/>
                                <w:szCs w:val="20"/>
                              </w:rPr>
                              <w:tab/>
                              <w:t xml:space="preserve">SELECT DISTINCT users.id, </w:t>
                            </w:r>
                            <w:proofErr w:type="spellStart"/>
                            <w:proofErr w:type="gramStart"/>
                            <w:r w:rsidRPr="009225BE">
                              <w:rPr>
                                <w:rFonts w:ascii="Consolas" w:hAnsi="Consolas" w:cs="Tahoma"/>
                                <w:sz w:val="20"/>
                                <w:szCs w:val="20"/>
                              </w:rPr>
                              <w:t>users.username</w:t>
                            </w:r>
                            <w:proofErr w:type="spellEnd"/>
                            <w:proofErr w:type="gramEnd"/>
                          </w:p>
                          <w:p w14:paraId="6EE5BCCF"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ab/>
                              <w:t>FROM suggestions</w:t>
                            </w:r>
                          </w:p>
                          <w:p w14:paraId="7E8935AD"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ab/>
                              <w:t xml:space="preserve">JOIN users ON users.id = </w:t>
                            </w:r>
                            <w:proofErr w:type="spellStart"/>
                            <w:proofErr w:type="gramStart"/>
                            <w:r w:rsidRPr="009225BE">
                              <w:rPr>
                                <w:rFonts w:ascii="Consolas" w:hAnsi="Consolas" w:cs="Tahoma"/>
                                <w:sz w:val="20"/>
                                <w:szCs w:val="20"/>
                              </w:rPr>
                              <w:t>suggestions.leader</w:t>
                            </w:r>
                            <w:proofErr w:type="gramEnd"/>
                            <w:r w:rsidRPr="009225BE">
                              <w:rPr>
                                <w:rFonts w:ascii="Consolas" w:hAnsi="Consolas" w:cs="Tahoma"/>
                                <w:sz w:val="20"/>
                                <w:szCs w:val="20"/>
                              </w:rPr>
                              <w:t>_id</w:t>
                            </w:r>
                            <w:proofErr w:type="spellEnd"/>
                          </w:p>
                          <w:p w14:paraId="70DD1E03" w14:textId="22A3EA25"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ab/>
                              <w:t>WHERE depth &gt; 1</w:t>
                            </w:r>
                            <w:r w:rsidR="00160E81">
                              <w:rPr>
                                <w:rFonts w:ascii="Consolas" w:hAnsi="Consolas" w:cs="Tahoma"/>
                                <w:sz w:val="20"/>
                                <w:szCs w:val="20"/>
                              </w:rPr>
                              <w:t xml:space="preserve"> -- dump those that are following directly</w:t>
                            </w:r>
                          </w:p>
                          <w:p w14:paraId="350695E6" w14:textId="2C56A96D" w:rsidR="0077140C" w:rsidRPr="004659CC" w:rsidRDefault="009225BE" w:rsidP="009225BE">
                            <w:pPr>
                              <w:spacing w:after="0"/>
                              <w:rPr>
                                <w:rFonts w:ascii="Consolas" w:hAnsi="Consolas" w:cs="Tahoma"/>
                                <w:sz w:val="20"/>
                                <w:szCs w:val="20"/>
                              </w:rPr>
                            </w:pPr>
                            <w:r w:rsidRPr="009225BE">
                              <w:rPr>
                                <w:rFonts w:ascii="Consolas" w:hAnsi="Consolas" w:cs="Tahoma"/>
                                <w:sz w:val="20"/>
                                <w:szCs w:val="20"/>
                              </w:rPr>
                              <w:tab/>
                              <w:t>LIMIT 5;</w:t>
                            </w:r>
                            <w:r w:rsidR="0077140C">
                              <w:rPr>
                                <w:rFonts w:ascii="Consolas" w:hAnsi="Consolas" w:cs="Tahoma"/>
                                <w:sz w:val="20"/>
                                <w:szCs w:val="20"/>
                              </w:rPr>
                              <w:tab/>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1A0DB0A" id="Text Box 382" o:spid="_x0000_s1150" type="#_x0000_t202" style="position:absolute;left:0;text-align:left;margin-left:9.9pt;margin-top:27.3pt;width:467.45pt;height:207pt;z-index:-25126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" fillcolor="#f1f8e8" stroked="f" strokeweight=".5pt">
                <v:shadow on="t" color="#a4d16d" offset="-9pt,0"/>
                <v:textbox inset="2mm">
                  <w:txbxContent>
                    <w:p w14:paraId="04C6E3A0"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 xml:space="preserve">   WITH RECURSIVE </w:t>
                      </w:r>
                      <w:proofErr w:type="gramStart"/>
                      <w:r w:rsidRPr="009225BE">
                        <w:rPr>
                          <w:rFonts w:ascii="Consolas" w:hAnsi="Consolas" w:cs="Tahoma"/>
                          <w:sz w:val="20"/>
                          <w:szCs w:val="20"/>
                        </w:rPr>
                        <w:t>suggestions(</w:t>
                      </w:r>
                      <w:proofErr w:type="spellStart"/>
                      <w:proofErr w:type="gramEnd"/>
                      <w:r w:rsidRPr="009225BE">
                        <w:rPr>
                          <w:rFonts w:ascii="Consolas" w:hAnsi="Consolas" w:cs="Tahoma"/>
                          <w:sz w:val="20"/>
                          <w:szCs w:val="20"/>
                        </w:rPr>
                        <w:t>leader_id</w:t>
                      </w:r>
                      <w:proofErr w:type="spellEnd"/>
                      <w:r w:rsidRPr="009225BE">
                        <w:rPr>
                          <w:rFonts w:ascii="Consolas" w:hAnsi="Consolas" w:cs="Tahoma"/>
                          <w:sz w:val="20"/>
                          <w:szCs w:val="20"/>
                        </w:rPr>
                        <w:t xml:space="preserve">, </w:t>
                      </w:r>
                      <w:proofErr w:type="spellStart"/>
                      <w:r w:rsidRPr="009225BE">
                        <w:rPr>
                          <w:rFonts w:ascii="Consolas" w:hAnsi="Consolas" w:cs="Tahoma"/>
                          <w:sz w:val="20"/>
                          <w:szCs w:val="20"/>
                        </w:rPr>
                        <w:t>follower_id</w:t>
                      </w:r>
                      <w:proofErr w:type="spellEnd"/>
                      <w:r w:rsidRPr="009225BE">
                        <w:rPr>
                          <w:rFonts w:ascii="Consolas" w:hAnsi="Consolas" w:cs="Tahoma"/>
                          <w:sz w:val="20"/>
                          <w:szCs w:val="20"/>
                        </w:rPr>
                        <w:t>, depth) AS (</w:t>
                      </w:r>
                    </w:p>
                    <w:p w14:paraId="5D17207A"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 xml:space="preserve">SELECT </w:t>
                      </w:r>
                      <w:proofErr w:type="spellStart"/>
                      <w:r w:rsidRPr="009225BE">
                        <w:rPr>
                          <w:rFonts w:ascii="Consolas" w:hAnsi="Consolas" w:cs="Tahoma"/>
                          <w:sz w:val="20"/>
                          <w:szCs w:val="20"/>
                        </w:rPr>
                        <w:t>leader_id</w:t>
                      </w:r>
                      <w:proofErr w:type="spellEnd"/>
                      <w:r w:rsidRPr="009225BE">
                        <w:rPr>
                          <w:rFonts w:ascii="Consolas" w:hAnsi="Consolas" w:cs="Tahoma"/>
                          <w:sz w:val="20"/>
                          <w:szCs w:val="20"/>
                        </w:rPr>
                        <w:t xml:space="preserve">, </w:t>
                      </w:r>
                      <w:proofErr w:type="spellStart"/>
                      <w:r w:rsidRPr="009225BE">
                        <w:rPr>
                          <w:rFonts w:ascii="Consolas" w:hAnsi="Consolas" w:cs="Tahoma"/>
                          <w:sz w:val="20"/>
                          <w:szCs w:val="20"/>
                        </w:rPr>
                        <w:t>follower_id</w:t>
                      </w:r>
                      <w:proofErr w:type="spellEnd"/>
                      <w:r w:rsidRPr="009225BE">
                        <w:rPr>
                          <w:rFonts w:ascii="Consolas" w:hAnsi="Consolas" w:cs="Tahoma"/>
                          <w:sz w:val="20"/>
                          <w:szCs w:val="20"/>
                        </w:rPr>
                        <w:t>, 1 AS depth</w:t>
                      </w:r>
                    </w:p>
                    <w:p w14:paraId="5B45E0BB"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FROM followers</w:t>
                      </w:r>
                    </w:p>
                    <w:p w14:paraId="22CB3BCE" w14:textId="5C8E68C2"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 xml:space="preserve">WHERE </w:t>
                      </w:r>
                      <w:proofErr w:type="spellStart"/>
                      <w:r w:rsidRPr="009225BE">
                        <w:rPr>
                          <w:rFonts w:ascii="Consolas" w:hAnsi="Consolas" w:cs="Tahoma"/>
                          <w:sz w:val="20"/>
                          <w:szCs w:val="20"/>
                        </w:rPr>
                        <w:t>follower_id</w:t>
                      </w:r>
                      <w:proofErr w:type="spellEnd"/>
                      <w:r w:rsidRPr="009225BE">
                        <w:rPr>
                          <w:rFonts w:ascii="Consolas" w:hAnsi="Consolas" w:cs="Tahoma"/>
                          <w:sz w:val="20"/>
                          <w:szCs w:val="20"/>
                        </w:rPr>
                        <w:t xml:space="preserve"> = 1</w:t>
                      </w:r>
                    </w:p>
                    <w:p w14:paraId="69C20774"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ab/>
                        <w:t xml:space="preserve">UNION </w:t>
                      </w:r>
                    </w:p>
                    <w:p w14:paraId="53A4E121"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 xml:space="preserve">SELECT </w:t>
                      </w:r>
                      <w:proofErr w:type="spellStart"/>
                      <w:proofErr w:type="gramStart"/>
                      <w:r w:rsidRPr="009225BE">
                        <w:rPr>
                          <w:rFonts w:ascii="Consolas" w:hAnsi="Consolas" w:cs="Tahoma"/>
                          <w:sz w:val="20"/>
                          <w:szCs w:val="20"/>
                        </w:rPr>
                        <w:t>followers.leader</w:t>
                      </w:r>
                      <w:proofErr w:type="gramEnd"/>
                      <w:r w:rsidRPr="009225BE">
                        <w:rPr>
                          <w:rFonts w:ascii="Consolas" w:hAnsi="Consolas" w:cs="Tahoma"/>
                          <w:sz w:val="20"/>
                          <w:szCs w:val="20"/>
                        </w:rPr>
                        <w:t>_id</w:t>
                      </w:r>
                      <w:proofErr w:type="spellEnd"/>
                      <w:r w:rsidRPr="009225BE">
                        <w:rPr>
                          <w:rFonts w:ascii="Consolas" w:hAnsi="Consolas" w:cs="Tahoma"/>
                          <w:sz w:val="20"/>
                          <w:szCs w:val="20"/>
                        </w:rPr>
                        <w:t xml:space="preserve">, </w:t>
                      </w:r>
                      <w:proofErr w:type="spellStart"/>
                      <w:r w:rsidRPr="009225BE">
                        <w:rPr>
                          <w:rFonts w:ascii="Consolas" w:hAnsi="Consolas" w:cs="Tahoma"/>
                          <w:sz w:val="20"/>
                          <w:szCs w:val="20"/>
                        </w:rPr>
                        <w:t>followers.follower_id</w:t>
                      </w:r>
                      <w:proofErr w:type="spellEnd"/>
                      <w:r w:rsidRPr="009225BE">
                        <w:rPr>
                          <w:rFonts w:ascii="Consolas" w:hAnsi="Consolas" w:cs="Tahoma"/>
                          <w:sz w:val="20"/>
                          <w:szCs w:val="20"/>
                        </w:rPr>
                        <w:t>, depth + 1</w:t>
                      </w:r>
                    </w:p>
                    <w:p w14:paraId="775D8FB8"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FROM followers</w:t>
                      </w:r>
                    </w:p>
                    <w:p w14:paraId="5B5F72CA"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 xml:space="preserve">JOIN suggestions ON </w:t>
                      </w:r>
                      <w:proofErr w:type="spellStart"/>
                      <w:proofErr w:type="gramStart"/>
                      <w:r w:rsidRPr="009225BE">
                        <w:rPr>
                          <w:rFonts w:ascii="Consolas" w:hAnsi="Consolas" w:cs="Tahoma"/>
                          <w:sz w:val="20"/>
                          <w:szCs w:val="20"/>
                        </w:rPr>
                        <w:t>suggestions.leader</w:t>
                      </w:r>
                      <w:proofErr w:type="gramEnd"/>
                      <w:r w:rsidRPr="009225BE">
                        <w:rPr>
                          <w:rFonts w:ascii="Consolas" w:hAnsi="Consolas" w:cs="Tahoma"/>
                          <w:sz w:val="20"/>
                          <w:szCs w:val="20"/>
                        </w:rPr>
                        <w:t>_id</w:t>
                      </w:r>
                      <w:proofErr w:type="spellEnd"/>
                      <w:r w:rsidRPr="009225BE">
                        <w:rPr>
                          <w:rFonts w:ascii="Consolas" w:hAnsi="Consolas" w:cs="Tahoma"/>
                          <w:sz w:val="20"/>
                          <w:szCs w:val="20"/>
                        </w:rPr>
                        <w:t xml:space="preserve"> = </w:t>
                      </w:r>
                      <w:proofErr w:type="spellStart"/>
                      <w:r w:rsidRPr="009225BE">
                        <w:rPr>
                          <w:rFonts w:ascii="Consolas" w:hAnsi="Consolas" w:cs="Tahoma"/>
                          <w:sz w:val="20"/>
                          <w:szCs w:val="20"/>
                        </w:rPr>
                        <w:t>followers.follower_id</w:t>
                      </w:r>
                      <w:proofErr w:type="spellEnd"/>
                    </w:p>
                    <w:p w14:paraId="77C38D6A" w14:textId="77777777" w:rsidR="009225BE" w:rsidRPr="009225BE" w:rsidRDefault="009225BE" w:rsidP="009225BE">
                      <w:pPr>
                        <w:spacing w:after="0"/>
                        <w:ind w:left="720"/>
                        <w:rPr>
                          <w:rFonts w:ascii="Consolas" w:hAnsi="Consolas" w:cs="Tahoma"/>
                          <w:sz w:val="20"/>
                          <w:szCs w:val="20"/>
                        </w:rPr>
                      </w:pPr>
                      <w:r w:rsidRPr="009225BE">
                        <w:rPr>
                          <w:rFonts w:ascii="Consolas" w:hAnsi="Consolas" w:cs="Tahoma"/>
                          <w:sz w:val="20"/>
                          <w:szCs w:val="20"/>
                        </w:rPr>
                        <w:tab/>
                        <w:t>WHERE depth &lt; 3</w:t>
                      </w:r>
                    </w:p>
                    <w:p w14:paraId="24151A23"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w:t>
                      </w:r>
                    </w:p>
                    <w:p w14:paraId="589889A7"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 xml:space="preserve">    </w:t>
                      </w:r>
                      <w:r w:rsidRPr="009225BE">
                        <w:rPr>
                          <w:rFonts w:ascii="Consolas" w:hAnsi="Consolas" w:cs="Tahoma"/>
                          <w:sz w:val="20"/>
                          <w:szCs w:val="20"/>
                        </w:rPr>
                        <w:tab/>
                        <w:t xml:space="preserve">SELECT DISTINCT users.id, </w:t>
                      </w:r>
                      <w:proofErr w:type="spellStart"/>
                      <w:proofErr w:type="gramStart"/>
                      <w:r w:rsidRPr="009225BE">
                        <w:rPr>
                          <w:rFonts w:ascii="Consolas" w:hAnsi="Consolas" w:cs="Tahoma"/>
                          <w:sz w:val="20"/>
                          <w:szCs w:val="20"/>
                        </w:rPr>
                        <w:t>users.username</w:t>
                      </w:r>
                      <w:proofErr w:type="spellEnd"/>
                      <w:proofErr w:type="gramEnd"/>
                    </w:p>
                    <w:p w14:paraId="6EE5BCCF"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ab/>
                        <w:t>FROM suggestions</w:t>
                      </w:r>
                    </w:p>
                    <w:p w14:paraId="7E8935AD" w14:textId="77777777"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ab/>
                        <w:t xml:space="preserve">JOIN users ON users.id = </w:t>
                      </w:r>
                      <w:proofErr w:type="spellStart"/>
                      <w:proofErr w:type="gramStart"/>
                      <w:r w:rsidRPr="009225BE">
                        <w:rPr>
                          <w:rFonts w:ascii="Consolas" w:hAnsi="Consolas" w:cs="Tahoma"/>
                          <w:sz w:val="20"/>
                          <w:szCs w:val="20"/>
                        </w:rPr>
                        <w:t>suggestions.leader</w:t>
                      </w:r>
                      <w:proofErr w:type="gramEnd"/>
                      <w:r w:rsidRPr="009225BE">
                        <w:rPr>
                          <w:rFonts w:ascii="Consolas" w:hAnsi="Consolas" w:cs="Tahoma"/>
                          <w:sz w:val="20"/>
                          <w:szCs w:val="20"/>
                        </w:rPr>
                        <w:t>_id</w:t>
                      </w:r>
                      <w:proofErr w:type="spellEnd"/>
                    </w:p>
                    <w:p w14:paraId="70DD1E03" w14:textId="22A3EA25" w:rsidR="009225BE" w:rsidRPr="009225BE" w:rsidRDefault="009225BE" w:rsidP="009225BE">
                      <w:pPr>
                        <w:spacing w:after="0"/>
                        <w:rPr>
                          <w:rFonts w:ascii="Consolas" w:hAnsi="Consolas" w:cs="Tahoma"/>
                          <w:sz w:val="20"/>
                          <w:szCs w:val="20"/>
                        </w:rPr>
                      </w:pPr>
                      <w:r w:rsidRPr="009225BE">
                        <w:rPr>
                          <w:rFonts w:ascii="Consolas" w:hAnsi="Consolas" w:cs="Tahoma"/>
                          <w:sz w:val="20"/>
                          <w:szCs w:val="20"/>
                        </w:rPr>
                        <w:tab/>
                        <w:t>WHERE depth &gt; 1</w:t>
                      </w:r>
                      <w:r w:rsidR="00160E81">
                        <w:rPr>
                          <w:rFonts w:ascii="Consolas" w:hAnsi="Consolas" w:cs="Tahoma"/>
                          <w:sz w:val="20"/>
                          <w:szCs w:val="20"/>
                        </w:rPr>
                        <w:t xml:space="preserve"> -- dump those that are following directly</w:t>
                      </w:r>
                    </w:p>
                    <w:p w14:paraId="350695E6" w14:textId="2C56A96D" w:rsidR="0077140C" w:rsidRPr="004659CC" w:rsidRDefault="009225BE" w:rsidP="009225BE">
                      <w:pPr>
                        <w:spacing w:after="0"/>
                        <w:rPr>
                          <w:rFonts w:ascii="Consolas" w:hAnsi="Consolas" w:cs="Tahoma"/>
                          <w:sz w:val="20"/>
                          <w:szCs w:val="20"/>
                        </w:rPr>
                      </w:pPr>
                      <w:r w:rsidRPr="009225BE">
                        <w:rPr>
                          <w:rFonts w:ascii="Consolas" w:hAnsi="Consolas" w:cs="Tahoma"/>
                          <w:sz w:val="20"/>
                          <w:szCs w:val="20"/>
                        </w:rPr>
                        <w:tab/>
                        <w:t>LIMIT 5;</w:t>
                      </w:r>
                      <w:r w:rsidR="0077140C">
                        <w:rPr>
                          <w:rFonts w:ascii="Consolas" w:hAnsi="Consolas" w:cs="Tahoma"/>
                          <w:sz w:val="20"/>
                          <w:szCs w:val="20"/>
                        </w:rPr>
                        <w:tab/>
                      </w:r>
                    </w:p>
                  </w:txbxContent>
                </v:textbox>
                <w10:wrap type="topAndBottom" anchorx="margin"/>
              </v:shape>
            </w:pict>
          </mc:Fallback>
        </mc:AlternateContent>
      </w:r>
    </w:p>
    <w:p w14:paraId="59B31A6E" w14:textId="19AFFCA8" w:rsidR="009F28F3" w:rsidRDefault="009B50A1" w:rsidP="00994E20">
      <w:pPr>
        <w:pStyle w:val="Style8"/>
        <w:numPr>
          <w:ilvl w:val="0"/>
          <w:numId w:val="0"/>
        </w:numPr>
        <w:ind w:left="1080" w:hanging="360"/>
      </w:pPr>
      <w:r>
        <w:rPr>
          <w:noProof/>
        </w:rPr>
        <mc:AlternateContent>
          <mc:Choice Requires="wpg">
            <w:drawing>
              <wp:anchor distT="0" distB="0" distL="114300" distR="114300" simplePos="0" relativeHeight="252085248" behindDoc="0" locked="0" layoutInCell="1" allowOverlap="1" wp14:anchorId="3EF1C9EC" wp14:editId="74AFAB83">
                <wp:simplePos x="0" y="0"/>
                <wp:positionH relativeFrom="column">
                  <wp:posOffset>1276350</wp:posOffset>
                </wp:positionH>
                <wp:positionV relativeFrom="paragraph">
                  <wp:posOffset>2975610</wp:posOffset>
                </wp:positionV>
                <wp:extent cx="3390900" cy="1839205"/>
                <wp:effectExtent l="0" t="0" r="0" b="46990"/>
                <wp:wrapNone/>
                <wp:docPr id="427" name="Group 427"/>
                <wp:cNvGraphicFramePr/>
                <a:graphic xmlns:a="http://schemas.openxmlformats.org/drawingml/2006/main">
                  <a:graphicData uri="http://schemas.microsoft.com/office/word/2010/wordprocessingGroup">
                    <wpg:wgp>
                      <wpg:cNvGrpSpPr/>
                      <wpg:grpSpPr>
                        <a:xfrm>
                          <a:off x="0" y="0"/>
                          <a:ext cx="3390900" cy="1839205"/>
                          <a:chOff x="0" y="0"/>
                          <a:chExt cx="3390900" cy="1839205"/>
                        </a:xfrm>
                      </wpg:grpSpPr>
                      <wpg:grpSp>
                        <wpg:cNvPr id="426" name="Group 426"/>
                        <wpg:cNvGrpSpPr/>
                        <wpg:grpSpPr>
                          <a:xfrm>
                            <a:off x="0" y="0"/>
                            <a:ext cx="3390900" cy="1771015"/>
                            <a:chOff x="0" y="0"/>
                            <a:chExt cx="3390900" cy="1771015"/>
                          </a:xfrm>
                        </wpg:grpSpPr>
                        <pic:pic xmlns:pic="http://schemas.openxmlformats.org/drawingml/2006/picture">
                          <pic:nvPicPr>
                            <pic:cNvPr id="383" name="Picture 38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390900" cy="1771015"/>
                            </a:xfrm>
                            <a:prstGeom prst="rect">
                              <a:avLst/>
                            </a:prstGeom>
                          </pic:spPr>
                        </pic:pic>
                        <w14:contentPart bwMode="auto" r:id="rId188">
                          <w14:nvContentPartPr>
                            <w14:cNvPr id="413" name="Ink 413"/>
                            <w14:cNvContentPartPr/>
                          </w14:nvContentPartPr>
                          <w14:xfrm>
                            <a:off x="1679575" y="300355"/>
                            <a:ext cx="88560" cy="75240"/>
                          </w14:xfrm>
                        </w14:contentPart>
                      </wpg:grpSp>
                      <w14:contentPart bwMode="auto" r:id="rId189">
                        <w14:nvContentPartPr>
                          <w14:cNvPr id="424" name="Ink 424"/>
                          <w14:cNvContentPartPr/>
                        </w14:nvContentPartPr>
                        <w14:xfrm>
                          <a:off x="414655" y="75565"/>
                          <a:ext cx="2568240" cy="1763640"/>
                        </w14:xfrm>
                      </w14:contentPart>
                    </wpg:wgp>
                  </a:graphicData>
                </a:graphic>
              </wp:anchor>
            </w:drawing>
          </mc:Choice>
          <mc:Fallback>
            <w:pict>
              <v:group w14:anchorId="32135E65" id="Group 427" o:spid="_x0000_s1026" style="position:absolute;margin-left:100.5pt;margin-top:234.3pt;width:267pt;height:144.8pt;z-index:252085248" coordsize="33909,18392"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">
                <v:group id="Group 426" o:spid="_x0000_s1027" style="position:absolute;width:33909;height:17710" coordsize="33909,1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shape id="Picture 383" o:spid="_x0000_s1028" type="#_x0000_t75" style="position:absolute;width:33909;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">
                    <v:imagedata r:id="rId190" o:title=""/>
                  </v:shape>
                  <v:shape id="Ink 413" o:spid="_x0000_s1029" type="#_x0000_t75" style="position:absolute;left:16705;top:2913;width:1062;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">
                    <v:imagedata r:id="rId191" o:title=""/>
                  </v:shape>
                </v:group>
                <v:shape id="Ink 424" o:spid="_x0000_s1030" type="#_x0000_t75" style="position:absolute;left:4056;top:665;width:25859;height:1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">
                  <v:imagedata r:id="rId192" o:title=""/>
                </v:shape>
              </v:group>
            </w:pict>
          </mc:Fallback>
        </mc:AlternateContent>
      </w:r>
    </w:p>
    <w:p w14:paraId="63CDDC96" w14:textId="2766469F" w:rsidR="009F28F3" w:rsidRDefault="009F28F3" w:rsidP="00994E20">
      <w:pPr>
        <w:pStyle w:val="Style8"/>
        <w:numPr>
          <w:ilvl w:val="0"/>
          <w:numId w:val="0"/>
        </w:numPr>
        <w:ind w:left="1080" w:hanging="360"/>
      </w:pPr>
    </w:p>
    <w:p w14:paraId="33748E89" w14:textId="1CBC47F0" w:rsidR="009F28F3" w:rsidRDefault="009F28F3" w:rsidP="00994E20">
      <w:pPr>
        <w:pStyle w:val="Style8"/>
        <w:numPr>
          <w:ilvl w:val="0"/>
          <w:numId w:val="0"/>
        </w:numPr>
        <w:ind w:left="1080" w:hanging="360"/>
      </w:pPr>
    </w:p>
    <w:p w14:paraId="4DE785A8" w14:textId="7A0B53C1" w:rsidR="009F28F3" w:rsidRDefault="009F28F3" w:rsidP="00994E20">
      <w:pPr>
        <w:pStyle w:val="Style8"/>
        <w:numPr>
          <w:ilvl w:val="0"/>
          <w:numId w:val="0"/>
        </w:numPr>
        <w:ind w:left="1080" w:hanging="360"/>
      </w:pPr>
    </w:p>
    <w:p w14:paraId="70E90B86" w14:textId="20D1B942" w:rsidR="009F28F3" w:rsidRDefault="009F28F3" w:rsidP="00994E20">
      <w:pPr>
        <w:pStyle w:val="Style8"/>
        <w:numPr>
          <w:ilvl w:val="0"/>
          <w:numId w:val="0"/>
        </w:numPr>
        <w:ind w:left="1080" w:hanging="360"/>
      </w:pPr>
    </w:p>
    <w:p w14:paraId="47A29E17" w14:textId="1D4752F5" w:rsidR="009F28F3" w:rsidRDefault="009F28F3" w:rsidP="00994E20">
      <w:pPr>
        <w:pStyle w:val="Style8"/>
        <w:numPr>
          <w:ilvl w:val="0"/>
          <w:numId w:val="0"/>
        </w:numPr>
        <w:ind w:left="1080" w:hanging="360"/>
      </w:pPr>
    </w:p>
    <w:p w14:paraId="0BAD0D8E" w14:textId="402FCA0A" w:rsidR="009F28F3" w:rsidRDefault="009F28F3" w:rsidP="00994E20">
      <w:pPr>
        <w:pStyle w:val="Style8"/>
        <w:numPr>
          <w:ilvl w:val="0"/>
          <w:numId w:val="0"/>
        </w:numPr>
        <w:ind w:left="1080" w:hanging="360"/>
      </w:pPr>
    </w:p>
    <w:p w14:paraId="6F335571" w14:textId="36558FB7" w:rsidR="00994E20" w:rsidRDefault="00994E20" w:rsidP="00994E20">
      <w:pPr>
        <w:pStyle w:val="Style8"/>
        <w:numPr>
          <w:ilvl w:val="0"/>
          <w:numId w:val="0"/>
        </w:numPr>
        <w:ind w:left="1080" w:hanging="360"/>
      </w:pPr>
    </w:p>
    <w:p w14:paraId="56D87C75" w14:textId="58598AE9" w:rsidR="008F68EF" w:rsidRDefault="008F68EF" w:rsidP="008F68EF">
      <w:pPr>
        <w:pStyle w:val="Style1"/>
      </w:pPr>
      <w:r>
        <w:t>View</w:t>
      </w:r>
    </w:p>
    <w:p w14:paraId="00C1203C" w14:textId="2057D11B" w:rsidR="00161C16" w:rsidRDefault="00161C16" w:rsidP="00CE273C">
      <w:pPr>
        <w:pStyle w:val="Style12"/>
      </w:pPr>
      <w:r>
        <w:t>A fa</w:t>
      </w:r>
      <w:r w:rsidR="00791DF8">
        <w:t>k</w:t>
      </w:r>
      <w:r>
        <w:t xml:space="preserve">e table that has rows from other tables. With </w:t>
      </w:r>
      <w:r w:rsidR="007D3AE6">
        <w:t>the V</w:t>
      </w:r>
      <w:r>
        <w:t>iew</w:t>
      </w:r>
      <w:r w:rsidR="007D3AE6">
        <w:t>,</w:t>
      </w:r>
      <w:r>
        <w:t xml:space="preserve"> we can wrap up info in a cleaner form. They are similar to </w:t>
      </w:r>
      <w:proofErr w:type="spellStart"/>
      <w:r>
        <w:t>cte</w:t>
      </w:r>
      <w:proofErr w:type="spellEnd"/>
      <w:r>
        <w:t xml:space="preserve"> but creating and using views are more flexible. We define them ahead of time and use </w:t>
      </w:r>
      <w:r w:rsidR="007D3AE6">
        <w:t>them</w:t>
      </w:r>
      <w:r>
        <w:t xml:space="preserve"> any time after that.  </w:t>
      </w:r>
    </w:p>
    <w:p w14:paraId="08983395" w14:textId="12CBF502" w:rsidR="00161C16" w:rsidRDefault="00161C16" w:rsidP="00161C16">
      <w:pPr>
        <w:pStyle w:val="Style8"/>
        <w:numPr>
          <w:ilvl w:val="1"/>
          <w:numId w:val="1"/>
        </w:numPr>
      </w:pPr>
      <w:r>
        <w:t>They can be any actual data or computed data</w:t>
      </w:r>
    </w:p>
    <w:p w14:paraId="3583119D" w14:textId="1D55503A" w:rsidR="00161C16" w:rsidRDefault="00161C16" w:rsidP="00161C16">
      <w:pPr>
        <w:pStyle w:val="Style8"/>
        <w:numPr>
          <w:ilvl w:val="1"/>
          <w:numId w:val="1"/>
        </w:numPr>
      </w:pPr>
      <w:r>
        <w:t>Reference them in any place we'd normally reference a table</w:t>
      </w:r>
    </w:p>
    <w:p w14:paraId="6CF386AD" w14:textId="0E1649D5" w:rsidR="00161C16" w:rsidRDefault="00161C16" w:rsidP="00161C16">
      <w:pPr>
        <w:pStyle w:val="Style8"/>
        <w:numPr>
          <w:ilvl w:val="1"/>
          <w:numId w:val="1"/>
        </w:numPr>
      </w:pPr>
      <w:r>
        <w:t>Doesn't change the original data</w:t>
      </w:r>
    </w:p>
    <w:p w14:paraId="081B28CE" w14:textId="44B73986" w:rsidR="00161C16" w:rsidRDefault="00161C16" w:rsidP="00161C16">
      <w:pPr>
        <w:pStyle w:val="Style8"/>
        <w:numPr>
          <w:ilvl w:val="1"/>
          <w:numId w:val="1"/>
        </w:numPr>
      </w:pPr>
      <w:r>
        <w:t>Not bound to union</w:t>
      </w:r>
    </w:p>
    <w:p w14:paraId="02B38B14" w14:textId="25A4A663" w:rsidR="009225BE" w:rsidRDefault="00687230" w:rsidP="00CE273C">
      <w:pPr>
        <w:pStyle w:val="Style12"/>
      </w:pPr>
      <w:r>
        <w:rPr>
          <w:noProof/>
        </w:rPr>
        <mc:AlternateContent>
          <mc:Choice Requires="wps">
            <w:drawing>
              <wp:anchor distT="0" distB="0" distL="114300" distR="114300" simplePos="0" relativeHeight="252087296" behindDoc="1" locked="0" layoutInCell="1" allowOverlap="1" wp14:anchorId="4E36AC22" wp14:editId="1253C584">
                <wp:simplePos x="0" y="0"/>
                <wp:positionH relativeFrom="margin">
                  <wp:posOffset>57150</wp:posOffset>
                </wp:positionH>
                <wp:positionV relativeFrom="paragraph">
                  <wp:posOffset>581025</wp:posOffset>
                </wp:positionV>
                <wp:extent cx="5936615" cy="1840230"/>
                <wp:effectExtent l="114300" t="0" r="6985" b="7620"/>
                <wp:wrapTopAndBottom/>
                <wp:docPr id="428" name="Text 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84023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14696A9" w14:textId="18033A9D"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 xml:space="preserve">SELECT username, </w:t>
                            </w:r>
                            <w:proofErr w:type="gramStart"/>
                            <w:r w:rsidRPr="00743D9B">
                              <w:rPr>
                                <w:rFonts w:ascii="Consolas" w:hAnsi="Consolas" w:cs="Tahoma"/>
                                <w:sz w:val="20"/>
                                <w:szCs w:val="20"/>
                              </w:rPr>
                              <w:t>COUNT(</w:t>
                            </w:r>
                            <w:proofErr w:type="gramEnd"/>
                            <w:r w:rsidRPr="00743D9B">
                              <w:rPr>
                                <w:rFonts w:ascii="Consolas" w:hAnsi="Consolas" w:cs="Tahoma"/>
                                <w:sz w:val="20"/>
                                <w:szCs w:val="20"/>
                              </w:rPr>
                              <w:t xml:space="preserve">*) AS </w:t>
                            </w:r>
                            <w:proofErr w:type="spellStart"/>
                            <w:r w:rsidRPr="00743D9B">
                              <w:rPr>
                                <w:rFonts w:ascii="Consolas" w:hAnsi="Consolas" w:cs="Tahoma"/>
                                <w:sz w:val="20"/>
                                <w:szCs w:val="20"/>
                              </w:rPr>
                              <w:t>tag_count</w:t>
                            </w:r>
                            <w:proofErr w:type="spellEnd"/>
                            <w:r w:rsidRPr="00743D9B">
                              <w:rPr>
                                <w:rFonts w:ascii="Consolas" w:hAnsi="Consolas" w:cs="Tahoma"/>
                                <w:sz w:val="20"/>
                                <w:szCs w:val="20"/>
                              </w:rPr>
                              <w:t xml:space="preserve"> </w:t>
                            </w:r>
                          </w:p>
                          <w:p w14:paraId="2C0E8399"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 xml:space="preserve">FROM users JOIN </w:t>
                            </w:r>
                          </w:p>
                          <w:p w14:paraId="43DB52E2"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w:t>
                            </w:r>
                          </w:p>
                          <w:p w14:paraId="50077AD2"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ab/>
                              <w:t xml:space="preserve">SELECT </w:t>
                            </w:r>
                            <w:proofErr w:type="spellStart"/>
                            <w:r w:rsidRPr="00743D9B">
                              <w:rPr>
                                <w:rFonts w:ascii="Consolas" w:hAnsi="Consolas" w:cs="Tahoma"/>
                                <w:sz w:val="20"/>
                                <w:szCs w:val="20"/>
                              </w:rPr>
                              <w:t>user_id</w:t>
                            </w:r>
                            <w:proofErr w:type="spellEnd"/>
                            <w:r w:rsidRPr="00743D9B">
                              <w:rPr>
                                <w:rFonts w:ascii="Consolas" w:hAnsi="Consolas" w:cs="Tahoma"/>
                                <w:sz w:val="20"/>
                                <w:szCs w:val="20"/>
                              </w:rPr>
                              <w:t xml:space="preserve"> FROM </w:t>
                            </w:r>
                            <w:proofErr w:type="spellStart"/>
                            <w:r w:rsidRPr="00743D9B">
                              <w:rPr>
                                <w:rFonts w:ascii="Consolas" w:hAnsi="Consolas" w:cs="Tahoma"/>
                                <w:sz w:val="20"/>
                                <w:szCs w:val="20"/>
                              </w:rPr>
                              <w:t>photo_tags</w:t>
                            </w:r>
                            <w:proofErr w:type="spellEnd"/>
                          </w:p>
                          <w:p w14:paraId="49FFB882"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ab/>
                              <w:t xml:space="preserve">UNION ALL </w:t>
                            </w:r>
                          </w:p>
                          <w:p w14:paraId="7256347B"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ab/>
                              <w:t xml:space="preserve">SELECT </w:t>
                            </w:r>
                            <w:proofErr w:type="spellStart"/>
                            <w:r w:rsidRPr="00743D9B">
                              <w:rPr>
                                <w:rFonts w:ascii="Consolas" w:hAnsi="Consolas" w:cs="Tahoma"/>
                                <w:sz w:val="20"/>
                                <w:szCs w:val="20"/>
                              </w:rPr>
                              <w:t>user_id</w:t>
                            </w:r>
                            <w:proofErr w:type="spellEnd"/>
                            <w:r w:rsidRPr="00743D9B">
                              <w:rPr>
                                <w:rFonts w:ascii="Consolas" w:hAnsi="Consolas" w:cs="Tahoma"/>
                                <w:sz w:val="20"/>
                                <w:szCs w:val="20"/>
                              </w:rPr>
                              <w:t xml:space="preserve"> FROM </w:t>
                            </w:r>
                            <w:proofErr w:type="spellStart"/>
                            <w:r w:rsidRPr="00743D9B">
                              <w:rPr>
                                <w:rFonts w:ascii="Consolas" w:hAnsi="Consolas" w:cs="Tahoma"/>
                                <w:sz w:val="20"/>
                                <w:szCs w:val="20"/>
                              </w:rPr>
                              <w:t>caption_tags</w:t>
                            </w:r>
                            <w:proofErr w:type="spellEnd"/>
                          </w:p>
                          <w:p w14:paraId="70284A0B"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w:t>
                            </w:r>
                          </w:p>
                          <w:p w14:paraId="54AD6F79"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 xml:space="preserve">AS tags ON </w:t>
                            </w:r>
                            <w:proofErr w:type="spellStart"/>
                            <w:r w:rsidRPr="00743D9B">
                              <w:rPr>
                                <w:rFonts w:ascii="Consolas" w:hAnsi="Consolas" w:cs="Tahoma"/>
                                <w:sz w:val="20"/>
                                <w:szCs w:val="20"/>
                              </w:rPr>
                              <w:t>tags.user_id</w:t>
                            </w:r>
                            <w:proofErr w:type="spellEnd"/>
                            <w:r w:rsidRPr="00743D9B">
                              <w:rPr>
                                <w:rFonts w:ascii="Consolas" w:hAnsi="Consolas" w:cs="Tahoma"/>
                                <w:sz w:val="20"/>
                                <w:szCs w:val="20"/>
                              </w:rPr>
                              <w:t xml:space="preserve"> = users.id </w:t>
                            </w:r>
                          </w:p>
                          <w:p w14:paraId="1C9A48F4"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 xml:space="preserve">GROUP BY username </w:t>
                            </w:r>
                          </w:p>
                          <w:p w14:paraId="0E0B9522" w14:textId="65ED83DE" w:rsidR="008F68EF" w:rsidRPr="004659CC" w:rsidRDefault="00743D9B" w:rsidP="00743D9B">
                            <w:pPr>
                              <w:spacing w:after="0"/>
                              <w:rPr>
                                <w:rFonts w:ascii="Consolas" w:hAnsi="Consolas" w:cs="Tahoma"/>
                                <w:sz w:val="20"/>
                                <w:szCs w:val="20"/>
                              </w:rPr>
                            </w:pPr>
                            <w:r w:rsidRPr="00743D9B">
                              <w:rPr>
                                <w:rFonts w:ascii="Consolas" w:hAnsi="Consolas" w:cs="Tahoma"/>
                                <w:sz w:val="20"/>
                                <w:szCs w:val="20"/>
                              </w:rPr>
                              <w:t xml:space="preserve">ORDER BY </w:t>
                            </w:r>
                            <w:proofErr w:type="gramStart"/>
                            <w:r w:rsidRPr="00743D9B">
                              <w:rPr>
                                <w:rFonts w:ascii="Consolas" w:hAnsi="Consolas" w:cs="Tahoma"/>
                                <w:sz w:val="20"/>
                                <w:szCs w:val="20"/>
                              </w:rPr>
                              <w:t>COUNT(</w:t>
                            </w:r>
                            <w:proofErr w:type="gramEnd"/>
                            <w:r w:rsidRPr="00743D9B">
                              <w:rPr>
                                <w:rFonts w:ascii="Consolas" w:hAnsi="Consolas" w:cs="Tahoma"/>
                                <w:sz w:val="20"/>
                                <w:szCs w:val="20"/>
                              </w:rPr>
                              <w:t>*) DESC;</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E36AC22" id="Text Box 428" o:spid="_x0000_s1151" type="#_x0000_t202" style="position:absolute;left:0;text-align:left;margin-left:4.5pt;margin-top:45.75pt;width:467.45pt;height:144.9pt;z-index:-25122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" fillcolor="#f1f8e8" stroked="f" strokeweight=".5pt">
                <v:shadow on="t" color="#a4d16d" offset="-9pt,0"/>
                <v:textbox inset="2mm">
                  <w:txbxContent>
                    <w:p w14:paraId="214696A9" w14:textId="18033A9D"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 xml:space="preserve">SELECT username, </w:t>
                      </w:r>
                      <w:proofErr w:type="gramStart"/>
                      <w:r w:rsidRPr="00743D9B">
                        <w:rPr>
                          <w:rFonts w:ascii="Consolas" w:hAnsi="Consolas" w:cs="Tahoma"/>
                          <w:sz w:val="20"/>
                          <w:szCs w:val="20"/>
                        </w:rPr>
                        <w:t>COUNT(</w:t>
                      </w:r>
                      <w:proofErr w:type="gramEnd"/>
                      <w:r w:rsidRPr="00743D9B">
                        <w:rPr>
                          <w:rFonts w:ascii="Consolas" w:hAnsi="Consolas" w:cs="Tahoma"/>
                          <w:sz w:val="20"/>
                          <w:szCs w:val="20"/>
                        </w:rPr>
                        <w:t xml:space="preserve">*) AS </w:t>
                      </w:r>
                      <w:proofErr w:type="spellStart"/>
                      <w:r w:rsidRPr="00743D9B">
                        <w:rPr>
                          <w:rFonts w:ascii="Consolas" w:hAnsi="Consolas" w:cs="Tahoma"/>
                          <w:sz w:val="20"/>
                          <w:szCs w:val="20"/>
                        </w:rPr>
                        <w:t>tag_count</w:t>
                      </w:r>
                      <w:proofErr w:type="spellEnd"/>
                      <w:r w:rsidRPr="00743D9B">
                        <w:rPr>
                          <w:rFonts w:ascii="Consolas" w:hAnsi="Consolas" w:cs="Tahoma"/>
                          <w:sz w:val="20"/>
                          <w:szCs w:val="20"/>
                        </w:rPr>
                        <w:t xml:space="preserve"> </w:t>
                      </w:r>
                    </w:p>
                    <w:p w14:paraId="2C0E8399"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 xml:space="preserve">FROM users JOIN </w:t>
                      </w:r>
                    </w:p>
                    <w:p w14:paraId="43DB52E2"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w:t>
                      </w:r>
                    </w:p>
                    <w:p w14:paraId="50077AD2"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ab/>
                        <w:t xml:space="preserve">SELECT </w:t>
                      </w:r>
                      <w:proofErr w:type="spellStart"/>
                      <w:r w:rsidRPr="00743D9B">
                        <w:rPr>
                          <w:rFonts w:ascii="Consolas" w:hAnsi="Consolas" w:cs="Tahoma"/>
                          <w:sz w:val="20"/>
                          <w:szCs w:val="20"/>
                        </w:rPr>
                        <w:t>user_id</w:t>
                      </w:r>
                      <w:proofErr w:type="spellEnd"/>
                      <w:r w:rsidRPr="00743D9B">
                        <w:rPr>
                          <w:rFonts w:ascii="Consolas" w:hAnsi="Consolas" w:cs="Tahoma"/>
                          <w:sz w:val="20"/>
                          <w:szCs w:val="20"/>
                        </w:rPr>
                        <w:t xml:space="preserve"> FROM </w:t>
                      </w:r>
                      <w:proofErr w:type="spellStart"/>
                      <w:r w:rsidRPr="00743D9B">
                        <w:rPr>
                          <w:rFonts w:ascii="Consolas" w:hAnsi="Consolas" w:cs="Tahoma"/>
                          <w:sz w:val="20"/>
                          <w:szCs w:val="20"/>
                        </w:rPr>
                        <w:t>photo_tags</w:t>
                      </w:r>
                      <w:proofErr w:type="spellEnd"/>
                    </w:p>
                    <w:p w14:paraId="49FFB882"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ab/>
                        <w:t xml:space="preserve">UNION ALL </w:t>
                      </w:r>
                    </w:p>
                    <w:p w14:paraId="7256347B"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ab/>
                        <w:t xml:space="preserve">SELECT </w:t>
                      </w:r>
                      <w:proofErr w:type="spellStart"/>
                      <w:r w:rsidRPr="00743D9B">
                        <w:rPr>
                          <w:rFonts w:ascii="Consolas" w:hAnsi="Consolas" w:cs="Tahoma"/>
                          <w:sz w:val="20"/>
                          <w:szCs w:val="20"/>
                        </w:rPr>
                        <w:t>user_id</w:t>
                      </w:r>
                      <w:proofErr w:type="spellEnd"/>
                      <w:r w:rsidRPr="00743D9B">
                        <w:rPr>
                          <w:rFonts w:ascii="Consolas" w:hAnsi="Consolas" w:cs="Tahoma"/>
                          <w:sz w:val="20"/>
                          <w:szCs w:val="20"/>
                        </w:rPr>
                        <w:t xml:space="preserve"> FROM </w:t>
                      </w:r>
                      <w:proofErr w:type="spellStart"/>
                      <w:r w:rsidRPr="00743D9B">
                        <w:rPr>
                          <w:rFonts w:ascii="Consolas" w:hAnsi="Consolas" w:cs="Tahoma"/>
                          <w:sz w:val="20"/>
                          <w:szCs w:val="20"/>
                        </w:rPr>
                        <w:t>caption_tags</w:t>
                      </w:r>
                      <w:proofErr w:type="spellEnd"/>
                    </w:p>
                    <w:p w14:paraId="70284A0B"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w:t>
                      </w:r>
                    </w:p>
                    <w:p w14:paraId="54AD6F79"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 xml:space="preserve">AS tags ON </w:t>
                      </w:r>
                      <w:proofErr w:type="spellStart"/>
                      <w:r w:rsidRPr="00743D9B">
                        <w:rPr>
                          <w:rFonts w:ascii="Consolas" w:hAnsi="Consolas" w:cs="Tahoma"/>
                          <w:sz w:val="20"/>
                          <w:szCs w:val="20"/>
                        </w:rPr>
                        <w:t>tags.user_id</w:t>
                      </w:r>
                      <w:proofErr w:type="spellEnd"/>
                      <w:r w:rsidRPr="00743D9B">
                        <w:rPr>
                          <w:rFonts w:ascii="Consolas" w:hAnsi="Consolas" w:cs="Tahoma"/>
                          <w:sz w:val="20"/>
                          <w:szCs w:val="20"/>
                        </w:rPr>
                        <w:t xml:space="preserve"> = users.id </w:t>
                      </w:r>
                    </w:p>
                    <w:p w14:paraId="1C9A48F4" w14:textId="77777777" w:rsidR="00743D9B" w:rsidRPr="00743D9B" w:rsidRDefault="00743D9B" w:rsidP="00743D9B">
                      <w:pPr>
                        <w:spacing w:after="0"/>
                        <w:rPr>
                          <w:rFonts w:ascii="Consolas" w:hAnsi="Consolas" w:cs="Tahoma"/>
                          <w:sz w:val="20"/>
                          <w:szCs w:val="20"/>
                        </w:rPr>
                      </w:pPr>
                      <w:r w:rsidRPr="00743D9B">
                        <w:rPr>
                          <w:rFonts w:ascii="Consolas" w:hAnsi="Consolas" w:cs="Tahoma"/>
                          <w:sz w:val="20"/>
                          <w:szCs w:val="20"/>
                        </w:rPr>
                        <w:t xml:space="preserve">GROUP BY username </w:t>
                      </w:r>
                    </w:p>
                    <w:p w14:paraId="0E0B9522" w14:textId="65ED83DE" w:rsidR="008F68EF" w:rsidRPr="004659CC" w:rsidRDefault="00743D9B" w:rsidP="00743D9B">
                      <w:pPr>
                        <w:spacing w:after="0"/>
                        <w:rPr>
                          <w:rFonts w:ascii="Consolas" w:hAnsi="Consolas" w:cs="Tahoma"/>
                          <w:sz w:val="20"/>
                          <w:szCs w:val="20"/>
                        </w:rPr>
                      </w:pPr>
                      <w:r w:rsidRPr="00743D9B">
                        <w:rPr>
                          <w:rFonts w:ascii="Consolas" w:hAnsi="Consolas" w:cs="Tahoma"/>
                          <w:sz w:val="20"/>
                          <w:szCs w:val="20"/>
                        </w:rPr>
                        <w:t xml:space="preserve">ORDER BY </w:t>
                      </w:r>
                      <w:proofErr w:type="gramStart"/>
                      <w:r w:rsidRPr="00743D9B">
                        <w:rPr>
                          <w:rFonts w:ascii="Consolas" w:hAnsi="Consolas" w:cs="Tahoma"/>
                          <w:sz w:val="20"/>
                          <w:szCs w:val="20"/>
                        </w:rPr>
                        <w:t>COUNT(</w:t>
                      </w:r>
                      <w:proofErr w:type="gramEnd"/>
                      <w:r w:rsidRPr="00743D9B">
                        <w:rPr>
                          <w:rFonts w:ascii="Consolas" w:hAnsi="Consolas" w:cs="Tahoma"/>
                          <w:sz w:val="20"/>
                          <w:szCs w:val="20"/>
                        </w:rPr>
                        <w:t>*) DESC;</w:t>
                      </w:r>
                    </w:p>
                  </w:txbxContent>
                </v:textbox>
                <w10:wrap type="topAndBottom" anchorx="margin"/>
              </v:shape>
            </w:pict>
          </mc:Fallback>
        </mc:AlternateContent>
      </w:r>
      <w:r w:rsidR="008F68EF">
        <w:t>Show the most popular users – the users who were tagged the most</w:t>
      </w:r>
      <w:r w:rsidR="00743D9B">
        <w:t>. We use the union a lot for these two tables, had we a bad design? How to fix the issue?</w:t>
      </w:r>
    </w:p>
    <w:p w14:paraId="388FDAAA" w14:textId="77777777" w:rsidR="00CE273C" w:rsidRDefault="00CE273C" w:rsidP="00CE273C">
      <w:pPr>
        <w:pStyle w:val="Style12"/>
        <w:numPr>
          <w:ilvl w:val="0"/>
          <w:numId w:val="0"/>
        </w:numPr>
        <w:ind w:left="714"/>
      </w:pPr>
    </w:p>
    <w:p w14:paraId="71808D25" w14:textId="60A0D6BC" w:rsidR="00743D9B" w:rsidRDefault="00743D9B" w:rsidP="00687230">
      <w:pPr>
        <w:pStyle w:val="Style12"/>
      </w:pPr>
      <w:r>
        <w:t xml:space="preserve">Solution </w:t>
      </w:r>
      <w:r w:rsidR="00161C16">
        <w:t>#</w:t>
      </w:r>
      <w:r>
        <w:t xml:space="preserve">1: </w:t>
      </w:r>
      <w:r w:rsidRPr="00743D9B">
        <w:rPr>
          <w:b/>
        </w:rPr>
        <w:t>Create a single table from two</w:t>
      </w:r>
      <w:r>
        <w:t xml:space="preserve">, copy all the rows from two tables by INSERT INTO tb () SELECT * FROM </w:t>
      </w:r>
      <w:proofErr w:type="spellStart"/>
      <w:r>
        <w:t>photo_tags</w:t>
      </w:r>
      <w:proofErr w:type="spellEnd"/>
      <w:r>
        <w:t>;</w:t>
      </w:r>
    </w:p>
    <w:p w14:paraId="49CFD573" w14:textId="487F9BB5" w:rsidR="00743D9B" w:rsidRDefault="00743D9B" w:rsidP="00743D9B">
      <w:pPr>
        <w:pStyle w:val="Style8"/>
        <w:numPr>
          <w:ilvl w:val="1"/>
          <w:numId w:val="1"/>
        </w:numPr>
      </w:pPr>
      <w:r>
        <w:t xml:space="preserve">We </w:t>
      </w:r>
      <w:proofErr w:type="spellStart"/>
      <w:r>
        <w:t>can not</w:t>
      </w:r>
      <w:proofErr w:type="spellEnd"/>
      <w:r>
        <w:t xml:space="preserve"> copy over the IDs, since they need to be unique</w:t>
      </w:r>
    </w:p>
    <w:p w14:paraId="62854F8F" w14:textId="44269FB3" w:rsidR="00743D9B" w:rsidRDefault="00743D9B" w:rsidP="00743D9B">
      <w:pPr>
        <w:pStyle w:val="Style8"/>
        <w:numPr>
          <w:ilvl w:val="1"/>
          <w:numId w:val="1"/>
        </w:numPr>
      </w:pPr>
      <w:r>
        <w:t xml:space="preserve">If we delete </w:t>
      </w:r>
      <w:r w:rsidR="007D3AE6">
        <w:t xml:space="preserve">the </w:t>
      </w:r>
      <w:r>
        <w:t>original tables, we break any existing queries that refer to them!</w:t>
      </w:r>
    </w:p>
    <w:p w14:paraId="140D2468" w14:textId="308E5B36" w:rsidR="00161C16" w:rsidRDefault="00161C16" w:rsidP="00687230">
      <w:pPr>
        <w:pStyle w:val="Style12"/>
      </w:pPr>
      <w:r>
        <w:t xml:space="preserve">Solution #2: </w:t>
      </w:r>
    </w:p>
    <w:p w14:paraId="604DE94D" w14:textId="5A034EA3" w:rsidR="00E26A59" w:rsidRDefault="00E26A59" w:rsidP="00E26A59">
      <w:pPr>
        <w:pStyle w:val="Style8"/>
        <w:numPr>
          <w:ilvl w:val="1"/>
          <w:numId w:val="1"/>
        </w:numPr>
        <w:rPr>
          <w:b/>
          <w:bCs/>
        </w:rPr>
      </w:pPr>
      <w:r w:rsidRPr="00E26A59">
        <w:rPr>
          <w:b/>
          <w:bCs/>
          <w:noProof/>
        </w:rPr>
        <w:lastRenderedPageBreak/>
        <mc:AlternateContent>
          <mc:Choice Requires="wps">
            <w:drawing>
              <wp:anchor distT="0" distB="0" distL="114300" distR="114300" simplePos="0" relativeHeight="252089344" behindDoc="1" locked="0" layoutInCell="1" allowOverlap="1" wp14:anchorId="6DAB148D" wp14:editId="32CD156C">
                <wp:simplePos x="0" y="0"/>
                <wp:positionH relativeFrom="margin">
                  <wp:posOffset>57150</wp:posOffset>
                </wp:positionH>
                <wp:positionV relativeFrom="paragraph">
                  <wp:posOffset>384810</wp:posOffset>
                </wp:positionV>
                <wp:extent cx="5936615" cy="1436370"/>
                <wp:effectExtent l="114300" t="0" r="6985" b="0"/>
                <wp:wrapTopAndBottom/>
                <wp:docPr id="429" name="Text 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4363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852142E" w14:textId="77777777" w:rsidR="00E26A59" w:rsidRPr="00E26A59" w:rsidRDefault="00E26A59" w:rsidP="00E26A59">
                            <w:pPr>
                              <w:spacing w:after="0"/>
                              <w:rPr>
                                <w:rFonts w:ascii="Consolas" w:hAnsi="Consolas" w:cs="Tahoma"/>
                                <w:sz w:val="20"/>
                                <w:szCs w:val="20"/>
                              </w:rPr>
                            </w:pPr>
                            <w:r w:rsidRPr="00D8656C">
                              <w:rPr>
                                <w:rFonts w:ascii="Consolas" w:hAnsi="Consolas" w:cs="Tahoma"/>
                                <w:sz w:val="20"/>
                                <w:szCs w:val="20"/>
                              </w:rPr>
                              <w:t xml:space="preserve">   </w:t>
                            </w:r>
                            <w:r w:rsidRPr="00E26A59">
                              <w:rPr>
                                <w:rFonts w:ascii="Consolas" w:hAnsi="Consolas" w:cs="Tahoma"/>
                                <w:sz w:val="20"/>
                                <w:szCs w:val="20"/>
                              </w:rPr>
                              <w:t>CREATE VIEW tags AS (</w:t>
                            </w:r>
                          </w:p>
                          <w:p w14:paraId="7FDD22C4" w14:textId="77777777" w:rsidR="00E26A59" w:rsidRPr="00E26A59" w:rsidRDefault="00E26A59" w:rsidP="00E26A59">
                            <w:pPr>
                              <w:spacing w:after="0"/>
                              <w:rPr>
                                <w:rFonts w:ascii="Consolas" w:hAnsi="Consolas" w:cs="Tahoma"/>
                                <w:sz w:val="20"/>
                                <w:szCs w:val="20"/>
                              </w:rPr>
                            </w:pPr>
                            <w:r w:rsidRPr="00E26A59">
                              <w:rPr>
                                <w:rFonts w:ascii="Consolas" w:hAnsi="Consolas" w:cs="Tahoma"/>
                                <w:sz w:val="20"/>
                                <w:szCs w:val="20"/>
                              </w:rPr>
                              <w:t xml:space="preserve">-- </w:t>
                            </w:r>
                            <w:r w:rsidRPr="00E26A59">
                              <w:rPr>
                                <w:rFonts w:ascii="Consolas" w:hAnsi="Consolas" w:cs="Tahoma"/>
                                <w:sz w:val="20"/>
                                <w:szCs w:val="20"/>
                              </w:rPr>
                              <w:tab/>
                              <w:t>we add a type to each so we can distinguish them</w:t>
                            </w:r>
                          </w:p>
                          <w:p w14:paraId="618BB55C" w14:textId="77777777" w:rsidR="00E26A59" w:rsidRPr="00E26A59" w:rsidRDefault="00E26A59" w:rsidP="00E26A59">
                            <w:pPr>
                              <w:spacing w:after="0"/>
                              <w:rPr>
                                <w:rFonts w:ascii="Consolas" w:hAnsi="Consolas" w:cs="Tahoma"/>
                                <w:sz w:val="20"/>
                                <w:szCs w:val="20"/>
                              </w:rPr>
                            </w:pPr>
                            <w:r w:rsidRPr="00E26A59">
                              <w:rPr>
                                <w:rFonts w:ascii="Consolas" w:hAnsi="Consolas" w:cs="Tahoma"/>
                                <w:sz w:val="20"/>
                                <w:szCs w:val="20"/>
                              </w:rPr>
                              <w:tab/>
                              <w:t xml:space="preserve">SELECT id, </w:t>
                            </w:r>
                            <w:proofErr w:type="spellStart"/>
                            <w:r w:rsidRPr="00E26A59">
                              <w:rPr>
                                <w:rFonts w:ascii="Consolas" w:hAnsi="Consolas" w:cs="Tahoma"/>
                                <w:sz w:val="20"/>
                                <w:szCs w:val="20"/>
                              </w:rPr>
                              <w:t>created_at</w:t>
                            </w:r>
                            <w:proofErr w:type="spellEnd"/>
                            <w:r w:rsidRPr="00E26A59">
                              <w:rPr>
                                <w:rFonts w:ascii="Consolas" w:hAnsi="Consolas" w:cs="Tahoma"/>
                                <w:sz w:val="20"/>
                                <w:szCs w:val="20"/>
                              </w:rPr>
                              <w:t xml:space="preserve">, </w:t>
                            </w:r>
                            <w:proofErr w:type="spellStart"/>
                            <w:r w:rsidRPr="00E26A59">
                              <w:rPr>
                                <w:rFonts w:ascii="Consolas" w:hAnsi="Consolas" w:cs="Tahoma"/>
                                <w:sz w:val="20"/>
                                <w:szCs w:val="20"/>
                              </w:rPr>
                              <w:t>user_id</w:t>
                            </w:r>
                            <w:proofErr w:type="spellEnd"/>
                            <w:r w:rsidRPr="00E26A59">
                              <w:rPr>
                                <w:rFonts w:ascii="Consolas" w:hAnsi="Consolas" w:cs="Tahoma"/>
                                <w:sz w:val="20"/>
                                <w:szCs w:val="20"/>
                              </w:rPr>
                              <w:t xml:space="preserve">, </w:t>
                            </w:r>
                            <w:proofErr w:type="spellStart"/>
                            <w:r w:rsidRPr="00E26A59">
                              <w:rPr>
                                <w:rFonts w:ascii="Consolas" w:hAnsi="Consolas" w:cs="Tahoma"/>
                                <w:sz w:val="20"/>
                                <w:szCs w:val="20"/>
                              </w:rPr>
                              <w:t>post_id</w:t>
                            </w:r>
                            <w:proofErr w:type="spellEnd"/>
                            <w:r w:rsidRPr="00E26A59">
                              <w:rPr>
                                <w:rFonts w:ascii="Consolas" w:hAnsi="Consolas" w:cs="Tahoma"/>
                                <w:sz w:val="20"/>
                                <w:szCs w:val="20"/>
                              </w:rPr>
                              <w:t>, '</w:t>
                            </w:r>
                            <w:proofErr w:type="spellStart"/>
                            <w:r w:rsidRPr="00E26A59">
                              <w:rPr>
                                <w:rFonts w:ascii="Consolas" w:hAnsi="Consolas" w:cs="Tahoma"/>
                                <w:sz w:val="20"/>
                                <w:szCs w:val="20"/>
                              </w:rPr>
                              <w:t>photo_tag</w:t>
                            </w:r>
                            <w:proofErr w:type="spellEnd"/>
                            <w:r w:rsidRPr="00E26A59">
                              <w:rPr>
                                <w:rFonts w:ascii="Consolas" w:hAnsi="Consolas" w:cs="Tahoma"/>
                                <w:sz w:val="20"/>
                                <w:szCs w:val="20"/>
                              </w:rPr>
                              <w:t xml:space="preserve">' AS type FROM </w:t>
                            </w:r>
                            <w:proofErr w:type="spellStart"/>
                            <w:r w:rsidRPr="00E26A59">
                              <w:rPr>
                                <w:rFonts w:ascii="Consolas" w:hAnsi="Consolas" w:cs="Tahoma"/>
                                <w:sz w:val="20"/>
                                <w:szCs w:val="20"/>
                              </w:rPr>
                              <w:t>photo_tags</w:t>
                            </w:r>
                            <w:proofErr w:type="spellEnd"/>
                          </w:p>
                          <w:p w14:paraId="47B96383" w14:textId="77777777" w:rsidR="00E26A59" w:rsidRPr="00E26A59" w:rsidRDefault="00E26A59" w:rsidP="00E26A59">
                            <w:pPr>
                              <w:spacing w:after="0"/>
                              <w:rPr>
                                <w:rFonts w:ascii="Consolas" w:hAnsi="Consolas" w:cs="Tahoma"/>
                                <w:sz w:val="20"/>
                                <w:szCs w:val="20"/>
                              </w:rPr>
                            </w:pPr>
                            <w:r w:rsidRPr="00E26A59">
                              <w:rPr>
                                <w:rFonts w:ascii="Consolas" w:hAnsi="Consolas" w:cs="Tahoma"/>
                                <w:sz w:val="20"/>
                                <w:szCs w:val="20"/>
                              </w:rPr>
                              <w:tab/>
                              <w:t>UNION All</w:t>
                            </w:r>
                          </w:p>
                          <w:p w14:paraId="2E2B714E" w14:textId="77777777" w:rsidR="00E26A59" w:rsidRPr="00E26A59" w:rsidRDefault="00E26A59" w:rsidP="00E26A59">
                            <w:pPr>
                              <w:spacing w:after="0"/>
                              <w:rPr>
                                <w:rFonts w:ascii="Consolas" w:hAnsi="Consolas" w:cs="Tahoma"/>
                                <w:sz w:val="20"/>
                                <w:szCs w:val="20"/>
                              </w:rPr>
                            </w:pPr>
                            <w:r w:rsidRPr="00E26A59">
                              <w:rPr>
                                <w:rFonts w:ascii="Consolas" w:hAnsi="Consolas" w:cs="Tahoma"/>
                                <w:sz w:val="20"/>
                                <w:szCs w:val="20"/>
                              </w:rPr>
                              <w:tab/>
                              <w:t xml:space="preserve">SELECT id, </w:t>
                            </w:r>
                            <w:proofErr w:type="spellStart"/>
                            <w:r w:rsidRPr="00E26A59">
                              <w:rPr>
                                <w:rFonts w:ascii="Consolas" w:hAnsi="Consolas" w:cs="Tahoma"/>
                                <w:sz w:val="20"/>
                                <w:szCs w:val="20"/>
                              </w:rPr>
                              <w:t>created_at</w:t>
                            </w:r>
                            <w:proofErr w:type="spellEnd"/>
                            <w:r w:rsidRPr="00E26A59">
                              <w:rPr>
                                <w:rFonts w:ascii="Consolas" w:hAnsi="Consolas" w:cs="Tahoma"/>
                                <w:sz w:val="20"/>
                                <w:szCs w:val="20"/>
                              </w:rPr>
                              <w:t xml:space="preserve">, </w:t>
                            </w:r>
                            <w:proofErr w:type="spellStart"/>
                            <w:r w:rsidRPr="00E26A59">
                              <w:rPr>
                                <w:rFonts w:ascii="Consolas" w:hAnsi="Consolas" w:cs="Tahoma"/>
                                <w:sz w:val="20"/>
                                <w:szCs w:val="20"/>
                              </w:rPr>
                              <w:t>user_id</w:t>
                            </w:r>
                            <w:proofErr w:type="spellEnd"/>
                            <w:r w:rsidRPr="00E26A59">
                              <w:rPr>
                                <w:rFonts w:ascii="Consolas" w:hAnsi="Consolas" w:cs="Tahoma"/>
                                <w:sz w:val="20"/>
                                <w:szCs w:val="20"/>
                              </w:rPr>
                              <w:t xml:space="preserve">, </w:t>
                            </w:r>
                            <w:proofErr w:type="spellStart"/>
                            <w:r w:rsidRPr="00E26A59">
                              <w:rPr>
                                <w:rFonts w:ascii="Consolas" w:hAnsi="Consolas" w:cs="Tahoma"/>
                                <w:sz w:val="20"/>
                                <w:szCs w:val="20"/>
                              </w:rPr>
                              <w:t>post_id</w:t>
                            </w:r>
                            <w:proofErr w:type="spellEnd"/>
                            <w:r w:rsidRPr="00E26A59">
                              <w:rPr>
                                <w:rFonts w:ascii="Consolas" w:hAnsi="Consolas" w:cs="Tahoma"/>
                                <w:sz w:val="20"/>
                                <w:szCs w:val="20"/>
                              </w:rPr>
                              <w:t>, '</w:t>
                            </w:r>
                            <w:proofErr w:type="spellStart"/>
                            <w:r w:rsidRPr="00E26A59">
                              <w:rPr>
                                <w:rFonts w:ascii="Consolas" w:hAnsi="Consolas" w:cs="Tahoma"/>
                                <w:sz w:val="20"/>
                                <w:szCs w:val="20"/>
                              </w:rPr>
                              <w:t>caption_tag</w:t>
                            </w:r>
                            <w:proofErr w:type="spellEnd"/>
                            <w:r w:rsidRPr="00E26A59">
                              <w:rPr>
                                <w:rFonts w:ascii="Consolas" w:hAnsi="Consolas" w:cs="Tahoma"/>
                                <w:sz w:val="20"/>
                                <w:szCs w:val="20"/>
                              </w:rPr>
                              <w:t xml:space="preserve">' AS type FROM </w:t>
                            </w:r>
                            <w:proofErr w:type="spellStart"/>
                            <w:r w:rsidRPr="00E26A59">
                              <w:rPr>
                                <w:rFonts w:ascii="Consolas" w:hAnsi="Consolas" w:cs="Tahoma"/>
                                <w:sz w:val="20"/>
                                <w:szCs w:val="20"/>
                              </w:rPr>
                              <w:t>caption_tags</w:t>
                            </w:r>
                            <w:proofErr w:type="spellEnd"/>
                          </w:p>
                          <w:p w14:paraId="4DA1D5EE" w14:textId="395E66E2" w:rsidR="00E26A59" w:rsidRPr="004659CC" w:rsidRDefault="00E26A59" w:rsidP="00E26A59">
                            <w:pPr>
                              <w:spacing w:after="0"/>
                              <w:rPr>
                                <w:rFonts w:ascii="Consolas" w:hAnsi="Consolas" w:cs="Tahoma"/>
                                <w:sz w:val="20"/>
                                <w:szCs w:val="20"/>
                              </w:rPr>
                            </w:pPr>
                            <w:r w:rsidRPr="00E26A59">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AB148D" id="Text Box 429" o:spid="_x0000_s1152" type="#_x0000_t202" style="position:absolute;left:0;text-align:left;margin-left:4.5pt;margin-top:30.3pt;width:467.45pt;height:113.1pt;z-index:-25122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" fillcolor="#f1f8e8" stroked="f" strokeweight=".5pt">
                <v:shadow on="t" color="#a4d16d" offset="-9pt,0"/>
                <v:textbox inset="2mm">
                  <w:txbxContent>
                    <w:p w14:paraId="7852142E" w14:textId="77777777" w:rsidR="00E26A59" w:rsidRPr="00E26A59" w:rsidRDefault="00E26A59" w:rsidP="00E26A59">
                      <w:pPr>
                        <w:spacing w:after="0"/>
                        <w:rPr>
                          <w:rFonts w:ascii="Consolas" w:hAnsi="Consolas" w:cs="Tahoma"/>
                          <w:sz w:val="20"/>
                          <w:szCs w:val="20"/>
                        </w:rPr>
                      </w:pPr>
                      <w:r w:rsidRPr="00D8656C">
                        <w:rPr>
                          <w:rFonts w:ascii="Consolas" w:hAnsi="Consolas" w:cs="Tahoma"/>
                          <w:sz w:val="20"/>
                          <w:szCs w:val="20"/>
                        </w:rPr>
                        <w:t xml:space="preserve">   </w:t>
                      </w:r>
                      <w:r w:rsidRPr="00E26A59">
                        <w:rPr>
                          <w:rFonts w:ascii="Consolas" w:hAnsi="Consolas" w:cs="Tahoma"/>
                          <w:sz w:val="20"/>
                          <w:szCs w:val="20"/>
                        </w:rPr>
                        <w:t>CREATE VIEW tags AS (</w:t>
                      </w:r>
                    </w:p>
                    <w:p w14:paraId="7FDD22C4" w14:textId="77777777" w:rsidR="00E26A59" w:rsidRPr="00E26A59" w:rsidRDefault="00E26A59" w:rsidP="00E26A59">
                      <w:pPr>
                        <w:spacing w:after="0"/>
                        <w:rPr>
                          <w:rFonts w:ascii="Consolas" w:hAnsi="Consolas" w:cs="Tahoma"/>
                          <w:sz w:val="20"/>
                          <w:szCs w:val="20"/>
                        </w:rPr>
                      </w:pPr>
                      <w:r w:rsidRPr="00E26A59">
                        <w:rPr>
                          <w:rFonts w:ascii="Consolas" w:hAnsi="Consolas" w:cs="Tahoma"/>
                          <w:sz w:val="20"/>
                          <w:szCs w:val="20"/>
                        </w:rPr>
                        <w:t xml:space="preserve">-- </w:t>
                      </w:r>
                      <w:r w:rsidRPr="00E26A59">
                        <w:rPr>
                          <w:rFonts w:ascii="Consolas" w:hAnsi="Consolas" w:cs="Tahoma"/>
                          <w:sz w:val="20"/>
                          <w:szCs w:val="20"/>
                        </w:rPr>
                        <w:tab/>
                        <w:t>we add a type to each so we can distinguish them</w:t>
                      </w:r>
                    </w:p>
                    <w:p w14:paraId="618BB55C" w14:textId="77777777" w:rsidR="00E26A59" w:rsidRPr="00E26A59" w:rsidRDefault="00E26A59" w:rsidP="00E26A59">
                      <w:pPr>
                        <w:spacing w:after="0"/>
                        <w:rPr>
                          <w:rFonts w:ascii="Consolas" w:hAnsi="Consolas" w:cs="Tahoma"/>
                          <w:sz w:val="20"/>
                          <w:szCs w:val="20"/>
                        </w:rPr>
                      </w:pPr>
                      <w:r w:rsidRPr="00E26A59">
                        <w:rPr>
                          <w:rFonts w:ascii="Consolas" w:hAnsi="Consolas" w:cs="Tahoma"/>
                          <w:sz w:val="20"/>
                          <w:szCs w:val="20"/>
                        </w:rPr>
                        <w:tab/>
                        <w:t xml:space="preserve">SELECT id, </w:t>
                      </w:r>
                      <w:proofErr w:type="spellStart"/>
                      <w:r w:rsidRPr="00E26A59">
                        <w:rPr>
                          <w:rFonts w:ascii="Consolas" w:hAnsi="Consolas" w:cs="Tahoma"/>
                          <w:sz w:val="20"/>
                          <w:szCs w:val="20"/>
                        </w:rPr>
                        <w:t>created_at</w:t>
                      </w:r>
                      <w:proofErr w:type="spellEnd"/>
                      <w:r w:rsidRPr="00E26A59">
                        <w:rPr>
                          <w:rFonts w:ascii="Consolas" w:hAnsi="Consolas" w:cs="Tahoma"/>
                          <w:sz w:val="20"/>
                          <w:szCs w:val="20"/>
                        </w:rPr>
                        <w:t xml:space="preserve">, </w:t>
                      </w:r>
                      <w:proofErr w:type="spellStart"/>
                      <w:r w:rsidRPr="00E26A59">
                        <w:rPr>
                          <w:rFonts w:ascii="Consolas" w:hAnsi="Consolas" w:cs="Tahoma"/>
                          <w:sz w:val="20"/>
                          <w:szCs w:val="20"/>
                        </w:rPr>
                        <w:t>user_id</w:t>
                      </w:r>
                      <w:proofErr w:type="spellEnd"/>
                      <w:r w:rsidRPr="00E26A59">
                        <w:rPr>
                          <w:rFonts w:ascii="Consolas" w:hAnsi="Consolas" w:cs="Tahoma"/>
                          <w:sz w:val="20"/>
                          <w:szCs w:val="20"/>
                        </w:rPr>
                        <w:t xml:space="preserve">, </w:t>
                      </w:r>
                      <w:proofErr w:type="spellStart"/>
                      <w:r w:rsidRPr="00E26A59">
                        <w:rPr>
                          <w:rFonts w:ascii="Consolas" w:hAnsi="Consolas" w:cs="Tahoma"/>
                          <w:sz w:val="20"/>
                          <w:szCs w:val="20"/>
                        </w:rPr>
                        <w:t>post_id</w:t>
                      </w:r>
                      <w:proofErr w:type="spellEnd"/>
                      <w:r w:rsidRPr="00E26A59">
                        <w:rPr>
                          <w:rFonts w:ascii="Consolas" w:hAnsi="Consolas" w:cs="Tahoma"/>
                          <w:sz w:val="20"/>
                          <w:szCs w:val="20"/>
                        </w:rPr>
                        <w:t>, '</w:t>
                      </w:r>
                      <w:proofErr w:type="spellStart"/>
                      <w:r w:rsidRPr="00E26A59">
                        <w:rPr>
                          <w:rFonts w:ascii="Consolas" w:hAnsi="Consolas" w:cs="Tahoma"/>
                          <w:sz w:val="20"/>
                          <w:szCs w:val="20"/>
                        </w:rPr>
                        <w:t>photo_tag</w:t>
                      </w:r>
                      <w:proofErr w:type="spellEnd"/>
                      <w:r w:rsidRPr="00E26A59">
                        <w:rPr>
                          <w:rFonts w:ascii="Consolas" w:hAnsi="Consolas" w:cs="Tahoma"/>
                          <w:sz w:val="20"/>
                          <w:szCs w:val="20"/>
                        </w:rPr>
                        <w:t xml:space="preserve">' AS type FROM </w:t>
                      </w:r>
                      <w:proofErr w:type="spellStart"/>
                      <w:r w:rsidRPr="00E26A59">
                        <w:rPr>
                          <w:rFonts w:ascii="Consolas" w:hAnsi="Consolas" w:cs="Tahoma"/>
                          <w:sz w:val="20"/>
                          <w:szCs w:val="20"/>
                        </w:rPr>
                        <w:t>photo_tags</w:t>
                      </w:r>
                      <w:proofErr w:type="spellEnd"/>
                    </w:p>
                    <w:p w14:paraId="47B96383" w14:textId="77777777" w:rsidR="00E26A59" w:rsidRPr="00E26A59" w:rsidRDefault="00E26A59" w:rsidP="00E26A59">
                      <w:pPr>
                        <w:spacing w:after="0"/>
                        <w:rPr>
                          <w:rFonts w:ascii="Consolas" w:hAnsi="Consolas" w:cs="Tahoma"/>
                          <w:sz w:val="20"/>
                          <w:szCs w:val="20"/>
                        </w:rPr>
                      </w:pPr>
                      <w:r w:rsidRPr="00E26A59">
                        <w:rPr>
                          <w:rFonts w:ascii="Consolas" w:hAnsi="Consolas" w:cs="Tahoma"/>
                          <w:sz w:val="20"/>
                          <w:szCs w:val="20"/>
                        </w:rPr>
                        <w:tab/>
                        <w:t>UNION All</w:t>
                      </w:r>
                    </w:p>
                    <w:p w14:paraId="2E2B714E" w14:textId="77777777" w:rsidR="00E26A59" w:rsidRPr="00E26A59" w:rsidRDefault="00E26A59" w:rsidP="00E26A59">
                      <w:pPr>
                        <w:spacing w:after="0"/>
                        <w:rPr>
                          <w:rFonts w:ascii="Consolas" w:hAnsi="Consolas" w:cs="Tahoma"/>
                          <w:sz w:val="20"/>
                          <w:szCs w:val="20"/>
                        </w:rPr>
                      </w:pPr>
                      <w:r w:rsidRPr="00E26A59">
                        <w:rPr>
                          <w:rFonts w:ascii="Consolas" w:hAnsi="Consolas" w:cs="Tahoma"/>
                          <w:sz w:val="20"/>
                          <w:szCs w:val="20"/>
                        </w:rPr>
                        <w:tab/>
                        <w:t xml:space="preserve">SELECT id, </w:t>
                      </w:r>
                      <w:proofErr w:type="spellStart"/>
                      <w:r w:rsidRPr="00E26A59">
                        <w:rPr>
                          <w:rFonts w:ascii="Consolas" w:hAnsi="Consolas" w:cs="Tahoma"/>
                          <w:sz w:val="20"/>
                          <w:szCs w:val="20"/>
                        </w:rPr>
                        <w:t>created_at</w:t>
                      </w:r>
                      <w:proofErr w:type="spellEnd"/>
                      <w:r w:rsidRPr="00E26A59">
                        <w:rPr>
                          <w:rFonts w:ascii="Consolas" w:hAnsi="Consolas" w:cs="Tahoma"/>
                          <w:sz w:val="20"/>
                          <w:szCs w:val="20"/>
                        </w:rPr>
                        <w:t xml:space="preserve">, </w:t>
                      </w:r>
                      <w:proofErr w:type="spellStart"/>
                      <w:r w:rsidRPr="00E26A59">
                        <w:rPr>
                          <w:rFonts w:ascii="Consolas" w:hAnsi="Consolas" w:cs="Tahoma"/>
                          <w:sz w:val="20"/>
                          <w:szCs w:val="20"/>
                        </w:rPr>
                        <w:t>user_id</w:t>
                      </w:r>
                      <w:proofErr w:type="spellEnd"/>
                      <w:r w:rsidRPr="00E26A59">
                        <w:rPr>
                          <w:rFonts w:ascii="Consolas" w:hAnsi="Consolas" w:cs="Tahoma"/>
                          <w:sz w:val="20"/>
                          <w:szCs w:val="20"/>
                        </w:rPr>
                        <w:t xml:space="preserve">, </w:t>
                      </w:r>
                      <w:proofErr w:type="spellStart"/>
                      <w:r w:rsidRPr="00E26A59">
                        <w:rPr>
                          <w:rFonts w:ascii="Consolas" w:hAnsi="Consolas" w:cs="Tahoma"/>
                          <w:sz w:val="20"/>
                          <w:szCs w:val="20"/>
                        </w:rPr>
                        <w:t>post_id</w:t>
                      </w:r>
                      <w:proofErr w:type="spellEnd"/>
                      <w:r w:rsidRPr="00E26A59">
                        <w:rPr>
                          <w:rFonts w:ascii="Consolas" w:hAnsi="Consolas" w:cs="Tahoma"/>
                          <w:sz w:val="20"/>
                          <w:szCs w:val="20"/>
                        </w:rPr>
                        <w:t>, '</w:t>
                      </w:r>
                      <w:proofErr w:type="spellStart"/>
                      <w:r w:rsidRPr="00E26A59">
                        <w:rPr>
                          <w:rFonts w:ascii="Consolas" w:hAnsi="Consolas" w:cs="Tahoma"/>
                          <w:sz w:val="20"/>
                          <w:szCs w:val="20"/>
                        </w:rPr>
                        <w:t>caption_tag</w:t>
                      </w:r>
                      <w:proofErr w:type="spellEnd"/>
                      <w:r w:rsidRPr="00E26A59">
                        <w:rPr>
                          <w:rFonts w:ascii="Consolas" w:hAnsi="Consolas" w:cs="Tahoma"/>
                          <w:sz w:val="20"/>
                          <w:szCs w:val="20"/>
                        </w:rPr>
                        <w:t xml:space="preserve">' AS type FROM </w:t>
                      </w:r>
                      <w:proofErr w:type="spellStart"/>
                      <w:r w:rsidRPr="00E26A59">
                        <w:rPr>
                          <w:rFonts w:ascii="Consolas" w:hAnsi="Consolas" w:cs="Tahoma"/>
                          <w:sz w:val="20"/>
                          <w:szCs w:val="20"/>
                        </w:rPr>
                        <w:t>caption_tags</w:t>
                      </w:r>
                      <w:proofErr w:type="spellEnd"/>
                    </w:p>
                    <w:p w14:paraId="4DA1D5EE" w14:textId="395E66E2" w:rsidR="00E26A59" w:rsidRPr="004659CC" w:rsidRDefault="00E26A59" w:rsidP="00E26A59">
                      <w:pPr>
                        <w:spacing w:after="0"/>
                        <w:rPr>
                          <w:rFonts w:ascii="Consolas" w:hAnsi="Consolas" w:cs="Tahoma"/>
                          <w:sz w:val="20"/>
                          <w:szCs w:val="20"/>
                        </w:rPr>
                      </w:pPr>
                      <w:r w:rsidRPr="00E26A59">
                        <w:rPr>
                          <w:rFonts w:ascii="Consolas" w:hAnsi="Consolas" w:cs="Tahoma"/>
                          <w:sz w:val="20"/>
                          <w:szCs w:val="20"/>
                        </w:rPr>
                        <w:t>);</w:t>
                      </w:r>
                    </w:p>
                  </w:txbxContent>
                </v:textbox>
                <w10:wrap type="topAndBottom" anchorx="margin"/>
              </v:shape>
            </w:pict>
          </mc:Fallback>
        </mc:AlternateContent>
      </w:r>
      <w:r w:rsidRPr="00E26A59">
        <w:rPr>
          <w:b/>
          <w:bCs/>
        </w:rPr>
        <w:t>CREATE VIEW</w:t>
      </w:r>
    </w:p>
    <w:p w14:paraId="0EB67987" w14:textId="51C18DBD" w:rsidR="00E26A59" w:rsidRDefault="00BB7431" w:rsidP="00687230">
      <w:pPr>
        <w:pStyle w:val="Style12"/>
      </w:pPr>
      <w:r>
        <w:rPr>
          <w:noProof/>
        </w:rPr>
        <mc:AlternateContent>
          <mc:Choice Requires="wps">
            <w:drawing>
              <wp:anchor distT="0" distB="0" distL="114300" distR="114300" simplePos="0" relativeHeight="252091392" behindDoc="1" locked="0" layoutInCell="1" allowOverlap="1" wp14:anchorId="4F0A027E" wp14:editId="00BB9A1E">
                <wp:simplePos x="0" y="0"/>
                <wp:positionH relativeFrom="margin">
                  <wp:align>center</wp:align>
                </wp:positionH>
                <wp:positionV relativeFrom="paragraph">
                  <wp:posOffset>405995</wp:posOffset>
                </wp:positionV>
                <wp:extent cx="5936615" cy="1116330"/>
                <wp:effectExtent l="114300" t="0" r="6985" b="7620"/>
                <wp:wrapTopAndBottom/>
                <wp:docPr id="430" name="Text 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11633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E155868" w14:textId="20124A70" w:rsidR="00BB7431" w:rsidRPr="00BB7431" w:rsidRDefault="00BB7431" w:rsidP="00BB7431">
                            <w:pPr>
                              <w:spacing w:after="0"/>
                              <w:ind w:left="720"/>
                              <w:rPr>
                                <w:rFonts w:ascii="Consolas" w:hAnsi="Consolas" w:cs="Tahoma"/>
                                <w:sz w:val="20"/>
                                <w:szCs w:val="20"/>
                              </w:rPr>
                            </w:pPr>
                            <w:r w:rsidRPr="00BB7431">
                              <w:rPr>
                                <w:rFonts w:ascii="Consolas" w:hAnsi="Consolas" w:cs="Tahoma"/>
                                <w:sz w:val="20"/>
                                <w:szCs w:val="20"/>
                              </w:rPr>
                              <w:t xml:space="preserve">SELECT username, </w:t>
                            </w:r>
                            <w:proofErr w:type="gramStart"/>
                            <w:r w:rsidRPr="00BB7431">
                              <w:rPr>
                                <w:rFonts w:ascii="Consolas" w:hAnsi="Consolas" w:cs="Tahoma"/>
                                <w:sz w:val="20"/>
                                <w:szCs w:val="20"/>
                              </w:rPr>
                              <w:t>COUNT(</w:t>
                            </w:r>
                            <w:proofErr w:type="gramEnd"/>
                            <w:r w:rsidRPr="00BB7431">
                              <w:rPr>
                                <w:rFonts w:ascii="Consolas" w:hAnsi="Consolas" w:cs="Tahoma"/>
                                <w:sz w:val="20"/>
                                <w:szCs w:val="20"/>
                              </w:rPr>
                              <w:t xml:space="preserve">*) </w:t>
                            </w:r>
                            <w:proofErr w:type="spellStart"/>
                            <w:r w:rsidR="00383673">
                              <w:rPr>
                                <w:rFonts w:ascii="Consolas" w:hAnsi="Consolas" w:cs="Tahoma"/>
                                <w:sz w:val="20"/>
                                <w:szCs w:val="20"/>
                              </w:rPr>
                              <w:t>ju</w:t>
                            </w:r>
                            <w:r w:rsidRPr="00BB7431">
                              <w:rPr>
                                <w:rFonts w:ascii="Consolas" w:hAnsi="Consolas" w:cs="Tahoma"/>
                                <w:sz w:val="20"/>
                                <w:szCs w:val="20"/>
                              </w:rPr>
                              <w:t>AS</w:t>
                            </w:r>
                            <w:proofErr w:type="spellEnd"/>
                            <w:r w:rsidRPr="00BB7431">
                              <w:rPr>
                                <w:rFonts w:ascii="Consolas" w:hAnsi="Consolas" w:cs="Tahoma"/>
                                <w:sz w:val="20"/>
                                <w:szCs w:val="20"/>
                              </w:rPr>
                              <w:t xml:space="preserve"> </w:t>
                            </w:r>
                            <w:proofErr w:type="spellStart"/>
                            <w:r w:rsidRPr="00BB7431">
                              <w:rPr>
                                <w:rFonts w:ascii="Consolas" w:hAnsi="Consolas" w:cs="Tahoma"/>
                                <w:sz w:val="20"/>
                                <w:szCs w:val="20"/>
                              </w:rPr>
                              <w:t>tag_count</w:t>
                            </w:r>
                            <w:proofErr w:type="spellEnd"/>
                            <w:r w:rsidRPr="00BB7431">
                              <w:rPr>
                                <w:rFonts w:ascii="Consolas" w:hAnsi="Consolas" w:cs="Tahoma"/>
                                <w:sz w:val="20"/>
                                <w:szCs w:val="20"/>
                              </w:rPr>
                              <w:t xml:space="preserve"> </w:t>
                            </w:r>
                          </w:p>
                          <w:p w14:paraId="53ED5F27" w14:textId="77777777" w:rsidR="00BB7431" w:rsidRPr="00BB7431" w:rsidRDefault="00BB7431" w:rsidP="00BB7431">
                            <w:pPr>
                              <w:spacing w:after="0"/>
                              <w:ind w:left="720"/>
                              <w:rPr>
                                <w:rFonts w:ascii="Consolas" w:hAnsi="Consolas" w:cs="Tahoma"/>
                                <w:sz w:val="20"/>
                                <w:szCs w:val="20"/>
                              </w:rPr>
                            </w:pPr>
                            <w:r w:rsidRPr="00BB7431">
                              <w:rPr>
                                <w:rFonts w:ascii="Consolas" w:hAnsi="Consolas" w:cs="Tahoma"/>
                                <w:sz w:val="20"/>
                                <w:szCs w:val="20"/>
                              </w:rPr>
                              <w:t xml:space="preserve">FROM users </w:t>
                            </w:r>
                          </w:p>
                          <w:p w14:paraId="54683F0C" w14:textId="77777777" w:rsidR="00BB7431" w:rsidRPr="00BB7431" w:rsidRDefault="00BB7431" w:rsidP="00BB7431">
                            <w:pPr>
                              <w:spacing w:after="0"/>
                              <w:ind w:left="720"/>
                              <w:rPr>
                                <w:rFonts w:ascii="Consolas" w:hAnsi="Consolas" w:cs="Tahoma"/>
                                <w:sz w:val="20"/>
                                <w:szCs w:val="20"/>
                              </w:rPr>
                            </w:pPr>
                            <w:r w:rsidRPr="00BB7431">
                              <w:rPr>
                                <w:rFonts w:ascii="Consolas" w:hAnsi="Consolas" w:cs="Tahoma"/>
                                <w:sz w:val="20"/>
                                <w:szCs w:val="20"/>
                              </w:rPr>
                              <w:t xml:space="preserve">JOIN tags ON </w:t>
                            </w:r>
                            <w:proofErr w:type="spellStart"/>
                            <w:r w:rsidRPr="00BB7431">
                              <w:rPr>
                                <w:rFonts w:ascii="Consolas" w:hAnsi="Consolas" w:cs="Tahoma"/>
                                <w:sz w:val="20"/>
                                <w:szCs w:val="20"/>
                              </w:rPr>
                              <w:t>tags.user_id</w:t>
                            </w:r>
                            <w:proofErr w:type="spellEnd"/>
                            <w:r w:rsidRPr="00BB7431">
                              <w:rPr>
                                <w:rFonts w:ascii="Consolas" w:hAnsi="Consolas" w:cs="Tahoma"/>
                                <w:sz w:val="20"/>
                                <w:szCs w:val="20"/>
                              </w:rPr>
                              <w:t xml:space="preserve"> = users.id </w:t>
                            </w:r>
                          </w:p>
                          <w:p w14:paraId="3E478E12" w14:textId="77777777" w:rsidR="00BB7431" w:rsidRPr="00BB7431" w:rsidRDefault="00BB7431" w:rsidP="00BB7431">
                            <w:pPr>
                              <w:spacing w:after="0"/>
                              <w:ind w:left="720"/>
                              <w:rPr>
                                <w:rFonts w:ascii="Consolas" w:hAnsi="Consolas" w:cs="Tahoma"/>
                                <w:sz w:val="20"/>
                                <w:szCs w:val="20"/>
                              </w:rPr>
                            </w:pPr>
                            <w:r w:rsidRPr="00BB7431">
                              <w:rPr>
                                <w:rFonts w:ascii="Consolas" w:hAnsi="Consolas" w:cs="Tahoma"/>
                                <w:sz w:val="20"/>
                                <w:szCs w:val="20"/>
                              </w:rPr>
                              <w:t xml:space="preserve">GROUP BY username </w:t>
                            </w:r>
                          </w:p>
                          <w:p w14:paraId="0B92DCD9" w14:textId="5A2212CB" w:rsidR="00BB7431" w:rsidRPr="004659CC" w:rsidRDefault="00BB7431" w:rsidP="00BB7431">
                            <w:pPr>
                              <w:spacing w:after="0"/>
                              <w:ind w:left="720"/>
                              <w:rPr>
                                <w:rFonts w:ascii="Consolas" w:hAnsi="Consolas" w:cs="Tahoma"/>
                                <w:sz w:val="20"/>
                                <w:szCs w:val="20"/>
                              </w:rPr>
                            </w:pPr>
                            <w:r w:rsidRPr="00BB7431">
                              <w:rPr>
                                <w:rFonts w:ascii="Consolas" w:hAnsi="Consolas" w:cs="Tahoma"/>
                                <w:sz w:val="20"/>
                                <w:szCs w:val="20"/>
                              </w:rPr>
                              <w:t xml:space="preserve">ORDER BY </w:t>
                            </w:r>
                            <w:proofErr w:type="gramStart"/>
                            <w:r w:rsidRPr="00BB7431">
                              <w:rPr>
                                <w:rFonts w:ascii="Consolas" w:hAnsi="Consolas" w:cs="Tahoma"/>
                                <w:sz w:val="20"/>
                                <w:szCs w:val="20"/>
                              </w:rPr>
                              <w:t>COUNT(</w:t>
                            </w:r>
                            <w:proofErr w:type="gramEnd"/>
                            <w:r w:rsidRPr="00BB7431">
                              <w:rPr>
                                <w:rFonts w:ascii="Consolas" w:hAnsi="Consolas" w:cs="Tahoma"/>
                                <w:sz w:val="20"/>
                                <w:szCs w:val="20"/>
                              </w:rPr>
                              <w:t>*) DESC;</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F0A027E" id="Text Box 430" o:spid="_x0000_s1153" type="#_x0000_t202" style="position:absolute;left:0;text-align:left;margin-left:0;margin-top:31.95pt;width:467.45pt;height:87.9pt;z-index:-25122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" fillcolor="#f1f8e8" stroked="f" strokeweight=".5pt">
                <v:shadow on="t" color="#a4d16d" offset="-9pt,0"/>
                <v:textbox inset="2mm">
                  <w:txbxContent>
                    <w:p w14:paraId="3E155868" w14:textId="20124A70" w:rsidR="00BB7431" w:rsidRPr="00BB7431" w:rsidRDefault="00BB7431" w:rsidP="00BB7431">
                      <w:pPr>
                        <w:spacing w:after="0"/>
                        <w:ind w:left="720"/>
                        <w:rPr>
                          <w:rFonts w:ascii="Consolas" w:hAnsi="Consolas" w:cs="Tahoma"/>
                          <w:sz w:val="20"/>
                          <w:szCs w:val="20"/>
                        </w:rPr>
                      </w:pPr>
                      <w:r w:rsidRPr="00BB7431">
                        <w:rPr>
                          <w:rFonts w:ascii="Consolas" w:hAnsi="Consolas" w:cs="Tahoma"/>
                          <w:sz w:val="20"/>
                          <w:szCs w:val="20"/>
                        </w:rPr>
                        <w:t xml:space="preserve">SELECT username, </w:t>
                      </w:r>
                      <w:proofErr w:type="gramStart"/>
                      <w:r w:rsidRPr="00BB7431">
                        <w:rPr>
                          <w:rFonts w:ascii="Consolas" w:hAnsi="Consolas" w:cs="Tahoma"/>
                          <w:sz w:val="20"/>
                          <w:szCs w:val="20"/>
                        </w:rPr>
                        <w:t>COUNT(</w:t>
                      </w:r>
                      <w:proofErr w:type="gramEnd"/>
                      <w:r w:rsidRPr="00BB7431">
                        <w:rPr>
                          <w:rFonts w:ascii="Consolas" w:hAnsi="Consolas" w:cs="Tahoma"/>
                          <w:sz w:val="20"/>
                          <w:szCs w:val="20"/>
                        </w:rPr>
                        <w:t xml:space="preserve">*) </w:t>
                      </w:r>
                      <w:proofErr w:type="spellStart"/>
                      <w:r w:rsidR="00383673">
                        <w:rPr>
                          <w:rFonts w:ascii="Consolas" w:hAnsi="Consolas" w:cs="Tahoma"/>
                          <w:sz w:val="20"/>
                          <w:szCs w:val="20"/>
                        </w:rPr>
                        <w:t>ju</w:t>
                      </w:r>
                      <w:r w:rsidRPr="00BB7431">
                        <w:rPr>
                          <w:rFonts w:ascii="Consolas" w:hAnsi="Consolas" w:cs="Tahoma"/>
                          <w:sz w:val="20"/>
                          <w:szCs w:val="20"/>
                        </w:rPr>
                        <w:t>AS</w:t>
                      </w:r>
                      <w:proofErr w:type="spellEnd"/>
                      <w:r w:rsidRPr="00BB7431">
                        <w:rPr>
                          <w:rFonts w:ascii="Consolas" w:hAnsi="Consolas" w:cs="Tahoma"/>
                          <w:sz w:val="20"/>
                          <w:szCs w:val="20"/>
                        </w:rPr>
                        <w:t xml:space="preserve"> </w:t>
                      </w:r>
                      <w:proofErr w:type="spellStart"/>
                      <w:r w:rsidRPr="00BB7431">
                        <w:rPr>
                          <w:rFonts w:ascii="Consolas" w:hAnsi="Consolas" w:cs="Tahoma"/>
                          <w:sz w:val="20"/>
                          <w:szCs w:val="20"/>
                        </w:rPr>
                        <w:t>tag_count</w:t>
                      </w:r>
                      <w:proofErr w:type="spellEnd"/>
                      <w:r w:rsidRPr="00BB7431">
                        <w:rPr>
                          <w:rFonts w:ascii="Consolas" w:hAnsi="Consolas" w:cs="Tahoma"/>
                          <w:sz w:val="20"/>
                          <w:szCs w:val="20"/>
                        </w:rPr>
                        <w:t xml:space="preserve"> </w:t>
                      </w:r>
                    </w:p>
                    <w:p w14:paraId="53ED5F27" w14:textId="77777777" w:rsidR="00BB7431" w:rsidRPr="00BB7431" w:rsidRDefault="00BB7431" w:rsidP="00BB7431">
                      <w:pPr>
                        <w:spacing w:after="0"/>
                        <w:ind w:left="720"/>
                        <w:rPr>
                          <w:rFonts w:ascii="Consolas" w:hAnsi="Consolas" w:cs="Tahoma"/>
                          <w:sz w:val="20"/>
                          <w:szCs w:val="20"/>
                        </w:rPr>
                      </w:pPr>
                      <w:r w:rsidRPr="00BB7431">
                        <w:rPr>
                          <w:rFonts w:ascii="Consolas" w:hAnsi="Consolas" w:cs="Tahoma"/>
                          <w:sz w:val="20"/>
                          <w:szCs w:val="20"/>
                        </w:rPr>
                        <w:t xml:space="preserve">FROM users </w:t>
                      </w:r>
                    </w:p>
                    <w:p w14:paraId="54683F0C" w14:textId="77777777" w:rsidR="00BB7431" w:rsidRPr="00BB7431" w:rsidRDefault="00BB7431" w:rsidP="00BB7431">
                      <w:pPr>
                        <w:spacing w:after="0"/>
                        <w:ind w:left="720"/>
                        <w:rPr>
                          <w:rFonts w:ascii="Consolas" w:hAnsi="Consolas" w:cs="Tahoma"/>
                          <w:sz w:val="20"/>
                          <w:szCs w:val="20"/>
                        </w:rPr>
                      </w:pPr>
                      <w:r w:rsidRPr="00BB7431">
                        <w:rPr>
                          <w:rFonts w:ascii="Consolas" w:hAnsi="Consolas" w:cs="Tahoma"/>
                          <w:sz w:val="20"/>
                          <w:szCs w:val="20"/>
                        </w:rPr>
                        <w:t xml:space="preserve">JOIN tags ON </w:t>
                      </w:r>
                      <w:proofErr w:type="spellStart"/>
                      <w:r w:rsidRPr="00BB7431">
                        <w:rPr>
                          <w:rFonts w:ascii="Consolas" w:hAnsi="Consolas" w:cs="Tahoma"/>
                          <w:sz w:val="20"/>
                          <w:szCs w:val="20"/>
                        </w:rPr>
                        <w:t>tags.user_id</w:t>
                      </w:r>
                      <w:proofErr w:type="spellEnd"/>
                      <w:r w:rsidRPr="00BB7431">
                        <w:rPr>
                          <w:rFonts w:ascii="Consolas" w:hAnsi="Consolas" w:cs="Tahoma"/>
                          <w:sz w:val="20"/>
                          <w:szCs w:val="20"/>
                        </w:rPr>
                        <w:t xml:space="preserve"> = users.id </w:t>
                      </w:r>
                    </w:p>
                    <w:p w14:paraId="3E478E12" w14:textId="77777777" w:rsidR="00BB7431" w:rsidRPr="00BB7431" w:rsidRDefault="00BB7431" w:rsidP="00BB7431">
                      <w:pPr>
                        <w:spacing w:after="0"/>
                        <w:ind w:left="720"/>
                        <w:rPr>
                          <w:rFonts w:ascii="Consolas" w:hAnsi="Consolas" w:cs="Tahoma"/>
                          <w:sz w:val="20"/>
                          <w:szCs w:val="20"/>
                        </w:rPr>
                      </w:pPr>
                      <w:r w:rsidRPr="00BB7431">
                        <w:rPr>
                          <w:rFonts w:ascii="Consolas" w:hAnsi="Consolas" w:cs="Tahoma"/>
                          <w:sz w:val="20"/>
                          <w:szCs w:val="20"/>
                        </w:rPr>
                        <w:t xml:space="preserve">GROUP BY username </w:t>
                      </w:r>
                    </w:p>
                    <w:p w14:paraId="0B92DCD9" w14:textId="5A2212CB" w:rsidR="00BB7431" w:rsidRPr="004659CC" w:rsidRDefault="00BB7431" w:rsidP="00BB7431">
                      <w:pPr>
                        <w:spacing w:after="0"/>
                        <w:ind w:left="720"/>
                        <w:rPr>
                          <w:rFonts w:ascii="Consolas" w:hAnsi="Consolas" w:cs="Tahoma"/>
                          <w:sz w:val="20"/>
                          <w:szCs w:val="20"/>
                        </w:rPr>
                      </w:pPr>
                      <w:r w:rsidRPr="00BB7431">
                        <w:rPr>
                          <w:rFonts w:ascii="Consolas" w:hAnsi="Consolas" w:cs="Tahoma"/>
                          <w:sz w:val="20"/>
                          <w:szCs w:val="20"/>
                        </w:rPr>
                        <w:t xml:space="preserve">ORDER BY </w:t>
                      </w:r>
                      <w:proofErr w:type="gramStart"/>
                      <w:r w:rsidRPr="00BB7431">
                        <w:rPr>
                          <w:rFonts w:ascii="Consolas" w:hAnsi="Consolas" w:cs="Tahoma"/>
                          <w:sz w:val="20"/>
                          <w:szCs w:val="20"/>
                        </w:rPr>
                        <w:t>COUNT(</w:t>
                      </w:r>
                      <w:proofErr w:type="gramEnd"/>
                      <w:r w:rsidRPr="00BB7431">
                        <w:rPr>
                          <w:rFonts w:ascii="Consolas" w:hAnsi="Consolas" w:cs="Tahoma"/>
                          <w:sz w:val="20"/>
                          <w:szCs w:val="20"/>
                        </w:rPr>
                        <w:t>*) DESC;</w:t>
                      </w:r>
                    </w:p>
                  </w:txbxContent>
                </v:textbox>
                <w10:wrap type="topAndBottom" anchorx="margin"/>
              </v:shape>
            </w:pict>
          </mc:Fallback>
        </mc:AlternateContent>
      </w:r>
      <w:r w:rsidR="00383673">
        <w:t>Just use it where you use a table.</w:t>
      </w:r>
    </w:p>
    <w:p w14:paraId="6A70F9FA" w14:textId="319F9434" w:rsidR="00994E20" w:rsidRDefault="00994E20" w:rsidP="00994E20">
      <w:pPr>
        <w:pStyle w:val="Style8"/>
        <w:numPr>
          <w:ilvl w:val="0"/>
          <w:numId w:val="0"/>
        </w:numPr>
        <w:ind w:left="1080" w:hanging="360"/>
        <w:rPr>
          <w:color w:val="C921C1"/>
          <w:sz w:val="32"/>
          <w:szCs w:val="32"/>
        </w:rPr>
      </w:pPr>
    </w:p>
    <w:p w14:paraId="381F5946" w14:textId="38D9EDB3" w:rsidR="007543F1" w:rsidRDefault="007543F1" w:rsidP="00687230">
      <w:pPr>
        <w:pStyle w:val="Style12"/>
      </w:pPr>
      <w:r>
        <w:t>10 most recent posts</w:t>
      </w:r>
      <w:r w:rsidR="00FA18DA">
        <w:t xml:space="preserve">. Show the ten recent posts for each query of: </w:t>
      </w:r>
    </w:p>
    <w:p w14:paraId="4A0FEFA9" w14:textId="307664E4" w:rsidR="007543F1" w:rsidRDefault="007543F1" w:rsidP="007543F1">
      <w:pPr>
        <w:pStyle w:val="Style8"/>
        <w:numPr>
          <w:ilvl w:val="1"/>
          <w:numId w:val="1"/>
        </w:numPr>
      </w:pPr>
      <w:r>
        <w:t xml:space="preserve">Who </w:t>
      </w:r>
      <w:proofErr w:type="gramStart"/>
      <w:r>
        <w:t>created</w:t>
      </w:r>
      <w:proofErr w:type="gramEnd"/>
      <w:r>
        <w:t xml:space="preserve"> </w:t>
      </w:r>
    </w:p>
    <w:p w14:paraId="09367326" w14:textId="028130D8" w:rsidR="007543F1" w:rsidRDefault="007543F1" w:rsidP="007543F1">
      <w:pPr>
        <w:pStyle w:val="Style8"/>
        <w:numPr>
          <w:ilvl w:val="1"/>
          <w:numId w:val="1"/>
        </w:numPr>
      </w:pPr>
      <w:r>
        <w:t>Num likes</w:t>
      </w:r>
    </w:p>
    <w:p w14:paraId="69AEDA13" w14:textId="35CAF20F" w:rsidR="007543F1" w:rsidRDefault="007543F1" w:rsidP="007543F1">
      <w:pPr>
        <w:pStyle w:val="Style8"/>
        <w:numPr>
          <w:ilvl w:val="1"/>
          <w:numId w:val="1"/>
        </w:numPr>
      </w:pPr>
      <w:r>
        <w:t>Users who were tagged</w:t>
      </w:r>
    </w:p>
    <w:p w14:paraId="4089D850" w14:textId="160B7ADF" w:rsidR="007543F1" w:rsidRDefault="007543F1" w:rsidP="007543F1">
      <w:pPr>
        <w:pStyle w:val="Style8"/>
        <w:numPr>
          <w:ilvl w:val="1"/>
          <w:numId w:val="1"/>
        </w:numPr>
      </w:pPr>
      <w:r>
        <w:t>Avg num of hashtags</w:t>
      </w:r>
    </w:p>
    <w:p w14:paraId="51756F10" w14:textId="6DD0E94F" w:rsidR="007543F1" w:rsidRDefault="007543F1" w:rsidP="007543F1">
      <w:pPr>
        <w:pStyle w:val="Style8"/>
        <w:numPr>
          <w:ilvl w:val="1"/>
          <w:numId w:val="1"/>
        </w:numPr>
      </w:pPr>
      <w:r>
        <w:t>hashtags</w:t>
      </w:r>
    </w:p>
    <w:p w14:paraId="205A3AAE" w14:textId="02937B02" w:rsidR="007543F1" w:rsidRDefault="007543F1" w:rsidP="007543F1">
      <w:pPr>
        <w:pStyle w:val="Style8"/>
        <w:numPr>
          <w:ilvl w:val="1"/>
          <w:numId w:val="1"/>
        </w:numPr>
      </w:pPr>
      <w:r>
        <w:t>Avg num of comments</w:t>
      </w:r>
    </w:p>
    <w:p w14:paraId="6EE2A037" w14:textId="42AB0E8F" w:rsidR="007543F1" w:rsidRDefault="00FA18DA" w:rsidP="007543F1">
      <w:pPr>
        <w:pStyle w:val="Style8"/>
        <w:numPr>
          <w:ilvl w:val="1"/>
          <w:numId w:val="1"/>
        </w:numPr>
      </w:pPr>
      <w:r>
        <w:rPr>
          <w:noProof/>
        </w:rPr>
        <mc:AlternateContent>
          <mc:Choice Requires="wps">
            <w:drawing>
              <wp:anchor distT="0" distB="0" distL="114300" distR="114300" simplePos="0" relativeHeight="252093440" behindDoc="1" locked="0" layoutInCell="1" allowOverlap="1" wp14:anchorId="1D46EA5F" wp14:editId="3814281F">
                <wp:simplePos x="0" y="0"/>
                <wp:positionH relativeFrom="margin">
                  <wp:posOffset>0</wp:posOffset>
                </wp:positionH>
                <wp:positionV relativeFrom="paragraph">
                  <wp:posOffset>382905</wp:posOffset>
                </wp:positionV>
                <wp:extent cx="5936615" cy="1093470"/>
                <wp:effectExtent l="114300" t="0" r="6985" b="0"/>
                <wp:wrapTopAndBottom/>
                <wp:docPr id="431"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0934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D809521" w14:textId="77777777" w:rsidR="00FA18DA" w:rsidRPr="00FA18DA" w:rsidRDefault="00FA18DA" w:rsidP="00FA18DA">
                            <w:pPr>
                              <w:spacing w:after="0"/>
                              <w:ind w:left="720"/>
                              <w:rPr>
                                <w:rFonts w:ascii="Consolas" w:hAnsi="Consolas" w:cs="Tahoma"/>
                                <w:sz w:val="20"/>
                                <w:szCs w:val="20"/>
                              </w:rPr>
                            </w:pPr>
                            <w:r w:rsidRPr="00FA18DA">
                              <w:rPr>
                                <w:rFonts w:ascii="Consolas" w:hAnsi="Consolas" w:cs="Tahoma"/>
                                <w:sz w:val="20"/>
                                <w:szCs w:val="20"/>
                              </w:rPr>
                              <w:t xml:space="preserve">CREATE VIEW </w:t>
                            </w:r>
                            <w:proofErr w:type="spellStart"/>
                            <w:r w:rsidRPr="00FA18DA">
                              <w:rPr>
                                <w:rFonts w:ascii="Consolas" w:hAnsi="Consolas" w:cs="Tahoma"/>
                                <w:sz w:val="20"/>
                                <w:szCs w:val="20"/>
                              </w:rPr>
                              <w:t>recent_posts</w:t>
                            </w:r>
                            <w:proofErr w:type="spellEnd"/>
                            <w:r w:rsidRPr="00FA18DA">
                              <w:rPr>
                                <w:rFonts w:ascii="Consolas" w:hAnsi="Consolas" w:cs="Tahoma"/>
                                <w:sz w:val="20"/>
                                <w:szCs w:val="20"/>
                              </w:rPr>
                              <w:t xml:space="preserve"> AS (</w:t>
                            </w:r>
                          </w:p>
                          <w:p w14:paraId="48E60B66" w14:textId="77777777" w:rsidR="00FA18DA" w:rsidRPr="00FA18DA" w:rsidRDefault="00FA18DA" w:rsidP="00FA18DA">
                            <w:pPr>
                              <w:spacing w:after="0"/>
                              <w:ind w:left="720"/>
                              <w:rPr>
                                <w:rFonts w:ascii="Consolas" w:hAnsi="Consolas" w:cs="Tahoma"/>
                                <w:sz w:val="20"/>
                                <w:szCs w:val="20"/>
                              </w:rPr>
                            </w:pPr>
                            <w:r w:rsidRPr="00FA18DA">
                              <w:rPr>
                                <w:rFonts w:ascii="Consolas" w:hAnsi="Consolas" w:cs="Tahoma"/>
                                <w:sz w:val="20"/>
                                <w:szCs w:val="20"/>
                              </w:rPr>
                              <w:tab/>
                              <w:t>SELECT * FROM posts</w:t>
                            </w:r>
                          </w:p>
                          <w:p w14:paraId="3C501DFF" w14:textId="77777777" w:rsidR="00FA18DA" w:rsidRPr="00FA18DA" w:rsidRDefault="00FA18DA" w:rsidP="00FA18DA">
                            <w:pPr>
                              <w:spacing w:after="0"/>
                              <w:ind w:left="720"/>
                              <w:rPr>
                                <w:rFonts w:ascii="Consolas" w:hAnsi="Consolas" w:cs="Tahoma"/>
                                <w:sz w:val="20"/>
                                <w:szCs w:val="20"/>
                              </w:rPr>
                            </w:pPr>
                            <w:r w:rsidRPr="00FA18DA">
                              <w:rPr>
                                <w:rFonts w:ascii="Consolas" w:hAnsi="Consolas" w:cs="Tahoma"/>
                                <w:sz w:val="20"/>
                                <w:szCs w:val="20"/>
                              </w:rPr>
                              <w:tab/>
                              <w:t xml:space="preserve">ORDER BY </w:t>
                            </w:r>
                            <w:proofErr w:type="spellStart"/>
                            <w:r w:rsidRPr="00FA18DA">
                              <w:rPr>
                                <w:rFonts w:ascii="Consolas" w:hAnsi="Consolas" w:cs="Tahoma"/>
                                <w:sz w:val="20"/>
                                <w:szCs w:val="20"/>
                              </w:rPr>
                              <w:t>created_at</w:t>
                            </w:r>
                            <w:proofErr w:type="spellEnd"/>
                            <w:r w:rsidRPr="00FA18DA">
                              <w:rPr>
                                <w:rFonts w:ascii="Consolas" w:hAnsi="Consolas" w:cs="Tahoma"/>
                                <w:sz w:val="20"/>
                                <w:szCs w:val="20"/>
                              </w:rPr>
                              <w:t xml:space="preserve"> DESC</w:t>
                            </w:r>
                          </w:p>
                          <w:p w14:paraId="689BA696" w14:textId="77777777" w:rsidR="00FA18DA" w:rsidRPr="00FA18DA" w:rsidRDefault="00FA18DA" w:rsidP="00FA18DA">
                            <w:pPr>
                              <w:spacing w:after="0"/>
                              <w:ind w:left="720"/>
                              <w:rPr>
                                <w:rFonts w:ascii="Consolas" w:hAnsi="Consolas" w:cs="Tahoma"/>
                                <w:b/>
                                <w:bCs/>
                                <w:sz w:val="20"/>
                                <w:szCs w:val="20"/>
                              </w:rPr>
                            </w:pPr>
                            <w:r w:rsidRPr="00FA18DA">
                              <w:rPr>
                                <w:rFonts w:ascii="Consolas" w:hAnsi="Consolas" w:cs="Tahoma"/>
                                <w:sz w:val="20"/>
                                <w:szCs w:val="20"/>
                              </w:rPr>
                              <w:tab/>
                            </w:r>
                            <w:r w:rsidRPr="00FA18DA">
                              <w:rPr>
                                <w:rFonts w:ascii="Consolas" w:hAnsi="Consolas" w:cs="Tahoma"/>
                                <w:b/>
                                <w:bCs/>
                                <w:sz w:val="20"/>
                                <w:szCs w:val="20"/>
                              </w:rPr>
                              <w:t>LIMIT 10</w:t>
                            </w:r>
                          </w:p>
                          <w:p w14:paraId="2A286A15" w14:textId="3652B85C" w:rsidR="00FA18DA" w:rsidRPr="004659CC" w:rsidRDefault="00FA18DA" w:rsidP="00FA18DA">
                            <w:pPr>
                              <w:spacing w:after="0"/>
                              <w:ind w:left="720"/>
                              <w:rPr>
                                <w:rFonts w:ascii="Consolas" w:hAnsi="Consolas" w:cs="Tahoma"/>
                                <w:sz w:val="20"/>
                                <w:szCs w:val="20"/>
                              </w:rPr>
                            </w:pPr>
                            <w:r w:rsidRPr="00FA18DA">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D46EA5F" id="Text Box 431" o:spid="_x0000_s1154" type="#_x0000_t202" style="position:absolute;left:0;text-align:left;margin-left:0;margin-top:30.15pt;width:467.45pt;height:86.1pt;z-index:-25122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" fillcolor="#f1f8e8" stroked="f" strokeweight=".5pt">
                <v:shadow on="t" color="#a4d16d" offset="-9pt,0"/>
                <v:textbox inset="2mm">
                  <w:txbxContent>
                    <w:p w14:paraId="7D809521" w14:textId="77777777" w:rsidR="00FA18DA" w:rsidRPr="00FA18DA" w:rsidRDefault="00FA18DA" w:rsidP="00FA18DA">
                      <w:pPr>
                        <w:spacing w:after="0"/>
                        <w:ind w:left="720"/>
                        <w:rPr>
                          <w:rFonts w:ascii="Consolas" w:hAnsi="Consolas" w:cs="Tahoma"/>
                          <w:sz w:val="20"/>
                          <w:szCs w:val="20"/>
                        </w:rPr>
                      </w:pPr>
                      <w:r w:rsidRPr="00FA18DA">
                        <w:rPr>
                          <w:rFonts w:ascii="Consolas" w:hAnsi="Consolas" w:cs="Tahoma"/>
                          <w:sz w:val="20"/>
                          <w:szCs w:val="20"/>
                        </w:rPr>
                        <w:t xml:space="preserve">CREATE VIEW </w:t>
                      </w:r>
                      <w:proofErr w:type="spellStart"/>
                      <w:r w:rsidRPr="00FA18DA">
                        <w:rPr>
                          <w:rFonts w:ascii="Consolas" w:hAnsi="Consolas" w:cs="Tahoma"/>
                          <w:sz w:val="20"/>
                          <w:szCs w:val="20"/>
                        </w:rPr>
                        <w:t>recent_posts</w:t>
                      </w:r>
                      <w:proofErr w:type="spellEnd"/>
                      <w:r w:rsidRPr="00FA18DA">
                        <w:rPr>
                          <w:rFonts w:ascii="Consolas" w:hAnsi="Consolas" w:cs="Tahoma"/>
                          <w:sz w:val="20"/>
                          <w:szCs w:val="20"/>
                        </w:rPr>
                        <w:t xml:space="preserve"> AS (</w:t>
                      </w:r>
                    </w:p>
                    <w:p w14:paraId="48E60B66" w14:textId="77777777" w:rsidR="00FA18DA" w:rsidRPr="00FA18DA" w:rsidRDefault="00FA18DA" w:rsidP="00FA18DA">
                      <w:pPr>
                        <w:spacing w:after="0"/>
                        <w:ind w:left="720"/>
                        <w:rPr>
                          <w:rFonts w:ascii="Consolas" w:hAnsi="Consolas" w:cs="Tahoma"/>
                          <w:sz w:val="20"/>
                          <w:szCs w:val="20"/>
                        </w:rPr>
                      </w:pPr>
                      <w:r w:rsidRPr="00FA18DA">
                        <w:rPr>
                          <w:rFonts w:ascii="Consolas" w:hAnsi="Consolas" w:cs="Tahoma"/>
                          <w:sz w:val="20"/>
                          <w:szCs w:val="20"/>
                        </w:rPr>
                        <w:tab/>
                        <w:t>SELECT * FROM posts</w:t>
                      </w:r>
                    </w:p>
                    <w:p w14:paraId="3C501DFF" w14:textId="77777777" w:rsidR="00FA18DA" w:rsidRPr="00FA18DA" w:rsidRDefault="00FA18DA" w:rsidP="00FA18DA">
                      <w:pPr>
                        <w:spacing w:after="0"/>
                        <w:ind w:left="720"/>
                        <w:rPr>
                          <w:rFonts w:ascii="Consolas" w:hAnsi="Consolas" w:cs="Tahoma"/>
                          <w:sz w:val="20"/>
                          <w:szCs w:val="20"/>
                        </w:rPr>
                      </w:pPr>
                      <w:r w:rsidRPr="00FA18DA">
                        <w:rPr>
                          <w:rFonts w:ascii="Consolas" w:hAnsi="Consolas" w:cs="Tahoma"/>
                          <w:sz w:val="20"/>
                          <w:szCs w:val="20"/>
                        </w:rPr>
                        <w:tab/>
                        <w:t xml:space="preserve">ORDER BY </w:t>
                      </w:r>
                      <w:proofErr w:type="spellStart"/>
                      <w:r w:rsidRPr="00FA18DA">
                        <w:rPr>
                          <w:rFonts w:ascii="Consolas" w:hAnsi="Consolas" w:cs="Tahoma"/>
                          <w:sz w:val="20"/>
                          <w:szCs w:val="20"/>
                        </w:rPr>
                        <w:t>created_at</w:t>
                      </w:r>
                      <w:proofErr w:type="spellEnd"/>
                      <w:r w:rsidRPr="00FA18DA">
                        <w:rPr>
                          <w:rFonts w:ascii="Consolas" w:hAnsi="Consolas" w:cs="Tahoma"/>
                          <w:sz w:val="20"/>
                          <w:szCs w:val="20"/>
                        </w:rPr>
                        <w:t xml:space="preserve"> DESC</w:t>
                      </w:r>
                    </w:p>
                    <w:p w14:paraId="689BA696" w14:textId="77777777" w:rsidR="00FA18DA" w:rsidRPr="00FA18DA" w:rsidRDefault="00FA18DA" w:rsidP="00FA18DA">
                      <w:pPr>
                        <w:spacing w:after="0"/>
                        <w:ind w:left="720"/>
                        <w:rPr>
                          <w:rFonts w:ascii="Consolas" w:hAnsi="Consolas" w:cs="Tahoma"/>
                          <w:b/>
                          <w:bCs/>
                          <w:sz w:val="20"/>
                          <w:szCs w:val="20"/>
                        </w:rPr>
                      </w:pPr>
                      <w:r w:rsidRPr="00FA18DA">
                        <w:rPr>
                          <w:rFonts w:ascii="Consolas" w:hAnsi="Consolas" w:cs="Tahoma"/>
                          <w:sz w:val="20"/>
                          <w:szCs w:val="20"/>
                        </w:rPr>
                        <w:tab/>
                      </w:r>
                      <w:r w:rsidRPr="00FA18DA">
                        <w:rPr>
                          <w:rFonts w:ascii="Consolas" w:hAnsi="Consolas" w:cs="Tahoma"/>
                          <w:b/>
                          <w:bCs/>
                          <w:sz w:val="20"/>
                          <w:szCs w:val="20"/>
                        </w:rPr>
                        <w:t>LIMIT 10</w:t>
                      </w:r>
                    </w:p>
                    <w:p w14:paraId="2A286A15" w14:textId="3652B85C" w:rsidR="00FA18DA" w:rsidRPr="004659CC" w:rsidRDefault="00FA18DA" w:rsidP="00FA18DA">
                      <w:pPr>
                        <w:spacing w:after="0"/>
                        <w:ind w:left="720"/>
                        <w:rPr>
                          <w:rFonts w:ascii="Consolas" w:hAnsi="Consolas" w:cs="Tahoma"/>
                          <w:sz w:val="20"/>
                          <w:szCs w:val="20"/>
                        </w:rPr>
                      </w:pPr>
                      <w:r w:rsidRPr="00FA18DA">
                        <w:rPr>
                          <w:rFonts w:ascii="Consolas" w:hAnsi="Consolas" w:cs="Tahoma"/>
                          <w:sz w:val="20"/>
                          <w:szCs w:val="20"/>
                        </w:rPr>
                        <w:t>);</w:t>
                      </w:r>
                    </w:p>
                  </w:txbxContent>
                </v:textbox>
                <w10:wrap type="topAndBottom" anchorx="margin"/>
              </v:shape>
            </w:pict>
          </mc:Fallback>
        </mc:AlternateContent>
      </w:r>
      <w:r w:rsidR="007543F1">
        <w:t>Total num comments</w:t>
      </w:r>
    </w:p>
    <w:p w14:paraId="6D56FFCA" w14:textId="4E703B98" w:rsidR="00FA18DA" w:rsidRDefault="00FA18DA" w:rsidP="00FA18DA">
      <w:pPr>
        <w:pStyle w:val="Style8"/>
        <w:numPr>
          <w:ilvl w:val="0"/>
          <w:numId w:val="0"/>
        </w:numPr>
        <w:ind w:left="1080" w:hanging="360"/>
      </w:pPr>
    </w:p>
    <w:p w14:paraId="0ADDBD1B" w14:textId="57E5DC17" w:rsidR="008F68EF" w:rsidRDefault="00FA18DA" w:rsidP="00687230">
      <w:pPr>
        <w:pStyle w:val="Style12"/>
      </w:pPr>
      <w:r>
        <w:t xml:space="preserve">CREAT </w:t>
      </w:r>
      <w:r w:rsidRPr="00FA18DA">
        <w:rPr>
          <w:b/>
        </w:rPr>
        <w:t xml:space="preserve">OR REPLACE </w:t>
      </w:r>
      <w:r>
        <w:t xml:space="preserve">VIEW </w:t>
      </w:r>
      <w:proofErr w:type="spellStart"/>
      <w:r>
        <w:t>recent_posts</w:t>
      </w:r>
      <w:proofErr w:type="spellEnd"/>
      <w:r>
        <w:t xml:space="preserve"> AS () // Change the view</w:t>
      </w:r>
    </w:p>
    <w:p w14:paraId="64586F07" w14:textId="79AC9645" w:rsidR="00FA18DA" w:rsidRDefault="00FA18DA" w:rsidP="00FA18DA">
      <w:pPr>
        <w:pStyle w:val="Style8"/>
        <w:numPr>
          <w:ilvl w:val="0"/>
          <w:numId w:val="0"/>
        </w:numPr>
        <w:ind w:left="720"/>
      </w:pPr>
      <w:r>
        <w:rPr>
          <w:noProof/>
        </w:rPr>
        <mc:AlternateContent>
          <mc:Choice Requires="wps">
            <w:drawing>
              <wp:anchor distT="0" distB="0" distL="114300" distR="114300" simplePos="0" relativeHeight="252095488" behindDoc="1" locked="0" layoutInCell="1" allowOverlap="1" wp14:anchorId="6D0DD8DD" wp14:editId="78540214">
                <wp:simplePos x="0" y="0"/>
                <wp:positionH relativeFrom="margin">
                  <wp:align>center</wp:align>
                </wp:positionH>
                <wp:positionV relativeFrom="paragraph">
                  <wp:posOffset>302260</wp:posOffset>
                </wp:positionV>
                <wp:extent cx="5936615" cy="952500"/>
                <wp:effectExtent l="114300" t="0" r="6985" b="0"/>
                <wp:wrapTopAndBottom/>
                <wp:docPr id="432" name="Text 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525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73CA032" w14:textId="3A3F40EB" w:rsidR="00FA18DA" w:rsidRPr="00FA18DA" w:rsidRDefault="00FA18DA" w:rsidP="00FA18DA">
                            <w:pPr>
                              <w:spacing w:after="0"/>
                              <w:ind w:left="720"/>
                              <w:rPr>
                                <w:rFonts w:ascii="Consolas" w:hAnsi="Consolas" w:cs="Tahoma"/>
                                <w:sz w:val="20"/>
                                <w:szCs w:val="20"/>
                              </w:rPr>
                            </w:pPr>
                            <w:r w:rsidRPr="00D8656C">
                              <w:rPr>
                                <w:rFonts w:ascii="Consolas" w:hAnsi="Consolas" w:cs="Tahoma"/>
                                <w:sz w:val="20"/>
                                <w:szCs w:val="20"/>
                              </w:rPr>
                              <w:t xml:space="preserve">   </w:t>
                            </w:r>
                            <w:r w:rsidRPr="00FA18DA">
                              <w:rPr>
                                <w:rFonts w:ascii="Consolas" w:hAnsi="Consolas" w:cs="Tahoma"/>
                                <w:sz w:val="20"/>
                                <w:szCs w:val="20"/>
                              </w:rPr>
                              <w:t xml:space="preserve">CREATE </w:t>
                            </w:r>
                            <w:r>
                              <w:rPr>
                                <w:rFonts w:ascii="Consolas" w:hAnsi="Consolas" w:cs="Tahoma"/>
                                <w:sz w:val="20"/>
                                <w:szCs w:val="20"/>
                              </w:rPr>
                              <w:t xml:space="preserve">OR REPALCE </w:t>
                            </w:r>
                            <w:r w:rsidRPr="00FA18DA">
                              <w:rPr>
                                <w:rFonts w:ascii="Consolas" w:hAnsi="Consolas" w:cs="Tahoma"/>
                                <w:sz w:val="20"/>
                                <w:szCs w:val="20"/>
                              </w:rPr>
                              <w:t xml:space="preserve">VIEW </w:t>
                            </w:r>
                            <w:proofErr w:type="spellStart"/>
                            <w:r w:rsidRPr="00FA18DA">
                              <w:rPr>
                                <w:rFonts w:ascii="Consolas" w:hAnsi="Consolas" w:cs="Tahoma"/>
                                <w:sz w:val="20"/>
                                <w:szCs w:val="20"/>
                              </w:rPr>
                              <w:t>recent_posts</w:t>
                            </w:r>
                            <w:proofErr w:type="spellEnd"/>
                            <w:r w:rsidRPr="00FA18DA">
                              <w:rPr>
                                <w:rFonts w:ascii="Consolas" w:hAnsi="Consolas" w:cs="Tahoma"/>
                                <w:sz w:val="20"/>
                                <w:szCs w:val="20"/>
                              </w:rPr>
                              <w:t xml:space="preserve"> AS (</w:t>
                            </w:r>
                          </w:p>
                          <w:p w14:paraId="3BDA58E9" w14:textId="77777777" w:rsidR="00FA18DA" w:rsidRPr="00FA18DA" w:rsidRDefault="00FA18DA" w:rsidP="00FA18DA">
                            <w:pPr>
                              <w:spacing w:after="0"/>
                              <w:ind w:left="720"/>
                              <w:rPr>
                                <w:rFonts w:ascii="Consolas" w:hAnsi="Consolas" w:cs="Tahoma"/>
                                <w:sz w:val="20"/>
                                <w:szCs w:val="20"/>
                              </w:rPr>
                            </w:pPr>
                            <w:r w:rsidRPr="00FA18DA">
                              <w:rPr>
                                <w:rFonts w:ascii="Consolas" w:hAnsi="Consolas" w:cs="Tahoma"/>
                                <w:sz w:val="20"/>
                                <w:szCs w:val="20"/>
                              </w:rPr>
                              <w:tab/>
                              <w:t>SELECT * FROM posts</w:t>
                            </w:r>
                          </w:p>
                          <w:p w14:paraId="4291A5B5" w14:textId="77777777" w:rsidR="00FA18DA" w:rsidRPr="00FA18DA" w:rsidRDefault="00FA18DA" w:rsidP="00FA18DA">
                            <w:pPr>
                              <w:spacing w:after="0"/>
                              <w:ind w:left="720"/>
                              <w:rPr>
                                <w:rFonts w:ascii="Consolas" w:hAnsi="Consolas" w:cs="Tahoma"/>
                                <w:sz w:val="20"/>
                                <w:szCs w:val="20"/>
                              </w:rPr>
                            </w:pPr>
                            <w:r w:rsidRPr="00FA18DA">
                              <w:rPr>
                                <w:rFonts w:ascii="Consolas" w:hAnsi="Consolas" w:cs="Tahoma"/>
                                <w:sz w:val="20"/>
                                <w:szCs w:val="20"/>
                              </w:rPr>
                              <w:tab/>
                              <w:t xml:space="preserve">ORDER BY </w:t>
                            </w:r>
                            <w:proofErr w:type="spellStart"/>
                            <w:r w:rsidRPr="00FA18DA">
                              <w:rPr>
                                <w:rFonts w:ascii="Consolas" w:hAnsi="Consolas" w:cs="Tahoma"/>
                                <w:sz w:val="20"/>
                                <w:szCs w:val="20"/>
                              </w:rPr>
                              <w:t>created_at</w:t>
                            </w:r>
                            <w:proofErr w:type="spellEnd"/>
                            <w:r w:rsidRPr="00FA18DA">
                              <w:rPr>
                                <w:rFonts w:ascii="Consolas" w:hAnsi="Consolas" w:cs="Tahoma"/>
                                <w:sz w:val="20"/>
                                <w:szCs w:val="20"/>
                              </w:rPr>
                              <w:t xml:space="preserve"> DESC</w:t>
                            </w:r>
                          </w:p>
                          <w:p w14:paraId="688EDA08" w14:textId="4B989AB0" w:rsidR="00FA18DA" w:rsidRPr="00FA18DA" w:rsidRDefault="00FA18DA" w:rsidP="00FA18DA">
                            <w:pPr>
                              <w:spacing w:after="0"/>
                              <w:ind w:left="720"/>
                              <w:rPr>
                                <w:rFonts w:ascii="Consolas" w:hAnsi="Consolas" w:cs="Tahoma"/>
                                <w:b/>
                                <w:bCs/>
                                <w:sz w:val="20"/>
                                <w:szCs w:val="20"/>
                              </w:rPr>
                            </w:pPr>
                            <w:r w:rsidRPr="00FA18DA">
                              <w:rPr>
                                <w:rFonts w:ascii="Consolas" w:hAnsi="Consolas" w:cs="Tahoma"/>
                                <w:sz w:val="20"/>
                                <w:szCs w:val="20"/>
                              </w:rPr>
                              <w:tab/>
                            </w:r>
                            <w:r w:rsidRPr="00FA18DA">
                              <w:rPr>
                                <w:rFonts w:ascii="Consolas" w:hAnsi="Consolas" w:cs="Tahoma"/>
                                <w:b/>
                                <w:bCs/>
                                <w:sz w:val="20"/>
                                <w:szCs w:val="20"/>
                              </w:rPr>
                              <w:t>LIMIT 1</w:t>
                            </w:r>
                            <w:r>
                              <w:rPr>
                                <w:rFonts w:ascii="Consolas" w:hAnsi="Consolas" w:cs="Tahoma"/>
                                <w:b/>
                                <w:bCs/>
                                <w:sz w:val="20"/>
                                <w:szCs w:val="20"/>
                              </w:rPr>
                              <w:t>5</w:t>
                            </w:r>
                          </w:p>
                          <w:p w14:paraId="4B4F5779" w14:textId="77777777" w:rsidR="00FA18DA" w:rsidRPr="004659CC" w:rsidRDefault="00FA18DA" w:rsidP="00FA18DA">
                            <w:pPr>
                              <w:spacing w:after="0"/>
                              <w:ind w:left="720"/>
                              <w:rPr>
                                <w:rFonts w:ascii="Consolas" w:hAnsi="Consolas" w:cs="Tahoma"/>
                                <w:sz w:val="20"/>
                                <w:szCs w:val="20"/>
                              </w:rPr>
                            </w:pPr>
                            <w:r w:rsidRPr="00FA18DA">
                              <w:rPr>
                                <w:rFonts w:ascii="Consolas" w:hAnsi="Consolas" w:cs="Tahoma"/>
                                <w:sz w:val="20"/>
                                <w:szCs w:val="20"/>
                              </w:rPr>
                              <w:t>);</w:t>
                            </w:r>
                          </w:p>
                          <w:p w14:paraId="73862792" w14:textId="3DDB8C62" w:rsidR="00FA18DA" w:rsidRPr="004659CC" w:rsidRDefault="00FA18DA" w:rsidP="00FA18DA">
                            <w:pPr>
                              <w:spacing w:after="0"/>
                              <w:rPr>
                                <w:rFonts w:ascii="Consolas" w:hAnsi="Consolas" w:cs="Tahoma"/>
                                <w:sz w:val="20"/>
                                <w:szCs w:val="20"/>
                              </w:rPr>
                            </w:pP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0DD8DD" id="Text Box 432" o:spid="_x0000_s1155" type="#_x0000_t202" style="position:absolute;left:0;text-align:left;margin-left:0;margin-top:23.8pt;width:467.45pt;height:75pt;z-index:-25122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" fillcolor="#f1f8e8" stroked="f" strokeweight=".5pt">
                <v:shadow on="t" color="#a4d16d" offset="-9pt,0"/>
                <v:textbox inset="2mm">
                  <w:txbxContent>
                    <w:p w14:paraId="073CA032" w14:textId="3A3F40EB" w:rsidR="00FA18DA" w:rsidRPr="00FA18DA" w:rsidRDefault="00FA18DA" w:rsidP="00FA18DA">
                      <w:pPr>
                        <w:spacing w:after="0"/>
                        <w:ind w:left="720"/>
                        <w:rPr>
                          <w:rFonts w:ascii="Consolas" w:hAnsi="Consolas" w:cs="Tahoma"/>
                          <w:sz w:val="20"/>
                          <w:szCs w:val="20"/>
                        </w:rPr>
                      </w:pPr>
                      <w:r w:rsidRPr="00D8656C">
                        <w:rPr>
                          <w:rFonts w:ascii="Consolas" w:hAnsi="Consolas" w:cs="Tahoma"/>
                          <w:sz w:val="20"/>
                          <w:szCs w:val="20"/>
                        </w:rPr>
                        <w:t xml:space="preserve">   </w:t>
                      </w:r>
                      <w:r w:rsidRPr="00FA18DA">
                        <w:rPr>
                          <w:rFonts w:ascii="Consolas" w:hAnsi="Consolas" w:cs="Tahoma"/>
                          <w:sz w:val="20"/>
                          <w:szCs w:val="20"/>
                        </w:rPr>
                        <w:t xml:space="preserve">CREATE </w:t>
                      </w:r>
                      <w:r>
                        <w:rPr>
                          <w:rFonts w:ascii="Consolas" w:hAnsi="Consolas" w:cs="Tahoma"/>
                          <w:sz w:val="20"/>
                          <w:szCs w:val="20"/>
                        </w:rPr>
                        <w:t xml:space="preserve">OR REPALCE </w:t>
                      </w:r>
                      <w:r w:rsidRPr="00FA18DA">
                        <w:rPr>
                          <w:rFonts w:ascii="Consolas" w:hAnsi="Consolas" w:cs="Tahoma"/>
                          <w:sz w:val="20"/>
                          <w:szCs w:val="20"/>
                        </w:rPr>
                        <w:t xml:space="preserve">VIEW </w:t>
                      </w:r>
                      <w:proofErr w:type="spellStart"/>
                      <w:r w:rsidRPr="00FA18DA">
                        <w:rPr>
                          <w:rFonts w:ascii="Consolas" w:hAnsi="Consolas" w:cs="Tahoma"/>
                          <w:sz w:val="20"/>
                          <w:szCs w:val="20"/>
                        </w:rPr>
                        <w:t>recent_posts</w:t>
                      </w:r>
                      <w:proofErr w:type="spellEnd"/>
                      <w:r w:rsidRPr="00FA18DA">
                        <w:rPr>
                          <w:rFonts w:ascii="Consolas" w:hAnsi="Consolas" w:cs="Tahoma"/>
                          <w:sz w:val="20"/>
                          <w:szCs w:val="20"/>
                        </w:rPr>
                        <w:t xml:space="preserve"> AS (</w:t>
                      </w:r>
                    </w:p>
                    <w:p w14:paraId="3BDA58E9" w14:textId="77777777" w:rsidR="00FA18DA" w:rsidRPr="00FA18DA" w:rsidRDefault="00FA18DA" w:rsidP="00FA18DA">
                      <w:pPr>
                        <w:spacing w:after="0"/>
                        <w:ind w:left="720"/>
                        <w:rPr>
                          <w:rFonts w:ascii="Consolas" w:hAnsi="Consolas" w:cs="Tahoma"/>
                          <w:sz w:val="20"/>
                          <w:szCs w:val="20"/>
                        </w:rPr>
                      </w:pPr>
                      <w:r w:rsidRPr="00FA18DA">
                        <w:rPr>
                          <w:rFonts w:ascii="Consolas" w:hAnsi="Consolas" w:cs="Tahoma"/>
                          <w:sz w:val="20"/>
                          <w:szCs w:val="20"/>
                        </w:rPr>
                        <w:tab/>
                        <w:t>SELECT * FROM posts</w:t>
                      </w:r>
                    </w:p>
                    <w:p w14:paraId="4291A5B5" w14:textId="77777777" w:rsidR="00FA18DA" w:rsidRPr="00FA18DA" w:rsidRDefault="00FA18DA" w:rsidP="00FA18DA">
                      <w:pPr>
                        <w:spacing w:after="0"/>
                        <w:ind w:left="720"/>
                        <w:rPr>
                          <w:rFonts w:ascii="Consolas" w:hAnsi="Consolas" w:cs="Tahoma"/>
                          <w:sz w:val="20"/>
                          <w:szCs w:val="20"/>
                        </w:rPr>
                      </w:pPr>
                      <w:r w:rsidRPr="00FA18DA">
                        <w:rPr>
                          <w:rFonts w:ascii="Consolas" w:hAnsi="Consolas" w:cs="Tahoma"/>
                          <w:sz w:val="20"/>
                          <w:szCs w:val="20"/>
                        </w:rPr>
                        <w:tab/>
                        <w:t xml:space="preserve">ORDER BY </w:t>
                      </w:r>
                      <w:proofErr w:type="spellStart"/>
                      <w:r w:rsidRPr="00FA18DA">
                        <w:rPr>
                          <w:rFonts w:ascii="Consolas" w:hAnsi="Consolas" w:cs="Tahoma"/>
                          <w:sz w:val="20"/>
                          <w:szCs w:val="20"/>
                        </w:rPr>
                        <w:t>created_at</w:t>
                      </w:r>
                      <w:proofErr w:type="spellEnd"/>
                      <w:r w:rsidRPr="00FA18DA">
                        <w:rPr>
                          <w:rFonts w:ascii="Consolas" w:hAnsi="Consolas" w:cs="Tahoma"/>
                          <w:sz w:val="20"/>
                          <w:szCs w:val="20"/>
                        </w:rPr>
                        <w:t xml:space="preserve"> DESC</w:t>
                      </w:r>
                    </w:p>
                    <w:p w14:paraId="688EDA08" w14:textId="4B989AB0" w:rsidR="00FA18DA" w:rsidRPr="00FA18DA" w:rsidRDefault="00FA18DA" w:rsidP="00FA18DA">
                      <w:pPr>
                        <w:spacing w:after="0"/>
                        <w:ind w:left="720"/>
                        <w:rPr>
                          <w:rFonts w:ascii="Consolas" w:hAnsi="Consolas" w:cs="Tahoma"/>
                          <w:b/>
                          <w:bCs/>
                          <w:sz w:val="20"/>
                          <w:szCs w:val="20"/>
                        </w:rPr>
                      </w:pPr>
                      <w:r w:rsidRPr="00FA18DA">
                        <w:rPr>
                          <w:rFonts w:ascii="Consolas" w:hAnsi="Consolas" w:cs="Tahoma"/>
                          <w:sz w:val="20"/>
                          <w:szCs w:val="20"/>
                        </w:rPr>
                        <w:tab/>
                      </w:r>
                      <w:r w:rsidRPr="00FA18DA">
                        <w:rPr>
                          <w:rFonts w:ascii="Consolas" w:hAnsi="Consolas" w:cs="Tahoma"/>
                          <w:b/>
                          <w:bCs/>
                          <w:sz w:val="20"/>
                          <w:szCs w:val="20"/>
                        </w:rPr>
                        <w:t>LIMIT 1</w:t>
                      </w:r>
                      <w:r>
                        <w:rPr>
                          <w:rFonts w:ascii="Consolas" w:hAnsi="Consolas" w:cs="Tahoma"/>
                          <w:b/>
                          <w:bCs/>
                          <w:sz w:val="20"/>
                          <w:szCs w:val="20"/>
                        </w:rPr>
                        <w:t>5</w:t>
                      </w:r>
                    </w:p>
                    <w:p w14:paraId="4B4F5779" w14:textId="77777777" w:rsidR="00FA18DA" w:rsidRPr="004659CC" w:rsidRDefault="00FA18DA" w:rsidP="00FA18DA">
                      <w:pPr>
                        <w:spacing w:after="0"/>
                        <w:ind w:left="720"/>
                        <w:rPr>
                          <w:rFonts w:ascii="Consolas" w:hAnsi="Consolas" w:cs="Tahoma"/>
                          <w:sz w:val="20"/>
                          <w:szCs w:val="20"/>
                        </w:rPr>
                      </w:pPr>
                      <w:r w:rsidRPr="00FA18DA">
                        <w:rPr>
                          <w:rFonts w:ascii="Consolas" w:hAnsi="Consolas" w:cs="Tahoma"/>
                          <w:sz w:val="20"/>
                          <w:szCs w:val="20"/>
                        </w:rPr>
                        <w:t>);</w:t>
                      </w:r>
                    </w:p>
                    <w:p w14:paraId="73862792" w14:textId="3DDB8C62" w:rsidR="00FA18DA" w:rsidRPr="004659CC" w:rsidRDefault="00FA18DA" w:rsidP="00FA18DA">
                      <w:pPr>
                        <w:spacing w:after="0"/>
                        <w:rPr>
                          <w:rFonts w:ascii="Consolas" w:hAnsi="Consolas" w:cs="Tahoma"/>
                          <w:sz w:val="20"/>
                          <w:szCs w:val="20"/>
                        </w:rPr>
                      </w:pPr>
                    </w:p>
                  </w:txbxContent>
                </v:textbox>
                <w10:wrap type="topAndBottom" anchorx="margin"/>
              </v:shape>
            </w:pict>
          </mc:Fallback>
        </mc:AlternateContent>
      </w:r>
    </w:p>
    <w:p w14:paraId="2EEF8A40" w14:textId="36977E43" w:rsidR="008F68EF" w:rsidRDefault="008F68EF" w:rsidP="00994E20">
      <w:pPr>
        <w:pStyle w:val="Style8"/>
        <w:numPr>
          <w:ilvl w:val="0"/>
          <w:numId w:val="0"/>
        </w:numPr>
        <w:ind w:left="1080" w:hanging="360"/>
        <w:rPr>
          <w:color w:val="C921C1"/>
          <w:sz w:val="32"/>
          <w:szCs w:val="32"/>
        </w:rPr>
      </w:pPr>
    </w:p>
    <w:p w14:paraId="6CD38EFA" w14:textId="10325F0A" w:rsidR="008F68EF" w:rsidRPr="00687230" w:rsidRDefault="00FA18DA" w:rsidP="00687230">
      <w:pPr>
        <w:pStyle w:val="Style12"/>
        <w:rPr>
          <w:b/>
          <w:bCs w:val="0"/>
        </w:rPr>
      </w:pPr>
      <w:r w:rsidRPr="00687230">
        <w:rPr>
          <w:b/>
          <w:bCs w:val="0"/>
        </w:rPr>
        <w:t xml:space="preserve">DROP VEIW </w:t>
      </w:r>
      <w:proofErr w:type="spellStart"/>
      <w:r w:rsidRPr="00687230">
        <w:rPr>
          <w:b/>
          <w:bCs w:val="0"/>
        </w:rPr>
        <w:t>recent_posts</w:t>
      </w:r>
      <w:proofErr w:type="spellEnd"/>
      <w:r w:rsidRPr="00687230">
        <w:rPr>
          <w:b/>
          <w:bCs w:val="0"/>
        </w:rPr>
        <w:t>;</w:t>
      </w:r>
    </w:p>
    <w:p w14:paraId="7774B967" w14:textId="580568F7" w:rsidR="00A24BE7" w:rsidRDefault="00A24BE7" w:rsidP="00A24BE7">
      <w:pPr>
        <w:pStyle w:val="Style4"/>
      </w:pPr>
      <w:r w:rsidRPr="00A24BE7">
        <w:lastRenderedPageBreak/>
        <w:t xml:space="preserve">Materialized views </w:t>
      </w:r>
    </w:p>
    <w:p w14:paraId="6298AB30" w14:textId="3455CD3F" w:rsidR="00A24BE7" w:rsidRPr="00A24BE7" w:rsidRDefault="007D3AE6" w:rsidP="00687230">
      <w:pPr>
        <w:pStyle w:val="Style12"/>
      </w:pPr>
      <w:r>
        <w:t>A q</w:t>
      </w:r>
      <w:r w:rsidR="00A24BE7">
        <w:t xml:space="preserve">uery that gets executed only at very specific times, but the results are saved and can be referenced without rerunning the query. It is good for expensive queries (minutes, hours). </w:t>
      </w:r>
    </w:p>
    <w:p w14:paraId="03F6B2E1" w14:textId="69A34E8F" w:rsidR="00A24BE7" w:rsidRDefault="00A24BE7" w:rsidP="00687230">
      <w:pPr>
        <w:pStyle w:val="Style12"/>
      </w:pPr>
      <w:r>
        <w:rPr>
          <w:noProof/>
        </w:rPr>
        <mc:AlternateContent>
          <mc:Choice Requires="wps">
            <w:drawing>
              <wp:anchor distT="0" distB="0" distL="114300" distR="114300" simplePos="0" relativeHeight="252097536" behindDoc="1" locked="0" layoutInCell="1" allowOverlap="1" wp14:anchorId="6448A24E" wp14:editId="49E0B63F">
                <wp:simplePos x="0" y="0"/>
                <wp:positionH relativeFrom="margin">
                  <wp:align>center</wp:align>
                </wp:positionH>
                <wp:positionV relativeFrom="paragraph">
                  <wp:posOffset>687070</wp:posOffset>
                </wp:positionV>
                <wp:extent cx="5936615" cy="952500"/>
                <wp:effectExtent l="114300" t="0" r="6985" b="0"/>
                <wp:wrapTopAndBottom/>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525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CE1D18A" w14:textId="617CF2AF" w:rsidR="00A24BE7" w:rsidRDefault="00A63369" w:rsidP="00A63369">
                            <w:pPr>
                              <w:spacing w:after="0"/>
                              <w:rPr>
                                <w:rFonts w:ascii="Consolas" w:hAnsi="Consolas" w:cs="Tahoma"/>
                                <w:sz w:val="20"/>
                                <w:szCs w:val="20"/>
                              </w:rPr>
                            </w:pPr>
                            <w:r>
                              <w:rPr>
                                <w:rFonts w:ascii="Consolas" w:hAnsi="Consolas" w:cs="Tahoma"/>
                                <w:sz w:val="20"/>
                                <w:szCs w:val="20"/>
                              </w:rPr>
                              <w:t xml:space="preserve"> -- using left join to keep all the rows in likes </w:t>
                            </w:r>
                            <w:proofErr w:type="gramStart"/>
                            <w:r>
                              <w:rPr>
                                <w:rFonts w:ascii="Consolas" w:hAnsi="Consolas" w:cs="Tahoma"/>
                                <w:sz w:val="20"/>
                                <w:szCs w:val="20"/>
                              </w:rPr>
                              <w:t>( for</w:t>
                            </w:r>
                            <w:proofErr w:type="gramEnd"/>
                            <w:r>
                              <w:rPr>
                                <w:rFonts w:ascii="Consolas" w:hAnsi="Consolas" w:cs="Tahoma"/>
                                <w:sz w:val="20"/>
                                <w:szCs w:val="20"/>
                              </w:rPr>
                              <w:t xml:space="preserve"> the three way join, to use them either for posts or comments)</w:t>
                            </w:r>
                          </w:p>
                          <w:p w14:paraId="5DEA18B3" w14:textId="7A61822B" w:rsidR="00A63369" w:rsidRDefault="00A63369" w:rsidP="00A63369">
                            <w:pPr>
                              <w:spacing w:after="0"/>
                              <w:rPr>
                                <w:rFonts w:ascii="Consolas" w:hAnsi="Consolas" w:cs="Tahoma"/>
                                <w:sz w:val="20"/>
                                <w:szCs w:val="20"/>
                              </w:rPr>
                            </w:pPr>
                            <w:r>
                              <w:rPr>
                                <w:rFonts w:ascii="Consolas" w:hAnsi="Consolas" w:cs="Tahoma"/>
                                <w:sz w:val="20"/>
                                <w:szCs w:val="20"/>
                              </w:rPr>
                              <w:t>SELECT * from LIKES LEFT JOIN posts ON post</w:t>
                            </w:r>
                            <w:r w:rsidR="006B3153">
                              <w:rPr>
                                <w:rFonts w:ascii="Consolas" w:hAnsi="Consolas" w:cs="Tahoma"/>
                                <w:sz w:val="20"/>
                                <w:szCs w:val="20"/>
                              </w:rPr>
                              <w:t>s</w:t>
                            </w:r>
                            <w:r>
                              <w:rPr>
                                <w:rFonts w:ascii="Consolas" w:hAnsi="Consolas" w:cs="Tahoma"/>
                                <w:sz w:val="20"/>
                                <w:szCs w:val="20"/>
                              </w:rPr>
                              <w:t xml:space="preserve">.id = </w:t>
                            </w:r>
                            <w:proofErr w:type="spellStart"/>
                            <w:r>
                              <w:rPr>
                                <w:rFonts w:ascii="Consolas" w:hAnsi="Consolas" w:cs="Tahoma"/>
                                <w:sz w:val="20"/>
                                <w:szCs w:val="20"/>
                              </w:rPr>
                              <w:t>likes.post_id</w:t>
                            </w:r>
                            <w:proofErr w:type="spellEnd"/>
                          </w:p>
                          <w:p w14:paraId="055A96FC" w14:textId="7A8A2DD0" w:rsidR="00A63369" w:rsidRDefault="00A63369" w:rsidP="00A63369">
                            <w:pPr>
                              <w:spacing w:after="0"/>
                              <w:rPr>
                                <w:rFonts w:ascii="Consolas" w:hAnsi="Consolas" w:cs="Tahoma"/>
                                <w:sz w:val="20"/>
                                <w:szCs w:val="20"/>
                              </w:rPr>
                            </w:pPr>
                            <w:r>
                              <w:rPr>
                                <w:rFonts w:ascii="Consolas" w:hAnsi="Consolas" w:cs="Tahoma"/>
                                <w:sz w:val="20"/>
                                <w:szCs w:val="20"/>
                              </w:rPr>
                              <w:t xml:space="preserve">LEFT JOIN comments ON comments.id = </w:t>
                            </w:r>
                            <w:proofErr w:type="spellStart"/>
                            <w:proofErr w:type="gramStart"/>
                            <w:r>
                              <w:rPr>
                                <w:rFonts w:ascii="Consolas" w:hAnsi="Consolas" w:cs="Tahoma"/>
                                <w:sz w:val="20"/>
                                <w:szCs w:val="20"/>
                              </w:rPr>
                              <w:t>likes.comment</w:t>
                            </w:r>
                            <w:proofErr w:type="gramEnd"/>
                            <w:r>
                              <w:rPr>
                                <w:rFonts w:ascii="Consolas" w:hAnsi="Consolas" w:cs="Tahoma"/>
                                <w:sz w:val="20"/>
                                <w:szCs w:val="20"/>
                              </w:rPr>
                              <w:t>_id</w:t>
                            </w:r>
                            <w:proofErr w:type="spellEnd"/>
                            <w:r>
                              <w:rPr>
                                <w:rFonts w:ascii="Consolas" w:hAnsi="Consolas" w:cs="Tahoma"/>
                                <w:sz w:val="20"/>
                                <w:szCs w:val="20"/>
                              </w:rPr>
                              <w:t>;</w:t>
                            </w:r>
                          </w:p>
                          <w:p w14:paraId="3389F959" w14:textId="77777777" w:rsidR="00A63369" w:rsidRPr="00A63369" w:rsidRDefault="00A63369" w:rsidP="00A63369">
                            <w:pPr>
                              <w:spacing w:after="0"/>
                              <w:rPr>
                                <w:rFonts w:ascii="Consolas" w:hAnsi="Consolas" w:cs="Tahoma"/>
                                <w:sz w:val="20"/>
                                <w:szCs w:val="20"/>
                              </w:rPr>
                            </w:pPr>
                          </w:p>
                          <w:p w14:paraId="0E306B4F" w14:textId="77777777" w:rsidR="00A24BE7" w:rsidRPr="004659CC" w:rsidRDefault="00A24BE7" w:rsidP="00D8656C">
                            <w:pPr>
                              <w:spacing w:after="0"/>
                              <w:rPr>
                                <w:rFonts w:ascii="Consolas" w:hAnsi="Consolas" w:cs="Tahoma"/>
                                <w:sz w:val="20"/>
                                <w:szCs w:val="20"/>
                              </w:rPr>
                            </w:pP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448A24E" id="Text Box 433" o:spid="_x0000_s1156" type="#_x0000_t202" style="position:absolute;left:0;text-align:left;margin-left:0;margin-top:54.1pt;width:467.45pt;height:75pt;z-index:-25121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" fillcolor="#f1f8e8" stroked="f" strokeweight=".5pt">
                <v:shadow on="t" color="#a4d16d" offset="-9pt,0"/>
                <v:textbox inset="2mm">
                  <w:txbxContent>
                    <w:p w14:paraId="4CE1D18A" w14:textId="617CF2AF" w:rsidR="00A24BE7" w:rsidRDefault="00A63369" w:rsidP="00A63369">
                      <w:pPr>
                        <w:spacing w:after="0"/>
                        <w:rPr>
                          <w:rFonts w:ascii="Consolas" w:hAnsi="Consolas" w:cs="Tahoma"/>
                          <w:sz w:val="20"/>
                          <w:szCs w:val="20"/>
                        </w:rPr>
                      </w:pPr>
                      <w:r>
                        <w:rPr>
                          <w:rFonts w:ascii="Consolas" w:hAnsi="Consolas" w:cs="Tahoma"/>
                          <w:sz w:val="20"/>
                          <w:szCs w:val="20"/>
                        </w:rPr>
                        <w:t xml:space="preserve"> -- using left join to keep all the rows in likes </w:t>
                      </w:r>
                      <w:proofErr w:type="gramStart"/>
                      <w:r>
                        <w:rPr>
                          <w:rFonts w:ascii="Consolas" w:hAnsi="Consolas" w:cs="Tahoma"/>
                          <w:sz w:val="20"/>
                          <w:szCs w:val="20"/>
                        </w:rPr>
                        <w:t>( for</w:t>
                      </w:r>
                      <w:proofErr w:type="gramEnd"/>
                      <w:r>
                        <w:rPr>
                          <w:rFonts w:ascii="Consolas" w:hAnsi="Consolas" w:cs="Tahoma"/>
                          <w:sz w:val="20"/>
                          <w:szCs w:val="20"/>
                        </w:rPr>
                        <w:t xml:space="preserve"> the three way join, to use them either for posts or comments)</w:t>
                      </w:r>
                    </w:p>
                    <w:p w14:paraId="5DEA18B3" w14:textId="7A61822B" w:rsidR="00A63369" w:rsidRDefault="00A63369" w:rsidP="00A63369">
                      <w:pPr>
                        <w:spacing w:after="0"/>
                        <w:rPr>
                          <w:rFonts w:ascii="Consolas" w:hAnsi="Consolas" w:cs="Tahoma"/>
                          <w:sz w:val="20"/>
                          <w:szCs w:val="20"/>
                        </w:rPr>
                      </w:pPr>
                      <w:r>
                        <w:rPr>
                          <w:rFonts w:ascii="Consolas" w:hAnsi="Consolas" w:cs="Tahoma"/>
                          <w:sz w:val="20"/>
                          <w:szCs w:val="20"/>
                        </w:rPr>
                        <w:t>SELECT * from LIKES LEFT JOIN posts ON post</w:t>
                      </w:r>
                      <w:r w:rsidR="006B3153">
                        <w:rPr>
                          <w:rFonts w:ascii="Consolas" w:hAnsi="Consolas" w:cs="Tahoma"/>
                          <w:sz w:val="20"/>
                          <w:szCs w:val="20"/>
                        </w:rPr>
                        <w:t>s</w:t>
                      </w:r>
                      <w:r>
                        <w:rPr>
                          <w:rFonts w:ascii="Consolas" w:hAnsi="Consolas" w:cs="Tahoma"/>
                          <w:sz w:val="20"/>
                          <w:szCs w:val="20"/>
                        </w:rPr>
                        <w:t xml:space="preserve">.id = </w:t>
                      </w:r>
                      <w:proofErr w:type="spellStart"/>
                      <w:r>
                        <w:rPr>
                          <w:rFonts w:ascii="Consolas" w:hAnsi="Consolas" w:cs="Tahoma"/>
                          <w:sz w:val="20"/>
                          <w:szCs w:val="20"/>
                        </w:rPr>
                        <w:t>likes.post_id</w:t>
                      </w:r>
                      <w:proofErr w:type="spellEnd"/>
                    </w:p>
                    <w:p w14:paraId="055A96FC" w14:textId="7A8A2DD0" w:rsidR="00A63369" w:rsidRDefault="00A63369" w:rsidP="00A63369">
                      <w:pPr>
                        <w:spacing w:after="0"/>
                        <w:rPr>
                          <w:rFonts w:ascii="Consolas" w:hAnsi="Consolas" w:cs="Tahoma"/>
                          <w:sz w:val="20"/>
                          <w:szCs w:val="20"/>
                        </w:rPr>
                      </w:pPr>
                      <w:r>
                        <w:rPr>
                          <w:rFonts w:ascii="Consolas" w:hAnsi="Consolas" w:cs="Tahoma"/>
                          <w:sz w:val="20"/>
                          <w:szCs w:val="20"/>
                        </w:rPr>
                        <w:t xml:space="preserve">LEFT JOIN comments ON comments.id = </w:t>
                      </w:r>
                      <w:proofErr w:type="spellStart"/>
                      <w:proofErr w:type="gramStart"/>
                      <w:r>
                        <w:rPr>
                          <w:rFonts w:ascii="Consolas" w:hAnsi="Consolas" w:cs="Tahoma"/>
                          <w:sz w:val="20"/>
                          <w:szCs w:val="20"/>
                        </w:rPr>
                        <w:t>likes.comment</w:t>
                      </w:r>
                      <w:proofErr w:type="gramEnd"/>
                      <w:r>
                        <w:rPr>
                          <w:rFonts w:ascii="Consolas" w:hAnsi="Consolas" w:cs="Tahoma"/>
                          <w:sz w:val="20"/>
                          <w:szCs w:val="20"/>
                        </w:rPr>
                        <w:t>_id</w:t>
                      </w:r>
                      <w:proofErr w:type="spellEnd"/>
                      <w:r>
                        <w:rPr>
                          <w:rFonts w:ascii="Consolas" w:hAnsi="Consolas" w:cs="Tahoma"/>
                          <w:sz w:val="20"/>
                          <w:szCs w:val="20"/>
                        </w:rPr>
                        <w:t>;</w:t>
                      </w:r>
                    </w:p>
                    <w:p w14:paraId="3389F959" w14:textId="77777777" w:rsidR="00A63369" w:rsidRPr="00A63369" w:rsidRDefault="00A63369" w:rsidP="00A63369">
                      <w:pPr>
                        <w:spacing w:after="0"/>
                        <w:rPr>
                          <w:rFonts w:ascii="Consolas" w:hAnsi="Consolas" w:cs="Tahoma"/>
                          <w:sz w:val="20"/>
                          <w:szCs w:val="20"/>
                        </w:rPr>
                      </w:pPr>
                    </w:p>
                    <w:p w14:paraId="0E306B4F" w14:textId="77777777" w:rsidR="00A24BE7" w:rsidRPr="004659CC" w:rsidRDefault="00A24BE7" w:rsidP="00D8656C">
                      <w:pPr>
                        <w:spacing w:after="0"/>
                        <w:rPr>
                          <w:rFonts w:ascii="Consolas" w:hAnsi="Consolas" w:cs="Tahoma"/>
                          <w:sz w:val="20"/>
                          <w:szCs w:val="20"/>
                        </w:rPr>
                      </w:pPr>
                    </w:p>
                  </w:txbxContent>
                </v:textbox>
                <w10:wrap type="topAndBottom" anchorx="margin"/>
              </v:shape>
            </w:pict>
          </mc:Fallback>
        </mc:AlternateContent>
      </w:r>
      <w:r>
        <w:t xml:space="preserve">For each week, show the number of likes that posts and comments received. Use the post and comment </w:t>
      </w:r>
      <w:proofErr w:type="spellStart"/>
      <w:r>
        <w:t>created_at</w:t>
      </w:r>
      <w:proofErr w:type="spellEnd"/>
      <w:r>
        <w:t xml:space="preserve"> date, not when the like was received. </w:t>
      </w:r>
    </w:p>
    <w:p w14:paraId="578FC732" w14:textId="0CAC70B2" w:rsidR="008F68EF" w:rsidRDefault="006B3153" w:rsidP="00994E20">
      <w:pPr>
        <w:pStyle w:val="Style8"/>
        <w:numPr>
          <w:ilvl w:val="0"/>
          <w:numId w:val="0"/>
        </w:numPr>
        <w:ind w:left="1080" w:hanging="360"/>
        <w:rPr>
          <w:color w:val="C921C1"/>
          <w:sz w:val="32"/>
          <w:szCs w:val="32"/>
        </w:rPr>
      </w:pPr>
      <w:r>
        <w:rPr>
          <w:noProof/>
        </w:rPr>
        <w:drawing>
          <wp:anchor distT="0" distB="0" distL="114300" distR="114300" simplePos="0" relativeHeight="252098560" behindDoc="1" locked="0" layoutInCell="1" allowOverlap="1" wp14:anchorId="7A311272" wp14:editId="4CBC67D3">
            <wp:simplePos x="0" y="0"/>
            <wp:positionH relativeFrom="margin">
              <wp:posOffset>1644015</wp:posOffset>
            </wp:positionH>
            <wp:positionV relativeFrom="paragraph">
              <wp:posOffset>1395095</wp:posOffset>
            </wp:positionV>
            <wp:extent cx="3408680" cy="2338070"/>
            <wp:effectExtent l="0" t="0" r="1270" b="5080"/>
            <wp:wrapTight wrapText="bothSides">
              <wp:wrapPolygon edited="0">
                <wp:start x="0" y="0"/>
                <wp:lineTo x="0" y="21471"/>
                <wp:lineTo x="21487" y="21471"/>
                <wp:lineTo x="21487"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08680" cy="2338070"/>
                    </a:xfrm>
                    <a:prstGeom prst="rect">
                      <a:avLst/>
                    </a:prstGeom>
                  </pic:spPr>
                </pic:pic>
              </a:graphicData>
            </a:graphic>
            <wp14:sizeRelH relativeFrom="page">
              <wp14:pctWidth>0</wp14:pctWidth>
            </wp14:sizeRelH>
            <wp14:sizeRelV relativeFrom="page">
              <wp14:pctHeight>0</wp14:pctHeight>
            </wp14:sizeRelV>
          </wp:anchor>
        </w:drawing>
      </w:r>
    </w:p>
    <w:p w14:paraId="58DE660A" w14:textId="794945B6" w:rsidR="008F68EF" w:rsidRDefault="008F68EF" w:rsidP="00994E20">
      <w:pPr>
        <w:pStyle w:val="Style8"/>
        <w:numPr>
          <w:ilvl w:val="0"/>
          <w:numId w:val="0"/>
        </w:numPr>
        <w:ind w:left="1080" w:hanging="360"/>
        <w:rPr>
          <w:color w:val="C921C1"/>
          <w:sz w:val="32"/>
          <w:szCs w:val="32"/>
        </w:rPr>
      </w:pPr>
    </w:p>
    <w:p w14:paraId="221882E6" w14:textId="017F5354" w:rsidR="008F68EF" w:rsidRDefault="008F68EF" w:rsidP="00994E20">
      <w:pPr>
        <w:pStyle w:val="Style8"/>
        <w:numPr>
          <w:ilvl w:val="0"/>
          <w:numId w:val="0"/>
        </w:numPr>
        <w:ind w:left="1080" w:hanging="360"/>
        <w:rPr>
          <w:color w:val="C921C1"/>
          <w:sz w:val="32"/>
          <w:szCs w:val="32"/>
        </w:rPr>
      </w:pPr>
    </w:p>
    <w:p w14:paraId="59DB7245" w14:textId="180AF42F" w:rsidR="008F68EF" w:rsidRDefault="008F68EF" w:rsidP="00994E20">
      <w:pPr>
        <w:pStyle w:val="Style8"/>
        <w:numPr>
          <w:ilvl w:val="0"/>
          <w:numId w:val="0"/>
        </w:numPr>
        <w:ind w:left="1080" w:hanging="360"/>
        <w:rPr>
          <w:color w:val="C921C1"/>
          <w:sz w:val="32"/>
          <w:szCs w:val="32"/>
        </w:rPr>
      </w:pPr>
    </w:p>
    <w:p w14:paraId="0600FC1E" w14:textId="4F2B3E09" w:rsidR="008F68EF" w:rsidRDefault="008F68EF" w:rsidP="00994E20">
      <w:pPr>
        <w:pStyle w:val="Style8"/>
        <w:numPr>
          <w:ilvl w:val="0"/>
          <w:numId w:val="0"/>
        </w:numPr>
        <w:ind w:left="1080" w:hanging="360"/>
        <w:rPr>
          <w:color w:val="C921C1"/>
          <w:sz w:val="32"/>
          <w:szCs w:val="32"/>
        </w:rPr>
      </w:pPr>
    </w:p>
    <w:p w14:paraId="7022B6DE" w14:textId="626EEE7D" w:rsidR="008F68EF" w:rsidRDefault="008F68EF" w:rsidP="00994E20">
      <w:pPr>
        <w:pStyle w:val="Style8"/>
        <w:numPr>
          <w:ilvl w:val="0"/>
          <w:numId w:val="0"/>
        </w:numPr>
        <w:ind w:left="1080" w:hanging="360"/>
        <w:rPr>
          <w:color w:val="C921C1"/>
          <w:sz w:val="32"/>
          <w:szCs w:val="32"/>
        </w:rPr>
      </w:pPr>
    </w:p>
    <w:p w14:paraId="4BEA3704" w14:textId="5BB21A2F" w:rsidR="008F68EF" w:rsidRDefault="008F68EF" w:rsidP="00994E20">
      <w:pPr>
        <w:pStyle w:val="Style8"/>
        <w:numPr>
          <w:ilvl w:val="0"/>
          <w:numId w:val="0"/>
        </w:numPr>
        <w:ind w:left="1080" w:hanging="360"/>
        <w:rPr>
          <w:color w:val="C921C1"/>
          <w:sz w:val="32"/>
          <w:szCs w:val="32"/>
        </w:rPr>
      </w:pPr>
    </w:p>
    <w:p w14:paraId="7B791154" w14:textId="05DDB82E" w:rsidR="008F68EF" w:rsidRDefault="008F68EF" w:rsidP="00994E20">
      <w:pPr>
        <w:pStyle w:val="Style8"/>
        <w:numPr>
          <w:ilvl w:val="0"/>
          <w:numId w:val="0"/>
        </w:numPr>
        <w:ind w:left="1080" w:hanging="360"/>
        <w:rPr>
          <w:color w:val="C921C1"/>
          <w:sz w:val="32"/>
          <w:szCs w:val="32"/>
        </w:rPr>
      </w:pPr>
    </w:p>
    <w:p w14:paraId="4413A76A" w14:textId="4E6C1277" w:rsidR="008F68EF" w:rsidRDefault="008F68EF" w:rsidP="00994E20">
      <w:pPr>
        <w:pStyle w:val="Style8"/>
        <w:numPr>
          <w:ilvl w:val="0"/>
          <w:numId w:val="0"/>
        </w:numPr>
        <w:ind w:left="1080" w:hanging="360"/>
        <w:rPr>
          <w:color w:val="C921C1"/>
          <w:sz w:val="32"/>
          <w:szCs w:val="32"/>
        </w:rPr>
      </w:pPr>
    </w:p>
    <w:p w14:paraId="230D2E3F" w14:textId="6527CED0" w:rsidR="006B3153" w:rsidRPr="006B3153" w:rsidRDefault="009C34D8" w:rsidP="00687230">
      <w:pPr>
        <w:pStyle w:val="Style12"/>
      </w:pPr>
      <w:r w:rsidRPr="009C34D8">
        <w:rPr>
          <w:noProof/>
          <w:color w:val="C921C1"/>
          <w:sz w:val="32"/>
          <w:szCs w:val="32"/>
        </w:rPr>
        <mc:AlternateContent>
          <mc:Choice Requires="wps">
            <w:drawing>
              <wp:anchor distT="0" distB="0" distL="114300" distR="114300" simplePos="0" relativeHeight="252100608" behindDoc="1" locked="0" layoutInCell="1" allowOverlap="1" wp14:anchorId="77586D46" wp14:editId="72E7FACB">
                <wp:simplePos x="0" y="0"/>
                <wp:positionH relativeFrom="margin">
                  <wp:posOffset>152400</wp:posOffset>
                </wp:positionH>
                <wp:positionV relativeFrom="paragraph">
                  <wp:posOffset>814705</wp:posOffset>
                </wp:positionV>
                <wp:extent cx="5936615" cy="1897380"/>
                <wp:effectExtent l="114300" t="0" r="6985" b="7620"/>
                <wp:wrapTopAndBottom/>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8973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F442041" w14:textId="77777777" w:rsidR="009C34D8" w:rsidRPr="009C34D8" w:rsidRDefault="009C34D8" w:rsidP="009C34D8">
                            <w:pPr>
                              <w:spacing w:after="0"/>
                              <w:rPr>
                                <w:rFonts w:ascii="Consolas" w:hAnsi="Consolas" w:cs="Tahoma"/>
                                <w:sz w:val="20"/>
                                <w:szCs w:val="20"/>
                              </w:rPr>
                            </w:pPr>
                            <w:r w:rsidRPr="00D8656C">
                              <w:rPr>
                                <w:rFonts w:ascii="Consolas" w:hAnsi="Consolas" w:cs="Tahoma"/>
                                <w:sz w:val="20"/>
                                <w:szCs w:val="20"/>
                              </w:rPr>
                              <w:t xml:space="preserve">   </w:t>
                            </w:r>
                            <w:r w:rsidRPr="009C34D8">
                              <w:rPr>
                                <w:rFonts w:ascii="Consolas" w:hAnsi="Consolas" w:cs="Tahoma"/>
                                <w:sz w:val="20"/>
                                <w:szCs w:val="20"/>
                              </w:rPr>
                              <w:t>-- count will not count the null values</w:t>
                            </w:r>
                          </w:p>
                          <w:p w14:paraId="33963D4C"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SELECT </w:t>
                            </w:r>
                          </w:p>
                          <w:p w14:paraId="25BA64BA"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gramStart"/>
                            <w:r w:rsidRPr="009C34D8">
                              <w:rPr>
                                <w:rFonts w:ascii="Consolas" w:hAnsi="Consolas" w:cs="Tahoma"/>
                                <w:sz w:val="20"/>
                                <w:szCs w:val="20"/>
                              </w:rPr>
                              <w:t>COUNT(</w:t>
                            </w:r>
                            <w:proofErr w:type="gramEnd"/>
                            <w:r w:rsidRPr="009C34D8">
                              <w:rPr>
                                <w:rFonts w:ascii="Consolas" w:hAnsi="Consolas" w:cs="Tahoma"/>
                                <w:sz w:val="20"/>
                                <w:szCs w:val="20"/>
                              </w:rPr>
                              <w:t xml:space="preserve">posts.id) AS </w:t>
                            </w:r>
                            <w:proofErr w:type="spellStart"/>
                            <w:r w:rsidRPr="009C34D8">
                              <w:rPr>
                                <w:rFonts w:ascii="Consolas" w:hAnsi="Consolas" w:cs="Tahoma"/>
                                <w:sz w:val="20"/>
                                <w:szCs w:val="20"/>
                              </w:rPr>
                              <w:t>num_likes_for_posts</w:t>
                            </w:r>
                            <w:proofErr w:type="spellEnd"/>
                            <w:r w:rsidRPr="009C34D8">
                              <w:rPr>
                                <w:rFonts w:ascii="Consolas" w:hAnsi="Consolas" w:cs="Tahoma"/>
                                <w:sz w:val="20"/>
                                <w:szCs w:val="20"/>
                              </w:rPr>
                              <w:t>,</w:t>
                            </w:r>
                          </w:p>
                          <w:p w14:paraId="7AB6FE6C"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gramStart"/>
                            <w:r w:rsidRPr="009C34D8">
                              <w:rPr>
                                <w:rFonts w:ascii="Consolas" w:hAnsi="Consolas" w:cs="Tahoma"/>
                                <w:sz w:val="20"/>
                                <w:szCs w:val="20"/>
                              </w:rPr>
                              <w:t>COUNT(</w:t>
                            </w:r>
                            <w:proofErr w:type="gramEnd"/>
                            <w:r w:rsidRPr="009C34D8">
                              <w:rPr>
                                <w:rFonts w:ascii="Consolas" w:hAnsi="Consolas" w:cs="Tahoma"/>
                                <w:sz w:val="20"/>
                                <w:szCs w:val="20"/>
                              </w:rPr>
                              <w:t xml:space="preserve">comments.id) AS </w:t>
                            </w:r>
                            <w:proofErr w:type="spellStart"/>
                            <w:r w:rsidRPr="009C34D8">
                              <w:rPr>
                                <w:rFonts w:ascii="Consolas" w:hAnsi="Consolas" w:cs="Tahoma"/>
                                <w:sz w:val="20"/>
                                <w:szCs w:val="20"/>
                              </w:rPr>
                              <w:t>num_likes_for_comments</w:t>
                            </w:r>
                            <w:proofErr w:type="spellEnd"/>
                            <w:r w:rsidRPr="009C34D8">
                              <w:rPr>
                                <w:rFonts w:ascii="Consolas" w:hAnsi="Consolas" w:cs="Tahoma"/>
                                <w:sz w:val="20"/>
                                <w:szCs w:val="20"/>
                              </w:rPr>
                              <w:t>,</w:t>
                            </w:r>
                          </w:p>
                          <w:p w14:paraId="594B60AE"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spellStart"/>
                            <w:r w:rsidRPr="009C34D8">
                              <w:rPr>
                                <w:rFonts w:ascii="Consolas" w:hAnsi="Consolas" w:cs="Tahoma"/>
                                <w:sz w:val="20"/>
                                <w:szCs w:val="20"/>
                              </w:rPr>
                              <w:t>date_</w:t>
                            </w:r>
                            <w:proofErr w:type="gramStart"/>
                            <w:r w:rsidRPr="009C34D8">
                              <w:rPr>
                                <w:rFonts w:ascii="Consolas" w:hAnsi="Consolas" w:cs="Tahoma"/>
                                <w:sz w:val="20"/>
                                <w:szCs w:val="20"/>
                              </w:rPr>
                              <w:t>trunc</w:t>
                            </w:r>
                            <w:proofErr w:type="spellEnd"/>
                            <w:r w:rsidRPr="009C34D8">
                              <w:rPr>
                                <w:rFonts w:ascii="Consolas" w:hAnsi="Consolas" w:cs="Tahoma"/>
                                <w:sz w:val="20"/>
                                <w:szCs w:val="20"/>
                              </w:rPr>
                              <w:t>(</w:t>
                            </w:r>
                            <w:proofErr w:type="gramEnd"/>
                            <w:r w:rsidRPr="009C34D8">
                              <w:rPr>
                                <w:rFonts w:ascii="Consolas" w:hAnsi="Consolas" w:cs="Tahoma"/>
                                <w:sz w:val="20"/>
                                <w:szCs w:val="20"/>
                              </w:rPr>
                              <w:t>'week', COALESCE(</w:t>
                            </w:r>
                            <w:proofErr w:type="spellStart"/>
                            <w:r w:rsidRPr="009C34D8">
                              <w:rPr>
                                <w:rFonts w:ascii="Consolas" w:hAnsi="Consolas" w:cs="Tahoma"/>
                                <w:sz w:val="20"/>
                                <w:szCs w:val="20"/>
                              </w:rPr>
                              <w:t>posts.created_at</w:t>
                            </w:r>
                            <w:proofErr w:type="spellEnd"/>
                            <w:r w:rsidRPr="009C34D8">
                              <w:rPr>
                                <w:rFonts w:ascii="Consolas" w:hAnsi="Consolas" w:cs="Tahoma"/>
                                <w:sz w:val="20"/>
                                <w:szCs w:val="20"/>
                              </w:rPr>
                              <w:t xml:space="preserve">, </w:t>
                            </w:r>
                            <w:proofErr w:type="spellStart"/>
                            <w:r w:rsidRPr="009C34D8">
                              <w:rPr>
                                <w:rFonts w:ascii="Consolas" w:hAnsi="Consolas" w:cs="Tahoma"/>
                                <w:sz w:val="20"/>
                                <w:szCs w:val="20"/>
                              </w:rPr>
                              <w:t>comments.created_at</w:t>
                            </w:r>
                            <w:proofErr w:type="spellEnd"/>
                            <w:r w:rsidRPr="009C34D8">
                              <w:rPr>
                                <w:rFonts w:ascii="Consolas" w:hAnsi="Consolas" w:cs="Tahoma"/>
                                <w:sz w:val="20"/>
                                <w:szCs w:val="20"/>
                              </w:rPr>
                              <w:t xml:space="preserve">)) AS week </w:t>
                            </w:r>
                          </w:p>
                          <w:p w14:paraId="3BC8DF55"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FROM likes </w:t>
                            </w:r>
                          </w:p>
                          <w:p w14:paraId="242C9DD7"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LEFT JOIN posts ON posts.id = </w:t>
                            </w:r>
                            <w:proofErr w:type="spellStart"/>
                            <w:r w:rsidRPr="009C34D8">
                              <w:rPr>
                                <w:rFonts w:ascii="Consolas" w:hAnsi="Consolas" w:cs="Tahoma"/>
                                <w:sz w:val="20"/>
                                <w:szCs w:val="20"/>
                              </w:rPr>
                              <w:t>likes.post_id</w:t>
                            </w:r>
                            <w:proofErr w:type="spellEnd"/>
                          </w:p>
                          <w:p w14:paraId="5EB01267"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LEFT JOIN comments ON comments.id = </w:t>
                            </w:r>
                            <w:proofErr w:type="spellStart"/>
                            <w:proofErr w:type="gramStart"/>
                            <w:r w:rsidRPr="009C34D8">
                              <w:rPr>
                                <w:rFonts w:ascii="Consolas" w:hAnsi="Consolas" w:cs="Tahoma"/>
                                <w:sz w:val="20"/>
                                <w:szCs w:val="20"/>
                              </w:rPr>
                              <w:t>likes.comment</w:t>
                            </w:r>
                            <w:proofErr w:type="gramEnd"/>
                            <w:r w:rsidRPr="009C34D8">
                              <w:rPr>
                                <w:rFonts w:ascii="Consolas" w:hAnsi="Consolas" w:cs="Tahoma"/>
                                <w:sz w:val="20"/>
                                <w:szCs w:val="20"/>
                              </w:rPr>
                              <w:t>_id</w:t>
                            </w:r>
                            <w:proofErr w:type="spellEnd"/>
                          </w:p>
                          <w:p w14:paraId="23BED655"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GROUP BY week</w:t>
                            </w:r>
                          </w:p>
                          <w:p w14:paraId="00C6275B" w14:textId="2D07F9F7" w:rsidR="009C34D8" w:rsidRPr="004659CC" w:rsidRDefault="009C34D8" w:rsidP="009C34D8">
                            <w:pPr>
                              <w:spacing w:after="0"/>
                              <w:rPr>
                                <w:rFonts w:ascii="Consolas" w:hAnsi="Consolas" w:cs="Tahoma"/>
                                <w:sz w:val="20"/>
                                <w:szCs w:val="20"/>
                              </w:rPr>
                            </w:pPr>
                            <w:r w:rsidRPr="009C34D8">
                              <w:rPr>
                                <w:rFonts w:ascii="Consolas" w:hAnsi="Consolas" w:cs="Tahoma"/>
                                <w:sz w:val="20"/>
                                <w:szCs w:val="20"/>
                              </w:rPr>
                              <w:t xml:space="preserve">ORDER BY </w:t>
                            </w:r>
                            <w:proofErr w:type="gramStart"/>
                            <w:r w:rsidRPr="009C34D8">
                              <w:rPr>
                                <w:rFonts w:ascii="Consolas" w:hAnsi="Consolas" w:cs="Tahoma"/>
                                <w:sz w:val="20"/>
                                <w:szCs w:val="20"/>
                              </w:rPr>
                              <w:t>week ;</w:t>
                            </w:r>
                            <w:proofErr w:type="gramEnd"/>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586D46" id="Text Box 436" o:spid="_x0000_s1157" type="#_x0000_t202" style="position:absolute;left:0;text-align:left;margin-left:12pt;margin-top:64.15pt;width:467.45pt;height:149.4pt;z-index:-25121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" fillcolor="#f1f8e8" stroked="f" strokeweight=".5pt">
                <v:shadow on="t" color="#a4d16d" offset="-9pt,0"/>
                <v:textbox inset="2mm">
                  <w:txbxContent>
                    <w:p w14:paraId="3F442041" w14:textId="77777777" w:rsidR="009C34D8" w:rsidRPr="009C34D8" w:rsidRDefault="009C34D8" w:rsidP="009C34D8">
                      <w:pPr>
                        <w:spacing w:after="0"/>
                        <w:rPr>
                          <w:rFonts w:ascii="Consolas" w:hAnsi="Consolas" w:cs="Tahoma"/>
                          <w:sz w:val="20"/>
                          <w:szCs w:val="20"/>
                        </w:rPr>
                      </w:pPr>
                      <w:r w:rsidRPr="00D8656C">
                        <w:rPr>
                          <w:rFonts w:ascii="Consolas" w:hAnsi="Consolas" w:cs="Tahoma"/>
                          <w:sz w:val="20"/>
                          <w:szCs w:val="20"/>
                        </w:rPr>
                        <w:t xml:space="preserve">   </w:t>
                      </w:r>
                      <w:r w:rsidRPr="009C34D8">
                        <w:rPr>
                          <w:rFonts w:ascii="Consolas" w:hAnsi="Consolas" w:cs="Tahoma"/>
                          <w:sz w:val="20"/>
                          <w:szCs w:val="20"/>
                        </w:rPr>
                        <w:t>-- count will not count the null values</w:t>
                      </w:r>
                    </w:p>
                    <w:p w14:paraId="33963D4C"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SELECT </w:t>
                      </w:r>
                    </w:p>
                    <w:p w14:paraId="25BA64BA"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gramStart"/>
                      <w:r w:rsidRPr="009C34D8">
                        <w:rPr>
                          <w:rFonts w:ascii="Consolas" w:hAnsi="Consolas" w:cs="Tahoma"/>
                          <w:sz w:val="20"/>
                          <w:szCs w:val="20"/>
                        </w:rPr>
                        <w:t>COUNT(</w:t>
                      </w:r>
                      <w:proofErr w:type="gramEnd"/>
                      <w:r w:rsidRPr="009C34D8">
                        <w:rPr>
                          <w:rFonts w:ascii="Consolas" w:hAnsi="Consolas" w:cs="Tahoma"/>
                          <w:sz w:val="20"/>
                          <w:szCs w:val="20"/>
                        </w:rPr>
                        <w:t xml:space="preserve">posts.id) AS </w:t>
                      </w:r>
                      <w:proofErr w:type="spellStart"/>
                      <w:r w:rsidRPr="009C34D8">
                        <w:rPr>
                          <w:rFonts w:ascii="Consolas" w:hAnsi="Consolas" w:cs="Tahoma"/>
                          <w:sz w:val="20"/>
                          <w:szCs w:val="20"/>
                        </w:rPr>
                        <w:t>num_likes_for_posts</w:t>
                      </w:r>
                      <w:proofErr w:type="spellEnd"/>
                      <w:r w:rsidRPr="009C34D8">
                        <w:rPr>
                          <w:rFonts w:ascii="Consolas" w:hAnsi="Consolas" w:cs="Tahoma"/>
                          <w:sz w:val="20"/>
                          <w:szCs w:val="20"/>
                        </w:rPr>
                        <w:t>,</w:t>
                      </w:r>
                    </w:p>
                    <w:p w14:paraId="7AB6FE6C"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gramStart"/>
                      <w:r w:rsidRPr="009C34D8">
                        <w:rPr>
                          <w:rFonts w:ascii="Consolas" w:hAnsi="Consolas" w:cs="Tahoma"/>
                          <w:sz w:val="20"/>
                          <w:szCs w:val="20"/>
                        </w:rPr>
                        <w:t>COUNT(</w:t>
                      </w:r>
                      <w:proofErr w:type="gramEnd"/>
                      <w:r w:rsidRPr="009C34D8">
                        <w:rPr>
                          <w:rFonts w:ascii="Consolas" w:hAnsi="Consolas" w:cs="Tahoma"/>
                          <w:sz w:val="20"/>
                          <w:szCs w:val="20"/>
                        </w:rPr>
                        <w:t xml:space="preserve">comments.id) AS </w:t>
                      </w:r>
                      <w:proofErr w:type="spellStart"/>
                      <w:r w:rsidRPr="009C34D8">
                        <w:rPr>
                          <w:rFonts w:ascii="Consolas" w:hAnsi="Consolas" w:cs="Tahoma"/>
                          <w:sz w:val="20"/>
                          <w:szCs w:val="20"/>
                        </w:rPr>
                        <w:t>num_likes_for_comments</w:t>
                      </w:r>
                      <w:proofErr w:type="spellEnd"/>
                      <w:r w:rsidRPr="009C34D8">
                        <w:rPr>
                          <w:rFonts w:ascii="Consolas" w:hAnsi="Consolas" w:cs="Tahoma"/>
                          <w:sz w:val="20"/>
                          <w:szCs w:val="20"/>
                        </w:rPr>
                        <w:t>,</w:t>
                      </w:r>
                    </w:p>
                    <w:p w14:paraId="594B60AE"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spellStart"/>
                      <w:r w:rsidRPr="009C34D8">
                        <w:rPr>
                          <w:rFonts w:ascii="Consolas" w:hAnsi="Consolas" w:cs="Tahoma"/>
                          <w:sz w:val="20"/>
                          <w:szCs w:val="20"/>
                        </w:rPr>
                        <w:t>date_</w:t>
                      </w:r>
                      <w:proofErr w:type="gramStart"/>
                      <w:r w:rsidRPr="009C34D8">
                        <w:rPr>
                          <w:rFonts w:ascii="Consolas" w:hAnsi="Consolas" w:cs="Tahoma"/>
                          <w:sz w:val="20"/>
                          <w:szCs w:val="20"/>
                        </w:rPr>
                        <w:t>trunc</w:t>
                      </w:r>
                      <w:proofErr w:type="spellEnd"/>
                      <w:r w:rsidRPr="009C34D8">
                        <w:rPr>
                          <w:rFonts w:ascii="Consolas" w:hAnsi="Consolas" w:cs="Tahoma"/>
                          <w:sz w:val="20"/>
                          <w:szCs w:val="20"/>
                        </w:rPr>
                        <w:t>(</w:t>
                      </w:r>
                      <w:proofErr w:type="gramEnd"/>
                      <w:r w:rsidRPr="009C34D8">
                        <w:rPr>
                          <w:rFonts w:ascii="Consolas" w:hAnsi="Consolas" w:cs="Tahoma"/>
                          <w:sz w:val="20"/>
                          <w:szCs w:val="20"/>
                        </w:rPr>
                        <w:t>'week', COALESCE(</w:t>
                      </w:r>
                      <w:proofErr w:type="spellStart"/>
                      <w:r w:rsidRPr="009C34D8">
                        <w:rPr>
                          <w:rFonts w:ascii="Consolas" w:hAnsi="Consolas" w:cs="Tahoma"/>
                          <w:sz w:val="20"/>
                          <w:szCs w:val="20"/>
                        </w:rPr>
                        <w:t>posts.created_at</w:t>
                      </w:r>
                      <w:proofErr w:type="spellEnd"/>
                      <w:r w:rsidRPr="009C34D8">
                        <w:rPr>
                          <w:rFonts w:ascii="Consolas" w:hAnsi="Consolas" w:cs="Tahoma"/>
                          <w:sz w:val="20"/>
                          <w:szCs w:val="20"/>
                        </w:rPr>
                        <w:t xml:space="preserve">, </w:t>
                      </w:r>
                      <w:proofErr w:type="spellStart"/>
                      <w:r w:rsidRPr="009C34D8">
                        <w:rPr>
                          <w:rFonts w:ascii="Consolas" w:hAnsi="Consolas" w:cs="Tahoma"/>
                          <w:sz w:val="20"/>
                          <w:szCs w:val="20"/>
                        </w:rPr>
                        <w:t>comments.created_at</w:t>
                      </w:r>
                      <w:proofErr w:type="spellEnd"/>
                      <w:r w:rsidRPr="009C34D8">
                        <w:rPr>
                          <w:rFonts w:ascii="Consolas" w:hAnsi="Consolas" w:cs="Tahoma"/>
                          <w:sz w:val="20"/>
                          <w:szCs w:val="20"/>
                        </w:rPr>
                        <w:t xml:space="preserve">)) AS week </w:t>
                      </w:r>
                    </w:p>
                    <w:p w14:paraId="3BC8DF55"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FROM likes </w:t>
                      </w:r>
                    </w:p>
                    <w:p w14:paraId="242C9DD7"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LEFT JOIN posts ON posts.id = </w:t>
                      </w:r>
                      <w:proofErr w:type="spellStart"/>
                      <w:r w:rsidRPr="009C34D8">
                        <w:rPr>
                          <w:rFonts w:ascii="Consolas" w:hAnsi="Consolas" w:cs="Tahoma"/>
                          <w:sz w:val="20"/>
                          <w:szCs w:val="20"/>
                        </w:rPr>
                        <w:t>likes.post_id</w:t>
                      </w:r>
                      <w:proofErr w:type="spellEnd"/>
                    </w:p>
                    <w:p w14:paraId="5EB01267"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LEFT JOIN comments ON comments.id = </w:t>
                      </w:r>
                      <w:proofErr w:type="spellStart"/>
                      <w:proofErr w:type="gramStart"/>
                      <w:r w:rsidRPr="009C34D8">
                        <w:rPr>
                          <w:rFonts w:ascii="Consolas" w:hAnsi="Consolas" w:cs="Tahoma"/>
                          <w:sz w:val="20"/>
                          <w:szCs w:val="20"/>
                        </w:rPr>
                        <w:t>likes.comment</w:t>
                      </w:r>
                      <w:proofErr w:type="gramEnd"/>
                      <w:r w:rsidRPr="009C34D8">
                        <w:rPr>
                          <w:rFonts w:ascii="Consolas" w:hAnsi="Consolas" w:cs="Tahoma"/>
                          <w:sz w:val="20"/>
                          <w:szCs w:val="20"/>
                        </w:rPr>
                        <w:t>_id</w:t>
                      </w:r>
                      <w:proofErr w:type="spellEnd"/>
                    </w:p>
                    <w:p w14:paraId="23BED655"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GROUP BY week</w:t>
                      </w:r>
                    </w:p>
                    <w:p w14:paraId="00C6275B" w14:textId="2D07F9F7" w:rsidR="009C34D8" w:rsidRPr="004659CC" w:rsidRDefault="009C34D8" w:rsidP="009C34D8">
                      <w:pPr>
                        <w:spacing w:after="0"/>
                        <w:rPr>
                          <w:rFonts w:ascii="Consolas" w:hAnsi="Consolas" w:cs="Tahoma"/>
                          <w:sz w:val="20"/>
                          <w:szCs w:val="20"/>
                        </w:rPr>
                      </w:pPr>
                      <w:r w:rsidRPr="009C34D8">
                        <w:rPr>
                          <w:rFonts w:ascii="Consolas" w:hAnsi="Consolas" w:cs="Tahoma"/>
                          <w:sz w:val="20"/>
                          <w:szCs w:val="20"/>
                        </w:rPr>
                        <w:t xml:space="preserve">ORDER BY </w:t>
                      </w:r>
                      <w:proofErr w:type="gramStart"/>
                      <w:r w:rsidRPr="009C34D8">
                        <w:rPr>
                          <w:rFonts w:ascii="Consolas" w:hAnsi="Consolas" w:cs="Tahoma"/>
                          <w:sz w:val="20"/>
                          <w:szCs w:val="20"/>
                        </w:rPr>
                        <w:t>week ;</w:t>
                      </w:r>
                      <w:proofErr w:type="gramEnd"/>
                    </w:p>
                  </w:txbxContent>
                </v:textbox>
                <w10:wrap type="topAndBottom" anchorx="margin"/>
              </v:shape>
            </w:pict>
          </mc:Fallback>
        </mc:AlternateContent>
      </w:r>
      <w:proofErr w:type="spellStart"/>
      <w:r w:rsidR="006B3153" w:rsidRPr="006B3153">
        <w:t>date_trun</w:t>
      </w:r>
      <w:r w:rsidR="006B3153">
        <w:t>c</w:t>
      </w:r>
      <w:proofErr w:type="spellEnd"/>
      <w:r w:rsidR="006B3153" w:rsidRPr="006B3153">
        <w:t xml:space="preserve"> // Group values by week. It's </w:t>
      </w:r>
      <w:proofErr w:type="spellStart"/>
      <w:r w:rsidR="006B3153" w:rsidRPr="006B3153">
        <w:t>postgres</w:t>
      </w:r>
      <w:proofErr w:type="spellEnd"/>
      <w:r w:rsidR="006B3153" w:rsidRPr="006B3153">
        <w:t xml:space="preserve"> database</w:t>
      </w:r>
      <w:r w:rsidR="006B3153">
        <w:t xml:space="preserve">. Pull one piece of info out of timestamp. Pull the week from </w:t>
      </w:r>
      <w:proofErr w:type="spellStart"/>
      <w:r w:rsidR="006B3153">
        <w:t>create_at</w:t>
      </w:r>
      <w:proofErr w:type="spellEnd"/>
      <w:r w:rsidR="006B3153">
        <w:t xml:space="preserve">, it will round-down to the nearest week. </w:t>
      </w:r>
    </w:p>
    <w:p w14:paraId="498CF796" w14:textId="4335F075" w:rsidR="008F68EF" w:rsidRDefault="008F68EF" w:rsidP="00994E20">
      <w:pPr>
        <w:pStyle w:val="Style8"/>
        <w:numPr>
          <w:ilvl w:val="0"/>
          <w:numId w:val="0"/>
        </w:numPr>
        <w:ind w:left="1080" w:hanging="360"/>
        <w:rPr>
          <w:color w:val="C921C1"/>
          <w:sz w:val="32"/>
          <w:szCs w:val="32"/>
        </w:rPr>
      </w:pPr>
    </w:p>
    <w:p w14:paraId="07568BC1" w14:textId="65993B86" w:rsidR="009C34D8" w:rsidRDefault="007D3AE6" w:rsidP="00687230">
      <w:pPr>
        <w:pStyle w:val="Style12"/>
      </w:pPr>
      <w:r>
        <w:rPr>
          <w:noProof/>
        </w:rPr>
        <mc:AlternateContent>
          <mc:Choice Requires="wps">
            <w:drawing>
              <wp:anchor distT="0" distB="0" distL="114300" distR="114300" simplePos="0" relativeHeight="252102656" behindDoc="1" locked="0" layoutInCell="1" allowOverlap="1" wp14:anchorId="5110B2EB" wp14:editId="488D223A">
                <wp:simplePos x="0" y="0"/>
                <wp:positionH relativeFrom="margin">
                  <wp:posOffset>125730</wp:posOffset>
                </wp:positionH>
                <wp:positionV relativeFrom="paragraph">
                  <wp:posOffset>439820</wp:posOffset>
                </wp:positionV>
                <wp:extent cx="5936615" cy="2114550"/>
                <wp:effectExtent l="114300" t="0" r="6985" b="0"/>
                <wp:wrapTopAndBottom/>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1145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B2FB9BE" w14:textId="77777777" w:rsidR="009C34D8" w:rsidRPr="009C34D8" w:rsidRDefault="009C34D8" w:rsidP="009C34D8">
                            <w:pPr>
                              <w:spacing w:after="0"/>
                              <w:rPr>
                                <w:rFonts w:ascii="Consolas" w:hAnsi="Consolas" w:cs="Tahoma"/>
                                <w:sz w:val="20"/>
                                <w:szCs w:val="20"/>
                              </w:rPr>
                            </w:pPr>
                            <w:r w:rsidRPr="00BC0D56">
                              <w:rPr>
                                <w:rFonts w:ascii="Consolas" w:hAnsi="Consolas" w:cs="Tahoma"/>
                                <w:b/>
                                <w:bCs/>
                                <w:sz w:val="20"/>
                                <w:szCs w:val="20"/>
                              </w:rPr>
                              <w:t>CREATE MATERIALIZED</w:t>
                            </w:r>
                            <w:r w:rsidRPr="009C34D8">
                              <w:rPr>
                                <w:rFonts w:ascii="Consolas" w:hAnsi="Consolas" w:cs="Tahoma"/>
                                <w:sz w:val="20"/>
                                <w:szCs w:val="20"/>
                              </w:rPr>
                              <w:t xml:space="preserve"> VIEW </w:t>
                            </w:r>
                            <w:proofErr w:type="spellStart"/>
                            <w:r w:rsidRPr="009C34D8">
                              <w:rPr>
                                <w:rFonts w:ascii="Consolas" w:hAnsi="Consolas" w:cs="Tahoma"/>
                                <w:sz w:val="20"/>
                                <w:szCs w:val="20"/>
                              </w:rPr>
                              <w:t>weekly_likes</w:t>
                            </w:r>
                            <w:proofErr w:type="spellEnd"/>
                            <w:r w:rsidRPr="009C34D8">
                              <w:rPr>
                                <w:rFonts w:ascii="Consolas" w:hAnsi="Consolas" w:cs="Tahoma"/>
                                <w:sz w:val="20"/>
                                <w:szCs w:val="20"/>
                              </w:rPr>
                              <w:t xml:space="preserve"> AS (</w:t>
                            </w:r>
                          </w:p>
                          <w:p w14:paraId="20F59B6C"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t xml:space="preserve">SELECT </w:t>
                            </w:r>
                          </w:p>
                          <w:p w14:paraId="09583935"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gramStart"/>
                            <w:r w:rsidRPr="009C34D8">
                              <w:rPr>
                                <w:rFonts w:ascii="Consolas" w:hAnsi="Consolas" w:cs="Tahoma"/>
                                <w:sz w:val="20"/>
                                <w:szCs w:val="20"/>
                              </w:rPr>
                              <w:t>COUNT(</w:t>
                            </w:r>
                            <w:proofErr w:type="gramEnd"/>
                            <w:r w:rsidRPr="009C34D8">
                              <w:rPr>
                                <w:rFonts w:ascii="Consolas" w:hAnsi="Consolas" w:cs="Tahoma"/>
                                <w:sz w:val="20"/>
                                <w:szCs w:val="20"/>
                              </w:rPr>
                              <w:t xml:space="preserve">posts.id) AS </w:t>
                            </w:r>
                            <w:proofErr w:type="spellStart"/>
                            <w:r w:rsidRPr="009C34D8">
                              <w:rPr>
                                <w:rFonts w:ascii="Consolas" w:hAnsi="Consolas" w:cs="Tahoma"/>
                                <w:sz w:val="20"/>
                                <w:szCs w:val="20"/>
                              </w:rPr>
                              <w:t>num_likes_for_posts</w:t>
                            </w:r>
                            <w:proofErr w:type="spellEnd"/>
                            <w:r w:rsidRPr="009C34D8">
                              <w:rPr>
                                <w:rFonts w:ascii="Consolas" w:hAnsi="Consolas" w:cs="Tahoma"/>
                                <w:sz w:val="20"/>
                                <w:szCs w:val="20"/>
                              </w:rPr>
                              <w:t>,</w:t>
                            </w:r>
                          </w:p>
                          <w:p w14:paraId="189757DC"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gramStart"/>
                            <w:r w:rsidRPr="009C34D8">
                              <w:rPr>
                                <w:rFonts w:ascii="Consolas" w:hAnsi="Consolas" w:cs="Tahoma"/>
                                <w:sz w:val="20"/>
                                <w:szCs w:val="20"/>
                              </w:rPr>
                              <w:t>COUNT(</w:t>
                            </w:r>
                            <w:proofErr w:type="gramEnd"/>
                            <w:r w:rsidRPr="009C34D8">
                              <w:rPr>
                                <w:rFonts w:ascii="Consolas" w:hAnsi="Consolas" w:cs="Tahoma"/>
                                <w:sz w:val="20"/>
                                <w:szCs w:val="20"/>
                              </w:rPr>
                              <w:t xml:space="preserve">comments.id) AS </w:t>
                            </w:r>
                            <w:proofErr w:type="spellStart"/>
                            <w:r w:rsidRPr="009C34D8">
                              <w:rPr>
                                <w:rFonts w:ascii="Consolas" w:hAnsi="Consolas" w:cs="Tahoma"/>
                                <w:sz w:val="20"/>
                                <w:szCs w:val="20"/>
                              </w:rPr>
                              <w:t>num_likes_for_comments</w:t>
                            </w:r>
                            <w:proofErr w:type="spellEnd"/>
                            <w:r w:rsidRPr="009C34D8">
                              <w:rPr>
                                <w:rFonts w:ascii="Consolas" w:hAnsi="Consolas" w:cs="Tahoma"/>
                                <w:sz w:val="20"/>
                                <w:szCs w:val="20"/>
                              </w:rPr>
                              <w:t>,</w:t>
                            </w:r>
                          </w:p>
                          <w:p w14:paraId="01124FD8"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spellStart"/>
                            <w:r w:rsidRPr="009C34D8">
                              <w:rPr>
                                <w:rFonts w:ascii="Consolas" w:hAnsi="Consolas" w:cs="Tahoma"/>
                                <w:sz w:val="20"/>
                                <w:szCs w:val="20"/>
                              </w:rPr>
                              <w:t>date_</w:t>
                            </w:r>
                            <w:proofErr w:type="gramStart"/>
                            <w:r w:rsidRPr="009C34D8">
                              <w:rPr>
                                <w:rFonts w:ascii="Consolas" w:hAnsi="Consolas" w:cs="Tahoma"/>
                                <w:sz w:val="20"/>
                                <w:szCs w:val="20"/>
                              </w:rPr>
                              <w:t>trunc</w:t>
                            </w:r>
                            <w:proofErr w:type="spellEnd"/>
                            <w:r w:rsidRPr="009C34D8">
                              <w:rPr>
                                <w:rFonts w:ascii="Consolas" w:hAnsi="Consolas" w:cs="Tahoma"/>
                                <w:sz w:val="20"/>
                                <w:szCs w:val="20"/>
                              </w:rPr>
                              <w:t>(</w:t>
                            </w:r>
                            <w:proofErr w:type="gramEnd"/>
                            <w:r w:rsidRPr="009C34D8">
                              <w:rPr>
                                <w:rFonts w:ascii="Consolas" w:hAnsi="Consolas" w:cs="Tahoma"/>
                                <w:sz w:val="20"/>
                                <w:szCs w:val="20"/>
                              </w:rPr>
                              <w:t>'week', COALESCE(</w:t>
                            </w:r>
                            <w:proofErr w:type="spellStart"/>
                            <w:r w:rsidRPr="009C34D8">
                              <w:rPr>
                                <w:rFonts w:ascii="Consolas" w:hAnsi="Consolas" w:cs="Tahoma"/>
                                <w:sz w:val="20"/>
                                <w:szCs w:val="20"/>
                              </w:rPr>
                              <w:t>posts.created_at</w:t>
                            </w:r>
                            <w:proofErr w:type="spellEnd"/>
                            <w:r w:rsidRPr="009C34D8">
                              <w:rPr>
                                <w:rFonts w:ascii="Consolas" w:hAnsi="Consolas" w:cs="Tahoma"/>
                                <w:sz w:val="20"/>
                                <w:szCs w:val="20"/>
                              </w:rPr>
                              <w:t xml:space="preserve">, </w:t>
                            </w:r>
                            <w:proofErr w:type="spellStart"/>
                            <w:r w:rsidRPr="009C34D8">
                              <w:rPr>
                                <w:rFonts w:ascii="Consolas" w:hAnsi="Consolas" w:cs="Tahoma"/>
                                <w:sz w:val="20"/>
                                <w:szCs w:val="20"/>
                              </w:rPr>
                              <w:t>comments.created_at</w:t>
                            </w:r>
                            <w:proofErr w:type="spellEnd"/>
                            <w:r w:rsidRPr="009C34D8">
                              <w:rPr>
                                <w:rFonts w:ascii="Consolas" w:hAnsi="Consolas" w:cs="Tahoma"/>
                                <w:sz w:val="20"/>
                                <w:szCs w:val="20"/>
                              </w:rPr>
                              <w:t xml:space="preserve">)) AS week </w:t>
                            </w:r>
                          </w:p>
                          <w:p w14:paraId="368DB86F"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FROM likes </w:t>
                            </w:r>
                          </w:p>
                          <w:p w14:paraId="75E93F2E"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LEFT JOIN posts ON posts.id = </w:t>
                            </w:r>
                            <w:proofErr w:type="spellStart"/>
                            <w:r w:rsidRPr="009C34D8">
                              <w:rPr>
                                <w:rFonts w:ascii="Consolas" w:hAnsi="Consolas" w:cs="Tahoma"/>
                                <w:sz w:val="20"/>
                                <w:szCs w:val="20"/>
                              </w:rPr>
                              <w:t>likes.post_id</w:t>
                            </w:r>
                            <w:proofErr w:type="spellEnd"/>
                          </w:p>
                          <w:p w14:paraId="1029D09C"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LEFT JOIN comments ON comments.id = </w:t>
                            </w:r>
                            <w:proofErr w:type="spellStart"/>
                            <w:proofErr w:type="gramStart"/>
                            <w:r w:rsidRPr="009C34D8">
                              <w:rPr>
                                <w:rFonts w:ascii="Consolas" w:hAnsi="Consolas" w:cs="Tahoma"/>
                                <w:sz w:val="20"/>
                                <w:szCs w:val="20"/>
                              </w:rPr>
                              <w:t>likes.comment</w:t>
                            </w:r>
                            <w:proofErr w:type="gramEnd"/>
                            <w:r w:rsidRPr="009C34D8">
                              <w:rPr>
                                <w:rFonts w:ascii="Consolas" w:hAnsi="Consolas" w:cs="Tahoma"/>
                                <w:sz w:val="20"/>
                                <w:szCs w:val="20"/>
                              </w:rPr>
                              <w:t>_id</w:t>
                            </w:r>
                            <w:proofErr w:type="spellEnd"/>
                          </w:p>
                          <w:p w14:paraId="2F349EC1"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GROUP BY week</w:t>
                            </w:r>
                          </w:p>
                          <w:p w14:paraId="10BB20CB"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ORDER BY week </w:t>
                            </w:r>
                          </w:p>
                          <w:p w14:paraId="685A14FC" w14:textId="470107E8" w:rsidR="009C34D8" w:rsidRPr="004659CC" w:rsidRDefault="009C34D8" w:rsidP="009C34D8">
                            <w:pPr>
                              <w:spacing w:after="0"/>
                              <w:rPr>
                                <w:rFonts w:ascii="Consolas" w:hAnsi="Consolas" w:cs="Tahoma"/>
                                <w:sz w:val="20"/>
                                <w:szCs w:val="20"/>
                              </w:rPr>
                            </w:pPr>
                            <w:r w:rsidRPr="009C34D8">
                              <w:rPr>
                                <w:rFonts w:ascii="Consolas" w:hAnsi="Consolas" w:cs="Tahoma"/>
                                <w:sz w:val="20"/>
                                <w:szCs w:val="20"/>
                              </w:rPr>
                              <w:t xml:space="preserve">) </w:t>
                            </w:r>
                            <w:r w:rsidRPr="00BC0D56">
                              <w:rPr>
                                <w:rFonts w:ascii="Consolas" w:hAnsi="Consolas" w:cs="Tahoma"/>
                                <w:b/>
                                <w:bCs/>
                                <w:sz w:val="20"/>
                                <w:szCs w:val="20"/>
                              </w:rPr>
                              <w:t>WITH DATA</w:t>
                            </w:r>
                            <w:r w:rsidRPr="009C34D8">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110B2EB" id="Text Box 437" o:spid="_x0000_s1158" type="#_x0000_t202" style="position:absolute;left:0;text-align:left;margin-left:9.9pt;margin-top:34.65pt;width:467.45pt;height:166.5pt;z-index:-25121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" fillcolor="#f1f8e8" stroked="f" strokeweight=".5pt">
                <v:shadow on="t" color="#a4d16d" offset="-9pt,0"/>
                <v:textbox inset="2mm">
                  <w:txbxContent>
                    <w:p w14:paraId="6B2FB9BE" w14:textId="77777777" w:rsidR="009C34D8" w:rsidRPr="009C34D8" w:rsidRDefault="009C34D8" w:rsidP="009C34D8">
                      <w:pPr>
                        <w:spacing w:after="0"/>
                        <w:rPr>
                          <w:rFonts w:ascii="Consolas" w:hAnsi="Consolas" w:cs="Tahoma"/>
                          <w:sz w:val="20"/>
                          <w:szCs w:val="20"/>
                        </w:rPr>
                      </w:pPr>
                      <w:r w:rsidRPr="00BC0D56">
                        <w:rPr>
                          <w:rFonts w:ascii="Consolas" w:hAnsi="Consolas" w:cs="Tahoma"/>
                          <w:b/>
                          <w:bCs/>
                          <w:sz w:val="20"/>
                          <w:szCs w:val="20"/>
                        </w:rPr>
                        <w:t>CREATE MATERIALIZED</w:t>
                      </w:r>
                      <w:r w:rsidRPr="009C34D8">
                        <w:rPr>
                          <w:rFonts w:ascii="Consolas" w:hAnsi="Consolas" w:cs="Tahoma"/>
                          <w:sz w:val="20"/>
                          <w:szCs w:val="20"/>
                        </w:rPr>
                        <w:t xml:space="preserve"> VIEW </w:t>
                      </w:r>
                      <w:proofErr w:type="spellStart"/>
                      <w:r w:rsidRPr="009C34D8">
                        <w:rPr>
                          <w:rFonts w:ascii="Consolas" w:hAnsi="Consolas" w:cs="Tahoma"/>
                          <w:sz w:val="20"/>
                          <w:szCs w:val="20"/>
                        </w:rPr>
                        <w:t>weekly_likes</w:t>
                      </w:r>
                      <w:proofErr w:type="spellEnd"/>
                      <w:r w:rsidRPr="009C34D8">
                        <w:rPr>
                          <w:rFonts w:ascii="Consolas" w:hAnsi="Consolas" w:cs="Tahoma"/>
                          <w:sz w:val="20"/>
                          <w:szCs w:val="20"/>
                        </w:rPr>
                        <w:t xml:space="preserve"> AS (</w:t>
                      </w:r>
                    </w:p>
                    <w:p w14:paraId="20F59B6C"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t xml:space="preserve">SELECT </w:t>
                      </w:r>
                    </w:p>
                    <w:p w14:paraId="09583935"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gramStart"/>
                      <w:r w:rsidRPr="009C34D8">
                        <w:rPr>
                          <w:rFonts w:ascii="Consolas" w:hAnsi="Consolas" w:cs="Tahoma"/>
                          <w:sz w:val="20"/>
                          <w:szCs w:val="20"/>
                        </w:rPr>
                        <w:t>COUNT(</w:t>
                      </w:r>
                      <w:proofErr w:type="gramEnd"/>
                      <w:r w:rsidRPr="009C34D8">
                        <w:rPr>
                          <w:rFonts w:ascii="Consolas" w:hAnsi="Consolas" w:cs="Tahoma"/>
                          <w:sz w:val="20"/>
                          <w:szCs w:val="20"/>
                        </w:rPr>
                        <w:t xml:space="preserve">posts.id) AS </w:t>
                      </w:r>
                      <w:proofErr w:type="spellStart"/>
                      <w:r w:rsidRPr="009C34D8">
                        <w:rPr>
                          <w:rFonts w:ascii="Consolas" w:hAnsi="Consolas" w:cs="Tahoma"/>
                          <w:sz w:val="20"/>
                          <w:szCs w:val="20"/>
                        </w:rPr>
                        <w:t>num_likes_for_posts</w:t>
                      </w:r>
                      <w:proofErr w:type="spellEnd"/>
                      <w:r w:rsidRPr="009C34D8">
                        <w:rPr>
                          <w:rFonts w:ascii="Consolas" w:hAnsi="Consolas" w:cs="Tahoma"/>
                          <w:sz w:val="20"/>
                          <w:szCs w:val="20"/>
                        </w:rPr>
                        <w:t>,</w:t>
                      </w:r>
                    </w:p>
                    <w:p w14:paraId="189757DC"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gramStart"/>
                      <w:r w:rsidRPr="009C34D8">
                        <w:rPr>
                          <w:rFonts w:ascii="Consolas" w:hAnsi="Consolas" w:cs="Tahoma"/>
                          <w:sz w:val="20"/>
                          <w:szCs w:val="20"/>
                        </w:rPr>
                        <w:t>COUNT(</w:t>
                      </w:r>
                      <w:proofErr w:type="gramEnd"/>
                      <w:r w:rsidRPr="009C34D8">
                        <w:rPr>
                          <w:rFonts w:ascii="Consolas" w:hAnsi="Consolas" w:cs="Tahoma"/>
                          <w:sz w:val="20"/>
                          <w:szCs w:val="20"/>
                        </w:rPr>
                        <w:t xml:space="preserve">comments.id) AS </w:t>
                      </w:r>
                      <w:proofErr w:type="spellStart"/>
                      <w:r w:rsidRPr="009C34D8">
                        <w:rPr>
                          <w:rFonts w:ascii="Consolas" w:hAnsi="Consolas" w:cs="Tahoma"/>
                          <w:sz w:val="20"/>
                          <w:szCs w:val="20"/>
                        </w:rPr>
                        <w:t>num_likes_for_comments</w:t>
                      </w:r>
                      <w:proofErr w:type="spellEnd"/>
                      <w:r w:rsidRPr="009C34D8">
                        <w:rPr>
                          <w:rFonts w:ascii="Consolas" w:hAnsi="Consolas" w:cs="Tahoma"/>
                          <w:sz w:val="20"/>
                          <w:szCs w:val="20"/>
                        </w:rPr>
                        <w:t>,</w:t>
                      </w:r>
                    </w:p>
                    <w:p w14:paraId="01124FD8"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ab/>
                      </w:r>
                      <w:proofErr w:type="spellStart"/>
                      <w:r w:rsidRPr="009C34D8">
                        <w:rPr>
                          <w:rFonts w:ascii="Consolas" w:hAnsi="Consolas" w:cs="Tahoma"/>
                          <w:sz w:val="20"/>
                          <w:szCs w:val="20"/>
                        </w:rPr>
                        <w:t>date_</w:t>
                      </w:r>
                      <w:proofErr w:type="gramStart"/>
                      <w:r w:rsidRPr="009C34D8">
                        <w:rPr>
                          <w:rFonts w:ascii="Consolas" w:hAnsi="Consolas" w:cs="Tahoma"/>
                          <w:sz w:val="20"/>
                          <w:szCs w:val="20"/>
                        </w:rPr>
                        <w:t>trunc</w:t>
                      </w:r>
                      <w:proofErr w:type="spellEnd"/>
                      <w:r w:rsidRPr="009C34D8">
                        <w:rPr>
                          <w:rFonts w:ascii="Consolas" w:hAnsi="Consolas" w:cs="Tahoma"/>
                          <w:sz w:val="20"/>
                          <w:szCs w:val="20"/>
                        </w:rPr>
                        <w:t>(</w:t>
                      </w:r>
                      <w:proofErr w:type="gramEnd"/>
                      <w:r w:rsidRPr="009C34D8">
                        <w:rPr>
                          <w:rFonts w:ascii="Consolas" w:hAnsi="Consolas" w:cs="Tahoma"/>
                          <w:sz w:val="20"/>
                          <w:szCs w:val="20"/>
                        </w:rPr>
                        <w:t>'week', COALESCE(</w:t>
                      </w:r>
                      <w:proofErr w:type="spellStart"/>
                      <w:r w:rsidRPr="009C34D8">
                        <w:rPr>
                          <w:rFonts w:ascii="Consolas" w:hAnsi="Consolas" w:cs="Tahoma"/>
                          <w:sz w:val="20"/>
                          <w:szCs w:val="20"/>
                        </w:rPr>
                        <w:t>posts.created_at</w:t>
                      </w:r>
                      <w:proofErr w:type="spellEnd"/>
                      <w:r w:rsidRPr="009C34D8">
                        <w:rPr>
                          <w:rFonts w:ascii="Consolas" w:hAnsi="Consolas" w:cs="Tahoma"/>
                          <w:sz w:val="20"/>
                          <w:szCs w:val="20"/>
                        </w:rPr>
                        <w:t xml:space="preserve">, </w:t>
                      </w:r>
                      <w:proofErr w:type="spellStart"/>
                      <w:r w:rsidRPr="009C34D8">
                        <w:rPr>
                          <w:rFonts w:ascii="Consolas" w:hAnsi="Consolas" w:cs="Tahoma"/>
                          <w:sz w:val="20"/>
                          <w:szCs w:val="20"/>
                        </w:rPr>
                        <w:t>comments.created_at</w:t>
                      </w:r>
                      <w:proofErr w:type="spellEnd"/>
                      <w:r w:rsidRPr="009C34D8">
                        <w:rPr>
                          <w:rFonts w:ascii="Consolas" w:hAnsi="Consolas" w:cs="Tahoma"/>
                          <w:sz w:val="20"/>
                          <w:szCs w:val="20"/>
                        </w:rPr>
                        <w:t xml:space="preserve">)) AS week </w:t>
                      </w:r>
                    </w:p>
                    <w:p w14:paraId="368DB86F"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FROM likes </w:t>
                      </w:r>
                    </w:p>
                    <w:p w14:paraId="75E93F2E"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LEFT JOIN posts ON posts.id = </w:t>
                      </w:r>
                      <w:proofErr w:type="spellStart"/>
                      <w:r w:rsidRPr="009C34D8">
                        <w:rPr>
                          <w:rFonts w:ascii="Consolas" w:hAnsi="Consolas" w:cs="Tahoma"/>
                          <w:sz w:val="20"/>
                          <w:szCs w:val="20"/>
                        </w:rPr>
                        <w:t>likes.post_id</w:t>
                      </w:r>
                      <w:proofErr w:type="spellEnd"/>
                    </w:p>
                    <w:p w14:paraId="1029D09C"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LEFT JOIN comments ON comments.id = </w:t>
                      </w:r>
                      <w:proofErr w:type="spellStart"/>
                      <w:proofErr w:type="gramStart"/>
                      <w:r w:rsidRPr="009C34D8">
                        <w:rPr>
                          <w:rFonts w:ascii="Consolas" w:hAnsi="Consolas" w:cs="Tahoma"/>
                          <w:sz w:val="20"/>
                          <w:szCs w:val="20"/>
                        </w:rPr>
                        <w:t>likes.comment</w:t>
                      </w:r>
                      <w:proofErr w:type="gramEnd"/>
                      <w:r w:rsidRPr="009C34D8">
                        <w:rPr>
                          <w:rFonts w:ascii="Consolas" w:hAnsi="Consolas" w:cs="Tahoma"/>
                          <w:sz w:val="20"/>
                          <w:szCs w:val="20"/>
                        </w:rPr>
                        <w:t>_id</w:t>
                      </w:r>
                      <w:proofErr w:type="spellEnd"/>
                    </w:p>
                    <w:p w14:paraId="2F349EC1"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GROUP BY week</w:t>
                      </w:r>
                    </w:p>
                    <w:p w14:paraId="10BB20CB" w14:textId="77777777" w:rsidR="009C34D8" w:rsidRPr="009C34D8" w:rsidRDefault="009C34D8" w:rsidP="009C34D8">
                      <w:pPr>
                        <w:spacing w:after="0"/>
                        <w:rPr>
                          <w:rFonts w:ascii="Consolas" w:hAnsi="Consolas" w:cs="Tahoma"/>
                          <w:sz w:val="20"/>
                          <w:szCs w:val="20"/>
                        </w:rPr>
                      </w:pPr>
                      <w:r w:rsidRPr="009C34D8">
                        <w:rPr>
                          <w:rFonts w:ascii="Consolas" w:hAnsi="Consolas" w:cs="Tahoma"/>
                          <w:sz w:val="20"/>
                          <w:szCs w:val="20"/>
                        </w:rPr>
                        <w:t xml:space="preserve">ORDER BY week </w:t>
                      </w:r>
                    </w:p>
                    <w:p w14:paraId="685A14FC" w14:textId="470107E8" w:rsidR="009C34D8" w:rsidRPr="004659CC" w:rsidRDefault="009C34D8" w:rsidP="009C34D8">
                      <w:pPr>
                        <w:spacing w:after="0"/>
                        <w:rPr>
                          <w:rFonts w:ascii="Consolas" w:hAnsi="Consolas" w:cs="Tahoma"/>
                          <w:sz w:val="20"/>
                          <w:szCs w:val="20"/>
                        </w:rPr>
                      </w:pPr>
                      <w:r w:rsidRPr="009C34D8">
                        <w:rPr>
                          <w:rFonts w:ascii="Consolas" w:hAnsi="Consolas" w:cs="Tahoma"/>
                          <w:sz w:val="20"/>
                          <w:szCs w:val="20"/>
                        </w:rPr>
                        <w:t xml:space="preserve">) </w:t>
                      </w:r>
                      <w:r w:rsidRPr="00BC0D56">
                        <w:rPr>
                          <w:rFonts w:ascii="Consolas" w:hAnsi="Consolas" w:cs="Tahoma"/>
                          <w:b/>
                          <w:bCs/>
                          <w:sz w:val="20"/>
                          <w:szCs w:val="20"/>
                        </w:rPr>
                        <w:t>WITH DATA</w:t>
                      </w:r>
                      <w:r w:rsidRPr="009C34D8">
                        <w:rPr>
                          <w:rFonts w:ascii="Consolas" w:hAnsi="Consolas" w:cs="Tahoma"/>
                          <w:sz w:val="20"/>
                          <w:szCs w:val="20"/>
                        </w:rPr>
                        <w:t>;</w:t>
                      </w:r>
                    </w:p>
                  </w:txbxContent>
                </v:textbox>
                <w10:wrap type="topAndBottom" anchorx="margin"/>
              </v:shape>
            </w:pict>
          </mc:Fallback>
        </mc:AlternateContent>
      </w:r>
      <w:r w:rsidR="009C34D8">
        <w:t>It can take a long time to execute. Use materialized view.</w:t>
      </w:r>
    </w:p>
    <w:p w14:paraId="67AB5AFE" w14:textId="15AC841F" w:rsidR="009C34D8" w:rsidRDefault="009C34D8" w:rsidP="009C34D8">
      <w:pPr>
        <w:pStyle w:val="Style8"/>
        <w:numPr>
          <w:ilvl w:val="0"/>
          <w:numId w:val="0"/>
        </w:numPr>
        <w:ind w:left="1080" w:hanging="360"/>
      </w:pPr>
    </w:p>
    <w:p w14:paraId="51AC3353" w14:textId="499AF4BC" w:rsidR="008F68EF" w:rsidRDefault="008F68EF" w:rsidP="00994E20">
      <w:pPr>
        <w:pStyle w:val="Style8"/>
        <w:numPr>
          <w:ilvl w:val="0"/>
          <w:numId w:val="0"/>
        </w:numPr>
        <w:ind w:left="1080" w:hanging="360"/>
        <w:rPr>
          <w:color w:val="C921C1"/>
          <w:sz w:val="32"/>
          <w:szCs w:val="32"/>
        </w:rPr>
      </w:pPr>
    </w:p>
    <w:p w14:paraId="04106692" w14:textId="48939796" w:rsidR="008F68EF" w:rsidRPr="009C34D8" w:rsidRDefault="009C34D8" w:rsidP="00687230">
      <w:pPr>
        <w:pStyle w:val="Style12"/>
      </w:pPr>
      <w:r w:rsidRPr="009C34D8">
        <w:rPr>
          <w:b/>
        </w:rPr>
        <w:t>WITH DATA</w:t>
      </w:r>
      <w:r w:rsidRPr="009C34D8">
        <w:t xml:space="preserve"> //</w:t>
      </w:r>
      <w:r w:rsidR="007D3AE6">
        <w:t>W</w:t>
      </w:r>
      <w:r w:rsidRPr="009C34D8">
        <w:t>hen we first created the materialized view hold on to the result</w:t>
      </w:r>
    </w:p>
    <w:p w14:paraId="7C2A5267" w14:textId="612B2D88" w:rsidR="008F68EF" w:rsidRDefault="00BC0D56" w:rsidP="00687230">
      <w:pPr>
        <w:pStyle w:val="Style12"/>
      </w:pPr>
      <w:r w:rsidRPr="00BC0D56">
        <w:t xml:space="preserve">If we change any of </w:t>
      </w:r>
      <w:r w:rsidR="007D3AE6">
        <w:t xml:space="preserve">the </w:t>
      </w:r>
      <w:r w:rsidRPr="00BC0D56">
        <w:t xml:space="preserve">likes or comments, it will not change the materialized view result, we have to manually say to update it. </w:t>
      </w:r>
      <w:r w:rsidR="008C3318">
        <w:t xml:space="preserve">This is the downside. </w:t>
      </w:r>
    </w:p>
    <w:p w14:paraId="076E7324" w14:textId="21B6B34F" w:rsidR="00BC0D56" w:rsidRDefault="00BC0D56" w:rsidP="00687230">
      <w:pPr>
        <w:pStyle w:val="Style12"/>
        <w:rPr>
          <w:b/>
        </w:rPr>
      </w:pPr>
      <w:r w:rsidRPr="00BC0D56">
        <w:rPr>
          <w:b/>
        </w:rPr>
        <w:t xml:space="preserve">REFRESH MATERIALIZED VIEW </w:t>
      </w:r>
      <w:proofErr w:type="spellStart"/>
      <w:r w:rsidRPr="00BC0D56">
        <w:rPr>
          <w:b/>
        </w:rPr>
        <w:t>weekly_likes</w:t>
      </w:r>
      <w:proofErr w:type="spellEnd"/>
    </w:p>
    <w:p w14:paraId="7909B4FD" w14:textId="04713F35" w:rsidR="00681723" w:rsidRDefault="00681723" w:rsidP="00681723">
      <w:pPr>
        <w:pStyle w:val="Style8"/>
        <w:numPr>
          <w:ilvl w:val="0"/>
          <w:numId w:val="0"/>
        </w:numPr>
        <w:ind w:left="1080" w:hanging="360"/>
        <w:rPr>
          <w:b/>
          <w:bCs/>
        </w:rPr>
      </w:pPr>
    </w:p>
    <w:p w14:paraId="079279F2" w14:textId="195CFA67" w:rsidR="00681723" w:rsidRDefault="00681723" w:rsidP="00681723">
      <w:pPr>
        <w:pStyle w:val="Style8"/>
        <w:numPr>
          <w:ilvl w:val="0"/>
          <w:numId w:val="0"/>
        </w:numPr>
        <w:ind w:left="1080" w:hanging="360"/>
        <w:rPr>
          <w:b/>
          <w:bCs/>
        </w:rPr>
      </w:pPr>
    </w:p>
    <w:p w14:paraId="1EFF11D2" w14:textId="3A5B54F2" w:rsidR="00681723" w:rsidRDefault="00681723" w:rsidP="00681723">
      <w:pPr>
        <w:pStyle w:val="Style8"/>
        <w:numPr>
          <w:ilvl w:val="0"/>
          <w:numId w:val="0"/>
        </w:numPr>
        <w:ind w:left="1080" w:hanging="360"/>
        <w:rPr>
          <w:b/>
          <w:bCs/>
        </w:rPr>
      </w:pPr>
    </w:p>
    <w:p w14:paraId="5CD68F78" w14:textId="2E4ADA58" w:rsidR="00681723" w:rsidRDefault="00681723" w:rsidP="00681723">
      <w:pPr>
        <w:pStyle w:val="Style8"/>
        <w:numPr>
          <w:ilvl w:val="0"/>
          <w:numId w:val="0"/>
        </w:numPr>
        <w:ind w:left="1080" w:hanging="360"/>
        <w:rPr>
          <w:b/>
          <w:bCs/>
        </w:rPr>
      </w:pPr>
    </w:p>
    <w:p w14:paraId="08A71D17" w14:textId="0E13BAE6" w:rsidR="00681723" w:rsidRDefault="00681723" w:rsidP="00681723">
      <w:pPr>
        <w:pStyle w:val="Style8"/>
        <w:numPr>
          <w:ilvl w:val="0"/>
          <w:numId w:val="0"/>
        </w:numPr>
        <w:ind w:left="1080" w:hanging="360"/>
        <w:rPr>
          <w:b/>
          <w:bCs/>
        </w:rPr>
      </w:pPr>
    </w:p>
    <w:p w14:paraId="25F5BE3B" w14:textId="5F8FAB82" w:rsidR="00681723" w:rsidRDefault="00681723" w:rsidP="00681723">
      <w:pPr>
        <w:pStyle w:val="Style8"/>
        <w:numPr>
          <w:ilvl w:val="0"/>
          <w:numId w:val="0"/>
        </w:numPr>
        <w:ind w:left="1080" w:hanging="360"/>
        <w:rPr>
          <w:b/>
          <w:bCs/>
        </w:rPr>
      </w:pPr>
    </w:p>
    <w:p w14:paraId="25B37E68" w14:textId="72052FFF" w:rsidR="00681723" w:rsidRDefault="00681723" w:rsidP="00681723">
      <w:pPr>
        <w:pStyle w:val="Style8"/>
        <w:numPr>
          <w:ilvl w:val="0"/>
          <w:numId w:val="0"/>
        </w:numPr>
        <w:ind w:left="1080" w:hanging="360"/>
        <w:rPr>
          <w:b/>
          <w:bCs/>
        </w:rPr>
      </w:pPr>
    </w:p>
    <w:p w14:paraId="4C0F5022" w14:textId="028203FE" w:rsidR="00681723" w:rsidRDefault="00681723" w:rsidP="00681723">
      <w:pPr>
        <w:pStyle w:val="Style8"/>
        <w:numPr>
          <w:ilvl w:val="0"/>
          <w:numId w:val="0"/>
        </w:numPr>
        <w:ind w:left="1080" w:hanging="360"/>
        <w:rPr>
          <w:b/>
          <w:bCs/>
        </w:rPr>
      </w:pPr>
    </w:p>
    <w:p w14:paraId="50DFE05E" w14:textId="37AF5FBA" w:rsidR="00681723" w:rsidRDefault="00681723" w:rsidP="00681723">
      <w:pPr>
        <w:pStyle w:val="Style8"/>
        <w:numPr>
          <w:ilvl w:val="0"/>
          <w:numId w:val="0"/>
        </w:numPr>
        <w:ind w:left="1080" w:hanging="360"/>
        <w:rPr>
          <w:b/>
          <w:bCs/>
        </w:rPr>
      </w:pPr>
    </w:p>
    <w:p w14:paraId="5DF82A6D" w14:textId="148078DC" w:rsidR="00681723" w:rsidRDefault="00681723" w:rsidP="00681723">
      <w:pPr>
        <w:pStyle w:val="Style8"/>
        <w:numPr>
          <w:ilvl w:val="0"/>
          <w:numId w:val="0"/>
        </w:numPr>
        <w:ind w:left="1080" w:hanging="360"/>
        <w:rPr>
          <w:b/>
          <w:bCs/>
        </w:rPr>
      </w:pPr>
    </w:p>
    <w:p w14:paraId="1FA93A8F" w14:textId="3A3840FD" w:rsidR="00681723" w:rsidRDefault="00681723" w:rsidP="00681723">
      <w:pPr>
        <w:pStyle w:val="Style8"/>
        <w:numPr>
          <w:ilvl w:val="0"/>
          <w:numId w:val="0"/>
        </w:numPr>
        <w:ind w:left="1080" w:hanging="360"/>
        <w:rPr>
          <w:b/>
          <w:bCs/>
        </w:rPr>
      </w:pPr>
    </w:p>
    <w:p w14:paraId="1B21F6DD" w14:textId="010844AC" w:rsidR="00681723" w:rsidRDefault="00681723" w:rsidP="00681723">
      <w:pPr>
        <w:pStyle w:val="Style8"/>
        <w:numPr>
          <w:ilvl w:val="0"/>
          <w:numId w:val="0"/>
        </w:numPr>
        <w:ind w:left="1080" w:hanging="360"/>
        <w:rPr>
          <w:b/>
          <w:bCs/>
        </w:rPr>
      </w:pPr>
    </w:p>
    <w:p w14:paraId="353F196E" w14:textId="50BF6B7A" w:rsidR="00681723" w:rsidRDefault="00681723" w:rsidP="00681723">
      <w:pPr>
        <w:pStyle w:val="Style8"/>
        <w:numPr>
          <w:ilvl w:val="0"/>
          <w:numId w:val="0"/>
        </w:numPr>
        <w:ind w:left="1080" w:hanging="360"/>
        <w:rPr>
          <w:b/>
          <w:bCs/>
        </w:rPr>
      </w:pPr>
    </w:p>
    <w:p w14:paraId="5A8AF67B" w14:textId="201EB609" w:rsidR="00681723" w:rsidRDefault="00681723" w:rsidP="00681723">
      <w:pPr>
        <w:pStyle w:val="Style8"/>
        <w:numPr>
          <w:ilvl w:val="0"/>
          <w:numId w:val="0"/>
        </w:numPr>
        <w:ind w:left="1080" w:hanging="360"/>
        <w:rPr>
          <w:b/>
          <w:bCs/>
        </w:rPr>
      </w:pPr>
    </w:p>
    <w:p w14:paraId="553A3995" w14:textId="3D353F23" w:rsidR="00AC3FCC" w:rsidRDefault="00AC3FCC">
      <w:pPr>
        <w:rPr>
          <w:rFonts w:asciiTheme="minorBidi" w:hAnsiTheme="minorBidi"/>
          <w:b/>
          <w:bCs/>
          <w:sz w:val="24"/>
          <w:szCs w:val="24"/>
        </w:rPr>
      </w:pPr>
      <w:r>
        <w:rPr>
          <w:b/>
          <w:bCs/>
        </w:rPr>
        <w:br w:type="page"/>
      </w:r>
    </w:p>
    <w:p w14:paraId="3EC4097E" w14:textId="0C26011B" w:rsidR="00681723" w:rsidRDefault="00AC3FCC" w:rsidP="00AC3FCC">
      <w:pPr>
        <w:pStyle w:val="Style1"/>
      </w:pPr>
      <w:r>
        <w:lastRenderedPageBreak/>
        <w:t>Transactions</w:t>
      </w:r>
    </w:p>
    <w:p w14:paraId="290514A5" w14:textId="39AF40C7" w:rsidR="00AC3FCC" w:rsidRDefault="00AC3FCC" w:rsidP="00687230">
      <w:pPr>
        <w:pStyle w:val="Style12"/>
      </w:pPr>
      <w:r>
        <w:t>Bank account example. Transfer $50 from Alyson to Gia. Wi</w:t>
      </w:r>
      <w:r w:rsidR="007D3AE6">
        <w:t xml:space="preserve">thdraw </w:t>
      </w:r>
      <w:r>
        <w:t>(sub</w:t>
      </w:r>
      <w:r w:rsidR="007D3AE6">
        <w:t>tract</w:t>
      </w:r>
      <w:r>
        <w:t>) by updating and add</w:t>
      </w:r>
      <w:r w:rsidR="007D3AE6">
        <w:t>ing</w:t>
      </w:r>
      <w:r>
        <w:t xml:space="preserve"> it to Gia's account. But what if the server crashes after withdrawing? Transactions help to define a procedure to execute all updates or none (roll them back).</w:t>
      </w:r>
    </w:p>
    <w:p w14:paraId="074275F0" w14:textId="238223A8" w:rsidR="00AC3FCC" w:rsidRDefault="00AC3FCC" w:rsidP="00AC3FCC">
      <w:pPr>
        <w:pStyle w:val="Style8"/>
        <w:numPr>
          <w:ilvl w:val="0"/>
          <w:numId w:val="0"/>
        </w:numPr>
        <w:ind w:left="1080" w:hanging="360"/>
      </w:pPr>
    </w:p>
    <w:p w14:paraId="7DB5D928" w14:textId="529E9EA0" w:rsidR="00AC3FCC" w:rsidRDefault="00AC3FCC" w:rsidP="00AC3FCC">
      <w:pPr>
        <w:pStyle w:val="Style8"/>
        <w:numPr>
          <w:ilvl w:val="0"/>
          <w:numId w:val="0"/>
        </w:numPr>
        <w:ind w:left="1080" w:hanging="360"/>
      </w:pPr>
      <w:r>
        <w:rPr>
          <w:noProof/>
        </w:rPr>
        <w:drawing>
          <wp:anchor distT="0" distB="0" distL="114300" distR="114300" simplePos="0" relativeHeight="252103680" behindDoc="1" locked="0" layoutInCell="1" allowOverlap="1" wp14:anchorId="2ABD3C6E" wp14:editId="6966D4DF">
            <wp:simplePos x="0" y="0"/>
            <wp:positionH relativeFrom="margin">
              <wp:align>center</wp:align>
            </wp:positionH>
            <wp:positionV relativeFrom="paragraph">
              <wp:posOffset>40357</wp:posOffset>
            </wp:positionV>
            <wp:extent cx="3964940" cy="1849120"/>
            <wp:effectExtent l="0" t="0" r="0" b="0"/>
            <wp:wrapTight wrapText="bothSides">
              <wp:wrapPolygon edited="0">
                <wp:start x="0" y="0"/>
                <wp:lineTo x="0" y="21363"/>
                <wp:lineTo x="21482" y="21363"/>
                <wp:lineTo x="21482"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964940" cy="1849120"/>
                    </a:xfrm>
                    <a:prstGeom prst="rect">
                      <a:avLst/>
                    </a:prstGeom>
                  </pic:spPr>
                </pic:pic>
              </a:graphicData>
            </a:graphic>
            <wp14:sizeRelH relativeFrom="page">
              <wp14:pctWidth>0</wp14:pctWidth>
            </wp14:sizeRelH>
            <wp14:sizeRelV relativeFrom="page">
              <wp14:pctHeight>0</wp14:pctHeight>
            </wp14:sizeRelV>
          </wp:anchor>
        </w:drawing>
      </w:r>
    </w:p>
    <w:p w14:paraId="1D0AB8B4" w14:textId="3F5C97F9" w:rsidR="00AC3FCC" w:rsidRDefault="00AC3FCC" w:rsidP="00AC3FCC">
      <w:pPr>
        <w:pStyle w:val="Style8"/>
        <w:numPr>
          <w:ilvl w:val="0"/>
          <w:numId w:val="0"/>
        </w:numPr>
        <w:ind w:left="1080" w:hanging="360"/>
      </w:pPr>
    </w:p>
    <w:p w14:paraId="5E3F0957" w14:textId="33563F4C" w:rsidR="00AC3FCC" w:rsidRDefault="00AC3FCC" w:rsidP="00AC3FCC">
      <w:pPr>
        <w:pStyle w:val="Style8"/>
        <w:numPr>
          <w:ilvl w:val="0"/>
          <w:numId w:val="0"/>
        </w:numPr>
        <w:ind w:left="1080" w:hanging="360"/>
      </w:pPr>
    </w:p>
    <w:p w14:paraId="0EC727A5" w14:textId="0948A10A" w:rsidR="00AC3FCC" w:rsidRDefault="00AC3FCC" w:rsidP="00AC3FCC">
      <w:pPr>
        <w:pStyle w:val="Style8"/>
        <w:numPr>
          <w:ilvl w:val="0"/>
          <w:numId w:val="0"/>
        </w:numPr>
        <w:ind w:left="1080" w:hanging="360"/>
      </w:pPr>
    </w:p>
    <w:p w14:paraId="4256A3AC" w14:textId="10D1C951" w:rsidR="00AC3FCC" w:rsidRDefault="00AC3FCC" w:rsidP="00AC3FCC">
      <w:pPr>
        <w:pStyle w:val="Style8"/>
        <w:numPr>
          <w:ilvl w:val="0"/>
          <w:numId w:val="0"/>
        </w:numPr>
        <w:ind w:left="1080" w:hanging="360"/>
      </w:pPr>
    </w:p>
    <w:p w14:paraId="5B24D502" w14:textId="2F0C8A7D" w:rsidR="00AC3FCC" w:rsidRDefault="00AC3FCC" w:rsidP="00AC3FCC">
      <w:pPr>
        <w:pStyle w:val="Style8"/>
        <w:numPr>
          <w:ilvl w:val="0"/>
          <w:numId w:val="0"/>
        </w:numPr>
        <w:ind w:left="1080" w:hanging="360"/>
      </w:pPr>
    </w:p>
    <w:p w14:paraId="0F29B24F" w14:textId="4DAA2C75" w:rsidR="00AC3FCC" w:rsidRDefault="00AC3FCC" w:rsidP="00AC3FCC">
      <w:pPr>
        <w:pStyle w:val="Style8"/>
        <w:numPr>
          <w:ilvl w:val="0"/>
          <w:numId w:val="0"/>
        </w:numPr>
        <w:ind w:left="1080" w:hanging="360"/>
      </w:pPr>
    </w:p>
    <w:p w14:paraId="14786158" w14:textId="693B2277" w:rsidR="00AC3FCC" w:rsidRDefault="00AC3FCC" w:rsidP="00AC3FCC">
      <w:pPr>
        <w:pStyle w:val="Style8"/>
        <w:numPr>
          <w:ilvl w:val="0"/>
          <w:numId w:val="0"/>
        </w:numPr>
        <w:ind w:left="1080" w:hanging="360"/>
      </w:pPr>
    </w:p>
    <w:p w14:paraId="1CA62399" w14:textId="114E4220" w:rsidR="00AC3FCC" w:rsidRDefault="00AC3FCC" w:rsidP="00AC3FCC">
      <w:pPr>
        <w:pStyle w:val="Style8"/>
        <w:numPr>
          <w:ilvl w:val="0"/>
          <w:numId w:val="0"/>
        </w:numPr>
        <w:ind w:left="1080" w:hanging="360"/>
      </w:pPr>
    </w:p>
    <w:p w14:paraId="04B0634E" w14:textId="024B767B" w:rsidR="00AC3FCC" w:rsidRDefault="009437B5" w:rsidP="00AC3FCC">
      <w:pPr>
        <w:pStyle w:val="Style8"/>
        <w:numPr>
          <w:ilvl w:val="0"/>
          <w:numId w:val="0"/>
        </w:numPr>
        <w:ind w:left="1080" w:hanging="360"/>
      </w:pPr>
      <w:r>
        <w:rPr>
          <w:noProof/>
        </w:rPr>
        <mc:AlternateContent>
          <mc:Choice Requires="wps">
            <w:drawing>
              <wp:anchor distT="0" distB="0" distL="114300" distR="114300" simplePos="0" relativeHeight="252105728" behindDoc="1" locked="0" layoutInCell="1" allowOverlap="1" wp14:anchorId="4E33076B" wp14:editId="29016BFE">
                <wp:simplePos x="0" y="0"/>
                <wp:positionH relativeFrom="margin">
                  <wp:posOffset>57150</wp:posOffset>
                </wp:positionH>
                <wp:positionV relativeFrom="paragraph">
                  <wp:posOffset>183157</wp:posOffset>
                </wp:positionV>
                <wp:extent cx="5936615" cy="1936115"/>
                <wp:effectExtent l="114300" t="0" r="6985" b="6985"/>
                <wp:wrapTopAndBottom/>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93611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8B618D0" w14:textId="77777777" w:rsidR="009437B5" w:rsidRPr="009437B5" w:rsidRDefault="009437B5" w:rsidP="009437B5">
                            <w:pPr>
                              <w:spacing w:after="0"/>
                              <w:rPr>
                                <w:rFonts w:ascii="Consolas" w:hAnsi="Consolas" w:cs="Tahoma"/>
                                <w:sz w:val="20"/>
                                <w:szCs w:val="20"/>
                              </w:rPr>
                            </w:pPr>
                            <w:r w:rsidRPr="00D8656C">
                              <w:rPr>
                                <w:rFonts w:ascii="Consolas" w:hAnsi="Consolas" w:cs="Tahoma"/>
                                <w:sz w:val="20"/>
                                <w:szCs w:val="20"/>
                              </w:rPr>
                              <w:t xml:space="preserve">  </w:t>
                            </w:r>
                            <w:r w:rsidRPr="009437B5">
                              <w:rPr>
                                <w:rFonts w:ascii="Consolas" w:hAnsi="Consolas" w:cs="Tahoma"/>
                                <w:sz w:val="20"/>
                                <w:szCs w:val="20"/>
                              </w:rPr>
                              <w:t xml:space="preserve">CREATE TABLE </w:t>
                            </w:r>
                            <w:proofErr w:type="gramStart"/>
                            <w:r w:rsidRPr="009437B5">
                              <w:rPr>
                                <w:rFonts w:ascii="Consolas" w:hAnsi="Consolas" w:cs="Tahoma"/>
                                <w:sz w:val="20"/>
                                <w:szCs w:val="20"/>
                              </w:rPr>
                              <w:t>accounts(</w:t>
                            </w:r>
                            <w:proofErr w:type="gramEnd"/>
                          </w:p>
                          <w:p w14:paraId="3CE2C7AB"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ab/>
                              <w:t>id SERIAL PRIMARY KEY,</w:t>
                            </w:r>
                          </w:p>
                          <w:p w14:paraId="6312B85F"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ab/>
                              <w:t xml:space="preserve">name </w:t>
                            </w:r>
                            <w:proofErr w:type="gramStart"/>
                            <w:r w:rsidRPr="009437B5">
                              <w:rPr>
                                <w:rFonts w:ascii="Consolas" w:hAnsi="Consolas" w:cs="Tahoma"/>
                                <w:sz w:val="20"/>
                                <w:szCs w:val="20"/>
                              </w:rPr>
                              <w:t>VARCHAR(</w:t>
                            </w:r>
                            <w:proofErr w:type="gramEnd"/>
                            <w:r w:rsidRPr="009437B5">
                              <w:rPr>
                                <w:rFonts w:ascii="Consolas" w:hAnsi="Consolas" w:cs="Tahoma"/>
                                <w:sz w:val="20"/>
                                <w:szCs w:val="20"/>
                              </w:rPr>
                              <w:t>20) NOT NULL,</w:t>
                            </w:r>
                          </w:p>
                          <w:p w14:paraId="6037F8C4"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ab/>
                              <w:t>balance INTEGER NOT NULL</w:t>
                            </w:r>
                          </w:p>
                          <w:p w14:paraId="26DCBC48" w14:textId="75128B7B" w:rsidR="009437B5" w:rsidRDefault="009437B5" w:rsidP="009437B5">
                            <w:pPr>
                              <w:spacing w:after="0"/>
                              <w:rPr>
                                <w:rFonts w:ascii="Consolas" w:hAnsi="Consolas" w:cs="Tahoma"/>
                                <w:sz w:val="20"/>
                                <w:szCs w:val="20"/>
                              </w:rPr>
                            </w:pPr>
                            <w:r w:rsidRPr="009437B5">
                              <w:rPr>
                                <w:rFonts w:ascii="Consolas" w:hAnsi="Consolas" w:cs="Tahoma"/>
                                <w:sz w:val="20"/>
                                <w:szCs w:val="20"/>
                              </w:rPr>
                              <w:t>)</w:t>
                            </w:r>
                            <w:r>
                              <w:rPr>
                                <w:rFonts w:ascii="Consolas" w:hAnsi="Consolas" w:cs="Tahoma"/>
                                <w:sz w:val="20"/>
                                <w:szCs w:val="20"/>
                              </w:rPr>
                              <w:t>;</w:t>
                            </w:r>
                          </w:p>
                          <w:p w14:paraId="637DD77B" w14:textId="77777777" w:rsidR="009437B5" w:rsidRDefault="009437B5" w:rsidP="009437B5">
                            <w:pPr>
                              <w:spacing w:after="0"/>
                              <w:rPr>
                                <w:rFonts w:ascii="Consolas" w:hAnsi="Consolas" w:cs="Tahoma"/>
                                <w:sz w:val="20"/>
                                <w:szCs w:val="20"/>
                              </w:rPr>
                            </w:pPr>
                          </w:p>
                          <w:p w14:paraId="3A4E8737"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INSERT INTO accounts (name, balance)</w:t>
                            </w:r>
                          </w:p>
                          <w:p w14:paraId="71A61B06"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 xml:space="preserve">VALUES </w:t>
                            </w:r>
                          </w:p>
                          <w:p w14:paraId="0C67B16A"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ab/>
                              <w:t>('Gia', 100),</w:t>
                            </w:r>
                          </w:p>
                          <w:p w14:paraId="42067E24" w14:textId="1E3D5499" w:rsidR="009437B5" w:rsidRPr="004659CC" w:rsidRDefault="009437B5" w:rsidP="009437B5">
                            <w:pPr>
                              <w:spacing w:after="0"/>
                              <w:rPr>
                                <w:rFonts w:ascii="Consolas" w:hAnsi="Consolas" w:cs="Tahoma"/>
                                <w:sz w:val="20"/>
                                <w:szCs w:val="20"/>
                              </w:rPr>
                            </w:pPr>
                            <w:r w:rsidRPr="009437B5">
                              <w:rPr>
                                <w:rFonts w:ascii="Consolas" w:hAnsi="Consolas" w:cs="Tahoma"/>
                                <w:sz w:val="20"/>
                                <w:szCs w:val="20"/>
                              </w:rPr>
                              <w:tab/>
                              <w:t>('Alyson', 100);</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E33076B" id="Text Box 237" o:spid="_x0000_s1159" type="#_x0000_t202" style="position:absolute;left:0;text-align:left;margin-left:4.5pt;margin-top:14.4pt;width:467.45pt;height:152.45pt;z-index:-25121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" fillcolor="#f1f8e8" stroked="f" strokeweight=".5pt">
                <v:shadow on="t" color="#a4d16d" offset="-9pt,0"/>
                <v:textbox inset="2mm">
                  <w:txbxContent>
                    <w:p w14:paraId="38B618D0" w14:textId="77777777" w:rsidR="009437B5" w:rsidRPr="009437B5" w:rsidRDefault="009437B5" w:rsidP="009437B5">
                      <w:pPr>
                        <w:spacing w:after="0"/>
                        <w:rPr>
                          <w:rFonts w:ascii="Consolas" w:hAnsi="Consolas" w:cs="Tahoma"/>
                          <w:sz w:val="20"/>
                          <w:szCs w:val="20"/>
                        </w:rPr>
                      </w:pPr>
                      <w:r w:rsidRPr="00D8656C">
                        <w:rPr>
                          <w:rFonts w:ascii="Consolas" w:hAnsi="Consolas" w:cs="Tahoma"/>
                          <w:sz w:val="20"/>
                          <w:szCs w:val="20"/>
                        </w:rPr>
                        <w:t xml:space="preserve">  </w:t>
                      </w:r>
                      <w:r w:rsidRPr="009437B5">
                        <w:rPr>
                          <w:rFonts w:ascii="Consolas" w:hAnsi="Consolas" w:cs="Tahoma"/>
                          <w:sz w:val="20"/>
                          <w:szCs w:val="20"/>
                        </w:rPr>
                        <w:t xml:space="preserve">CREATE TABLE </w:t>
                      </w:r>
                      <w:proofErr w:type="gramStart"/>
                      <w:r w:rsidRPr="009437B5">
                        <w:rPr>
                          <w:rFonts w:ascii="Consolas" w:hAnsi="Consolas" w:cs="Tahoma"/>
                          <w:sz w:val="20"/>
                          <w:szCs w:val="20"/>
                        </w:rPr>
                        <w:t>accounts(</w:t>
                      </w:r>
                      <w:proofErr w:type="gramEnd"/>
                    </w:p>
                    <w:p w14:paraId="3CE2C7AB"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ab/>
                        <w:t>id SERIAL PRIMARY KEY,</w:t>
                      </w:r>
                    </w:p>
                    <w:p w14:paraId="6312B85F"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ab/>
                        <w:t xml:space="preserve">name </w:t>
                      </w:r>
                      <w:proofErr w:type="gramStart"/>
                      <w:r w:rsidRPr="009437B5">
                        <w:rPr>
                          <w:rFonts w:ascii="Consolas" w:hAnsi="Consolas" w:cs="Tahoma"/>
                          <w:sz w:val="20"/>
                          <w:szCs w:val="20"/>
                        </w:rPr>
                        <w:t>VARCHAR(</w:t>
                      </w:r>
                      <w:proofErr w:type="gramEnd"/>
                      <w:r w:rsidRPr="009437B5">
                        <w:rPr>
                          <w:rFonts w:ascii="Consolas" w:hAnsi="Consolas" w:cs="Tahoma"/>
                          <w:sz w:val="20"/>
                          <w:szCs w:val="20"/>
                        </w:rPr>
                        <w:t>20) NOT NULL,</w:t>
                      </w:r>
                    </w:p>
                    <w:p w14:paraId="6037F8C4"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ab/>
                        <w:t>balance INTEGER NOT NULL</w:t>
                      </w:r>
                    </w:p>
                    <w:p w14:paraId="26DCBC48" w14:textId="75128B7B" w:rsidR="009437B5" w:rsidRDefault="009437B5" w:rsidP="009437B5">
                      <w:pPr>
                        <w:spacing w:after="0"/>
                        <w:rPr>
                          <w:rFonts w:ascii="Consolas" w:hAnsi="Consolas" w:cs="Tahoma"/>
                          <w:sz w:val="20"/>
                          <w:szCs w:val="20"/>
                        </w:rPr>
                      </w:pPr>
                      <w:r w:rsidRPr="009437B5">
                        <w:rPr>
                          <w:rFonts w:ascii="Consolas" w:hAnsi="Consolas" w:cs="Tahoma"/>
                          <w:sz w:val="20"/>
                          <w:szCs w:val="20"/>
                        </w:rPr>
                        <w:t>)</w:t>
                      </w:r>
                      <w:r>
                        <w:rPr>
                          <w:rFonts w:ascii="Consolas" w:hAnsi="Consolas" w:cs="Tahoma"/>
                          <w:sz w:val="20"/>
                          <w:szCs w:val="20"/>
                        </w:rPr>
                        <w:t>;</w:t>
                      </w:r>
                    </w:p>
                    <w:p w14:paraId="637DD77B" w14:textId="77777777" w:rsidR="009437B5" w:rsidRDefault="009437B5" w:rsidP="009437B5">
                      <w:pPr>
                        <w:spacing w:after="0"/>
                        <w:rPr>
                          <w:rFonts w:ascii="Consolas" w:hAnsi="Consolas" w:cs="Tahoma"/>
                          <w:sz w:val="20"/>
                          <w:szCs w:val="20"/>
                        </w:rPr>
                      </w:pPr>
                    </w:p>
                    <w:p w14:paraId="3A4E8737"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INSERT INTO accounts (name, balance)</w:t>
                      </w:r>
                    </w:p>
                    <w:p w14:paraId="71A61B06"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 xml:space="preserve">VALUES </w:t>
                      </w:r>
                    </w:p>
                    <w:p w14:paraId="0C67B16A" w14:textId="77777777" w:rsidR="009437B5" w:rsidRPr="009437B5" w:rsidRDefault="009437B5" w:rsidP="009437B5">
                      <w:pPr>
                        <w:spacing w:after="0"/>
                        <w:rPr>
                          <w:rFonts w:ascii="Consolas" w:hAnsi="Consolas" w:cs="Tahoma"/>
                          <w:sz w:val="20"/>
                          <w:szCs w:val="20"/>
                        </w:rPr>
                      </w:pPr>
                      <w:r w:rsidRPr="009437B5">
                        <w:rPr>
                          <w:rFonts w:ascii="Consolas" w:hAnsi="Consolas" w:cs="Tahoma"/>
                          <w:sz w:val="20"/>
                          <w:szCs w:val="20"/>
                        </w:rPr>
                        <w:tab/>
                        <w:t>('Gia', 100),</w:t>
                      </w:r>
                    </w:p>
                    <w:p w14:paraId="42067E24" w14:textId="1E3D5499" w:rsidR="009437B5" w:rsidRPr="004659CC" w:rsidRDefault="009437B5" w:rsidP="009437B5">
                      <w:pPr>
                        <w:spacing w:after="0"/>
                        <w:rPr>
                          <w:rFonts w:ascii="Consolas" w:hAnsi="Consolas" w:cs="Tahoma"/>
                          <w:sz w:val="20"/>
                          <w:szCs w:val="20"/>
                        </w:rPr>
                      </w:pPr>
                      <w:r w:rsidRPr="009437B5">
                        <w:rPr>
                          <w:rFonts w:ascii="Consolas" w:hAnsi="Consolas" w:cs="Tahoma"/>
                          <w:sz w:val="20"/>
                          <w:szCs w:val="20"/>
                        </w:rPr>
                        <w:tab/>
                        <w:t>('Alyson', 100);</w:t>
                      </w:r>
                    </w:p>
                  </w:txbxContent>
                </v:textbox>
                <w10:wrap type="topAndBottom" anchorx="margin"/>
              </v:shape>
            </w:pict>
          </mc:Fallback>
        </mc:AlternateContent>
      </w:r>
    </w:p>
    <w:p w14:paraId="5731C504" w14:textId="2B6017A0" w:rsidR="00AC3FCC" w:rsidRDefault="00AC3FCC" w:rsidP="00AC3FCC">
      <w:pPr>
        <w:pStyle w:val="Style8"/>
        <w:numPr>
          <w:ilvl w:val="0"/>
          <w:numId w:val="0"/>
        </w:numPr>
        <w:ind w:left="1080" w:hanging="360"/>
      </w:pPr>
    </w:p>
    <w:p w14:paraId="7E2B7BDE" w14:textId="50D5074A" w:rsidR="009437B5" w:rsidRDefault="009437B5" w:rsidP="00687230">
      <w:pPr>
        <w:pStyle w:val="Style12"/>
      </w:pPr>
      <w:r w:rsidRPr="003F6F49">
        <w:rPr>
          <w:b/>
        </w:rPr>
        <w:t>Connection</w:t>
      </w:r>
      <w:r>
        <w:t xml:space="preserve"> //</w:t>
      </w:r>
      <w:r w:rsidR="007D3AE6">
        <w:t>W</w:t>
      </w:r>
      <w:r>
        <w:t xml:space="preserve">e connect to </w:t>
      </w:r>
      <w:r w:rsidR="007D3AE6">
        <w:t>P</w:t>
      </w:r>
      <w:r>
        <w:t xml:space="preserve">ostgres </w:t>
      </w:r>
      <w:proofErr w:type="spellStart"/>
      <w:r>
        <w:t>db</w:t>
      </w:r>
      <w:proofErr w:type="spellEnd"/>
      <w:r>
        <w:t xml:space="preserve"> by creating something called connection.</w:t>
      </w:r>
      <w:r w:rsidR="003F6F49">
        <w:t xml:space="preserve"> </w:t>
      </w:r>
      <w:r w:rsidR="007D3AE6">
        <w:t>For e</w:t>
      </w:r>
      <w:r w:rsidR="003F6F49">
        <w:t xml:space="preserve">ach query tool, the code we right we need a </w:t>
      </w:r>
      <w:r w:rsidR="00FB1C15">
        <w:t xml:space="preserve">unique </w:t>
      </w:r>
      <w:r w:rsidR="003F6F49">
        <w:t xml:space="preserve">connection to </w:t>
      </w:r>
      <w:r w:rsidR="007D3AE6">
        <w:t>the DB</w:t>
      </w:r>
      <w:r w:rsidR="003F6F49">
        <w:t xml:space="preserve">. </w:t>
      </w:r>
    </w:p>
    <w:p w14:paraId="688219C1" w14:textId="77777777" w:rsidR="00687230" w:rsidRDefault="00FB1C15" w:rsidP="00687230">
      <w:pPr>
        <w:pStyle w:val="Style12"/>
      </w:pPr>
      <w:r w:rsidRPr="00687230">
        <w:t xml:space="preserve">BEGIN; // Open, begin, </w:t>
      </w:r>
      <w:r w:rsidR="007D3AE6" w:rsidRPr="00687230">
        <w:t xml:space="preserve">and </w:t>
      </w:r>
      <w:r w:rsidRPr="00687230">
        <w:t xml:space="preserve">create a transaction. </w:t>
      </w:r>
    </w:p>
    <w:p w14:paraId="4FDE4601" w14:textId="5029A3EA" w:rsidR="00FB1C15" w:rsidRPr="00687230" w:rsidRDefault="00FB1C15" w:rsidP="006874F8">
      <w:pPr>
        <w:pStyle w:val="Style11"/>
      </w:pPr>
      <w:proofErr w:type="gramStart"/>
      <w:r w:rsidRPr="00687230">
        <w:t>So</w:t>
      </w:r>
      <w:proofErr w:type="gramEnd"/>
      <w:r w:rsidRPr="00687230">
        <w:t xml:space="preserve"> the connection with this will be in a special or </w:t>
      </w:r>
      <w:r w:rsidRPr="00687230">
        <w:rPr>
          <w:b/>
          <w:bCs/>
        </w:rPr>
        <w:t>different state than connection num2.</w:t>
      </w:r>
      <w:r w:rsidRPr="00687230">
        <w:t xml:space="preserve"> A workspace of data just for connection #1. Copy (It does not copy actually but to just imagine better how things work) all the data to the separate, isolated workspace. We apply changes no other connection </w:t>
      </w:r>
      <w:r w:rsidR="007E4F75" w:rsidRPr="00687230">
        <w:t xml:space="preserve">(another open </w:t>
      </w:r>
      <w:proofErr w:type="spellStart"/>
      <w:r w:rsidR="007E4F75" w:rsidRPr="00687230">
        <w:t>sql</w:t>
      </w:r>
      <w:proofErr w:type="spellEnd"/>
      <w:r w:rsidR="007E4F75" w:rsidRPr="00687230">
        <w:t xml:space="preserve"> tool for example) </w:t>
      </w:r>
      <w:r w:rsidRPr="00687230">
        <w:t xml:space="preserve">can see those changes. </w:t>
      </w:r>
    </w:p>
    <w:p w14:paraId="31917210" w14:textId="63464C7A" w:rsidR="00FB1C15" w:rsidRDefault="00FB1C15" w:rsidP="00FB1C15">
      <w:pPr>
        <w:pStyle w:val="Style8"/>
        <w:numPr>
          <w:ilvl w:val="0"/>
          <w:numId w:val="0"/>
        </w:numPr>
        <w:ind w:left="1080" w:hanging="360"/>
      </w:pPr>
      <w:r>
        <w:rPr>
          <w:noProof/>
        </w:rPr>
        <w:lastRenderedPageBreak/>
        <w:drawing>
          <wp:anchor distT="0" distB="0" distL="114300" distR="114300" simplePos="0" relativeHeight="252106752" behindDoc="1" locked="0" layoutInCell="1" allowOverlap="1" wp14:anchorId="573FD4F0" wp14:editId="3698C837">
            <wp:simplePos x="0" y="0"/>
            <wp:positionH relativeFrom="margin">
              <wp:align>center</wp:align>
            </wp:positionH>
            <wp:positionV relativeFrom="paragraph">
              <wp:posOffset>379</wp:posOffset>
            </wp:positionV>
            <wp:extent cx="3367405" cy="2416175"/>
            <wp:effectExtent l="0" t="0" r="4445" b="3175"/>
            <wp:wrapTight wrapText="bothSides">
              <wp:wrapPolygon edited="0">
                <wp:start x="0" y="0"/>
                <wp:lineTo x="0" y="21458"/>
                <wp:lineTo x="21506" y="21458"/>
                <wp:lineTo x="21506"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367405" cy="2416175"/>
                    </a:xfrm>
                    <a:prstGeom prst="rect">
                      <a:avLst/>
                    </a:prstGeom>
                  </pic:spPr>
                </pic:pic>
              </a:graphicData>
            </a:graphic>
            <wp14:sizeRelH relativeFrom="page">
              <wp14:pctWidth>0</wp14:pctWidth>
            </wp14:sizeRelH>
            <wp14:sizeRelV relativeFrom="page">
              <wp14:pctHeight>0</wp14:pctHeight>
            </wp14:sizeRelV>
          </wp:anchor>
        </w:drawing>
      </w:r>
    </w:p>
    <w:p w14:paraId="0A38C1F1" w14:textId="0FF1928F" w:rsidR="00FB1C15" w:rsidRDefault="00FB1C15" w:rsidP="00FB1C15">
      <w:pPr>
        <w:pStyle w:val="Style8"/>
        <w:numPr>
          <w:ilvl w:val="0"/>
          <w:numId w:val="0"/>
        </w:numPr>
        <w:ind w:left="1080" w:hanging="360"/>
      </w:pPr>
    </w:p>
    <w:p w14:paraId="29185A7B" w14:textId="1E2C84F2" w:rsidR="00FB1C15" w:rsidRDefault="00FB1C15" w:rsidP="00FB1C15">
      <w:pPr>
        <w:pStyle w:val="Style8"/>
        <w:numPr>
          <w:ilvl w:val="0"/>
          <w:numId w:val="0"/>
        </w:numPr>
        <w:ind w:left="1080" w:hanging="360"/>
      </w:pPr>
    </w:p>
    <w:p w14:paraId="7C82B216" w14:textId="3CF6DDD8" w:rsidR="00FB1C15" w:rsidRDefault="00FB1C15" w:rsidP="00FB1C15">
      <w:pPr>
        <w:pStyle w:val="Style8"/>
        <w:numPr>
          <w:ilvl w:val="0"/>
          <w:numId w:val="0"/>
        </w:numPr>
        <w:ind w:left="1080" w:hanging="360"/>
      </w:pPr>
    </w:p>
    <w:p w14:paraId="65A97804" w14:textId="0FB845D1" w:rsidR="00FB1C15" w:rsidRDefault="00FB1C15" w:rsidP="00FB1C15">
      <w:pPr>
        <w:pStyle w:val="Style8"/>
        <w:numPr>
          <w:ilvl w:val="0"/>
          <w:numId w:val="0"/>
        </w:numPr>
        <w:ind w:left="1080" w:hanging="360"/>
      </w:pPr>
    </w:p>
    <w:p w14:paraId="67381C75" w14:textId="6EA8A0FF" w:rsidR="00FB1C15" w:rsidRDefault="00FB1C15" w:rsidP="00FB1C15">
      <w:pPr>
        <w:pStyle w:val="Style8"/>
        <w:numPr>
          <w:ilvl w:val="0"/>
          <w:numId w:val="0"/>
        </w:numPr>
        <w:ind w:left="1080" w:hanging="360"/>
      </w:pPr>
    </w:p>
    <w:p w14:paraId="56355770" w14:textId="21BBD10F" w:rsidR="00FB1C15" w:rsidRDefault="00FB1C15" w:rsidP="00FB1C15">
      <w:pPr>
        <w:pStyle w:val="Style8"/>
        <w:numPr>
          <w:ilvl w:val="0"/>
          <w:numId w:val="0"/>
        </w:numPr>
        <w:ind w:left="1080" w:hanging="360"/>
      </w:pPr>
    </w:p>
    <w:p w14:paraId="3D4FF056" w14:textId="295AB813" w:rsidR="00FB1C15" w:rsidRDefault="00FB1C15" w:rsidP="00FB1C15">
      <w:pPr>
        <w:pStyle w:val="Style8"/>
        <w:numPr>
          <w:ilvl w:val="0"/>
          <w:numId w:val="0"/>
        </w:numPr>
        <w:ind w:left="1080" w:hanging="360"/>
      </w:pPr>
    </w:p>
    <w:p w14:paraId="18546BE0" w14:textId="79BB21F9" w:rsidR="00FB1C15" w:rsidRDefault="00FB1C15" w:rsidP="00FB1C15">
      <w:pPr>
        <w:pStyle w:val="Style8"/>
        <w:numPr>
          <w:ilvl w:val="0"/>
          <w:numId w:val="0"/>
        </w:numPr>
        <w:ind w:left="1080" w:hanging="360"/>
      </w:pPr>
    </w:p>
    <w:p w14:paraId="1B13571A" w14:textId="50014DD8" w:rsidR="00FB1C15" w:rsidRDefault="00FB1C15" w:rsidP="00FB1C15">
      <w:pPr>
        <w:pStyle w:val="Style8"/>
        <w:numPr>
          <w:ilvl w:val="0"/>
          <w:numId w:val="0"/>
        </w:numPr>
        <w:ind w:left="1080" w:hanging="360"/>
      </w:pPr>
    </w:p>
    <w:p w14:paraId="5D1449A8" w14:textId="46F2C553" w:rsidR="00FB1C15" w:rsidRDefault="007D3AE6" w:rsidP="00FB1C15">
      <w:pPr>
        <w:pStyle w:val="Style8"/>
        <w:numPr>
          <w:ilvl w:val="0"/>
          <w:numId w:val="0"/>
        </w:numPr>
        <w:ind w:left="1080" w:hanging="360"/>
      </w:pPr>
      <w:r>
        <w:rPr>
          <w:noProof/>
        </w:rPr>
        <mc:AlternateContent>
          <mc:Choice Requires="wps">
            <w:drawing>
              <wp:anchor distT="0" distB="0" distL="114300" distR="114300" simplePos="0" relativeHeight="252108800" behindDoc="1" locked="0" layoutInCell="1" allowOverlap="1" wp14:anchorId="7E56739C" wp14:editId="1E45B0C3">
                <wp:simplePos x="0" y="0"/>
                <wp:positionH relativeFrom="margin">
                  <wp:posOffset>80202</wp:posOffset>
                </wp:positionH>
                <wp:positionV relativeFrom="paragraph">
                  <wp:posOffset>384612</wp:posOffset>
                </wp:positionV>
                <wp:extent cx="5936615" cy="868045"/>
                <wp:effectExtent l="114300" t="0" r="6985" b="8255"/>
                <wp:wrapTopAndBottom/>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86804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1A0A050" w14:textId="77777777" w:rsidR="009F0E2A" w:rsidRPr="009F0E2A" w:rsidRDefault="009F0E2A" w:rsidP="009F0E2A">
                            <w:pPr>
                              <w:spacing w:after="0"/>
                              <w:ind w:firstLine="720"/>
                              <w:rPr>
                                <w:rFonts w:ascii="Consolas" w:hAnsi="Consolas" w:cs="Tahoma"/>
                                <w:sz w:val="20"/>
                                <w:szCs w:val="20"/>
                              </w:rPr>
                            </w:pPr>
                            <w:r w:rsidRPr="009F0E2A">
                              <w:rPr>
                                <w:rFonts w:ascii="Consolas" w:hAnsi="Consolas" w:cs="Tahoma"/>
                                <w:sz w:val="20"/>
                                <w:szCs w:val="20"/>
                              </w:rPr>
                              <w:t xml:space="preserve">UPDATE accounts </w:t>
                            </w:r>
                          </w:p>
                          <w:p w14:paraId="2A32D616" w14:textId="77777777" w:rsidR="009F0E2A" w:rsidRPr="009F0E2A" w:rsidRDefault="009F0E2A" w:rsidP="009F0E2A">
                            <w:pPr>
                              <w:spacing w:after="0"/>
                              <w:ind w:firstLine="720"/>
                              <w:rPr>
                                <w:rFonts w:ascii="Consolas" w:hAnsi="Consolas" w:cs="Tahoma"/>
                                <w:sz w:val="20"/>
                                <w:szCs w:val="20"/>
                              </w:rPr>
                            </w:pPr>
                            <w:r w:rsidRPr="009F0E2A">
                              <w:rPr>
                                <w:rFonts w:ascii="Consolas" w:hAnsi="Consolas" w:cs="Tahoma"/>
                                <w:sz w:val="20"/>
                                <w:szCs w:val="20"/>
                              </w:rPr>
                              <w:t>SET balance = balance - 50</w:t>
                            </w:r>
                          </w:p>
                          <w:p w14:paraId="3249FB0D" w14:textId="7B4BC63B" w:rsidR="009F0E2A" w:rsidRPr="004659CC" w:rsidRDefault="009F0E2A" w:rsidP="009F0E2A">
                            <w:pPr>
                              <w:spacing w:after="0"/>
                              <w:ind w:firstLine="720"/>
                              <w:rPr>
                                <w:rFonts w:ascii="Consolas" w:hAnsi="Consolas" w:cs="Tahoma"/>
                                <w:sz w:val="20"/>
                                <w:szCs w:val="20"/>
                              </w:rPr>
                            </w:pPr>
                            <w:r w:rsidRPr="009F0E2A">
                              <w:rPr>
                                <w:rFonts w:ascii="Consolas" w:hAnsi="Consolas" w:cs="Tahoma"/>
                                <w:sz w:val="20"/>
                                <w:szCs w:val="20"/>
                              </w:rPr>
                              <w:t>WHERE name = 'Alyson';</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E56739C" id="Text Box 239" o:spid="_x0000_s1160" type="#_x0000_t202" style="position:absolute;left:0;text-align:left;margin-left:6.3pt;margin-top:30.3pt;width:467.45pt;height:68.35pt;z-index:-25120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" fillcolor="#f1f8e8" stroked="f" strokeweight=".5pt">
                <v:shadow on="t" color="#a4d16d" offset="-9pt,0"/>
                <v:textbox inset="2mm">
                  <w:txbxContent>
                    <w:p w14:paraId="21A0A050" w14:textId="77777777" w:rsidR="009F0E2A" w:rsidRPr="009F0E2A" w:rsidRDefault="009F0E2A" w:rsidP="009F0E2A">
                      <w:pPr>
                        <w:spacing w:after="0"/>
                        <w:ind w:firstLine="720"/>
                        <w:rPr>
                          <w:rFonts w:ascii="Consolas" w:hAnsi="Consolas" w:cs="Tahoma"/>
                          <w:sz w:val="20"/>
                          <w:szCs w:val="20"/>
                        </w:rPr>
                      </w:pPr>
                      <w:r w:rsidRPr="009F0E2A">
                        <w:rPr>
                          <w:rFonts w:ascii="Consolas" w:hAnsi="Consolas" w:cs="Tahoma"/>
                          <w:sz w:val="20"/>
                          <w:szCs w:val="20"/>
                        </w:rPr>
                        <w:t xml:space="preserve">UPDATE accounts </w:t>
                      </w:r>
                    </w:p>
                    <w:p w14:paraId="2A32D616" w14:textId="77777777" w:rsidR="009F0E2A" w:rsidRPr="009F0E2A" w:rsidRDefault="009F0E2A" w:rsidP="009F0E2A">
                      <w:pPr>
                        <w:spacing w:after="0"/>
                        <w:ind w:firstLine="720"/>
                        <w:rPr>
                          <w:rFonts w:ascii="Consolas" w:hAnsi="Consolas" w:cs="Tahoma"/>
                          <w:sz w:val="20"/>
                          <w:szCs w:val="20"/>
                        </w:rPr>
                      </w:pPr>
                      <w:r w:rsidRPr="009F0E2A">
                        <w:rPr>
                          <w:rFonts w:ascii="Consolas" w:hAnsi="Consolas" w:cs="Tahoma"/>
                          <w:sz w:val="20"/>
                          <w:szCs w:val="20"/>
                        </w:rPr>
                        <w:t>SET balance = balance - 50</w:t>
                      </w:r>
                    </w:p>
                    <w:p w14:paraId="3249FB0D" w14:textId="7B4BC63B" w:rsidR="009F0E2A" w:rsidRPr="004659CC" w:rsidRDefault="009F0E2A" w:rsidP="009F0E2A">
                      <w:pPr>
                        <w:spacing w:after="0"/>
                        <w:ind w:firstLine="720"/>
                        <w:rPr>
                          <w:rFonts w:ascii="Consolas" w:hAnsi="Consolas" w:cs="Tahoma"/>
                          <w:sz w:val="20"/>
                          <w:szCs w:val="20"/>
                        </w:rPr>
                      </w:pPr>
                      <w:r w:rsidRPr="009F0E2A">
                        <w:rPr>
                          <w:rFonts w:ascii="Consolas" w:hAnsi="Consolas" w:cs="Tahoma"/>
                          <w:sz w:val="20"/>
                          <w:szCs w:val="20"/>
                        </w:rPr>
                        <w:t>WHERE name = 'Alyson';</w:t>
                      </w:r>
                    </w:p>
                  </w:txbxContent>
                </v:textbox>
                <w10:wrap type="topAndBottom" anchorx="margin"/>
              </v:shape>
            </w:pict>
          </mc:Fallback>
        </mc:AlternateContent>
      </w:r>
    </w:p>
    <w:p w14:paraId="39AFE1C2" w14:textId="77777777" w:rsidR="00A1486F" w:rsidRDefault="00A1486F" w:rsidP="00A1486F">
      <w:pPr>
        <w:pStyle w:val="Style8"/>
        <w:numPr>
          <w:ilvl w:val="0"/>
          <w:numId w:val="0"/>
        </w:numPr>
      </w:pPr>
    </w:p>
    <w:p w14:paraId="7A4035FC" w14:textId="77777777" w:rsidR="00687230" w:rsidRDefault="002063A4" w:rsidP="006A56EE">
      <w:pPr>
        <w:pStyle w:val="Style9"/>
      </w:pPr>
      <w:r w:rsidRPr="00687230">
        <w:t>COMMIT</w:t>
      </w:r>
      <w:r w:rsidRPr="00A1486F">
        <w:t xml:space="preserve"> </w:t>
      </w:r>
      <w:r w:rsidRPr="00687230">
        <w:rPr>
          <w:b w:val="0"/>
          <w:bCs w:val="0"/>
        </w:rPr>
        <w:t>// To merge the result with the main data pool</w:t>
      </w:r>
    </w:p>
    <w:p w14:paraId="63CC6BE5" w14:textId="77777777" w:rsidR="00687230" w:rsidRPr="00687230" w:rsidRDefault="002063A4" w:rsidP="005D413A">
      <w:pPr>
        <w:pStyle w:val="Style9"/>
        <w:rPr>
          <w:b w:val="0"/>
          <w:bCs w:val="0"/>
        </w:rPr>
      </w:pPr>
      <w:r w:rsidRPr="00687230">
        <w:t>ROLLBACK</w:t>
      </w:r>
      <w:r>
        <w:t xml:space="preserve"> </w:t>
      </w:r>
      <w:r w:rsidRPr="00687230">
        <w:rPr>
          <w:b w:val="0"/>
          <w:bCs w:val="0"/>
        </w:rPr>
        <w:t>// to abandon all the changes and connect to the main data pool.</w:t>
      </w:r>
    </w:p>
    <w:p w14:paraId="43B32B8C" w14:textId="58D0F824" w:rsidR="002063A4" w:rsidRPr="00687230" w:rsidRDefault="00496A9D" w:rsidP="005D413A">
      <w:pPr>
        <w:pStyle w:val="Style9"/>
        <w:rPr>
          <w:b w:val="0"/>
          <w:bCs w:val="0"/>
        </w:rPr>
      </w:pPr>
      <w:r w:rsidRPr="00687230">
        <w:rPr>
          <w:rStyle w:val="Style11Char"/>
        </w:rPr>
        <mc:AlternateContent>
          <mc:Choice Requires="wps">
            <w:drawing>
              <wp:anchor distT="0" distB="0" distL="114300" distR="114300" simplePos="0" relativeHeight="252110848" behindDoc="1" locked="0" layoutInCell="1" allowOverlap="1" wp14:anchorId="1E898F88" wp14:editId="729AE6F4">
                <wp:simplePos x="0" y="0"/>
                <wp:positionH relativeFrom="margin">
                  <wp:align>center</wp:align>
                </wp:positionH>
                <wp:positionV relativeFrom="paragraph">
                  <wp:posOffset>883920</wp:posOffset>
                </wp:positionV>
                <wp:extent cx="5936615" cy="2400935"/>
                <wp:effectExtent l="114300" t="0" r="6985" b="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40126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347B501" w14:textId="77777777" w:rsidR="00496A9D" w:rsidRPr="00496A9D" w:rsidRDefault="00496A9D" w:rsidP="00496A9D">
                            <w:pPr>
                              <w:spacing w:after="0"/>
                              <w:rPr>
                                <w:rFonts w:ascii="Consolas" w:hAnsi="Consolas" w:cs="Tahoma"/>
                                <w:sz w:val="20"/>
                                <w:szCs w:val="20"/>
                              </w:rPr>
                            </w:pPr>
                            <w:r w:rsidRPr="00D8656C">
                              <w:rPr>
                                <w:rFonts w:ascii="Consolas" w:hAnsi="Consolas" w:cs="Tahoma"/>
                                <w:sz w:val="20"/>
                                <w:szCs w:val="20"/>
                              </w:rPr>
                              <w:t xml:space="preserve">   </w:t>
                            </w:r>
                            <w:r w:rsidRPr="00496A9D">
                              <w:rPr>
                                <w:rFonts w:ascii="Consolas" w:hAnsi="Consolas" w:cs="Tahoma"/>
                                <w:sz w:val="20"/>
                                <w:szCs w:val="20"/>
                              </w:rPr>
                              <w:t>-- BEGIN;</w:t>
                            </w:r>
                          </w:p>
                          <w:p w14:paraId="50F7DD4D"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xml:space="preserve">-- UPDATE accounts </w:t>
                            </w:r>
                          </w:p>
                          <w:p w14:paraId="4FF1A911"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SET balance = balance - 50</w:t>
                            </w:r>
                          </w:p>
                          <w:p w14:paraId="04EFBFB4"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WHERE name = 'Alyson';</w:t>
                            </w:r>
                          </w:p>
                          <w:p w14:paraId="7C9A1DA6" w14:textId="77777777" w:rsidR="00496A9D" w:rsidRPr="00496A9D" w:rsidRDefault="00496A9D" w:rsidP="00496A9D">
                            <w:pPr>
                              <w:spacing w:after="0"/>
                              <w:rPr>
                                <w:rFonts w:ascii="Consolas" w:hAnsi="Consolas" w:cs="Tahoma"/>
                                <w:sz w:val="20"/>
                                <w:szCs w:val="20"/>
                              </w:rPr>
                            </w:pPr>
                          </w:p>
                          <w:p w14:paraId="3F707186"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BEGIN;</w:t>
                            </w:r>
                          </w:p>
                          <w:p w14:paraId="57C00436"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xml:space="preserve">-- UPDATE accounts </w:t>
                            </w:r>
                          </w:p>
                          <w:p w14:paraId="7C6E5FFC"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SET balance = balance + 50</w:t>
                            </w:r>
                          </w:p>
                          <w:p w14:paraId="3165349E"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WHERE name = 'Gia';</w:t>
                            </w:r>
                          </w:p>
                          <w:p w14:paraId="12A064CC" w14:textId="77777777" w:rsidR="00496A9D" w:rsidRPr="00496A9D" w:rsidRDefault="00496A9D" w:rsidP="00496A9D">
                            <w:pPr>
                              <w:spacing w:after="0"/>
                              <w:rPr>
                                <w:rFonts w:ascii="Consolas" w:hAnsi="Consolas" w:cs="Tahoma"/>
                                <w:sz w:val="20"/>
                                <w:szCs w:val="20"/>
                              </w:rPr>
                            </w:pPr>
                          </w:p>
                          <w:p w14:paraId="0CD0362D" w14:textId="1FB34F08" w:rsidR="00496A9D" w:rsidRPr="00496A9D" w:rsidRDefault="00496A9D" w:rsidP="007D3AE6">
                            <w:pPr>
                              <w:spacing w:after="0"/>
                              <w:rPr>
                                <w:rFonts w:ascii="Consolas" w:hAnsi="Consolas" w:cs="Tahoma"/>
                                <w:sz w:val="20"/>
                                <w:szCs w:val="20"/>
                              </w:rPr>
                            </w:pPr>
                            <w:r w:rsidRPr="00496A9D">
                              <w:rPr>
                                <w:rFonts w:ascii="Consolas" w:hAnsi="Consolas" w:cs="Tahoma"/>
                                <w:sz w:val="20"/>
                                <w:szCs w:val="20"/>
                              </w:rPr>
                              <w:t>-- ROLLBACK;</w:t>
                            </w:r>
                          </w:p>
                          <w:p w14:paraId="2ABB0A5B"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SELECT * FROM accounts;</w:t>
                            </w:r>
                          </w:p>
                          <w:p w14:paraId="64890CC3" w14:textId="77777777" w:rsidR="00496A9D" w:rsidRPr="00496A9D" w:rsidRDefault="00496A9D" w:rsidP="00496A9D">
                            <w:pPr>
                              <w:spacing w:after="0"/>
                              <w:rPr>
                                <w:rFonts w:ascii="Consolas" w:hAnsi="Consolas" w:cs="Tahoma"/>
                                <w:sz w:val="20"/>
                                <w:szCs w:val="20"/>
                              </w:rPr>
                            </w:pPr>
                          </w:p>
                          <w:p w14:paraId="42B900F8" w14:textId="6A18CDE5" w:rsidR="00496A9D" w:rsidRPr="004659CC" w:rsidRDefault="00496A9D" w:rsidP="00496A9D">
                            <w:pPr>
                              <w:spacing w:after="0"/>
                              <w:rPr>
                                <w:rFonts w:ascii="Consolas" w:hAnsi="Consolas" w:cs="Tahoma"/>
                                <w:sz w:val="20"/>
                                <w:szCs w:val="20"/>
                              </w:rPr>
                            </w:pPr>
                            <w:r w:rsidRPr="00496A9D">
                              <w:rPr>
                                <w:rFonts w:ascii="Consolas" w:hAnsi="Consolas" w:cs="Tahoma"/>
                                <w:sz w:val="20"/>
                                <w:szCs w:val="20"/>
                              </w:rPr>
                              <w:t>COMMIT;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898F88" id="Text Box 240" o:spid="_x0000_s1161" type="#_x0000_t202" style="position:absolute;left:0;text-align:left;margin-left:0;margin-top:69.6pt;width:467.45pt;height:189.05pt;z-index:-25120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" fillcolor="#f1f8e8" stroked="f" strokeweight=".5pt">
                <v:shadow on="t" color="#a4d16d" offset="-9pt,0"/>
                <v:textbox inset="2mm">
                  <w:txbxContent>
                    <w:p w14:paraId="6347B501" w14:textId="77777777" w:rsidR="00496A9D" w:rsidRPr="00496A9D" w:rsidRDefault="00496A9D" w:rsidP="00496A9D">
                      <w:pPr>
                        <w:spacing w:after="0"/>
                        <w:rPr>
                          <w:rFonts w:ascii="Consolas" w:hAnsi="Consolas" w:cs="Tahoma"/>
                          <w:sz w:val="20"/>
                          <w:szCs w:val="20"/>
                        </w:rPr>
                      </w:pPr>
                      <w:r w:rsidRPr="00D8656C">
                        <w:rPr>
                          <w:rFonts w:ascii="Consolas" w:hAnsi="Consolas" w:cs="Tahoma"/>
                          <w:sz w:val="20"/>
                          <w:szCs w:val="20"/>
                        </w:rPr>
                        <w:t xml:space="preserve">   </w:t>
                      </w:r>
                      <w:r w:rsidRPr="00496A9D">
                        <w:rPr>
                          <w:rFonts w:ascii="Consolas" w:hAnsi="Consolas" w:cs="Tahoma"/>
                          <w:sz w:val="20"/>
                          <w:szCs w:val="20"/>
                        </w:rPr>
                        <w:t>-- BEGIN;</w:t>
                      </w:r>
                    </w:p>
                    <w:p w14:paraId="50F7DD4D"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xml:space="preserve">-- UPDATE accounts </w:t>
                      </w:r>
                    </w:p>
                    <w:p w14:paraId="4FF1A911"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SET balance = balance - 50</w:t>
                      </w:r>
                    </w:p>
                    <w:p w14:paraId="04EFBFB4"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WHERE name = 'Alyson';</w:t>
                      </w:r>
                    </w:p>
                    <w:p w14:paraId="7C9A1DA6" w14:textId="77777777" w:rsidR="00496A9D" w:rsidRPr="00496A9D" w:rsidRDefault="00496A9D" w:rsidP="00496A9D">
                      <w:pPr>
                        <w:spacing w:after="0"/>
                        <w:rPr>
                          <w:rFonts w:ascii="Consolas" w:hAnsi="Consolas" w:cs="Tahoma"/>
                          <w:sz w:val="20"/>
                          <w:szCs w:val="20"/>
                        </w:rPr>
                      </w:pPr>
                    </w:p>
                    <w:p w14:paraId="3F707186"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BEGIN;</w:t>
                      </w:r>
                    </w:p>
                    <w:p w14:paraId="57C00436"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xml:space="preserve">-- UPDATE accounts </w:t>
                      </w:r>
                    </w:p>
                    <w:p w14:paraId="7C6E5FFC"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SET balance = balance + 50</w:t>
                      </w:r>
                    </w:p>
                    <w:p w14:paraId="3165349E"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WHERE name = 'Gia';</w:t>
                      </w:r>
                    </w:p>
                    <w:p w14:paraId="12A064CC" w14:textId="77777777" w:rsidR="00496A9D" w:rsidRPr="00496A9D" w:rsidRDefault="00496A9D" w:rsidP="00496A9D">
                      <w:pPr>
                        <w:spacing w:after="0"/>
                        <w:rPr>
                          <w:rFonts w:ascii="Consolas" w:hAnsi="Consolas" w:cs="Tahoma"/>
                          <w:sz w:val="20"/>
                          <w:szCs w:val="20"/>
                        </w:rPr>
                      </w:pPr>
                    </w:p>
                    <w:p w14:paraId="0CD0362D" w14:textId="1FB34F08" w:rsidR="00496A9D" w:rsidRPr="00496A9D" w:rsidRDefault="00496A9D" w:rsidP="007D3AE6">
                      <w:pPr>
                        <w:spacing w:after="0"/>
                        <w:rPr>
                          <w:rFonts w:ascii="Consolas" w:hAnsi="Consolas" w:cs="Tahoma"/>
                          <w:sz w:val="20"/>
                          <w:szCs w:val="20"/>
                        </w:rPr>
                      </w:pPr>
                      <w:r w:rsidRPr="00496A9D">
                        <w:rPr>
                          <w:rFonts w:ascii="Consolas" w:hAnsi="Consolas" w:cs="Tahoma"/>
                          <w:sz w:val="20"/>
                          <w:szCs w:val="20"/>
                        </w:rPr>
                        <w:t>-- ROLLBACK;</w:t>
                      </w:r>
                    </w:p>
                    <w:p w14:paraId="2ABB0A5B" w14:textId="77777777" w:rsidR="00496A9D" w:rsidRPr="00496A9D" w:rsidRDefault="00496A9D" w:rsidP="00496A9D">
                      <w:pPr>
                        <w:spacing w:after="0"/>
                        <w:rPr>
                          <w:rFonts w:ascii="Consolas" w:hAnsi="Consolas" w:cs="Tahoma"/>
                          <w:sz w:val="20"/>
                          <w:szCs w:val="20"/>
                        </w:rPr>
                      </w:pPr>
                      <w:r w:rsidRPr="00496A9D">
                        <w:rPr>
                          <w:rFonts w:ascii="Consolas" w:hAnsi="Consolas" w:cs="Tahoma"/>
                          <w:sz w:val="20"/>
                          <w:szCs w:val="20"/>
                        </w:rPr>
                        <w:t>-- SELECT * FROM accounts;</w:t>
                      </w:r>
                    </w:p>
                    <w:p w14:paraId="64890CC3" w14:textId="77777777" w:rsidR="00496A9D" w:rsidRPr="00496A9D" w:rsidRDefault="00496A9D" w:rsidP="00496A9D">
                      <w:pPr>
                        <w:spacing w:after="0"/>
                        <w:rPr>
                          <w:rFonts w:ascii="Consolas" w:hAnsi="Consolas" w:cs="Tahoma"/>
                          <w:sz w:val="20"/>
                          <w:szCs w:val="20"/>
                        </w:rPr>
                      </w:pPr>
                    </w:p>
                    <w:p w14:paraId="42B900F8" w14:textId="6A18CDE5" w:rsidR="00496A9D" w:rsidRPr="004659CC" w:rsidRDefault="00496A9D" w:rsidP="00496A9D">
                      <w:pPr>
                        <w:spacing w:after="0"/>
                        <w:rPr>
                          <w:rFonts w:ascii="Consolas" w:hAnsi="Consolas" w:cs="Tahoma"/>
                          <w:sz w:val="20"/>
                          <w:szCs w:val="20"/>
                        </w:rPr>
                      </w:pPr>
                      <w:r w:rsidRPr="00496A9D">
                        <w:rPr>
                          <w:rFonts w:ascii="Consolas" w:hAnsi="Consolas" w:cs="Tahoma"/>
                          <w:sz w:val="20"/>
                          <w:szCs w:val="20"/>
                        </w:rPr>
                        <w:t>COMMIT;</w:t>
                      </w:r>
                    </w:p>
                  </w:txbxContent>
                </v:textbox>
                <w10:wrap type="topAndBottom" anchorx="margin"/>
              </v:shape>
            </w:pict>
          </mc:Fallback>
        </mc:AlternateContent>
      </w:r>
      <w:r w:rsidR="002063A4" w:rsidRPr="00687230">
        <w:rPr>
          <w:rStyle w:val="Style11Char"/>
        </w:rPr>
        <w:t xml:space="preserve">If we get an error inside of a </w:t>
      </w:r>
      <w:proofErr w:type="gramStart"/>
      <w:r w:rsidR="002063A4" w:rsidRPr="00687230">
        <w:rPr>
          <w:rStyle w:val="Style11Char"/>
        </w:rPr>
        <w:t>workspace</w:t>
      </w:r>
      <w:proofErr w:type="gramEnd"/>
      <w:r w:rsidR="002063A4" w:rsidRPr="00687230">
        <w:rPr>
          <w:rStyle w:val="Style11Char"/>
        </w:rPr>
        <w:t xml:space="preserve"> we enter an aborted state and no other query will run, we manually use rollback. If we use the connection to the workspace, the transaction and changes will be deleted by </w:t>
      </w:r>
      <w:r w:rsidR="007D3AE6" w:rsidRPr="00687230">
        <w:rPr>
          <w:rStyle w:val="Style11Char"/>
        </w:rPr>
        <w:t>P</w:t>
      </w:r>
      <w:r w:rsidR="002063A4" w:rsidRPr="00687230">
        <w:rPr>
          <w:rStyle w:val="Style11Char"/>
        </w:rPr>
        <w:t>ostgres</w:t>
      </w:r>
      <w:r w:rsidR="002063A4" w:rsidRPr="00687230">
        <w:rPr>
          <w:b w:val="0"/>
          <w:bCs w:val="0"/>
        </w:rPr>
        <w:t xml:space="preserve">. </w:t>
      </w:r>
    </w:p>
    <w:p w14:paraId="0C705F98" w14:textId="77777777" w:rsidR="007D3AE6" w:rsidRDefault="007D3AE6" w:rsidP="002063A4">
      <w:pPr>
        <w:pStyle w:val="Style8"/>
        <w:numPr>
          <w:ilvl w:val="0"/>
          <w:numId w:val="0"/>
        </w:numPr>
        <w:ind w:left="720"/>
      </w:pPr>
    </w:p>
    <w:p w14:paraId="43DDCB1A" w14:textId="6A88DDD6" w:rsidR="00A94089" w:rsidRDefault="00A94089" w:rsidP="00A1486F">
      <w:pPr>
        <w:pStyle w:val="Style8"/>
        <w:numPr>
          <w:ilvl w:val="0"/>
          <w:numId w:val="34"/>
        </w:numPr>
      </w:pPr>
      <w:r>
        <w:t xml:space="preserve">To test the crash, delete the conn in </w:t>
      </w:r>
      <w:r w:rsidR="007D3AE6">
        <w:t xml:space="preserve">the </w:t>
      </w:r>
      <w:r>
        <w:t>dashboard</w:t>
      </w:r>
    </w:p>
    <w:p w14:paraId="798B3C80" w14:textId="67693591" w:rsidR="00AC3FCC" w:rsidRDefault="00A94089" w:rsidP="00A94089">
      <w:pPr>
        <w:pStyle w:val="Style1"/>
      </w:pPr>
      <w:r>
        <w:lastRenderedPageBreak/>
        <w:t>Schema Migrations</w:t>
      </w:r>
    </w:p>
    <w:p w14:paraId="586FF2CB" w14:textId="658ACCDA" w:rsidR="00AC3FCC" w:rsidRPr="00A25932" w:rsidRDefault="00A94089" w:rsidP="00A25932">
      <w:pPr>
        <w:pStyle w:val="Style8"/>
        <w:numPr>
          <w:ilvl w:val="0"/>
          <w:numId w:val="34"/>
        </w:numPr>
      </w:pPr>
      <w:r w:rsidRPr="00A25932">
        <w:t>Making well</w:t>
      </w:r>
      <w:r w:rsidR="007D3AE6" w:rsidRPr="00A25932">
        <w:t>-</w:t>
      </w:r>
      <w:r w:rsidRPr="00A25932">
        <w:t>planned changes to your database.</w:t>
      </w:r>
      <w:r w:rsidR="005D726D" w:rsidRPr="00A25932">
        <w:t xml:space="preserve"> </w:t>
      </w:r>
    </w:p>
    <w:p w14:paraId="1724CF01" w14:textId="2F91D82A" w:rsidR="00A94089" w:rsidRDefault="00A94089" w:rsidP="00A94089">
      <w:pPr>
        <w:pStyle w:val="Style8"/>
        <w:numPr>
          <w:ilvl w:val="1"/>
          <w:numId w:val="1"/>
        </w:numPr>
      </w:pPr>
      <w:r>
        <w:t>Add columns</w:t>
      </w:r>
    </w:p>
    <w:p w14:paraId="091E8C77" w14:textId="0262004E" w:rsidR="00A94089" w:rsidRDefault="00A94089" w:rsidP="00A94089">
      <w:pPr>
        <w:pStyle w:val="Style8"/>
        <w:numPr>
          <w:ilvl w:val="1"/>
          <w:numId w:val="1"/>
        </w:numPr>
      </w:pPr>
      <w:r>
        <w:t xml:space="preserve">Changing a name </w:t>
      </w:r>
    </w:p>
    <w:p w14:paraId="6F5DF2F6" w14:textId="1C26CFFA" w:rsidR="00A94089" w:rsidRDefault="00A94089" w:rsidP="00A94089">
      <w:pPr>
        <w:pStyle w:val="Style8"/>
        <w:numPr>
          <w:ilvl w:val="1"/>
          <w:numId w:val="1"/>
        </w:numPr>
      </w:pPr>
      <w:r>
        <w:t>Deleting a table …</w:t>
      </w:r>
    </w:p>
    <w:p w14:paraId="4889CCCF" w14:textId="37D01341" w:rsidR="00A94089" w:rsidRPr="00A25932" w:rsidRDefault="00A94089" w:rsidP="00A25932">
      <w:pPr>
        <w:pStyle w:val="Style8"/>
        <w:numPr>
          <w:ilvl w:val="0"/>
          <w:numId w:val="34"/>
        </w:numPr>
        <w:rPr>
          <w:b/>
          <w:bCs/>
        </w:rPr>
      </w:pPr>
      <w:r w:rsidRPr="00A25932">
        <w:rPr>
          <w:b/>
          <w:bCs/>
        </w:rPr>
        <w:t xml:space="preserve">If you directly change the </w:t>
      </w:r>
      <w:r w:rsidR="00872B1D" w:rsidRPr="00A25932">
        <w:rPr>
          <w:b/>
          <w:bCs/>
        </w:rPr>
        <w:t>DB</w:t>
      </w:r>
      <w:r w:rsidRPr="00A25932">
        <w:rPr>
          <w:b/>
          <w:bCs/>
        </w:rPr>
        <w:t>, we may face problems</w:t>
      </w:r>
    </w:p>
    <w:p w14:paraId="231DAFCF" w14:textId="385FC883" w:rsidR="00B41283" w:rsidRDefault="000010B6" w:rsidP="00B41283">
      <w:pPr>
        <w:pStyle w:val="Style8"/>
        <w:numPr>
          <w:ilvl w:val="1"/>
          <w:numId w:val="1"/>
        </w:numPr>
      </w:pPr>
      <w:r>
        <w:rPr>
          <w:noProof/>
        </w:rPr>
        <w:drawing>
          <wp:anchor distT="0" distB="0" distL="114300" distR="114300" simplePos="0" relativeHeight="252111872" behindDoc="1" locked="0" layoutInCell="1" allowOverlap="1" wp14:anchorId="3CFB286B" wp14:editId="3B9B0EBC">
            <wp:simplePos x="0" y="0"/>
            <wp:positionH relativeFrom="margin">
              <wp:posOffset>525780</wp:posOffset>
            </wp:positionH>
            <wp:positionV relativeFrom="paragraph">
              <wp:posOffset>536575</wp:posOffset>
            </wp:positionV>
            <wp:extent cx="4912995" cy="2049145"/>
            <wp:effectExtent l="0" t="0" r="1905" b="8255"/>
            <wp:wrapTight wrapText="bothSides">
              <wp:wrapPolygon edited="0">
                <wp:start x="0" y="0"/>
                <wp:lineTo x="0" y="21486"/>
                <wp:lineTo x="21525" y="21486"/>
                <wp:lineTo x="21525"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extLst>
                        <a:ext uri="{28A0092B-C50C-407E-A947-70E740481C1C}">
                          <a14:useLocalDpi xmlns:a14="http://schemas.microsoft.com/office/drawing/2010/main" val="0"/>
                        </a:ext>
                      </a:extLst>
                    </a:blip>
                    <a:srcRect l="467" r="-1"/>
                    <a:stretch/>
                  </pic:blipFill>
                  <pic:spPr bwMode="auto">
                    <a:xfrm>
                      <a:off x="0" y="0"/>
                      <a:ext cx="4912995" cy="2049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1283">
        <w:t>Renaming the name. (</w:t>
      </w:r>
      <w:proofErr w:type="gramStart"/>
      <w:r w:rsidR="00B41283">
        <w:t>in</w:t>
      </w:r>
      <w:proofErr w:type="gramEnd"/>
      <w:r w:rsidR="00B41283">
        <w:t xml:space="preserve"> local </w:t>
      </w:r>
      <w:proofErr w:type="spellStart"/>
      <w:r w:rsidR="00B41283">
        <w:t>db</w:t>
      </w:r>
      <w:proofErr w:type="spellEnd"/>
      <w:r w:rsidR="00B41283">
        <w:t xml:space="preserve"> is low cost) and then in production </w:t>
      </w:r>
      <w:proofErr w:type="spellStart"/>
      <w:r w:rsidR="00B41283">
        <w:t>db</w:t>
      </w:r>
      <w:proofErr w:type="spellEnd"/>
      <w:r w:rsidR="00B41283">
        <w:t xml:space="preserve"> (hosting in </w:t>
      </w:r>
      <w:r w:rsidR="00872B1D">
        <w:t>AWS</w:t>
      </w:r>
      <w:r w:rsidR="00B41283">
        <w:t xml:space="preserve"> for example), but this cause</w:t>
      </w:r>
      <w:r w:rsidR="00872B1D">
        <w:t>s</w:t>
      </w:r>
      <w:r w:rsidR="00B41283">
        <w:t xml:space="preserve"> many issues. </w:t>
      </w:r>
    </w:p>
    <w:p w14:paraId="61747C48" w14:textId="19D8349E" w:rsidR="000010B6" w:rsidRDefault="000010B6" w:rsidP="000010B6">
      <w:pPr>
        <w:pStyle w:val="Style8"/>
        <w:numPr>
          <w:ilvl w:val="0"/>
          <w:numId w:val="0"/>
        </w:numPr>
        <w:ind w:left="1080" w:hanging="360"/>
      </w:pPr>
    </w:p>
    <w:p w14:paraId="1667562F" w14:textId="1562192D" w:rsidR="000010B6" w:rsidRDefault="000010B6" w:rsidP="000010B6">
      <w:pPr>
        <w:pStyle w:val="Style8"/>
        <w:numPr>
          <w:ilvl w:val="0"/>
          <w:numId w:val="0"/>
        </w:numPr>
        <w:ind w:left="1080" w:hanging="360"/>
      </w:pPr>
    </w:p>
    <w:p w14:paraId="6F6C8D7D" w14:textId="327CF2D1" w:rsidR="000010B6" w:rsidRDefault="000010B6" w:rsidP="000010B6">
      <w:pPr>
        <w:pStyle w:val="Style8"/>
        <w:numPr>
          <w:ilvl w:val="0"/>
          <w:numId w:val="0"/>
        </w:numPr>
        <w:ind w:left="1080" w:hanging="360"/>
      </w:pPr>
    </w:p>
    <w:p w14:paraId="7E7BFFE2" w14:textId="761477A3" w:rsidR="000010B6" w:rsidRDefault="000010B6" w:rsidP="000010B6">
      <w:pPr>
        <w:pStyle w:val="Style8"/>
        <w:numPr>
          <w:ilvl w:val="0"/>
          <w:numId w:val="0"/>
        </w:numPr>
        <w:ind w:left="1080" w:hanging="360"/>
      </w:pPr>
    </w:p>
    <w:p w14:paraId="0A3E8FD8" w14:textId="1D210D0A" w:rsidR="000010B6" w:rsidRDefault="000010B6" w:rsidP="000010B6">
      <w:pPr>
        <w:pStyle w:val="Style8"/>
        <w:numPr>
          <w:ilvl w:val="0"/>
          <w:numId w:val="0"/>
        </w:numPr>
        <w:ind w:left="1080" w:hanging="360"/>
      </w:pPr>
    </w:p>
    <w:p w14:paraId="17FDFB9F" w14:textId="05AAC514" w:rsidR="000010B6" w:rsidRDefault="000010B6" w:rsidP="000010B6">
      <w:pPr>
        <w:pStyle w:val="Style8"/>
        <w:numPr>
          <w:ilvl w:val="0"/>
          <w:numId w:val="0"/>
        </w:numPr>
        <w:ind w:left="1080" w:hanging="360"/>
      </w:pPr>
    </w:p>
    <w:p w14:paraId="03573A3B" w14:textId="4461921F" w:rsidR="000010B6" w:rsidRDefault="000010B6" w:rsidP="000010B6">
      <w:pPr>
        <w:pStyle w:val="Style8"/>
        <w:numPr>
          <w:ilvl w:val="0"/>
          <w:numId w:val="0"/>
        </w:numPr>
        <w:ind w:left="1080" w:hanging="360"/>
      </w:pPr>
    </w:p>
    <w:p w14:paraId="6E2F7AF0" w14:textId="2E8C3490" w:rsidR="000010B6" w:rsidRDefault="000010B6" w:rsidP="000010B6">
      <w:pPr>
        <w:pStyle w:val="Style8"/>
        <w:numPr>
          <w:ilvl w:val="0"/>
          <w:numId w:val="0"/>
        </w:numPr>
        <w:ind w:left="1080" w:hanging="360"/>
      </w:pPr>
    </w:p>
    <w:p w14:paraId="53C93707" w14:textId="6950E2A7" w:rsidR="000010B6" w:rsidRDefault="000010B6" w:rsidP="000010B6">
      <w:pPr>
        <w:pStyle w:val="Style8"/>
        <w:numPr>
          <w:ilvl w:val="0"/>
          <w:numId w:val="0"/>
        </w:numPr>
        <w:ind w:left="1080" w:hanging="360"/>
      </w:pPr>
    </w:p>
    <w:p w14:paraId="24270625" w14:textId="77777777" w:rsidR="000010B6" w:rsidRDefault="000010B6" w:rsidP="000010B6">
      <w:pPr>
        <w:pStyle w:val="Style8"/>
        <w:numPr>
          <w:ilvl w:val="0"/>
          <w:numId w:val="0"/>
        </w:numPr>
        <w:ind w:left="1080" w:hanging="360"/>
      </w:pPr>
    </w:p>
    <w:p w14:paraId="530190F7" w14:textId="16DC160E" w:rsidR="000010B6" w:rsidRDefault="000010B6" w:rsidP="00A25932">
      <w:pPr>
        <w:pStyle w:val="Style8"/>
        <w:numPr>
          <w:ilvl w:val="0"/>
          <w:numId w:val="34"/>
        </w:numPr>
        <w:rPr>
          <w:b/>
          <w:bCs/>
        </w:rPr>
      </w:pPr>
      <w:r w:rsidRPr="000010B6">
        <w:rPr>
          <w:b/>
          <w:bCs/>
        </w:rPr>
        <w:t>Big Lessons</w:t>
      </w:r>
    </w:p>
    <w:p w14:paraId="522A6423" w14:textId="78BA93A2" w:rsidR="000010B6" w:rsidRDefault="000010B6" w:rsidP="000010B6">
      <w:pPr>
        <w:pStyle w:val="Style8"/>
        <w:numPr>
          <w:ilvl w:val="1"/>
          <w:numId w:val="1"/>
        </w:numPr>
        <w:rPr>
          <w:b/>
          <w:bCs/>
        </w:rPr>
      </w:pPr>
      <w:r>
        <w:rPr>
          <w:b/>
          <w:bCs/>
        </w:rPr>
        <w:t xml:space="preserve">Changes to the </w:t>
      </w:r>
      <w:r w:rsidR="00872B1D">
        <w:rPr>
          <w:b/>
          <w:bCs/>
        </w:rPr>
        <w:t>DB</w:t>
      </w:r>
      <w:r>
        <w:rPr>
          <w:b/>
          <w:bCs/>
        </w:rPr>
        <w:t xml:space="preserve"> structure and changes to clients need to be made at precisely the same time.</w:t>
      </w:r>
    </w:p>
    <w:p w14:paraId="17626E68" w14:textId="136E0342" w:rsidR="005D726D" w:rsidRDefault="005D726D" w:rsidP="005D726D">
      <w:pPr>
        <w:pStyle w:val="Style8"/>
        <w:numPr>
          <w:ilvl w:val="0"/>
          <w:numId w:val="0"/>
        </w:numPr>
        <w:ind w:left="1080" w:hanging="360"/>
      </w:pPr>
      <w:r>
        <w:rPr>
          <w:noProof/>
        </w:rPr>
        <mc:AlternateContent>
          <mc:Choice Requires="wpg">
            <w:drawing>
              <wp:anchor distT="0" distB="0" distL="114300" distR="114300" simplePos="0" relativeHeight="252114944" behindDoc="0" locked="0" layoutInCell="1" allowOverlap="1" wp14:anchorId="34531CDD" wp14:editId="469111F2">
                <wp:simplePos x="0" y="0"/>
                <wp:positionH relativeFrom="margin">
                  <wp:posOffset>137843</wp:posOffset>
                </wp:positionH>
                <wp:positionV relativeFrom="paragraph">
                  <wp:posOffset>157074</wp:posOffset>
                </wp:positionV>
                <wp:extent cx="5968968" cy="2713355"/>
                <wp:effectExtent l="0" t="0" r="0" b="0"/>
                <wp:wrapTight wrapText="bothSides">
                  <wp:wrapPolygon edited="0">
                    <wp:start x="0" y="0"/>
                    <wp:lineTo x="0" y="21383"/>
                    <wp:lineTo x="16340" y="21383"/>
                    <wp:lineTo x="16340" y="19411"/>
                    <wp:lineTo x="21510" y="19260"/>
                    <wp:lineTo x="21510" y="6218"/>
                    <wp:lineTo x="16340" y="4853"/>
                    <wp:lineTo x="16340" y="0"/>
                    <wp:lineTo x="0" y="0"/>
                  </wp:wrapPolygon>
                </wp:wrapTight>
                <wp:docPr id="244" name="Group 244"/>
                <wp:cNvGraphicFramePr/>
                <a:graphic xmlns:a="http://schemas.openxmlformats.org/drawingml/2006/main">
                  <a:graphicData uri="http://schemas.microsoft.com/office/word/2010/wordprocessingGroup">
                    <wpg:wgp>
                      <wpg:cNvGrpSpPr/>
                      <wpg:grpSpPr>
                        <a:xfrm>
                          <a:off x="0" y="0"/>
                          <a:ext cx="5968968" cy="2713355"/>
                          <a:chOff x="0" y="0"/>
                          <a:chExt cx="5968968" cy="2713355"/>
                        </a:xfrm>
                      </wpg:grpSpPr>
                      <pic:pic xmlns:pic="http://schemas.openxmlformats.org/drawingml/2006/picture">
                        <pic:nvPicPr>
                          <pic:cNvPr id="242" name="Picture 242"/>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488180" cy="2713355"/>
                          </a:xfrm>
                          <a:prstGeom prst="rect">
                            <a:avLst/>
                          </a:prstGeom>
                        </pic:spPr>
                      </pic:pic>
                      <pic:pic xmlns:pic="http://schemas.openxmlformats.org/drawingml/2006/picture">
                        <pic:nvPicPr>
                          <pic:cNvPr id="243" name="Picture 243"/>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4568158" y="795298"/>
                            <a:ext cx="1400810" cy="1617345"/>
                          </a:xfrm>
                          <a:prstGeom prst="rect">
                            <a:avLst/>
                          </a:prstGeom>
                        </pic:spPr>
                      </pic:pic>
                    </wpg:wgp>
                  </a:graphicData>
                </a:graphic>
              </wp:anchor>
            </w:drawing>
          </mc:Choice>
          <mc:Fallback>
            <w:pict>
              <v:group w14:anchorId="0C0C0C18" id="Group 244" o:spid="_x0000_s1026" style="position:absolute;margin-left:10.85pt;margin-top:12.35pt;width:470pt;height:213.65pt;z-index:252114944;mso-position-horizontal-relative:margin" coordsize="59689,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">
                <v:shape id="Picture 242" o:spid="_x0000_s1027" type="#_x0000_t75" style="position:absolute;width:44881;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">
                  <v:imagedata r:id="rId199" o:title=""/>
                </v:shape>
                <v:shape id="Picture 243" o:spid="_x0000_s1028" type="#_x0000_t75" style="position:absolute;left:45681;top:7952;width:14008;height:16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">
                  <v:imagedata r:id="rId200" o:title=""/>
                </v:shape>
                <w10:wrap type="tight" anchorx="margin"/>
              </v:group>
            </w:pict>
          </mc:Fallback>
        </mc:AlternateContent>
      </w:r>
    </w:p>
    <w:p w14:paraId="407DDAFA" w14:textId="32FAA6EC" w:rsidR="005D726D" w:rsidRDefault="005D726D" w:rsidP="005D726D">
      <w:pPr>
        <w:pStyle w:val="Style8"/>
        <w:numPr>
          <w:ilvl w:val="0"/>
          <w:numId w:val="0"/>
        </w:numPr>
        <w:ind w:left="1080" w:hanging="360"/>
      </w:pPr>
    </w:p>
    <w:p w14:paraId="269C643E" w14:textId="381F3F28" w:rsidR="005D726D" w:rsidRDefault="005D726D" w:rsidP="005D726D">
      <w:pPr>
        <w:pStyle w:val="Style8"/>
        <w:numPr>
          <w:ilvl w:val="0"/>
          <w:numId w:val="0"/>
        </w:numPr>
        <w:ind w:left="1080" w:hanging="360"/>
      </w:pPr>
    </w:p>
    <w:p w14:paraId="1A0048CB" w14:textId="77777777" w:rsidR="005D726D" w:rsidRDefault="005D726D" w:rsidP="005D726D">
      <w:pPr>
        <w:pStyle w:val="Style8"/>
        <w:numPr>
          <w:ilvl w:val="0"/>
          <w:numId w:val="0"/>
        </w:numPr>
        <w:ind w:left="1080" w:hanging="360"/>
      </w:pPr>
    </w:p>
    <w:p w14:paraId="397A9334" w14:textId="161513D7" w:rsidR="005D726D" w:rsidRDefault="005D726D" w:rsidP="005D726D">
      <w:pPr>
        <w:pStyle w:val="Style8"/>
        <w:numPr>
          <w:ilvl w:val="0"/>
          <w:numId w:val="0"/>
        </w:numPr>
        <w:ind w:left="1080" w:hanging="360"/>
      </w:pPr>
    </w:p>
    <w:p w14:paraId="0352B771" w14:textId="30EB922F" w:rsidR="005D726D" w:rsidRDefault="005D726D" w:rsidP="005D726D">
      <w:pPr>
        <w:pStyle w:val="ListParagraph"/>
        <w:ind w:left="1800"/>
        <w:rPr>
          <w:rFonts w:asciiTheme="minorBidi" w:hAnsiTheme="minorBidi"/>
          <w:b/>
          <w:bCs/>
          <w:sz w:val="24"/>
          <w:szCs w:val="24"/>
        </w:rPr>
      </w:pPr>
      <w:r w:rsidRPr="007D4EF9">
        <w:rPr>
          <w:noProof/>
        </w:rPr>
        <w:lastRenderedPageBreak/>
        <w:drawing>
          <wp:anchor distT="0" distB="0" distL="114300" distR="114300" simplePos="0" relativeHeight="252115968" behindDoc="1" locked="0" layoutInCell="1" allowOverlap="1" wp14:anchorId="7F6918AD" wp14:editId="466A4DFA">
            <wp:simplePos x="0" y="0"/>
            <wp:positionH relativeFrom="margin">
              <wp:align>center</wp:align>
            </wp:positionH>
            <wp:positionV relativeFrom="paragraph">
              <wp:posOffset>122944</wp:posOffset>
            </wp:positionV>
            <wp:extent cx="2892425" cy="2138045"/>
            <wp:effectExtent l="0" t="0" r="3175" b="0"/>
            <wp:wrapTight wrapText="bothSides">
              <wp:wrapPolygon edited="0">
                <wp:start x="0" y="0"/>
                <wp:lineTo x="0" y="21363"/>
                <wp:lineTo x="21481" y="21363"/>
                <wp:lineTo x="21481"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92425" cy="2138045"/>
                    </a:xfrm>
                    <a:prstGeom prst="rect">
                      <a:avLst/>
                    </a:prstGeom>
                  </pic:spPr>
                </pic:pic>
              </a:graphicData>
            </a:graphic>
            <wp14:sizeRelH relativeFrom="page">
              <wp14:pctWidth>0</wp14:pctWidth>
            </wp14:sizeRelH>
            <wp14:sizeRelV relativeFrom="page">
              <wp14:pctHeight>0</wp14:pctHeight>
            </wp14:sizeRelV>
          </wp:anchor>
        </w:drawing>
      </w:r>
    </w:p>
    <w:p w14:paraId="381407AA" w14:textId="24BF1256" w:rsidR="005D726D" w:rsidRDefault="005D726D" w:rsidP="005D726D">
      <w:pPr>
        <w:pStyle w:val="ListParagraph"/>
        <w:ind w:left="1800"/>
        <w:rPr>
          <w:rFonts w:asciiTheme="minorBidi" w:hAnsiTheme="minorBidi"/>
          <w:b/>
          <w:bCs/>
          <w:sz w:val="24"/>
          <w:szCs w:val="24"/>
        </w:rPr>
      </w:pPr>
    </w:p>
    <w:p w14:paraId="30B9B71A" w14:textId="3E2958F4" w:rsidR="005D726D" w:rsidRDefault="005D726D" w:rsidP="005D726D">
      <w:pPr>
        <w:pStyle w:val="ListParagraph"/>
        <w:ind w:left="1800"/>
        <w:rPr>
          <w:rFonts w:asciiTheme="minorBidi" w:hAnsiTheme="minorBidi"/>
          <w:b/>
          <w:bCs/>
          <w:sz w:val="24"/>
          <w:szCs w:val="24"/>
        </w:rPr>
      </w:pPr>
    </w:p>
    <w:p w14:paraId="525EE09B" w14:textId="1FBAFA8D" w:rsidR="005D726D" w:rsidRDefault="005D726D" w:rsidP="005D726D">
      <w:pPr>
        <w:pStyle w:val="ListParagraph"/>
        <w:ind w:left="1800"/>
        <w:rPr>
          <w:rFonts w:asciiTheme="minorBidi" w:hAnsiTheme="minorBidi"/>
          <w:b/>
          <w:bCs/>
          <w:sz w:val="24"/>
          <w:szCs w:val="24"/>
        </w:rPr>
      </w:pPr>
    </w:p>
    <w:p w14:paraId="632AA3C6" w14:textId="75D9D7BD" w:rsidR="005D726D" w:rsidRDefault="005D726D" w:rsidP="005D726D">
      <w:pPr>
        <w:pStyle w:val="ListParagraph"/>
        <w:ind w:left="1800"/>
        <w:rPr>
          <w:rFonts w:asciiTheme="minorBidi" w:hAnsiTheme="minorBidi"/>
          <w:b/>
          <w:bCs/>
          <w:sz w:val="24"/>
          <w:szCs w:val="24"/>
        </w:rPr>
      </w:pPr>
    </w:p>
    <w:p w14:paraId="413674AE" w14:textId="6D4A751B" w:rsidR="005D726D" w:rsidRDefault="005D726D" w:rsidP="005D726D">
      <w:pPr>
        <w:pStyle w:val="ListParagraph"/>
        <w:ind w:left="1800"/>
        <w:rPr>
          <w:rFonts w:asciiTheme="minorBidi" w:hAnsiTheme="minorBidi"/>
          <w:b/>
          <w:bCs/>
          <w:sz w:val="24"/>
          <w:szCs w:val="24"/>
        </w:rPr>
      </w:pPr>
    </w:p>
    <w:p w14:paraId="349D5C30" w14:textId="13E65F27" w:rsidR="005D726D" w:rsidRDefault="005D726D" w:rsidP="005D726D">
      <w:pPr>
        <w:pStyle w:val="ListParagraph"/>
        <w:ind w:left="1800"/>
        <w:rPr>
          <w:rFonts w:asciiTheme="minorBidi" w:hAnsiTheme="minorBidi"/>
          <w:b/>
          <w:bCs/>
          <w:sz w:val="24"/>
          <w:szCs w:val="24"/>
        </w:rPr>
      </w:pPr>
    </w:p>
    <w:p w14:paraId="07DD1A1D" w14:textId="38493219" w:rsidR="005D726D" w:rsidRDefault="005D726D" w:rsidP="005D726D">
      <w:pPr>
        <w:pStyle w:val="ListParagraph"/>
        <w:ind w:left="1800"/>
        <w:rPr>
          <w:rFonts w:asciiTheme="minorBidi" w:hAnsiTheme="minorBidi"/>
          <w:b/>
          <w:bCs/>
          <w:sz w:val="24"/>
          <w:szCs w:val="24"/>
        </w:rPr>
      </w:pPr>
    </w:p>
    <w:p w14:paraId="446526B2" w14:textId="7CC42EAD" w:rsidR="005D726D" w:rsidRDefault="005D726D" w:rsidP="005D726D">
      <w:pPr>
        <w:pStyle w:val="ListParagraph"/>
        <w:ind w:left="1800"/>
        <w:rPr>
          <w:rFonts w:asciiTheme="minorBidi" w:hAnsiTheme="minorBidi"/>
          <w:b/>
          <w:bCs/>
          <w:sz w:val="24"/>
          <w:szCs w:val="24"/>
        </w:rPr>
      </w:pPr>
    </w:p>
    <w:p w14:paraId="11F25DDD" w14:textId="26C2939B" w:rsidR="005D726D" w:rsidRDefault="005D726D" w:rsidP="005D726D">
      <w:pPr>
        <w:pStyle w:val="ListParagraph"/>
        <w:ind w:left="1800"/>
        <w:rPr>
          <w:rFonts w:asciiTheme="minorBidi" w:hAnsiTheme="minorBidi"/>
          <w:b/>
          <w:bCs/>
          <w:sz w:val="24"/>
          <w:szCs w:val="24"/>
        </w:rPr>
      </w:pPr>
    </w:p>
    <w:p w14:paraId="2BBE5390" w14:textId="58D5777C" w:rsidR="005D726D" w:rsidRDefault="005D726D" w:rsidP="005D726D">
      <w:pPr>
        <w:pStyle w:val="ListParagraph"/>
        <w:ind w:left="1800"/>
        <w:rPr>
          <w:rFonts w:asciiTheme="minorBidi" w:hAnsiTheme="minorBidi"/>
          <w:b/>
          <w:bCs/>
          <w:sz w:val="24"/>
          <w:szCs w:val="24"/>
        </w:rPr>
      </w:pPr>
    </w:p>
    <w:p w14:paraId="586E6F91" w14:textId="77777777" w:rsidR="005D726D" w:rsidRDefault="005D726D" w:rsidP="005D726D">
      <w:pPr>
        <w:pStyle w:val="ListParagraph"/>
        <w:ind w:left="1800"/>
        <w:rPr>
          <w:rFonts w:asciiTheme="minorBidi" w:hAnsiTheme="minorBidi"/>
          <w:b/>
          <w:bCs/>
          <w:sz w:val="24"/>
          <w:szCs w:val="24"/>
        </w:rPr>
      </w:pPr>
    </w:p>
    <w:p w14:paraId="1253A655" w14:textId="0172D2BF" w:rsidR="005D726D" w:rsidRDefault="005D726D" w:rsidP="005D726D">
      <w:pPr>
        <w:pStyle w:val="ListParagraph"/>
        <w:ind w:left="1800"/>
        <w:rPr>
          <w:rFonts w:asciiTheme="minorBidi" w:hAnsiTheme="minorBidi"/>
          <w:b/>
          <w:bCs/>
          <w:sz w:val="24"/>
          <w:szCs w:val="24"/>
        </w:rPr>
      </w:pPr>
    </w:p>
    <w:p w14:paraId="0E23E452" w14:textId="6A896207" w:rsidR="005D726D" w:rsidRPr="005D726D" w:rsidRDefault="005D726D" w:rsidP="005D726D">
      <w:pPr>
        <w:pStyle w:val="Style8"/>
        <w:numPr>
          <w:ilvl w:val="1"/>
          <w:numId w:val="1"/>
        </w:numPr>
        <w:rPr>
          <w:b/>
          <w:bCs/>
        </w:rPr>
      </w:pPr>
      <w:r w:rsidRPr="005D726D">
        <w:rPr>
          <w:b/>
          <w:bCs/>
        </w:rPr>
        <w:t xml:space="preserve">When working with other engineers, we need a really easy way to tie the structure of our </w:t>
      </w:r>
      <w:proofErr w:type="spellStart"/>
      <w:r w:rsidRPr="005D726D">
        <w:rPr>
          <w:b/>
          <w:bCs/>
        </w:rPr>
        <w:t>db</w:t>
      </w:r>
      <w:proofErr w:type="spellEnd"/>
      <w:r w:rsidRPr="005D726D">
        <w:rPr>
          <w:b/>
          <w:bCs/>
        </w:rPr>
        <w:t xml:space="preserve"> to our code</w:t>
      </w:r>
    </w:p>
    <w:p w14:paraId="6989C079" w14:textId="3BD692B7" w:rsidR="00FB1C15" w:rsidRDefault="007D4EF9" w:rsidP="005D726D">
      <w:pPr>
        <w:pStyle w:val="Style8"/>
        <w:numPr>
          <w:ilvl w:val="2"/>
          <w:numId w:val="1"/>
        </w:numPr>
      </w:pPr>
      <w:r>
        <w:t>In the code review</w:t>
      </w:r>
      <w:r w:rsidR="00872B1D">
        <w:t>,</w:t>
      </w:r>
      <w:r>
        <w:t xml:space="preserve"> we may just have code </w:t>
      </w:r>
      <w:r w:rsidR="00872B1D">
        <w:t>API</w:t>
      </w:r>
      <w:r>
        <w:t xml:space="preserve">. The boss wants to check it but doesn’t know about the change in </w:t>
      </w:r>
      <w:r w:rsidR="00872B1D">
        <w:t>DB</w:t>
      </w:r>
      <w:r>
        <w:t xml:space="preserve"> and doesn't have it and faces </w:t>
      </w:r>
      <w:r w:rsidR="00872B1D">
        <w:t xml:space="preserve">an </w:t>
      </w:r>
      <w:r>
        <w:t xml:space="preserve">error when running the new </w:t>
      </w:r>
      <w:r w:rsidR="00872B1D">
        <w:t>API</w:t>
      </w:r>
      <w:r>
        <w:t xml:space="preserve"> code. </w:t>
      </w:r>
      <w:proofErr w:type="gramStart"/>
      <w:r>
        <w:t>So</w:t>
      </w:r>
      <w:proofErr w:type="gramEnd"/>
      <w:r>
        <w:t xml:space="preserve"> you tell them to change the </w:t>
      </w:r>
      <w:r w:rsidR="00872B1D">
        <w:t>DB</w:t>
      </w:r>
      <w:r>
        <w:t xml:space="preserve"> manually. Also</w:t>
      </w:r>
      <w:r w:rsidR="00872B1D">
        <w:t>,</w:t>
      </w:r>
      <w:r>
        <w:t xml:space="preserve"> they may want </w:t>
      </w:r>
      <w:r w:rsidR="00872B1D">
        <w:t>t</w:t>
      </w:r>
      <w:r>
        <w:t>o re</w:t>
      </w:r>
      <w:r w:rsidR="005D726D">
        <w:t>v</w:t>
      </w:r>
      <w:r>
        <w:t xml:space="preserve">ert to the older version, they change the </w:t>
      </w:r>
      <w:r w:rsidR="00872B1D">
        <w:t>API</w:t>
      </w:r>
      <w:r>
        <w:t xml:space="preserve"> but </w:t>
      </w:r>
      <w:r w:rsidR="005D726D">
        <w:t xml:space="preserve">forget the </w:t>
      </w:r>
      <w:proofErr w:type="spellStart"/>
      <w:r w:rsidR="005D726D">
        <w:t>db</w:t>
      </w:r>
      <w:proofErr w:type="spellEnd"/>
      <w:r w:rsidR="005D726D">
        <w:t xml:space="preserve">, </w:t>
      </w:r>
      <w:r w:rsidR="00872B1D">
        <w:t xml:space="preserve">and </w:t>
      </w:r>
      <w:r w:rsidR="005D726D">
        <w:t xml:space="preserve">face the error. </w:t>
      </w:r>
    </w:p>
    <w:p w14:paraId="63C7EE9E" w14:textId="2BDCB7C3" w:rsidR="00AC3FCC" w:rsidRDefault="00AC3FCC" w:rsidP="00AC3FCC">
      <w:pPr>
        <w:pStyle w:val="Style8"/>
        <w:numPr>
          <w:ilvl w:val="0"/>
          <w:numId w:val="0"/>
        </w:numPr>
        <w:ind w:left="1080" w:hanging="360"/>
      </w:pPr>
    </w:p>
    <w:p w14:paraId="68935924" w14:textId="46E285A4" w:rsidR="00AC3FCC" w:rsidRDefault="00A94F2A" w:rsidP="00A94F2A">
      <w:pPr>
        <w:pStyle w:val="Style4"/>
      </w:pPr>
      <w:r>
        <w:t xml:space="preserve">How to practically change the </w:t>
      </w:r>
      <w:r w:rsidR="00872B1D">
        <w:t>DB</w:t>
      </w:r>
      <w:r>
        <w:t xml:space="preserve"> schema?</w:t>
      </w:r>
    </w:p>
    <w:p w14:paraId="4972B04A" w14:textId="25D1F654" w:rsidR="00A94F2A" w:rsidRDefault="00A94F2A" w:rsidP="002438B0">
      <w:pPr>
        <w:pStyle w:val="Style12"/>
      </w:pPr>
      <w:r>
        <w:t xml:space="preserve">Schema Migration File // code that describes a precise change to make to the </w:t>
      </w:r>
      <w:r w:rsidR="00872B1D">
        <w:t>DB</w:t>
      </w:r>
      <w:r>
        <w:t xml:space="preserve">. In any programming language that you want. </w:t>
      </w:r>
    </w:p>
    <w:p w14:paraId="04C0ABB7" w14:textId="645AE249" w:rsidR="00A94F2A" w:rsidRDefault="00A94F2A" w:rsidP="00A94F2A">
      <w:pPr>
        <w:pStyle w:val="Style8"/>
        <w:numPr>
          <w:ilvl w:val="0"/>
          <w:numId w:val="0"/>
        </w:numPr>
        <w:ind w:left="1080" w:hanging="360"/>
      </w:pPr>
      <w:r>
        <w:rPr>
          <w:noProof/>
        </w:rPr>
        <w:drawing>
          <wp:anchor distT="0" distB="0" distL="114300" distR="114300" simplePos="0" relativeHeight="252116992" behindDoc="1" locked="0" layoutInCell="1" allowOverlap="1" wp14:anchorId="69A41FD6" wp14:editId="773E3A39">
            <wp:simplePos x="0" y="0"/>
            <wp:positionH relativeFrom="margin">
              <wp:align>center</wp:align>
            </wp:positionH>
            <wp:positionV relativeFrom="paragraph">
              <wp:posOffset>195420</wp:posOffset>
            </wp:positionV>
            <wp:extent cx="4138930" cy="2292985"/>
            <wp:effectExtent l="0" t="0" r="0" b="0"/>
            <wp:wrapTight wrapText="bothSides">
              <wp:wrapPolygon edited="0">
                <wp:start x="0" y="0"/>
                <wp:lineTo x="0" y="21355"/>
                <wp:lineTo x="21474" y="21355"/>
                <wp:lineTo x="21474"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138930" cy="2292985"/>
                    </a:xfrm>
                    <a:prstGeom prst="rect">
                      <a:avLst/>
                    </a:prstGeom>
                  </pic:spPr>
                </pic:pic>
              </a:graphicData>
            </a:graphic>
            <wp14:sizeRelH relativeFrom="page">
              <wp14:pctWidth>0</wp14:pctWidth>
            </wp14:sizeRelH>
            <wp14:sizeRelV relativeFrom="page">
              <wp14:pctHeight>0</wp14:pctHeight>
            </wp14:sizeRelV>
          </wp:anchor>
        </w:drawing>
      </w:r>
    </w:p>
    <w:p w14:paraId="7A0CA3E2" w14:textId="5425AC69" w:rsidR="00A94F2A" w:rsidRDefault="00A94F2A" w:rsidP="00A94F2A">
      <w:pPr>
        <w:pStyle w:val="Style8"/>
        <w:numPr>
          <w:ilvl w:val="0"/>
          <w:numId w:val="0"/>
        </w:numPr>
        <w:ind w:left="1080" w:hanging="360"/>
      </w:pPr>
    </w:p>
    <w:p w14:paraId="72EB9EB6" w14:textId="0DA7E9E8" w:rsidR="00AC3FCC" w:rsidRDefault="00AC3FCC" w:rsidP="00AC3FCC">
      <w:pPr>
        <w:pStyle w:val="Style8"/>
        <w:numPr>
          <w:ilvl w:val="0"/>
          <w:numId w:val="0"/>
        </w:numPr>
        <w:ind w:left="1080" w:hanging="360"/>
      </w:pPr>
    </w:p>
    <w:p w14:paraId="7DC52585" w14:textId="0F3D6105" w:rsidR="00A94F2A" w:rsidRDefault="00A94F2A" w:rsidP="00AC3FCC">
      <w:pPr>
        <w:pStyle w:val="Style8"/>
        <w:numPr>
          <w:ilvl w:val="0"/>
          <w:numId w:val="0"/>
        </w:numPr>
        <w:ind w:left="1080" w:hanging="360"/>
      </w:pPr>
    </w:p>
    <w:p w14:paraId="40BFC07A" w14:textId="1747E2FD" w:rsidR="00A94F2A" w:rsidRDefault="00A94F2A" w:rsidP="00AC3FCC">
      <w:pPr>
        <w:pStyle w:val="Style8"/>
        <w:numPr>
          <w:ilvl w:val="0"/>
          <w:numId w:val="0"/>
        </w:numPr>
        <w:ind w:left="1080" w:hanging="360"/>
      </w:pPr>
    </w:p>
    <w:p w14:paraId="3BDBAF25" w14:textId="75DAF0DC" w:rsidR="00A94F2A" w:rsidRDefault="00A94F2A" w:rsidP="00AC3FCC">
      <w:pPr>
        <w:pStyle w:val="Style8"/>
        <w:numPr>
          <w:ilvl w:val="0"/>
          <w:numId w:val="0"/>
        </w:numPr>
        <w:ind w:left="1080" w:hanging="360"/>
      </w:pPr>
    </w:p>
    <w:p w14:paraId="6B5720A1" w14:textId="088BB24F" w:rsidR="00A94F2A" w:rsidRDefault="00A94F2A" w:rsidP="00AC3FCC">
      <w:pPr>
        <w:pStyle w:val="Style8"/>
        <w:numPr>
          <w:ilvl w:val="0"/>
          <w:numId w:val="0"/>
        </w:numPr>
        <w:ind w:left="1080" w:hanging="360"/>
      </w:pPr>
    </w:p>
    <w:p w14:paraId="724430E0" w14:textId="3D13F9B6" w:rsidR="00A94F2A" w:rsidRDefault="00A94F2A" w:rsidP="00AC3FCC">
      <w:pPr>
        <w:pStyle w:val="Style8"/>
        <w:numPr>
          <w:ilvl w:val="0"/>
          <w:numId w:val="0"/>
        </w:numPr>
        <w:ind w:left="1080" w:hanging="360"/>
      </w:pPr>
    </w:p>
    <w:p w14:paraId="425F8A2B" w14:textId="66445F4C" w:rsidR="00A94F2A" w:rsidRDefault="00A94F2A" w:rsidP="00AC3FCC">
      <w:pPr>
        <w:pStyle w:val="Style8"/>
        <w:numPr>
          <w:ilvl w:val="0"/>
          <w:numId w:val="0"/>
        </w:numPr>
        <w:ind w:left="1080" w:hanging="360"/>
      </w:pPr>
    </w:p>
    <w:p w14:paraId="6808D1FB" w14:textId="356C6F30" w:rsidR="00A94F2A" w:rsidRDefault="00A94F2A" w:rsidP="00AC3FCC">
      <w:pPr>
        <w:pStyle w:val="Style8"/>
        <w:numPr>
          <w:ilvl w:val="0"/>
          <w:numId w:val="0"/>
        </w:numPr>
        <w:ind w:left="1080" w:hanging="360"/>
      </w:pPr>
    </w:p>
    <w:p w14:paraId="1BF25896" w14:textId="3B3D254B" w:rsidR="00A94F2A" w:rsidRDefault="00A94F2A" w:rsidP="00AC3FCC">
      <w:pPr>
        <w:pStyle w:val="Style8"/>
        <w:numPr>
          <w:ilvl w:val="0"/>
          <w:numId w:val="0"/>
        </w:numPr>
        <w:ind w:left="1080" w:hanging="360"/>
      </w:pPr>
    </w:p>
    <w:p w14:paraId="07F40FDA" w14:textId="6707D698" w:rsidR="00A94F2A" w:rsidRPr="002438B0" w:rsidRDefault="00A94F2A" w:rsidP="002438B0">
      <w:pPr>
        <w:pStyle w:val="Style12"/>
        <w:rPr>
          <w:b/>
          <w:bCs w:val="0"/>
        </w:rPr>
      </w:pPr>
      <w:r w:rsidRPr="002438B0">
        <w:rPr>
          <w:b/>
          <w:bCs w:val="0"/>
        </w:rPr>
        <w:lastRenderedPageBreak/>
        <w:t>Apply / Revert</w:t>
      </w:r>
    </w:p>
    <w:p w14:paraId="11C1E79F" w14:textId="6E858BE9" w:rsidR="00A94F2A" w:rsidRDefault="00A94F2A" w:rsidP="00AC3FCC">
      <w:pPr>
        <w:pStyle w:val="Style8"/>
        <w:numPr>
          <w:ilvl w:val="0"/>
          <w:numId w:val="0"/>
        </w:numPr>
        <w:ind w:left="1080" w:hanging="360"/>
      </w:pPr>
      <w:r w:rsidRPr="00A94F2A">
        <w:rPr>
          <w:noProof/>
        </w:rPr>
        <w:drawing>
          <wp:anchor distT="0" distB="0" distL="114300" distR="114300" simplePos="0" relativeHeight="252118016" behindDoc="1" locked="0" layoutInCell="1" allowOverlap="1" wp14:anchorId="342B7559" wp14:editId="294C84B6">
            <wp:simplePos x="0" y="0"/>
            <wp:positionH relativeFrom="margin">
              <wp:posOffset>1297166</wp:posOffset>
            </wp:positionH>
            <wp:positionV relativeFrom="paragraph">
              <wp:posOffset>179070</wp:posOffset>
            </wp:positionV>
            <wp:extent cx="3427095" cy="2297430"/>
            <wp:effectExtent l="0" t="0" r="1905" b="7620"/>
            <wp:wrapTight wrapText="bothSides">
              <wp:wrapPolygon edited="0">
                <wp:start x="0" y="0"/>
                <wp:lineTo x="0" y="21493"/>
                <wp:lineTo x="21492" y="21493"/>
                <wp:lineTo x="21492"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427095" cy="2297430"/>
                    </a:xfrm>
                    <a:prstGeom prst="rect">
                      <a:avLst/>
                    </a:prstGeom>
                  </pic:spPr>
                </pic:pic>
              </a:graphicData>
            </a:graphic>
            <wp14:sizeRelH relativeFrom="page">
              <wp14:pctWidth>0</wp14:pctWidth>
            </wp14:sizeRelH>
            <wp14:sizeRelV relativeFrom="page">
              <wp14:pctHeight>0</wp14:pctHeight>
            </wp14:sizeRelV>
          </wp:anchor>
        </w:drawing>
      </w:r>
    </w:p>
    <w:p w14:paraId="57D1E170" w14:textId="419FA96B" w:rsidR="00A94F2A" w:rsidRDefault="00A94F2A" w:rsidP="00AC3FCC">
      <w:pPr>
        <w:pStyle w:val="Style8"/>
        <w:numPr>
          <w:ilvl w:val="0"/>
          <w:numId w:val="0"/>
        </w:numPr>
        <w:ind w:left="1080" w:hanging="360"/>
      </w:pPr>
    </w:p>
    <w:p w14:paraId="251EBE72" w14:textId="6F40D3CD" w:rsidR="00A94F2A" w:rsidRDefault="00A94F2A" w:rsidP="00AC3FCC">
      <w:pPr>
        <w:pStyle w:val="Style8"/>
        <w:numPr>
          <w:ilvl w:val="0"/>
          <w:numId w:val="0"/>
        </w:numPr>
        <w:ind w:left="1080" w:hanging="360"/>
      </w:pPr>
    </w:p>
    <w:p w14:paraId="016DB271" w14:textId="14554E20" w:rsidR="00AC3FCC" w:rsidRDefault="00AC3FCC" w:rsidP="00AC3FCC">
      <w:pPr>
        <w:pStyle w:val="Style8"/>
        <w:numPr>
          <w:ilvl w:val="0"/>
          <w:numId w:val="0"/>
        </w:numPr>
        <w:ind w:left="1080" w:hanging="360"/>
      </w:pPr>
    </w:p>
    <w:p w14:paraId="27A2EB6E" w14:textId="577C72E2" w:rsidR="00A94F2A" w:rsidRDefault="00A94F2A" w:rsidP="00AC3FCC">
      <w:pPr>
        <w:pStyle w:val="Style8"/>
        <w:numPr>
          <w:ilvl w:val="0"/>
          <w:numId w:val="0"/>
        </w:numPr>
        <w:ind w:left="1080" w:hanging="360"/>
      </w:pPr>
    </w:p>
    <w:p w14:paraId="5C503831" w14:textId="3D42C5FD" w:rsidR="00A94F2A" w:rsidRDefault="00A94F2A" w:rsidP="00AC3FCC">
      <w:pPr>
        <w:pStyle w:val="Style8"/>
        <w:numPr>
          <w:ilvl w:val="0"/>
          <w:numId w:val="0"/>
        </w:numPr>
        <w:ind w:left="1080" w:hanging="360"/>
      </w:pPr>
    </w:p>
    <w:p w14:paraId="714DF99F" w14:textId="576E3987" w:rsidR="00A94F2A" w:rsidRDefault="00A94F2A" w:rsidP="00AC3FCC">
      <w:pPr>
        <w:pStyle w:val="Style8"/>
        <w:numPr>
          <w:ilvl w:val="0"/>
          <w:numId w:val="0"/>
        </w:numPr>
        <w:ind w:left="1080" w:hanging="360"/>
      </w:pPr>
    </w:p>
    <w:p w14:paraId="3AA1D81E" w14:textId="6DECDC33" w:rsidR="00A94F2A" w:rsidRDefault="00A94F2A" w:rsidP="00AC3FCC">
      <w:pPr>
        <w:pStyle w:val="Style8"/>
        <w:numPr>
          <w:ilvl w:val="0"/>
          <w:numId w:val="0"/>
        </w:numPr>
        <w:ind w:left="1080" w:hanging="360"/>
      </w:pPr>
    </w:p>
    <w:p w14:paraId="32C8808C" w14:textId="50F8439D" w:rsidR="00A94F2A" w:rsidRDefault="00A94F2A" w:rsidP="00AC3FCC">
      <w:pPr>
        <w:pStyle w:val="Style8"/>
        <w:numPr>
          <w:ilvl w:val="0"/>
          <w:numId w:val="0"/>
        </w:numPr>
        <w:ind w:left="1080" w:hanging="360"/>
      </w:pPr>
    </w:p>
    <w:p w14:paraId="3B0C3C0D" w14:textId="5F689AA8" w:rsidR="00A94F2A" w:rsidRDefault="00A94F2A" w:rsidP="00AC3FCC">
      <w:pPr>
        <w:pStyle w:val="Style8"/>
        <w:numPr>
          <w:ilvl w:val="0"/>
          <w:numId w:val="0"/>
        </w:numPr>
        <w:ind w:left="1080" w:hanging="360"/>
      </w:pPr>
    </w:p>
    <w:p w14:paraId="4B021A5D" w14:textId="2ABA3AE0" w:rsidR="00A94F2A" w:rsidRDefault="00A94F2A" w:rsidP="00AC3FCC">
      <w:pPr>
        <w:pStyle w:val="Style8"/>
        <w:numPr>
          <w:ilvl w:val="0"/>
          <w:numId w:val="0"/>
        </w:numPr>
        <w:ind w:left="1080" w:hanging="360"/>
      </w:pPr>
    </w:p>
    <w:p w14:paraId="45717C17" w14:textId="1D12B119" w:rsidR="00A94F2A" w:rsidRPr="00434CC9" w:rsidRDefault="00434CC9" w:rsidP="002438B0">
      <w:pPr>
        <w:pStyle w:val="Style12"/>
      </w:pPr>
      <w:r>
        <w:rPr>
          <w:noProof/>
        </w:rPr>
        <mc:AlternateContent>
          <mc:Choice Requires="wpg">
            <w:drawing>
              <wp:anchor distT="0" distB="0" distL="114300" distR="114300" simplePos="0" relativeHeight="252121088" behindDoc="0" locked="0" layoutInCell="1" allowOverlap="1" wp14:anchorId="7D3D7A81" wp14:editId="778BF216">
                <wp:simplePos x="0" y="0"/>
                <wp:positionH relativeFrom="margin">
                  <wp:align>center</wp:align>
                </wp:positionH>
                <wp:positionV relativeFrom="paragraph">
                  <wp:posOffset>830580</wp:posOffset>
                </wp:positionV>
                <wp:extent cx="7332980" cy="2233295"/>
                <wp:effectExtent l="0" t="0" r="1270" b="0"/>
                <wp:wrapTight wrapText="bothSides">
                  <wp:wrapPolygon edited="0">
                    <wp:start x="0" y="0"/>
                    <wp:lineTo x="0" y="21373"/>
                    <wp:lineTo x="10044" y="21373"/>
                    <wp:lineTo x="21548" y="21004"/>
                    <wp:lineTo x="21548" y="368"/>
                    <wp:lineTo x="10044" y="0"/>
                    <wp:lineTo x="0" y="0"/>
                  </wp:wrapPolygon>
                </wp:wrapTight>
                <wp:docPr id="251" name="Group 251"/>
                <wp:cNvGraphicFramePr/>
                <a:graphic xmlns:a="http://schemas.openxmlformats.org/drawingml/2006/main">
                  <a:graphicData uri="http://schemas.microsoft.com/office/word/2010/wordprocessingGroup">
                    <wpg:wgp>
                      <wpg:cNvGrpSpPr/>
                      <wpg:grpSpPr>
                        <a:xfrm>
                          <a:off x="0" y="0"/>
                          <a:ext cx="7332980" cy="2233295"/>
                          <a:chOff x="0" y="0"/>
                          <a:chExt cx="7333263" cy="2233295"/>
                        </a:xfrm>
                      </wpg:grpSpPr>
                      <pic:pic xmlns:pic="http://schemas.openxmlformats.org/drawingml/2006/picture">
                        <pic:nvPicPr>
                          <pic:cNvPr id="249" name="Picture 249"/>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392805" cy="2233295"/>
                          </a:xfrm>
                          <a:prstGeom prst="rect">
                            <a:avLst/>
                          </a:prstGeom>
                        </pic:spPr>
                      </pic:pic>
                      <pic:pic xmlns:pic="http://schemas.openxmlformats.org/drawingml/2006/picture">
                        <pic:nvPicPr>
                          <pic:cNvPr id="250" name="Picture 250"/>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3615338" y="57630"/>
                            <a:ext cx="3717925" cy="2112645"/>
                          </a:xfrm>
                          <a:prstGeom prst="rect">
                            <a:avLst/>
                          </a:prstGeom>
                        </pic:spPr>
                      </pic:pic>
                    </wpg:wgp>
                  </a:graphicData>
                </a:graphic>
              </wp:anchor>
            </w:drawing>
          </mc:Choice>
          <mc:Fallback>
            <w:pict>
              <v:group w14:anchorId="06CFF231" id="Group 251" o:spid="_x0000_s1026" style="position:absolute;margin-left:0;margin-top:65.4pt;width:577.4pt;height:175.85pt;z-index:252121088;mso-position-horizontal:center;mso-position-horizontal-relative:margin" coordsize="73332,22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">
                <v:shape id="Picture 249" o:spid="_x0000_s1027" type="#_x0000_t75" style="position:absolute;width:33928;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">
                  <v:imagedata r:id="rId206" o:title=""/>
                </v:shape>
                <v:shape id="Picture 250" o:spid="_x0000_s1028" type="#_x0000_t75" style="position:absolute;left:36153;top:576;width:37179;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">
                  <v:imagedata r:id="rId207" o:title=""/>
                </v:shape>
                <w10:wrap type="tight" anchorx="margin"/>
              </v:group>
            </w:pict>
          </mc:Fallback>
        </mc:AlternateContent>
      </w:r>
      <w:r w:rsidR="00A94F2A">
        <w:t xml:space="preserve">Many migration files </w:t>
      </w:r>
      <w:r w:rsidR="0083094E">
        <w:t xml:space="preserve">and one each time </w:t>
      </w:r>
      <w:r w:rsidR="00A94F2A">
        <w:t xml:space="preserve">we want to change </w:t>
      </w:r>
      <w:r w:rsidR="00872B1D">
        <w:t>the DB</w:t>
      </w:r>
      <w:r w:rsidR="00A94F2A">
        <w:t xml:space="preserve"> schema. Apply or revert for each. </w:t>
      </w:r>
      <w:r w:rsidR="008766BD">
        <w:t xml:space="preserve">Another engineer can run all the migration files to achieve the most updated version. </w:t>
      </w:r>
    </w:p>
    <w:p w14:paraId="4896A95C" w14:textId="3FA87321" w:rsidR="00434CC9" w:rsidRDefault="00434CC9" w:rsidP="00434CC9">
      <w:pPr>
        <w:pStyle w:val="Style8"/>
        <w:numPr>
          <w:ilvl w:val="0"/>
          <w:numId w:val="0"/>
        </w:numPr>
        <w:ind w:left="1080" w:hanging="360"/>
        <w:rPr>
          <w:lang w:val="en-CA"/>
        </w:rPr>
      </w:pPr>
    </w:p>
    <w:p w14:paraId="152FDFC5" w14:textId="5247ECF9" w:rsidR="00434CC9" w:rsidRDefault="00434CC9" w:rsidP="00434CC9">
      <w:pPr>
        <w:pStyle w:val="Style8"/>
        <w:numPr>
          <w:ilvl w:val="0"/>
          <w:numId w:val="0"/>
        </w:numPr>
        <w:ind w:left="1080" w:hanging="360"/>
        <w:rPr>
          <w:lang w:val="en-CA"/>
        </w:rPr>
      </w:pPr>
    </w:p>
    <w:p w14:paraId="19A11D55" w14:textId="4C15F477" w:rsidR="00434CC9" w:rsidRDefault="00434CC9" w:rsidP="00434CC9">
      <w:pPr>
        <w:pStyle w:val="Style8"/>
        <w:numPr>
          <w:ilvl w:val="0"/>
          <w:numId w:val="0"/>
        </w:numPr>
        <w:ind w:left="1080" w:hanging="360"/>
        <w:rPr>
          <w:lang w:val="en-CA"/>
        </w:rPr>
      </w:pPr>
    </w:p>
    <w:p w14:paraId="730B59BF" w14:textId="015059F8" w:rsidR="00434CC9" w:rsidRDefault="00434CC9" w:rsidP="00434CC9">
      <w:pPr>
        <w:pStyle w:val="Style8"/>
        <w:numPr>
          <w:ilvl w:val="0"/>
          <w:numId w:val="0"/>
        </w:numPr>
        <w:ind w:left="1080" w:hanging="360"/>
        <w:rPr>
          <w:lang w:val="en-CA"/>
        </w:rPr>
      </w:pPr>
      <w:r w:rsidRPr="00434CC9">
        <w:rPr>
          <w:noProof/>
        </w:rPr>
        <w:lastRenderedPageBreak/>
        <w:drawing>
          <wp:anchor distT="0" distB="0" distL="114300" distR="114300" simplePos="0" relativeHeight="252122112" behindDoc="1" locked="0" layoutInCell="1" allowOverlap="1" wp14:anchorId="640693C3" wp14:editId="4ED32A21">
            <wp:simplePos x="0" y="0"/>
            <wp:positionH relativeFrom="margin">
              <wp:posOffset>1399235</wp:posOffset>
            </wp:positionH>
            <wp:positionV relativeFrom="paragraph">
              <wp:posOffset>-715074</wp:posOffset>
            </wp:positionV>
            <wp:extent cx="3381375" cy="2200910"/>
            <wp:effectExtent l="0" t="0" r="9525" b="8890"/>
            <wp:wrapTight wrapText="bothSides">
              <wp:wrapPolygon edited="0">
                <wp:start x="0" y="0"/>
                <wp:lineTo x="0" y="21500"/>
                <wp:lineTo x="21539" y="21500"/>
                <wp:lineTo x="21539"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381375" cy="2200910"/>
                    </a:xfrm>
                    <a:prstGeom prst="rect">
                      <a:avLst/>
                    </a:prstGeom>
                  </pic:spPr>
                </pic:pic>
              </a:graphicData>
            </a:graphic>
            <wp14:sizeRelH relativeFrom="page">
              <wp14:pctWidth>0</wp14:pctWidth>
            </wp14:sizeRelH>
            <wp14:sizeRelV relativeFrom="page">
              <wp14:pctHeight>0</wp14:pctHeight>
            </wp14:sizeRelV>
          </wp:anchor>
        </w:drawing>
      </w:r>
    </w:p>
    <w:p w14:paraId="43406D9B" w14:textId="46C579CB" w:rsidR="00434CC9" w:rsidRDefault="00434CC9" w:rsidP="00434CC9">
      <w:pPr>
        <w:pStyle w:val="Style8"/>
        <w:numPr>
          <w:ilvl w:val="0"/>
          <w:numId w:val="0"/>
        </w:numPr>
        <w:ind w:left="1080" w:hanging="360"/>
        <w:rPr>
          <w:lang w:val="en-CA"/>
        </w:rPr>
      </w:pPr>
    </w:p>
    <w:p w14:paraId="00C4988B" w14:textId="260D55ED" w:rsidR="00434CC9" w:rsidRDefault="00434CC9" w:rsidP="00434CC9">
      <w:pPr>
        <w:pStyle w:val="Style8"/>
        <w:numPr>
          <w:ilvl w:val="0"/>
          <w:numId w:val="0"/>
        </w:numPr>
        <w:ind w:left="1080" w:hanging="360"/>
        <w:rPr>
          <w:lang w:val="en-CA"/>
        </w:rPr>
      </w:pPr>
    </w:p>
    <w:p w14:paraId="18B55159" w14:textId="271690FD" w:rsidR="00434CC9" w:rsidRDefault="00434CC9" w:rsidP="00434CC9">
      <w:pPr>
        <w:pStyle w:val="Style8"/>
        <w:numPr>
          <w:ilvl w:val="0"/>
          <w:numId w:val="0"/>
        </w:numPr>
        <w:ind w:left="1080" w:hanging="360"/>
      </w:pPr>
    </w:p>
    <w:p w14:paraId="7D808C8F" w14:textId="4E9217B8" w:rsidR="00A94F2A" w:rsidRDefault="00A94F2A" w:rsidP="00A94F2A">
      <w:pPr>
        <w:pStyle w:val="Style8"/>
        <w:numPr>
          <w:ilvl w:val="0"/>
          <w:numId w:val="0"/>
        </w:numPr>
        <w:ind w:left="1080" w:hanging="360"/>
      </w:pPr>
    </w:p>
    <w:p w14:paraId="531945DC" w14:textId="1E5BA065" w:rsidR="00A94F2A" w:rsidRDefault="00A94F2A" w:rsidP="00A94F2A">
      <w:pPr>
        <w:pStyle w:val="Style8"/>
        <w:numPr>
          <w:ilvl w:val="0"/>
          <w:numId w:val="0"/>
        </w:numPr>
        <w:ind w:left="1080" w:hanging="360"/>
      </w:pPr>
    </w:p>
    <w:p w14:paraId="28585321" w14:textId="70FB9807" w:rsidR="00A94F2A" w:rsidRDefault="0083094E" w:rsidP="0083094E">
      <w:pPr>
        <w:pStyle w:val="Style4"/>
      </w:pPr>
      <w:r>
        <w:t>Write a migration</w:t>
      </w:r>
    </w:p>
    <w:p w14:paraId="4989215A" w14:textId="6C8E3EEE" w:rsidR="0083094E" w:rsidRDefault="0083094E" w:rsidP="002438B0">
      <w:pPr>
        <w:pStyle w:val="Style12"/>
      </w:pPr>
      <w:r>
        <w:t>libraries</w:t>
      </w:r>
    </w:p>
    <w:p w14:paraId="5F609A7F" w14:textId="4990FFB4" w:rsidR="00A94F2A" w:rsidRDefault="00A94F2A" w:rsidP="00A94F2A">
      <w:pPr>
        <w:pStyle w:val="Style8"/>
        <w:numPr>
          <w:ilvl w:val="0"/>
          <w:numId w:val="0"/>
        </w:numPr>
        <w:ind w:left="1080" w:hanging="360"/>
      </w:pPr>
    </w:p>
    <w:p w14:paraId="4BC08F1B" w14:textId="1BD966B3" w:rsidR="00A94F2A" w:rsidRDefault="0083094E" w:rsidP="00A94F2A">
      <w:pPr>
        <w:pStyle w:val="Style8"/>
        <w:numPr>
          <w:ilvl w:val="0"/>
          <w:numId w:val="0"/>
        </w:numPr>
        <w:ind w:left="1080" w:hanging="360"/>
      </w:pPr>
      <w:r w:rsidRPr="0083094E">
        <w:rPr>
          <w:noProof/>
        </w:rPr>
        <w:drawing>
          <wp:anchor distT="0" distB="0" distL="114300" distR="114300" simplePos="0" relativeHeight="252123136" behindDoc="1" locked="0" layoutInCell="1" allowOverlap="1" wp14:anchorId="56BF555C" wp14:editId="160422CF">
            <wp:simplePos x="0" y="0"/>
            <wp:positionH relativeFrom="margin">
              <wp:align>center</wp:align>
            </wp:positionH>
            <wp:positionV relativeFrom="paragraph">
              <wp:posOffset>57603</wp:posOffset>
            </wp:positionV>
            <wp:extent cx="4321965" cy="2245331"/>
            <wp:effectExtent l="0" t="0" r="2540" b="3175"/>
            <wp:wrapTight wrapText="bothSides">
              <wp:wrapPolygon edited="0">
                <wp:start x="0" y="0"/>
                <wp:lineTo x="0" y="21447"/>
                <wp:lineTo x="21517" y="21447"/>
                <wp:lineTo x="21517"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321965" cy="2245331"/>
                    </a:xfrm>
                    <a:prstGeom prst="rect">
                      <a:avLst/>
                    </a:prstGeom>
                  </pic:spPr>
                </pic:pic>
              </a:graphicData>
            </a:graphic>
            <wp14:sizeRelH relativeFrom="page">
              <wp14:pctWidth>0</wp14:pctWidth>
            </wp14:sizeRelH>
            <wp14:sizeRelV relativeFrom="page">
              <wp14:pctHeight>0</wp14:pctHeight>
            </wp14:sizeRelV>
          </wp:anchor>
        </w:drawing>
      </w:r>
    </w:p>
    <w:p w14:paraId="451EA017" w14:textId="5703B20C" w:rsidR="00A94F2A" w:rsidRDefault="00A94F2A" w:rsidP="00A94F2A">
      <w:pPr>
        <w:pStyle w:val="Style8"/>
        <w:numPr>
          <w:ilvl w:val="0"/>
          <w:numId w:val="0"/>
        </w:numPr>
        <w:ind w:left="1080" w:hanging="360"/>
      </w:pPr>
    </w:p>
    <w:p w14:paraId="1E81942C" w14:textId="416224E3" w:rsidR="00A94F2A" w:rsidRDefault="00A94F2A" w:rsidP="00A94F2A">
      <w:pPr>
        <w:pStyle w:val="Style8"/>
        <w:numPr>
          <w:ilvl w:val="0"/>
          <w:numId w:val="0"/>
        </w:numPr>
        <w:ind w:left="1080" w:hanging="360"/>
      </w:pPr>
    </w:p>
    <w:p w14:paraId="2E4A43B3" w14:textId="6A175309" w:rsidR="00A94F2A" w:rsidRDefault="00A94F2A" w:rsidP="00AC3FCC">
      <w:pPr>
        <w:pStyle w:val="Style8"/>
        <w:numPr>
          <w:ilvl w:val="0"/>
          <w:numId w:val="0"/>
        </w:numPr>
        <w:ind w:left="1080" w:hanging="360"/>
      </w:pPr>
    </w:p>
    <w:p w14:paraId="02500B12" w14:textId="7E8516AB" w:rsidR="00A94F2A" w:rsidRDefault="00A94F2A" w:rsidP="00AC3FCC">
      <w:pPr>
        <w:pStyle w:val="Style8"/>
        <w:numPr>
          <w:ilvl w:val="0"/>
          <w:numId w:val="0"/>
        </w:numPr>
        <w:ind w:left="1080" w:hanging="360"/>
      </w:pPr>
    </w:p>
    <w:p w14:paraId="5500B04D" w14:textId="4D90FB7A" w:rsidR="00A94F2A" w:rsidRDefault="00A94F2A" w:rsidP="00AC3FCC">
      <w:pPr>
        <w:pStyle w:val="Style8"/>
        <w:numPr>
          <w:ilvl w:val="0"/>
          <w:numId w:val="0"/>
        </w:numPr>
        <w:ind w:left="1080" w:hanging="360"/>
      </w:pPr>
    </w:p>
    <w:p w14:paraId="2330ED59" w14:textId="270E21D6" w:rsidR="00A94F2A" w:rsidRDefault="00A94F2A" w:rsidP="00AC3FCC">
      <w:pPr>
        <w:pStyle w:val="Style8"/>
        <w:numPr>
          <w:ilvl w:val="0"/>
          <w:numId w:val="0"/>
        </w:numPr>
        <w:ind w:left="1080" w:hanging="360"/>
      </w:pPr>
    </w:p>
    <w:p w14:paraId="6434D28D" w14:textId="597E53D2" w:rsidR="00A94F2A" w:rsidRDefault="00A94F2A" w:rsidP="00AC3FCC">
      <w:pPr>
        <w:pStyle w:val="Style8"/>
        <w:numPr>
          <w:ilvl w:val="0"/>
          <w:numId w:val="0"/>
        </w:numPr>
        <w:ind w:left="1080" w:hanging="360"/>
      </w:pPr>
    </w:p>
    <w:p w14:paraId="5E628F01" w14:textId="061512E7" w:rsidR="00A94F2A" w:rsidRDefault="00A94F2A" w:rsidP="00AC3FCC">
      <w:pPr>
        <w:pStyle w:val="Style8"/>
        <w:numPr>
          <w:ilvl w:val="0"/>
          <w:numId w:val="0"/>
        </w:numPr>
        <w:ind w:left="1080" w:hanging="360"/>
      </w:pPr>
    </w:p>
    <w:p w14:paraId="7182CCDB" w14:textId="501C767D" w:rsidR="00A94F2A" w:rsidRDefault="00A94F2A" w:rsidP="00AC3FCC">
      <w:pPr>
        <w:pStyle w:val="Style8"/>
        <w:numPr>
          <w:ilvl w:val="0"/>
          <w:numId w:val="0"/>
        </w:numPr>
        <w:ind w:left="1080" w:hanging="360"/>
      </w:pPr>
    </w:p>
    <w:p w14:paraId="0A6801DA" w14:textId="77777777" w:rsidR="0083094E" w:rsidRDefault="0083094E" w:rsidP="00AC3FCC">
      <w:pPr>
        <w:pStyle w:val="Style8"/>
        <w:numPr>
          <w:ilvl w:val="0"/>
          <w:numId w:val="0"/>
        </w:numPr>
        <w:ind w:left="1080" w:hanging="360"/>
      </w:pPr>
    </w:p>
    <w:p w14:paraId="6EFA8049" w14:textId="1567DF19" w:rsidR="0083094E" w:rsidRDefault="00872B1D" w:rsidP="002438B0">
      <w:pPr>
        <w:pStyle w:val="Style12"/>
      </w:pPr>
      <w:r w:rsidRPr="005C5961">
        <w:rPr>
          <w:b/>
          <w:noProof/>
        </w:rPr>
        <mc:AlternateContent>
          <mc:Choice Requires="wps">
            <w:drawing>
              <wp:anchor distT="0" distB="0" distL="114300" distR="114300" simplePos="0" relativeHeight="252125184" behindDoc="1" locked="0" layoutInCell="1" allowOverlap="1" wp14:anchorId="73B83763" wp14:editId="37B82B7A">
                <wp:simplePos x="0" y="0"/>
                <wp:positionH relativeFrom="margin">
                  <wp:align>center</wp:align>
                </wp:positionH>
                <wp:positionV relativeFrom="paragraph">
                  <wp:posOffset>328295</wp:posOffset>
                </wp:positionV>
                <wp:extent cx="5936615" cy="729615"/>
                <wp:effectExtent l="114300" t="0" r="6985" b="0"/>
                <wp:wrapTopAndBottom/>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2961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1167354" w14:textId="4661A76E" w:rsidR="0083094E" w:rsidRDefault="00FB54C8" w:rsidP="00DC6763">
                            <w:pPr>
                              <w:spacing w:after="0"/>
                              <w:ind w:firstLine="720"/>
                              <w:rPr>
                                <w:rFonts w:ascii="Consolas" w:hAnsi="Consolas" w:cs="Tahoma"/>
                                <w:sz w:val="20"/>
                                <w:szCs w:val="20"/>
                              </w:rPr>
                            </w:pPr>
                            <w:proofErr w:type="spellStart"/>
                            <w:r w:rsidRPr="00FB54C8">
                              <w:rPr>
                                <w:rFonts w:ascii="Consolas" w:hAnsi="Consolas" w:cs="Tahoma"/>
                                <w:sz w:val="20"/>
                                <w:szCs w:val="20"/>
                              </w:rPr>
                              <w:t>npm</w:t>
                            </w:r>
                            <w:proofErr w:type="spellEnd"/>
                            <w:r w:rsidRPr="00FB54C8">
                              <w:rPr>
                                <w:rFonts w:ascii="Consolas" w:hAnsi="Consolas" w:cs="Tahoma"/>
                                <w:sz w:val="20"/>
                                <w:szCs w:val="20"/>
                              </w:rPr>
                              <w:t xml:space="preserve"> </w:t>
                            </w:r>
                            <w:proofErr w:type="spellStart"/>
                            <w:r w:rsidRPr="00FB54C8">
                              <w:rPr>
                                <w:rFonts w:ascii="Consolas" w:hAnsi="Consolas" w:cs="Tahoma"/>
                                <w:sz w:val="20"/>
                                <w:szCs w:val="20"/>
                              </w:rPr>
                              <w:t>init</w:t>
                            </w:r>
                            <w:proofErr w:type="spellEnd"/>
                            <w:r w:rsidRPr="00FB54C8">
                              <w:rPr>
                                <w:rFonts w:ascii="Consolas" w:hAnsi="Consolas" w:cs="Tahoma"/>
                                <w:sz w:val="20"/>
                                <w:szCs w:val="20"/>
                              </w:rPr>
                              <w:t xml:space="preserve"> -y</w:t>
                            </w:r>
                          </w:p>
                          <w:p w14:paraId="45532693" w14:textId="36650EB5" w:rsidR="0083094E" w:rsidRPr="004659CC" w:rsidRDefault="00DC6763" w:rsidP="00980BC2">
                            <w:pPr>
                              <w:spacing w:after="0"/>
                              <w:ind w:firstLine="720"/>
                              <w:rPr>
                                <w:rFonts w:ascii="Consolas" w:hAnsi="Consolas" w:cs="Tahoma"/>
                                <w:sz w:val="20"/>
                                <w:szCs w:val="20"/>
                              </w:rPr>
                            </w:pPr>
                            <w:proofErr w:type="spellStart"/>
                            <w:r>
                              <w:rPr>
                                <w:rFonts w:ascii="Consolas" w:hAnsi="Consolas" w:cs="Tahoma"/>
                                <w:sz w:val="20"/>
                                <w:szCs w:val="20"/>
                              </w:rPr>
                              <w:t>npm</w:t>
                            </w:r>
                            <w:proofErr w:type="spellEnd"/>
                            <w:r>
                              <w:rPr>
                                <w:rFonts w:ascii="Consolas" w:hAnsi="Consolas" w:cs="Tahoma"/>
                                <w:sz w:val="20"/>
                                <w:szCs w:val="20"/>
                              </w:rPr>
                              <w:t xml:space="preserve"> install node-</w:t>
                            </w:r>
                            <w:proofErr w:type="spellStart"/>
                            <w:r>
                              <w:rPr>
                                <w:rFonts w:ascii="Consolas" w:hAnsi="Consolas" w:cs="Tahoma"/>
                                <w:sz w:val="20"/>
                                <w:szCs w:val="20"/>
                              </w:rPr>
                              <w:t>pg</w:t>
                            </w:r>
                            <w:proofErr w:type="spellEnd"/>
                            <w:r>
                              <w:rPr>
                                <w:rFonts w:ascii="Consolas" w:hAnsi="Consolas" w:cs="Tahoma"/>
                                <w:sz w:val="20"/>
                                <w:szCs w:val="20"/>
                              </w:rPr>
                              <w:t xml:space="preserve">-migrate </w:t>
                            </w:r>
                            <w:proofErr w:type="spellStart"/>
                            <w:r>
                              <w:rPr>
                                <w:rFonts w:ascii="Consolas" w:hAnsi="Consolas" w:cs="Tahoma"/>
                                <w:sz w:val="20"/>
                                <w:szCs w:val="20"/>
                              </w:rPr>
                              <w:t>pg</w:t>
                            </w:r>
                            <w:proofErr w:type="spellEnd"/>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3B83763" id="Text Box 254" o:spid="_x0000_s1162" type="#_x0000_t202" style="position:absolute;left:0;text-align:left;margin-left:0;margin-top:25.85pt;width:467.45pt;height:57.45pt;z-index:-25119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" fillcolor="#f1f8e8" stroked="f" strokeweight=".5pt">
                <v:shadow on="t" color="#a4d16d" offset="-9pt,0"/>
                <v:textbox inset="2mm">
                  <w:txbxContent>
                    <w:p w14:paraId="31167354" w14:textId="4661A76E" w:rsidR="0083094E" w:rsidRDefault="00FB54C8" w:rsidP="00DC6763">
                      <w:pPr>
                        <w:spacing w:after="0"/>
                        <w:ind w:firstLine="720"/>
                        <w:rPr>
                          <w:rFonts w:ascii="Consolas" w:hAnsi="Consolas" w:cs="Tahoma"/>
                          <w:sz w:val="20"/>
                          <w:szCs w:val="20"/>
                        </w:rPr>
                      </w:pPr>
                      <w:proofErr w:type="spellStart"/>
                      <w:r w:rsidRPr="00FB54C8">
                        <w:rPr>
                          <w:rFonts w:ascii="Consolas" w:hAnsi="Consolas" w:cs="Tahoma"/>
                          <w:sz w:val="20"/>
                          <w:szCs w:val="20"/>
                        </w:rPr>
                        <w:t>npm</w:t>
                      </w:r>
                      <w:proofErr w:type="spellEnd"/>
                      <w:r w:rsidRPr="00FB54C8">
                        <w:rPr>
                          <w:rFonts w:ascii="Consolas" w:hAnsi="Consolas" w:cs="Tahoma"/>
                          <w:sz w:val="20"/>
                          <w:szCs w:val="20"/>
                        </w:rPr>
                        <w:t xml:space="preserve"> </w:t>
                      </w:r>
                      <w:proofErr w:type="spellStart"/>
                      <w:r w:rsidRPr="00FB54C8">
                        <w:rPr>
                          <w:rFonts w:ascii="Consolas" w:hAnsi="Consolas" w:cs="Tahoma"/>
                          <w:sz w:val="20"/>
                          <w:szCs w:val="20"/>
                        </w:rPr>
                        <w:t>init</w:t>
                      </w:r>
                      <w:proofErr w:type="spellEnd"/>
                      <w:r w:rsidRPr="00FB54C8">
                        <w:rPr>
                          <w:rFonts w:ascii="Consolas" w:hAnsi="Consolas" w:cs="Tahoma"/>
                          <w:sz w:val="20"/>
                          <w:szCs w:val="20"/>
                        </w:rPr>
                        <w:t xml:space="preserve"> -y</w:t>
                      </w:r>
                    </w:p>
                    <w:p w14:paraId="45532693" w14:textId="36650EB5" w:rsidR="0083094E" w:rsidRPr="004659CC" w:rsidRDefault="00DC6763" w:rsidP="00980BC2">
                      <w:pPr>
                        <w:spacing w:after="0"/>
                        <w:ind w:firstLine="720"/>
                        <w:rPr>
                          <w:rFonts w:ascii="Consolas" w:hAnsi="Consolas" w:cs="Tahoma"/>
                          <w:sz w:val="20"/>
                          <w:szCs w:val="20"/>
                        </w:rPr>
                      </w:pPr>
                      <w:proofErr w:type="spellStart"/>
                      <w:r>
                        <w:rPr>
                          <w:rFonts w:ascii="Consolas" w:hAnsi="Consolas" w:cs="Tahoma"/>
                          <w:sz w:val="20"/>
                          <w:szCs w:val="20"/>
                        </w:rPr>
                        <w:t>npm</w:t>
                      </w:r>
                      <w:proofErr w:type="spellEnd"/>
                      <w:r>
                        <w:rPr>
                          <w:rFonts w:ascii="Consolas" w:hAnsi="Consolas" w:cs="Tahoma"/>
                          <w:sz w:val="20"/>
                          <w:szCs w:val="20"/>
                        </w:rPr>
                        <w:t xml:space="preserve"> install node-</w:t>
                      </w:r>
                      <w:proofErr w:type="spellStart"/>
                      <w:r>
                        <w:rPr>
                          <w:rFonts w:ascii="Consolas" w:hAnsi="Consolas" w:cs="Tahoma"/>
                          <w:sz w:val="20"/>
                          <w:szCs w:val="20"/>
                        </w:rPr>
                        <w:t>pg</w:t>
                      </w:r>
                      <w:proofErr w:type="spellEnd"/>
                      <w:r>
                        <w:rPr>
                          <w:rFonts w:ascii="Consolas" w:hAnsi="Consolas" w:cs="Tahoma"/>
                          <w:sz w:val="20"/>
                          <w:szCs w:val="20"/>
                        </w:rPr>
                        <w:t xml:space="preserve">-migrate </w:t>
                      </w:r>
                      <w:proofErr w:type="spellStart"/>
                      <w:r>
                        <w:rPr>
                          <w:rFonts w:ascii="Consolas" w:hAnsi="Consolas" w:cs="Tahoma"/>
                          <w:sz w:val="20"/>
                          <w:szCs w:val="20"/>
                        </w:rPr>
                        <w:t>pg</w:t>
                      </w:r>
                      <w:proofErr w:type="spellEnd"/>
                    </w:p>
                  </w:txbxContent>
                </v:textbox>
                <w10:wrap type="topAndBottom" anchorx="margin"/>
              </v:shape>
            </w:pict>
          </mc:Fallback>
        </mc:AlternateContent>
      </w:r>
      <w:r w:rsidR="0083094E" w:rsidRPr="005C5961">
        <w:rPr>
          <w:b/>
        </w:rPr>
        <w:t>node-</w:t>
      </w:r>
      <w:proofErr w:type="spellStart"/>
      <w:r w:rsidR="0083094E" w:rsidRPr="005C5961">
        <w:rPr>
          <w:b/>
        </w:rPr>
        <w:t>pg</w:t>
      </w:r>
      <w:proofErr w:type="spellEnd"/>
      <w:r w:rsidR="0083094E" w:rsidRPr="005C5961">
        <w:rPr>
          <w:b/>
        </w:rPr>
        <w:t>-migrate</w:t>
      </w:r>
      <w:r w:rsidR="0083094E">
        <w:t xml:space="preserve"> // in </w:t>
      </w:r>
      <w:proofErr w:type="spellStart"/>
      <w:r w:rsidR="0083094E">
        <w:t>npm</w:t>
      </w:r>
      <w:proofErr w:type="spellEnd"/>
      <w:r w:rsidR="0083094E">
        <w:t xml:space="preserve"> for </w:t>
      </w:r>
      <w:proofErr w:type="spellStart"/>
      <w:r w:rsidR="0083094E">
        <w:t>js</w:t>
      </w:r>
      <w:proofErr w:type="spellEnd"/>
    </w:p>
    <w:p w14:paraId="4E56BD77" w14:textId="038EB950" w:rsidR="0083094E" w:rsidRDefault="0083094E" w:rsidP="002438B0">
      <w:pPr>
        <w:pStyle w:val="Style12"/>
        <w:numPr>
          <w:ilvl w:val="0"/>
          <w:numId w:val="0"/>
        </w:numPr>
        <w:ind w:left="714"/>
      </w:pPr>
    </w:p>
    <w:p w14:paraId="570B989F" w14:textId="77DC4F3A" w:rsidR="00DC6763" w:rsidRDefault="0083094E" w:rsidP="002438B0">
      <w:pPr>
        <w:pStyle w:val="Style12"/>
      </w:pPr>
      <w:r>
        <w:t xml:space="preserve">Most of these packages can automatically generate migrations for you. But it is recommended to write all migrations manually using plain SQL you have enough knowledge for this! They may set defaults and nulls, and … so it's not good. </w:t>
      </w:r>
    </w:p>
    <w:p w14:paraId="7DEA68C1" w14:textId="743A0C89" w:rsidR="00DC6763" w:rsidRDefault="00980BC2" w:rsidP="002438B0">
      <w:pPr>
        <w:pStyle w:val="Style12"/>
      </w:pPr>
      <w:r>
        <w:rPr>
          <w:noProof/>
        </w:rPr>
        <mc:AlternateContent>
          <mc:Choice Requires="wps">
            <w:drawing>
              <wp:anchor distT="0" distB="0" distL="114300" distR="114300" simplePos="0" relativeHeight="252127232" behindDoc="1" locked="0" layoutInCell="1" allowOverlap="1" wp14:anchorId="3A090460" wp14:editId="2F68BDB7">
                <wp:simplePos x="0" y="0"/>
                <wp:positionH relativeFrom="margin">
                  <wp:posOffset>25400</wp:posOffset>
                </wp:positionH>
                <wp:positionV relativeFrom="paragraph">
                  <wp:posOffset>555625</wp:posOffset>
                </wp:positionV>
                <wp:extent cx="5936615" cy="802640"/>
                <wp:effectExtent l="114300" t="0" r="6985" b="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80264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1DC82B1" w14:textId="1ADDA8D2" w:rsidR="00107BE7" w:rsidRPr="00107BE7" w:rsidRDefault="00DC6763" w:rsidP="00107BE7">
                            <w:pPr>
                              <w:spacing w:after="0"/>
                              <w:rPr>
                                <w:rFonts w:ascii="Consolas" w:hAnsi="Consolas" w:cs="Tahoma"/>
                                <w:sz w:val="20"/>
                                <w:szCs w:val="20"/>
                              </w:rPr>
                            </w:pPr>
                            <w:r w:rsidRPr="00D8656C">
                              <w:rPr>
                                <w:rFonts w:ascii="Consolas" w:hAnsi="Consolas" w:cs="Tahoma"/>
                                <w:sz w:val="20"/>
                                <w:szCs w:val="20"/>
                              </w:rPr>
                              <w:t xml:space="preserve">  </w:t>
                            </w:r>
                            <w:r w:rsidR="00107BE7" w:rsidRPr="00107BE7">
                              <w:rPr>
                                <w:rFonts w:ascii="Consolas" w:hAnsi="Consolas" w:cs="Tahoma"/>
                                <w:sz w:val="20"/>
                                <w:szCs w:val="20"/>
                              </w:rPr>
                              <w:t>"scripts": {</w:t>
                            </w:r>
                          </w:p>
                          <w:p w14:paraId="538E7F3D" w14:textId="77777777" w:rsidR="00107BE7" w:rsidRPr="00107BE7" w:rsidRDefault="00107BE7" w:rsidP="00107BE7">
                            <w:pPr>
                              <w:spacing w:after="0"/>
                              <w:rPr>
                                <w:rFonts w:ascii="Consolas" w:hAnsi="Consolas" w:cs="Tahoma"/>
                                <w:b/>
                                <w:bCs/>
                                <w:sz w:val="20"/>
                                <w:szCs w:val="20"/>
                              </w:rPr>
                            </w:pPr>
                            <w:r w:rsidRPr="00107BE7">
                              <w:rPr>
                                <w:rFonts w:ascii="Consolas" w:hAnsi="Consolas" w:cs="Tahoma"/>
                                <w:sz w:val="20"/>
                                <w:szCs w:val="20"/>
                              </w:rPr>
                              <w:t xml:space="preserve">    </w:t>
                            </w:r>
                            <w:r w:rsidRPr="00107BE7">
                              <w:rPr>
                                <w:rFonts w:ascii="Consolas" w:hAnsi="Consolas" w:cs="Tahoma"/>
                                <w:b/>
                                <w:bCs/>
                                <w:sz w:val="20"/>
                                <w:szCs w:val="20"/>
                              </w:rPr>
                              <w:t>"migrate": "node-</w:t>
                            </w:r>
                            <w:proofErr w:type="spellStart"/>
                            <w:r w:rsidRPr="00107BE7">
                              <w:rPr>
                                <w:rFonts w:ascii="Consolas" w:hAnsi="Consolas" w:cs="Tahoma"/>
                                <w:b/>
                                <w:bCs/>
                                <w:sz w:val="20"/>
                                <w:szCs w:val="20"/>
                              </w:rPr>
                              <w:t>pg</w:t>
                            </w:r>
                            <w:proofErr w:type="spellEnd"/>
                            <w:r w:rsidRPr="00107BE7">
                              <w:rPr>
                                <w:rFonts w:ascii="Consolas" w:hAnsi="Consolas" w:cs="Tahoma"/>
                                <w:b/>
                                <w:bCs/>
                                <w:sz w:val="20"/>
                                <w:szCs w:val="20"/>
                              </w:rPr>
                              <w:t>-migrate"</w:t>
                            </w:r>
                          </w:p>
                          <w:p w14:paraId="799789EB" w14:textId="48B5A864" w:rsidR="00DC6763" w:rsidRPr="004659CC" w:rsidRDefault="00107BE7" w:rsidP="00107BE7">
                            <w:pPr>
                              <w:spacing w:after="0"/>
                              <w:rPr>
                                <w:rFonts w:ascii="Consolas" w:hAnsi="Consolas" w:cs="Tahoma"/>
                                <w:sz w:val="20"/>
                                <w:szCs w:val="20"/>
                              </w:rPr>
                            </w:pPr>
                            <w:r w:rsidRPr="00107BE7">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A090460" id="Text Box 255" o:spid="_x0000_s1163" type="#_x0000_t202" style="position:absolute;left:0;text-align:left;margin-left:2pt;margin-top:43.75pt;width:467.45pt;height:63.2pt;z-index:-25118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" fillcolor="#f1f8e8" stroked="f" strokeweight=".5pt">
                <v:shadow on="t" color="#a4d16d" offset="-9pt,0"/>
                <v:textbox inset="2mm">
                  <w:txbxContent>
                    <w:p w14:paraId="11DC82B1" w14:textId="1ADDA8D2" w:rsidR="00107BE7" w:rsidRPr="00107BE7" w:rsidRDefault="00DC6763" w:rsidP="00107BE7">
                      <w:pPr>
                        <w:spacing w:after="0"/>
                        <w:rPr>
                          <w:rFonts w:ascii="Consolas" w:hAnsi="Consolas" w:cs="Tahoma"/>
                          <w:sz w:val="20"/>
                          <w:szCs w:val="20"/>
                        </w:rPr>
                      </w:pPr>
                      <w:r w:rsidRPr="00D8656C">
                        <w:rPr>
                          <w:rFonts w:ascii="Consolas" w:hAnsi="Consolas" w:cs="Tahoma"/>
                          <w:sz w:val="20"/>
                          <w:szCs w:val="20"/>
                        </w:rPr>
                        <w:t xml:space="preserve">  </w:t>
                      </w:r>
                      <w:r w:rsidR="00107BE7" w:rsidRPr="00107BE7">
                        <w:rPr>
                          <w:rFonts w:ascii="Consolas" w:hAnsi="Consolas" w:cs="Tahoma"/>
                          <w:sz w:val="20"/>
                          <w:szCs w:val="20"/>
                        </w:rPr>
                        <w:t>"scripts": {</w:t>
                      </w:r>
                    </w:p>
                    <w:p w14:paraId="538E7F3D" w14:textId="77777777" w:rsidR="00107BE7" w:rsidRPr="00107BE7" w:rsidRDefault="00107BE7" w:rsidP="00107BE7">
                      <w:pPr>
                        <w:spacing w:after="0"/>
                        <w:rPr>
                          <w:rFonts w:ascii="Consolas" w:hAnsi="Consolas" w:cs="Tahoma"/>
                          <w:b/>
                          <w:bCs/>
                          <w:sz w:val="20"/>
                          <w:szCs w:val="20"/>
                        </w:rPr>
                      </w:pPr>
                      <w:r w:rsidRPr="00107BE7">
                        <w:rPr>
                          <w:rFonts w:ascii="Consolas" w:hAnsi="Consolas" w:cs="Tahoma"/>
                          <w:sz w:val="20"/>
                          <w:szCs w:val="20"/>
                        </w:rPr>
                        <w:t xml:space="preserve">    </w:t>
                      </w:r>
                      <w:r w:rsidRPr="00107BE7">
                        <w:rPr>
                          <w:rFonts w:ascii="Consolas" w:hAnsi="Consolas" w:cs="Tahoma"/>
                          <w:b/>
                          <w:bCs/>
                          <w:sz w:val="20"/>
                          <w:szCs w:val="20"/>
                        </w:rPr>
                        <w:t>"migrate": "node-</w:t>
                      </w:r>
                      <w:proofErr w:type="spellStart"/>
                      <w:r w:rsidRPr="00107BE7">
                        <w:rPr>
                          <w:rFonts w:ascii="Consolas" w:hAnsi="Consolas" w:cs="Tahoma"/>
                          <w:b/>
                          <w:bCs/>
                          <w:sz w:val="20"/>
                          <w:szCs w:val="20"/>
                        </w:rPr>
                        <w:t>pg</w:t>
                      </w:r>
                      <w:proofErr w:type="spellEnd"/>
                      <w:r w:rsidRPr="00107BE7">
                        <w:rPr>
                          <w:rFonts w:ascii="Consolas" w:hAnsi="Consolas" w:cs="Tahoma"/>
                          <w:b/>
                          <w:bCs/>
                          <w:sz w:val="20"/>
                          <w:szCs w:val="20"/>
                        </w:rPr>
                        <w:t>-migrate"</w:t>
                      </w:r>
                    </w:p>
                    <w:p w14:paraId="799789EB" w14:textId="48B5A864" w:rsidR="00DC6763" w:rsidRPr="004659CC" w:rsidRDefault="00107BE7" w:rsidP="00107BE7">
                      <w:pPr>
                        <w:spacing w:after="0"/>
                        <w:rPr>
                          <w:rFonts w:ascii="Consolas" w:hAnsi="Consolas" w:cs="Tahoma"/>
                          <w:sz w:val="20"/>
                          <w:szCs w:val="20"/>
                        </w:rPr>
                      </w:pPr>
                      <w:r w:rsidRPr="00107BE7">
                        <w:rPr>
                          <w:rFonts w:ascii="Consolas" w:hAnsi="Consolas" w:cs="Tahoma"/>
                          <w:sz w:val="20"/>
                          <w:szCs w:val="20"/>
                        </w:rPr>
                        <w:t xml:space="preserve">  },</w:t>
                      </w:r>
                    </w:p>
                  </w:txbxContent>
                </v:textbox>
                <w10:wrap type="topAndBottom" anchorx="margin"/>
              </v:shape>
            </w:pict>
          </mc:Fallback>
        </mc:AlternateContent>
      </w:r>
      <w:r w:rsidR="00DC6763">
        <w:t xml:space="preserve">To create an empty migration </w:t>
      </w:r>
      <w:proofErr w:type="gramStart"/>
      <w:r w:rsidR="00DC6763">
        <w:t>file</w:t>
      </w:r>
      <w:proofErr w:type="gramEnd"/>
      <w:r w:rsidR="00DC6763">
        <w:t xml:space="preserve"> we need this one-time setup.</w:t>
      </w:r>
      <w:r w:rsidR="00107BE7">
        <w:t xml:space="preserve"> To access the node-</w:t>
      </w:r>
      <w:proofErr w:type="spellStart"/>
      <w:r w:rsidR="00107BE7">
        <w:t>pg</w:t>
      </w:r>
      <w:proofErr w:type="spellEnd"/>
      <w:r w:rsidR="00107BE7">
        <w:t>=migrate cli commands</w:t>
      </w:r>
      <w:r w:rsidR="00DC6763">
        <w:t xml:space="preserve"> </w:t>
      </w:r>
      <w:r w:rsidR="00107BE7">
        <w:t>i</w:t>
      </w:r>
      <w:r w:rsidR="00DC6763">
        <w:t xml:space="preserve">n </w:t>
      </w:r>
      <w:proofErr w:type="spellStart"/>
      <w:proofErr w:type="gramStart"/>
      <w:r w:rsidR="00DC6763">
        <w:t>package.json</w:t>
      </w:r>
      <w:proofErr w:type="spellEnd"/>
      <w:proofErr w:type="gramEnd"/>
      <w:r w:rsidR="00107BE7">
        <w:t>:</w:t>
      </w:r>
    </w:p>
    <w:p w14:paraId="5CD3AB74" w14:textId="76CB66F7" w:rsidR="00DC6763" w:rsidRDefault="00DC6763" w:rsidP="00DC6763">
      <w:pPr>
        <w:pStyle w:val="Style8"/>
        <w:numPr>
          <w:ilvl w:val="0"/>
          <w:numId w:val="0"/>
        </w:numPr>
        <w:ind w:left="1080" w:hanging="360"/>
      </w:pPr>
    </w:p>
    <w:p w14:paraId="52DD20F9" w14:textId="58366F24" w:rsidR="0083094E" w:rsidRDefault="00980BC2" w:rsidP="002438B0">
      <w:pPr>
        <w:pStyle w:val="Style12"/>
      </w:pPr>
      <w:r>
        <w:rPr>
          <w:noProof/>
        </w:rPr>
        <mc:AlternateContent>
          <mc:Choice Requires="wps">
            <w:drawing>
              <wp:anchor distT="0" distB="0" distL="114300" distR="114300" simplePos="0" relativeHeight="252129280" behindDoc="1" locked="0" layoutInCell="1" allowOverlap="1" wp14:anchorId="4738020C" wp14:editId="6042D984">
                <wp:simplePos x="0" y="0"/>
                <wp:positionH relativeFrom="margin">
                  <wp:posOffset>87251</wp:posOffset>
                </wp:positionH>
                <wp:positionV relativeFrom="paragraph">
                  <wp:posOffset>1261836</wp:posOffset>
                </wp:positionV>
                <wp:extent cx="5936615" cy="464820"/>
                <wp:effectExtent l="114300" t="0" r="6985" b="0"/>
                <wp:wrapTopAndBottom/>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648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5E0573B" w14:textId="157DB9CB" w:rsidR="00107BE7" w:rsidRPr="004659CC" w:rsidRDefault="00107BE7" w:rsidP="00107BE7">
                            <w:pPr>
                              <w:spacing w:after="0"/>
                              <w:rPr>
                                <w:rFonts w:ascii="Consolas" w:hAnsi="Consolas" w:cs="Tahoma"/>
                                <w:sz w:val="20"/>
                                <w:szCs w:val="20"/>
                              </w:rPr>
                            </w:pPr>
                            <w:r w:rsidRPr="00D8656C">
                              <w:rPr>
                                <w:rFonts w:ascii="Consolas" w:hAnsi="Consolas" w:cs="Tahoma"/>
                                <w:sz w:val="20"/>
                                <w:szCs w:val="20"/>
                              </w:rPr>
                              <w:t xml:space="preserve">   </w:t>
                            </w:r>
                            <w:proofErr w:type="spellStart"/>
                            <w:r w:rsidRPr="00107BE7">
                              <w:rPr>
                                <w:rFonts w:ascii="Consolas" w:hAnsi="Consolas" w:cs="Tahoma"/>
                                <w:sz w:val="20"/>
                                <w:szCs w:val="20"/>
                              </w:rPr>
                              <w:t>npm</w:t>
                            </w:r>
                            <w:proofErr w:type="spellEnd"/>
                            <w:r w:rsidRPr="00107BE7">
                              <w:rPr>
                                <w:rFonts w:ascii="Consolas" w:hAnsi="Consolas" w:cs="Tahoma"/>
                                <w:sz w:val="20"/>
                                <w:szCs w:val="20"/>
                              </w:rPr>
                              <w:t xml:space="preserve"> run migrate create table comments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38020C" id="Text Box 256" o:spid="_x0000_s1164" type="#_x0000_t202" style="position:absolute;left:0;text-align:left;margin-left:6.85pt;margin-top:99.35pt;width:467.45pt;height:36.6pt;z-index:-25118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" fillcolor="#f1f8e8" stroked="f" strokeweight=".5pt">
                <v:shadow on="t" color="#a4d16d" offset="-9pt,0"/>
                <v:textbox inset="2mm">
                  <w:txbxContent>
                    <w:p w14:paraId="35E0573B" w14:textId="157DB9CB" w:rsidR="00107BE7" w:rsidRPr="004659CC" w:rsidRDefault="00107BE7" w:rsidP="00107BE7">
                      <w:pPr>
                        <w:spacing w:after="0"/>
                        <w:rPr>
                          <w:rFonts w:ascii="Consolas" w:hAnsi="Consolas" w:cs="Tahoma"/>
                          <w:sz w:val="20"/>
                          <w:szCs w:val="20"/>
                        </w:rPr>
                      </w:pPr>
                      <w:r w:rsidRPr="00D8656C">
                        <w:rPr>
                          <w:rFonts w:ascii="Consolas" w:hAnsi="Consolas" w:cs="Tahoma"/>
                          <w:sz w:val="20"/>
                          <w:szCs w:val="20"/>
                        </w:rPr>
                        <w:t xml:space="preserve">   </w:t>
                      </w:r>
                      <w:proofErr w:type="spellStart"/>
                      <w:r w:rsidRPr="00107BE7">
                        <w:rPr>
                          <w:rFonts w:ascii="Consolas" w:hAnsi="Consolas" w:cs="Tahoma"/>
                          <w:sz w:val="20"/>
                          <w:szCs w:val="20"/>
                        </w:rPr>
                        <w:t>npm</w:t>
                      </w:r>
                      <w:proofErr w:type="spellEnd"/>
                      <w:r w:rsidRPr="00107BE7">
                        <w:rPr>
                          <w:rFonts w:ascii="Consolas" w:hAnsi="Consolas" w:cs="Tahoma"/>
                          <w:sz w:val="20"/>
                          <w:szCs w:val="20"/>
                        </w:rPr>
                        <w:t xml:space="preserve"> run migrate create table comments</w:t>
                      </w:r>
                    </w:p>
                  </w:txbxContent>
                </v:textbox>
                <w10:wrap type="topAndBottom" anchorx="margin"/>
              </v:shape>
            </w:pict>
          </mc:Fallback>
        </mc:AlternateContent>
      </w:r>
      <w:r w:rsidR="00107BE7">
        <w:t>Create a migration named table comments</w:t>
      </w:r>
    </w:p>
    <w:p w14:paraId="15FB95A6" w14:textId="412D15A1" w:rsidR="0083094E" w:rsidRDefault="00107BE7" w:rsidP="002438B0">
      <w:pPr>
        <w:pStyle w:val="Style12"/>
      </w:pPr>
      <w:r>
        <w:rPr>
          <w:noProof/>
        </w:rPr>
        <mc:AlternateContent>
          <mc:Choice Requires="wps">
            <w:drawing>
              <wp:anchor distT="0" distB="0" distL="114300" distR="114300" simplePos="0" relativeHeight="252131328" behindDoc="1" locked="0" layoutInCell="1" allowOverlap="1" wp14:anchorId="2F6A938D" wp14:editId="7F9F7417">
                <wp:simplePos x="0" y="0"/>
                <wp:positionH relativeFrom="margin">
                  <wp:align>center</wp:align>
                </wp:positionH>
                <wp:positionV relativeFrom="paragraph">
                  <wp:posOffset>924315</wp:posOffset>
                </wp:positionV>
                <wp:extent cx="5936615" cy="1609725"/>
                <wp:effectExtent l="114300" t="0" r="6985" b="9525"/>
                <wp:wrapTopAndBottom/>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60972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7AE1830" w14:textId="178F6160" w:rsidR="00107BE7" w:rsidRPr="00107BE7" w:rsidRDefault="00107BE7" w:rsidP="00107BE7">
                            <w:pPr>
                              <w:spacing w:after="0"/>
                              <w:rPr>
                                <w:rFonts w:ascii="Consolas" w:hAnsi="Consolas" w:cs="Tahoma"/>
                                <w:sz w:val="20"/>
                                <w:szCs w:val="20"/>
                              </w:rPr>
                            </w:pPr>
                            <w:r w:rsidRPr="00107BE7">
                              <w:rPr>
                                <w:rFonts w:ascii="Consolas" w:hAnsi="Consolas" w:cs="Tahoma"/>
                                <w:sz w:val="20"/>
                                <w:szCs w:val="20"/>
                              </w:rPr>
                              <w:t xml:space="preserve">/* </w:t>
                            </w:r>
                            <w:proofErr w:type="spellStart"/>
                            <w:r w:rsidRPr="00107BE7">
                              <w:rPr>
                                <w:rFonts w:ascii="Consolas" w:hAnsi="Consolas" w:cs="Tahoma"/>
                                <w:sz w:val="20"/>
                                <w:szCs w:val="20"/>
                              </w:rPr>
                              <w:t>eslint</w:t>
                            </w:r>
                            <w:proofErr w:type="spellEnd"/>
                            <w:r w:rsidRPr="00107BE7">
                              <w:rPr>
                                <w:rFonts w:ascii="Consolas" w:hAnsi="Consolas" w:cs="Tahoma"/>
                                <w:sz w:val="20"/>
                                <w:szCs w:val="20"/>
                              </w:rPr>
                              <w:t xml:space="preserve">-disable </w:t>
                            </w:r>
                            <w:proofErr w:type="spellStart"/>
                            <w:r w:rsidRPr="00107BE7">
                              <w:rPr>
                                <w:rFonts w:ascii="Consolas" w:hAnsi="Consolas" w:cs="Tahoma"/>
                                <w:sz w:val="20"/>
                                <w:szCs w:val="20"/>
                              </w:rPr>
                              <w:t>camelcase</w:t>
                            </w:r>
                            <w:proofErr w:type="spellEnd"/>
                            <w:r w:rsidRPr="00107BE7">
                              <w:rPr>
                                <w:rFonts w:ascii="Consolas" w:hAnsi="Consolas" w:cs="Tahoma"/>
                                <w:sz w:val="20"/>
                                <w:szCs w:val="20"/>
                              </w:rPr>
                              <w:t xml:space="preserve"> */</w:t>
                            </w:r>
                          </w:p>
                          <w:p w14:paraId="3CE2A29C" w14:textId="77777777" w:rsidR="00107BE7" w:rsidRPr="00107BE7" w:rsidRDefault="00107BE7" w:rsidP="00107BE7">
                            <w:pPr>
                              <w:spacing w:after="0"/>
                              <w:rPr>
                                <w:rFonts w:ascii="Consolas" w:hAnsi="Consolas" w:cs="Tahoma"/>
                                <w:sz w:val="20"/>
                                <w:szCs w:val="20"/>
                              </w:rPr>
                            </w:pPr>
                          </w:p>
                          <w:p w14:paraId="5D8504D9" w14:textId="77777777" w:rsidR="00107BE7" w:rsidRPr="00107BE7" w:rsidRDefault="00107BE7" w:rsidP="00107BE7">
                            <w:pPr>
                              <w:spacing w:after="0"/>
                              <w:rPr>
                                <w:rFonts w:ascii="Consolas" w:hAnsi="Consolas" w:cs="Tahoma"/>
                                <w:sz w:val="20"/>
                                <w:szCs w:val="20"/>
                              </w:rPr>
                            </w:pPr>
                            <w:proofErr w:type="spellStart"/>
                            <w:proofErr w:type="gramStart"/>
                            <w:r w:rsidRPr="00107BE7">
                              <w:rPr>
                                <w:rFonts w:ascii="Consolas" w:hAnsi="Consolas" w:cs="Tahoma"/>
                                <w:sz w:val="20"/>
                                <w:szCs w:val="20"/>
                              </w:rPr>
                              <w:t>exports.shorthands</w:t>
                            </w:r>
                            <w:proofErr w:type="spellEnd"/>
                            <w:proofErr w:type="gramEnd"/>
                            <w:r w:rsidRPr="00107BE7">
                              <w:rPr>
                                <w:rFonts w:ascii="Consolas" w:hAnsi="Consolas" w:cs="Tahoma"/>
                                <w:sz w:val="20"/>
                                <w:szCs w:val="20"/>
                              </w:rPr>
                              <w:t xml:space="preserve"> = undefined;</w:t>
                            </w:r>
                          </w:p>
                          <w:p w14:paraId="5317F24A" w14:textId="77777777" w:rsidR="00107BE7" w:rsidRPr="00107BE7" w:rsidRDefault="00107BE7" w:rsidP="00107BE7">
                            <w:pPr>
                              <w:spacing w:after="0"/>
                              <w:rPr>
                                <w:rFonts w:ascii="Consolas" w:hAnsi="Consolas" w:cs="Tahoma"/>
                                <w:sz w:val="20"/>
                                <w:szCs w:val="20"/>
                              </w:rPr>
                            </w:pPr>
                          </w:p>
                          <w:p w14:paraId="58B6EB94" w14:textId="7677D910" w:rsidR="00107BE7" w:rsidRPr="00107BE7" w:rsidRDefault="00107BE7" w:rsidP="00107BE7">
                            <w:pPr>
                              <w:spacing w:after="0"/>
                              <w:rPr>
                                <w:rFonts w:ascii="Consolas" w:hAnsi="Consolas" w:cs="Tahoma"/>
                                <w:sz w:val="20"/>
                                <w:szCs w:val="20"/>
                              </w:rPr>
                            </w:pPr>
                            <w:proofErr w:type="spellStart"/>
                            <w:proofErr w:type="gramStart"/>
                            <w:r w:rsidRPr="00107BE7">
                              <w:rPr>
                                <w:rFonts w:ascii="Consolas" w:hAnsi="Consolas" w:cs="Tahoma"/>
                                <w:b/>
                                <w:bCs/>
                                <w:sz w:val="20"/>
                                <w:szCs w:val="20"/>
                              </w:rPr>
                              <w:t>exports.up</w:t>
                            </w:r>
                            <w:proofErr w:type="spellEnd"/>
                            <w:proofErr w:type="gramEnd"/>
                            <w:r w:rsidRPr="00107BE7">
                              <w:rPr>
                                <w:rFonts w:ascii="Consolas" w:hAnsi="Consolas" w:cs="Tahoma"/>
                                <w:sz w:val="20"/>
                                <w:szCs w:val="20"/>
                              </w:rPr>
                              <w:t xml:space="preserve"> = </w:t>
                            </w:r>
                            <w:proofErr w:type="spellStart"/>
                            <w:r w:rsidRPr="00107BE7">
                              <w:rPr>
                                <w:rFonts w:ascii="Consolas" w:hAnsi="Consolas" w:cs="Tahoma"/>
                                <w:sz w:val="20"/>
                                <w:szCs w:val="20"/>
                              </w:rPr>
                              <w:t>pgm</w:t>
                            </w:r>
                            <w:proofErr w:type="spellEnd"/>
                            <w:r w:rsidRPr="00107BE7">
                              <w:rPr>
                                <w:rFonts w:ascii="Consolas" w:hAnsi="Consolas" w:cs="Tahoma"/>
                                <w:sz w:val="20"/>
                                <w:szCs w:val="20"/>
                              </w:rPr>
                              <w:t xml:space="preserve"> =&gt; {};</w:t>
                            </w:r>
                            <w:r>
                              <w:rPr>
                                <w:rFonts w:ascii="Consolas" w:hAnsi="Consolas" w:cs="Tahoma"/>
                                <w:sz w:val="20"/>
                                <w:szCs w:val="20"/>
                              </w:rPr>
                              <w:t xml:space="preserve"> // </w:t>
                            </w:r>
                            <w:proofErr w:type="spellStart"/>
                            <w:r>
                              <w:rPr>
                                <w:rFonts w:ascii="Consolas" w:hAnsi="Consolas" w:cs="Tahoma"/>
                                <w:sz w:val="20"/>
                                <w:szCs w:val="20"/>
                              </w:rPr>
                              <w:t>pgm</w:t>
                            </w:r>
                            <w:proofErr w:type="spellEnd"/>
                            <w:r>
                              <w:rPr>
                                <w:rFonts w:ascii="Consolas" w:hAnsi="Consolas" w:cs="Tahoma"/>
                                <w:sz w:val="20"/>
                                <w:szCs w:val="20"/>
                              </w:rPr>
                              <w:t xml:space="preserve"> is an object that allows us to change and create tables. We don't want to use this built-in tool.</w:t>
                            </w:r>
                          </w:p>
                          <w:p w14:paraId="7C787FC7" w14:textId="77777777" w:rsidR="00107BE7" w:rsidRPr="00107BE7" w:rsidRDefault="00107BE7" w:rsidP="00107BE7">
                            <w:pPr>
                              <w:spacing w:after="0"/>
                              <w:rPr>
                                <w:rFonts w:ascii="Consolas" w:hAnsi="Consolas" w:cs="Tahoma"/>
                                <w:sz w:val="20"/>
                                <w:szCs w:val="20"/>
                              </w:rPr>
                            </w:pPr>
                          </w:p>
                          <w:p w14:paraId="7A7E6AA4" w14:textId="35CAEE87" w:rsidR="00107BE7" w:rsidRPr="004659CC" w:rsidRDefault="00107BE7" w:rsidP="00107BE7">
                            <w:pPr>
                              <w:spacing w:after="0"/>
                              <w:rPr>
                                <w:rFonts w:ascii="Consolas" w:hAnsi="Consolas" w:cs="Tahoma"/>
                                <w:sz w:val="20"/>
                                <w:szCs w:val="20"/>
                              </w:rPr>
                            </w:pPr>
                            <w:proofErr w:type="spellStart"/>
                            <w:proofErr w:type="gramStart"/>
                            <w:r w:rsidRPr="00107BE7">
                              <w:rPr>
                                <w:rFonts w:ascii="Consolas" w:hAnsi="Consolas" w:cs="Tahoma"/>
                                <w:b/>
                                <w:bCs/>
                                <w:sz w:val="20"/>
                                <w:szCs w:val="20"/>
                              </w:rPr>
                              <w:t>exports.down</w:t>
                            </w:r>
                            <w:proofErr w:type="spellEnd"/>
                            <w:proofErr w:type="gramEnd"/>
                            <w:r w:rsidRPr="00107BE7">
                              <w:rPr>
                                <w:rFonts w:ascii="Consolas" w:hAnsi="Consolas" w:cs="Tahoma"/>
                                <w:sz w:val="20"/>
                                <w:szCs w:val="20"/>
                              </w:rPr>
                              <w:t xml:space="preserve"> = </w:t>
                            </w:r>
                            <w:proofErr w:type="spellStart"/>
                            <w:r w:rsidRPr="00107BE7">
                              <w:rPr>
                                <w:rFonts w:ascii="Consolas" w:hAnsi="Consolas" w:cs="Tahoma"/>
                                <w:sz w:val="20"/>
                                <w:szCs w:val="20"/>
                              </w:rPr>
                              <w:t>pgm</w:t>
                            </w:r>
                            <w:proofErr w:type="spellEnd"/>
                            <w:r w:rsidRPr="00107BE7">
                              <w:rPr>
                                <w:rFonts w:ascii="Consolas" w:hAnsi="Consolas" w:cs="Tahoma"/>
                                <w:sz w:val="20"/>
                                <w:szCs w:val="20"/>
                              </w:rPr>
                              <w:t xml:space="preserve"> =&gt;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F6A938D" id="Text Box 257" o:spid="_x0000_s1165" type="#_x0000_t202" style="position:absolute;left:0;text-align:left;margin-left:0;margin-top:72.8pt;width:467.45pt;height:126.75pt;z-index:-25118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" fillcolor="#f1f8e8" stroked="f" strokeweight=".5pt">
                <v:shadow on="t" color="#a4d16d" offset="-9pt,0"/>
                <v:textbox inset="2mm">
                  <w:txbxContent>
                    <w:p w14:paraId="07AE1830" w14:textId="178F6160" w:rsidR="00107BE7" w:rsidRPr="00107BE7" w:rsidRDefault="00107BE7" w:rsidP="00107BE7">
                      <w:pPr>
                        <w:spacing w:after="0"/>
                        <w:rPr>
                          <w:rFonts w:ascii="Consolas" w:hAnsi="Consolas" w:cs="Tahoma"/>
                          <w:sz w:val="20"/>
                          <w:szCs w:val="20"/>
                        </w:rPr>
                      </w:pPr>
                      <w:r w:rsidRPr="00107BE7">
                        <w:rPr>
                          <w:rFonts w:ascii="Consolas" w:hAnsi="Consolas" w:cs="Tahoma"/>
                          <w:sz w:val="20"/>
                          <w:szCs w:val="20"/>
                        </w:rPr>
                        <w:t xml:space="preserve">/* </w:t>
                      </w:r>
                      <w:proofErr w:type="spellStart"/>
                      <w:r w:rsidRPr="00107BE7">
                        <w:rPr>
                          <w:rFonts w:ascii="Consolas" w:hAnsi="Consolas" w:cs="Tahoma"/>
                          <w:sz w:val="20"/>
                          <w:szCs w:val="20"/>
                        </w:rPr>
                        <w:t>eslint</w:t>
                      </w:r>
                      <w:proofErr w:type="spellEnd"/>
                      <w:r w:rsidRPr="00107BE7">
                        <w:rPr>
                          <w:rFonts w:ascii="Consolas" w:hAnsi="Consolas" w:cs="Tahoma"/>
                          <w:sz w:val="20"/>
                          <w:szCs w:val="20"/>
                        </w:rPr>
                        <w:t xml:space="preserve">-disable </w:t>
                      </w:r>
                      <w:proofErr w:type="spellStart"/>
                      <w:r w:rsidRPr="00107BE7">
                        <w:rPr>
                          <w:rFonts w:ascii="Consolas" w:hAnsi="Consolas" w:cs="Tahoma"/>
                          <w:sz w:val="20"/>
                          <w:szCs w:val="20"/>
                        </w:rPr>
                        <w:t>camelcase</w:t>
                      </w:r>
                      <w:proofErr w:type="spellEnd"/>
                      <w:r w:rsidRPr="00107BE7">
                        <w:rPr>
                          <w:rFonts w:ascii="Consolas" w:hAnsi="Consolas" w:cs="Tahoma"/>
                          <w:sz w:val="20"/>
                          <w:szCs w:val="20"/>
                        </w:rPr>
                        <w:t xml:space="preserve"> */</w:t>
                      </w:r>
                    </w:p>
                    <w:p w14:paraId="3CE2A29C" w14:textId="77777777" w:rsidR="00107BE7" w:rsidRPr="00107BE7" w:rsidRDefault="00107BE7" w:rsidP="00107BE7">
                      <w:pPr>
                        <w:spacing w:after="0"/>
                        <w:rPr>
                          <w:rFonts w:ascii="Consolas" w:hAnsi="Consolas" w:cs="Tahoma"/>
                          <w:sz w:val="20"/>
                          <w:szCs w:val="20"/>
                        </w:rPr>
                      </w:pPr>
                    </w:p>
                    <w:p w14:paraId="5D8504D9" w14:textId="77777777" w:rsidR="00107BE7" w:rsidRPr="00107BE7" w:rsidRDefault="00107BE7" w:rsidP="00107BE7">
                      <w:pPr>
                        <w:spacing w:after="0"/>
                        <w:rPr>
                          <w:rFonts w:ascii="Consolas" w:hAnsi="Consolas" w:cs="Tahoma"/>
                          <w:sz w:val="20"/>
                          <w:szCs w:val="20"/>
                        </w:rPr>
                      </w:pPr>
                      <w:proofErr w:type="spellStart"/>
                      <w:proofErr w:type="gramStart"/>
                      <w:r w:rsidRPr="00107BE7">
                        <w:rPr>
                          <w:rFonts w:ascii="Consolas" w:hAnsi="Consolas" w:cs="Tahoma"/>
                          <w:sz w:val="20"/>
                          <w:szCs w:val="20"/>
                        </w:rPr>
                        <w:t>exports.shorthands</w:t>
                      </w:r>
                      <w:proofErr w:type="spellEnd"/>
                      <w:proofErr w:type="gramEnd"/>
                      <w:r w:rsidRPr="00107BE7">
                        <w:rPr>
                          <w:rFonts w:ascii="Consolas" w:hAnsi="Consolas" w:cs="Tahoma"/>
                          <w:sz w:val="20"/>
                          <w:szCs w:val="20"/>
                        </w:rPr>
                        <w:t xml:space="preserve"> = undefined;</w:t>
                      </w:r>
                    </w:p>
                    <w:p w14:paraId="5317F24A" w14:textId="77777777" w:rsidR="00107BE7" w:rsidRPr="00107BE7" w:rsidRDefault="00107BE7" w:rsidP="00107BE7">
                      <w:pPr>
                        <w:spacing w:after="0"/>
                        <w:rPr>
                          <w:rFonts w:ascii="Consolas" w:hAnsi="Consolas" w:cs="Tahoma"/>
                          <w:sz w:val="20"/>
                          <w:szCs w:val="20"/>
                        </w:rPr>
                      </w:pPr>
                    </w:p>
                    <w:p w14:paraId="58B6EB94" w14:textId="7677D910" w:rsidR="00107BE7" w:rsidRPr="00107BE7" w:rsidRDefault="00107BE7" w:rsidP="00107BE7">
                      <w:pPr>
                        <w:spacing w:after="0"/>
                        <w:rPr>
                          <w:rFonts w:ascii="Consolas" w:hAnsi="Consolas" w:cs="Tahoma"/>
                          <w:sz w:val="20"/>
                          <w:szCs w:val="20"/>
                        </w:rPr>
                      </w:pPr>
                      <w:proofErr w:type="spellStart"/>
                      <w:proofErr w:type="gramStart"/>
                      <w:r w:rsidRPr="00107BE7">
                        <w:rPr>
                          <w:rFonts w:ascii="Consolas" w:hAnsi="Consolas" w:cs="Tahoma"/>
                          <w:b/>
                          <w:bCs/>
                          <w:sz w:val="20"/>
                          <w:szCs w:val="20"/>
                        </w:rPr>
                        <w:t>exports.up</w:t>
                      </w:r>
                      <w:proofErr w:type="spellEnd"/>
                      <w:proofErr w:type="gramEnd"/>
                      <w:r w:rsidRPr="00107BE7">
                        <w:rPr>
                          <w:rFonts w:ascii="Consolas" w:hAnsi="Consolas" w:cs="Tahoma"/>
                          <w:sz w:val="20"/>
                          <w:szCs w:val="20"/>
                        </w:rPr>
                        <w:t xml:space="preserve"> = </w:t>
                      </w:r>
                      <w:proofErr w:type="spellStart"/>
                      <w:r w:rsidRPr="00107BE7">
                        <w:rPr>
                          <w:rFonts w:ascii="Consolas" w:hAnsi="Consolas" w:cs="Tahoma"/>
                          <w:sz w:val="20"/>
                          <w:szCs w:val="20"/>
                        </w:rPr>
                        <w:t>pgm</w:t>
                      </w:r>
                      <w:proofErr w:type="spellEnd"/>
                      <w:r w:rsidRPr="00107BE7">
                        <w:rPr>
                          <w:rFonts w:ascii="Consolas" w:hAnsi="Consolas" w:cs="Tahoma"/>
                          <w:sz w:val="20"/>
                          <w:szCs w:val="20"/>
                        </w:rPr>
                        <w:t xml:space="preserve"> =&gt; {};</w:t>
                      </w:r>
                      <w:r>
                        <w:rPr>
                          <w:rFonts w:ascii="Consolas" w:hAnsi="Consolas" w:cs="Tahoma"/>
                          <w:sz w:val="20"/>
                          <w:szCs w:val="20"/>
                        </w:rPr>
                        <w:t xml:space="preserve"> // </w:t>
                      </w:r>
                      <w:proofErr w:type="spellStart"/>
                      <w:r>
                        <w:rPr>
                          <w:rFonts w:ascii="Consolas" w:hAnsi="Consolas" w:cs="Tahoma"/>
                          <w:sz w:val="20"/>
                          <w:szCs w:val="20"/>
                        </w:rPr>
                        <w:t>pgm</w:t>
                      </w:r>
                      <w:proofErr w:type="spellEnd"/>
                      <w:r>
                        <w:rPr>
                          <w:rFonts w:ascii="Consolas" w:hAnsi="Consolas" w:cs="Tahoma"/>
                          <w:sz w:val="20"/>
                          <w:szCs w:val="20"/>
                        </w:rPr>
                        <w:t xml:space="preserve"> is an object that allows us to change and create tables. We don't want to use this built-in tool.</w:t>
                      </w:r>
                    </w:p>
                    <w:p w14:paraId="7C787FC7" w14:textId="77777777" w:rsidR="00107BE7" w:rsidRPr="00107BE7" w:rsidRDefault="00107BE7" w:rsidP="00107BE7">
                      <w:pPr>
                        <w:spacing w:after="0"/>
                        <w:rPr>
                          <w:rFonts w:ascii="Consolas" w:hAnsi="Consolas" w:cs="Tahoma"/>
                          <w:sz w:val="20"/>
                          <w:szCs w:val="20"/>
                        </w:rPr>
                      </w:pPr>
                    </w:p>
                    <w:p w14:paraId="7A7E6AA4" w14:textId="35CAEE87" w:rsidR="00107BE7" w:rsidRPr="004659CC" w:rsidRDefault="00107BE7" w:rsidP="00107BE7">
                      <w:pPr>
                        <w:spacing w:after="0"/>
                        <w:rPr>
                          <w:rFonts w:ascii="Consolas" w:hAnsi="Consolas" w:cs="Tahoma"/>
                          <w:sz w:val="20"/>
                          <w:szCs w:val="20"/>
                        </w:rPr>
                      </w:pPr>
                      <w:proofErr w:type="spellStart"/>
                      <w:proofErr w:type="gramStart"/>
                      <w:r w:rsidRPr="00107BE7">
                        <w:rPr>
                          <w:rFonts w:ascii="Consolas" w:hAnsi="Consolas" w:cs="Tahoma"/>
                          <w:b/>
                          <w:bCs/>
                          <w:sz w:val="20"/>
                          <w:szCs w:val="20"/>
                        </w:rPr>
                        <w:t>exports.down</w:t>
                      </w:r>
                      <w:proofErr w:type="spellEnd"/>
                      <w:proofErr w:type="gramEnd"/>
                      <w:r w:rsidRPr="00107BE7">
                        <w:rPr>
                          <w:rFonts w:ascii="Consolas" w:hAnsi="Consolas" w:cs="Tahoma"/>
                          <w:sz w:val="20"/>
                          <w:szCs w:val="20"/>
                        </w:rPr>
                        <w:t xml:space="preserve"> = </w:t>
                      </w:r>
                      <w:proofErr w:type="spellStart"/>
                      <w:r w:rsidRPr="00107BE7">
                        <w:rPr>
                          <w:rFonts w:ascii="Consolas" w:hAnsi="Consolas" w:cs="Tahoma"/>
                          <w:sz w:val="20"/>
                          <w:szCs w:val="20"/>
                        </w:rPr>
                        <w:t>pgm</w:t>
                      </w:r>
                      <w:proofErr w:type="spellEnd"/>
                      <w:r w:rsidRPr="00107BE7">
                        <w:rPr>
                          <w:rFonts w:ascii="Consolas" w:hAnsi="Consolas" w:cs="Tahoma"/>
                          <w:sz w:val="20"/>
                          <w:szCs w:val="20"/>
                        </w:rPr>
                        <w:t xml:space="preserve"> =&gt; {};</w:t>
                      </w:r>
                    </w:p>
                  </w:txbxContent>
                </v:textbox>
                <w10:wrap type="topAndBottom" anchorx="margin"/>
              </v:shape>
            </w:pict>
          </mc:Fallback>
        </mc:AlternateContent>
      </w:r>
      <w:r>
        <w:t xml:space="preserve">A folder migration is created with the file </w:t>
      </w:r>
      <w:r w:rsidRPr="00107BE7">
        <w:t>1680384682188_table-comments</w:t>
      </w:r>
      <w:r>
        <w:t xml:space="preserve">. The number is the timestamp at which the file was created. It's useful to know the order of executing migrations. </w:t>
      </w:r>
    </w:p>
    <w:p w14:paraId="2B56AD2D" w14:textId="373E7010" w:rsidR="00107BE7" w:rsidRDefault="00107BE7" w:rsidP="002438B0">
      <w:pPr>
        <w:pStyle w:val="Style12"/>
        <w:numPr>
          <w:ilvl w:val="0"/>
          <w:numId w:val="0"/>
        </w:numPr>
        <w:ind w:left="714"/>
      </w:pPr>
    </w:p>
    <w:p w14:paraId="715DF20C" w14:textId="71BE4F04" w:rsidR="00107BE7" w:rsidRDefault="00107BE7" w:rsidP="002438B0">
      <w:pPr>
        <w:pStyle w:val="Style12"/>
        <w:numPr>
          <w:ilvl w:val="0"/>
          <w:numId w:val="0"/>
        </w:numPr>
        <w:ind w:left="714"/>
      </w:pPr>
    </w:p>
    <w:p w14:paraId="2CEA3F18" w14:textId="2BF39399" w:rsidR="00107BE7" w:rsidRDefault="00107BE7" w:rsidP="002438B0">
      <w:pPr>
        <w:pStyle w:val="Style12"/>
        <w:rPr>
          <w:b/>
        </w:rPr>
      </w:pPr>
      <w:proofErr w:type="spellStart"/>
      <w:proofErr w:type="gramStart"/>
      <w:r w:rsidRPr="00107BE7">
        <w:rPr>
          <w:b/>
        </w:rPr>
        <w:t>pgm.sql</w:t>
      </w:r>
      <w:proofErr w:type="spellEnd"/>
      <w:r w:rsidRPr="00107BE7">
        <w:rPr>
          <w:b/>
        </w:rPr>
        <w:t>(</w:t>
      </w:r>
      <w:proofErr w:type="gramEnd"/>
      <w:r w:rsidRPr="00107BE7">
        <w:rPr>
          <w:b/>
        </w:rPr>
        <w:t>``)</w:t>
      </w:r>
    </w:p>
    <w:p w14:paraId="3A7211CD" w14:textId="27262A05" w:rsidR="005F04F4" w:rsidRDefault="005F04F4" w:rsidP="005F04F4">
      <w:pPr>
        <w:pStyle w:val="Style8"/>
        <w:numPr>
          <w:ilvl w:val="0"/>
          <w:numId w:val="0"/>
        </w:numPr>
        <w:ind w:left="1080" w:hanging="360"/>
        <w:rPr>
          <w:b/>
          <w:bCs/>
        </w:rPr>
      </w:pPr>
      <w:r w:rsidRPr="005F04F4">
        <w:rPr>
          <w:b/>
          <w:bCs/>
          <w:noProof/>
        </w:rPr>
        <mc:AlternateContent>
          <mc:Choice Requires="wps">
            <w:drawing>
              <wp:anchor distT="0" distB="0" distL="114300" distR="114300" simplePos="0" relativeHeight="252133376" behindDoc="1" locked="0" layoutInCell="1" allowOverlap="1" wp14:anchorId="098071C6" wp14:editId="2335A013">
                <wp:simplePos x="0" y="0"/>
                <wp:positionH relativeFrom="margin">
                  <wp:align>center</wp:align>
                </wp:positionH>
                <wp:positionV relativeFrom="paragraph">
                  <wp:posOffset>184785</wp:posOffset>
                </wp:positionV>
                <wp:extent cx="5936615" cy="3461385"/>
                <wp:effectExtent l="114300" t="0" r="6985" b="5715"/>
                <wp:wrapTopAndBottom/>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346138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1CD526C" w14:textId="20DB54E8"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roofErr w:type="spellStart"/>
                            <w:r w:rsidRPr="005F04F4">
                              <w:rPr>
                                <w:rFonts w:ascii="Consolas" w:hAnsi="Consolas" w:cs="Tahoma"/>
                                <w:sz w:val="20"/>
                                <w:szCs w:val="20"/>
                              </w:rPr>
                              <w:t>eslint</w:t>
                            </w:r>
                            <w:proofErr w:type="spellEnd"/>
                            <w:r w:rsidRPr="005F04F4">
                              <w:rPr>
                                <w:rFonts w:ascii="Consolas" w:hAnsi="Consolas" w:cs="Tahoma"/>
                                <w:sz w:val="20"/>
                                <w:szCs w:val="20"/>
                              </w:rPr>
                              <w:t xml:space="preserve">-disable </w:t>
                            </w:r>
                            <w:proofErr w:type="spellStart"/>
                            <w:r w:rsidRPr="005F04F4">
                              <w:rPr>
                                <w:rFonts w:ascii="Consolas" w:hAnsi="Consolas" w:cs="Tahoma"/>
                                <w:sz w:val="20"/>
                                <w:szCs w:val="20"/>
                              </w:rPr>
                              <w:t>camelcase</w:t>
                            </w:r>
                            <w:proofErr w:type="spellEnd"/>
                            <w:r w:rsidRPr="005F04F4">
                              <w:rPr>
                                <w:rFonts w:ascii="Consolas" w:hAnsi="Consolas" w:cs="Tahoma"/>
                                <w:sz w:val="20"/>
                                <w:szCs w:val="20"/>
                              </w:rPr>
                              <w:t xml:space="preserve"> */</w:t>
                            </w:r>
                          </w:p>
                          <w:p w14:paraId="5CDFC283" w14:textId="77777777" w:rsidR="005F04F4" w:rsidRPr="005F04F4" w:rsidRDefault="005F04F4" w:rsidP="005F04F4">
                            <w:pPr>
                              <w:spacing w:after="0"/>
                              <w:rPr>
                                <w:rFonts w:ascii="Consolas" w:hAnsi="Consolas" w:cs="Tahoma"/>
                                <w:sz w:val="20"/>
                                <w:szCs w:val="20"/>
                              </w:rPr>
                            </w:pPr>
                          </w:p>
                          <w:p w14:paraId="0F360E29" w14:textId="77777777" w:rsidR="005F04F4" w:rsidRPr="005F04F4" w:rsidRDefault="005F04F4" w:rsidP="005F04F4">
                            <w:pPr>
                              <w:spacing w:after="0"/>
                              <w:rPr>
                                <w:rFonts w:ascii="Consolas" w:hAnsi="Consolas" w:cs="Tahoma"/>
                                <w:sz w:val="20"/>
                                <w:szCs w:val="20"/>
                              </w:rPr>
                            </w:pPr>
                            <w:proofErr w:type="spellStart"/>
                            <w:proofErr w:type="gramStart"/>
                            <w:r w:rsidRPr="005F04F4">
                              <w:rPr>
                                <w:rFonts w:ascii="Consolas" w:hAnsi="Consolas" w:cs="Tahoma"/>
                                <w:sz w:val="20"/>
                                <w:szCs w:val="20"/>
                              </w:rPr>
                              <w:t>exports.shorthands</w:t>
                            </w:r>
                            <w:proofErr w:type="spellEnd"/>
                            <w:proofErr w:type="gramEnd"/>
                            <w:r w:rsidRPr="005F04F4">
                              <w:rPr>
                                <w:rFonts w:ascii="Consolas" w:hAnsi="Consolas" w:cs="Tahoma"/>
                                <w:sz w:val="20"/>
                                <w:szCs w:val="20"/>
                              </w:rPr>
                              <w:t xml:space="preserve"> = undefined;</w:t>
                            </w:r>
                          </w:p>
                          <w:p w14:paraId="27C9E3F5" w14:textId="77777777" w:rsidR="005F04F4" w:rsidRPr="005F04F4" w:rsidRDefault="005F04F4" w:rsidP="005F04F4">
                            <w:pPr>
                              <w:spacing w:after="0"/>
                              <w:rPr>
                                <w:rFonts w:ascii="Consolas" w:hAnsi="Consolas" w:cs="Tahoma"/>
                                <w:sz w:val="20"/>
                                <w:szCs w:val="20"/>
                              </w:rPr>
                            </w:pPr>
                          </w:p>
                          <w:p w14:paraId="073AF62A" w14:textId="77777777" w:rsidR="005F04F4" w:rsidRPr="005F04F4" w:rsidRDefault="005F04F4" w:rsidP="005F04F4">
                            <w:pPr>
                              <w:spacing w:after="0"/>
                              <w:rPr>
                                <w:rFonts w:ascii="Consolas" w:hAnsi="Consolas" w:cs="Tahoma"/>
                                <w:sz w:val="20"/>
                                <w:szCs w:val="20"/>
                              </w:rPr>
                            </w:pPr>
                            <w:proofErr w:type="spellStart"/>
                            <w:proofErr w:type="gramStart"/>
                            <w:r w:rsidRPr="005F04F4">
                              <w:rPr>
                                <w:rFonts w:ascii="Consolas" w:hAnsi="Consolas" w:cs="Tahoma"/>
                                <w:sz w:val="20"/>
                                <w:szCs w:val="20"/>
                              </w:rPr>
                              <w:t>exports.up</w:t>
                            </w:r>
                            <w:proofErr w:type="spellEnd"/>
                            <w:proofErr w:type="gramEnd"/>
                            <w:r w:rsidRPr="005F04F4">
                              <w:rPr>
                                <w:rFonts w:ascii="Consolas" w:hAnsi="Consolas" w:cs="Tahoma"/>
                                <w:sz w:val="20"/>
                                <w:szCs w:val="20"/>
                              </w:rPr>
                              <w:t xml:space="preserve"> = </w:t>
                            </w:r>
                            <w:proofErr w:type="spellStart"/>
                            <w:r w:rsidRPr="005F04F4">
                              <w:rPr>
                                <w:rFonts w:ascii="Consolas" w:hAnsi="Consolas" w:cs="Tahoma"/>
                                <w:sz w:val="20"/>
                                <w:szCs w:val="20"/>
                              </w:rPr>
                              <w:t>pgm</w:t>
                            </w:r>
                            <w:proofErr w:type="spellEnd"/>
                            <w:r w:rsidRPr="005F04F4">
                              <w:rPr>
                                <w:rFonts w:ascii="Consolas" w:hAnsi="Consolas" w:cs="Tahoma"/>
                                <w:sz w:val="20"/>
                                <w:szCs w:val="20"/>
                              </w:rPr>
                              <w:t xml:space="preserve"> =&gt; {</w:t>
                            </w:r>
                          </w:p>
                          <w:p w14:paraId="7C0259A8"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roofErr w:type="spellStart"/>
                            <w:proofErr w:type="gramStart"/>
                            <w:r w:rsidRPr="005F04F4">
                              <w:rPr>
                                <w:rFonts w:ascii="Consolas" w:hAnsi="Consolas" w:cs="Tahoma"/>
                                <w:sz w:val="20"/>
                                <w:szCs w:val="20"/>
                              </w:rPr>
                              <w:t>pgm.sql</w:t>
                            </w:r>
                            <w:proofErr w:type="spellEnd"/>
                            <w:r w:rsidRPr="005F04F4">
                              <w:rPr>
                                <w:rFonts w:ascii="Consolas" w:hAnsi="Consolas" w:cs="Tahoma"/>
                                <w:sz w:val="20"/>
                                <w:szCs w:val="20"/>
                              </w:rPr>
                              <w:t>(</w:t>
                            </w:r>
                            <w:proofErr w:type="gramEnd"/>
                            <w:r w:rsidRPr="005F04F4">
                              <w:rPr>
                                <w:rFonts w:ascii="Consolas" w:hAnsi="Consolas" w:cs="Tahoma"/>
                                <w:sz w:val="20"/>
                                <w:szCs w:val="20"/>
                              </w:rPr>
                              <w:t>`</w:t>
                            </w:r>
                          </w:p>
                          <w:p w14:paraId="01368F46"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CREATE TABLE comments (</w:t>
                            </w:r>
                          </w:p>
                          <w:p w14:paraId="2523330B"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id SERIAL PRIMARY KEY,</w:t>
                            </w:r>
                          </w:p>
                          <w:p w14:paraId="5269F2D4"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roofErr w:type="spellStart"/>
                            <w:r w:rsidRPr="005F04F4">
                              <w:rPr>
                                <w:rFonts w:ascii="Consolas" w:hAnsi="Consolas" w:cs="Tahoma"/>
                                <w:sz w:val="20"/>
                                <w:szCs w:val="20"/>
                              </w:rPr>
                              <w:t>created_at</w:t>
                            </w:r>
                            <w:proofErr w:type="spellEnd"/>
                            <w:r w:rsidRPr="005F04F4">
                              <w:rPr>
                                <w:rFonts w:ascii="Consolas" w:hAnsi="Consolas" w:cs="Tahoma"/>
                                <w:sz w:val="20"/>
                                <w:szCs w:val="20"/>
                              </w:rPr>
                              <w:t xml:space="preserve"> TIMESTAMP WITH TIME ZONE DEFAULT CURRENT_TIMESTAMP,</w:t>
                            </w:r>
                          </w:p>
                          <w:p w14:paraId="45959F72"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roofErr w:type="spellStart"/>
                            <w:r w:rsidRPr="005F04F4">
                              <w:rPr>
                                <w:rFonts w:ascii="Consolas" w:hAnsi="Consolas" w:cs="Tahoma"/>
                                <w:sz w:val="20"/>
                                <w:szCs w:val="20"/>
                              </w:rPr>
                              <w:t>updated_at</w:t>
                            </w:r>
                            <w:proofErr w:type="spellEnd"/>
                            <w:r w:rsidRPr="005F04F4">
                              <w:rPr>
                                <w:rFonts w:ascii="Consolas" w:hAnsi="Consolas" w:cs="Tahoma"/>
                                <w:sz w:val="20"/>
                                <w:szCs w:val="20"/>
                              </w:rPr>
                              <w:t xml:space="preserve"> TIMESTAMP WITH TIME ZONE DEFAULT CURRENT_TIMESTAMP,</w:t>
                            </w:r>
                          </w:p>
                          <w:p w14:paraId="1812B447"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content </w:t>
                            </w:r>
                            <w:proofErr w:type="gramStart"/>
                            <w:r w:rsidRPr="005F04F4">
                              <w:rPr>
                                <w:rFonts w:ascii="Consolas" w:hAnsi="Consolas" w:cs="Tahoma"/>
                                <w:sz w:val="20"/>
                                <w:szCs w:val="20"/>
                              </w:rPr>
                              <w:t>VARCHAR(</w:t>
                            </w:r>
                            <w:proofErr w:type="gramEnd"/>
                            <w:r w:rsidRPr="005F04F4">
                              <w:rPr>
                                <w:rFonts w:ascii="Consolas" w:hAnsi="Consolas" w:cs="Tahoma"/>
                                <w:sz w:val="20"/>
                                <w:szCs w:val="20"/>
                              </w:rPr>
                              <w:t>240) NOT NULL</w:t>
                            </w:r>
                          </w:p>
                          <w:p w14:paraId="209AD5CC"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
                          <w:p w14:paraId="6F08A9F4"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
                          <w:p w14:paraId="3A6CF458"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w:t>
                            </w:r>
                          </w:p>
                          <w:p w14:paraId="00E6B3CE" w14:textId="77777777" w:rsidR="005F04F4" w:rsidRPr="005F04F4" w:rsidRDefault="005F04F4" w:rsidP="005F04F4">
                            <w:pPr>
                              <w:spacing w:after="0"/>
                              <w:rPr>
                                <w:rFonts w:ascii="Consolas" w:hAnsi="Consolas" w:cs="Tahoma"/>
                                <w:sz w:val="20"/>
                                <w:szCs w:val="20"/>
                              </w:rPr>
                            </w:pPr>
                          </w:p>
                          <w:p w14:paraId="2D8CA587" w14:textId="77777777" w:rsidR="005F04F4" w:rsidRPr="005F04F4" w:rsidRDefault="005F04F4" w:rsidP="005F04F4">
                            <w:pPr>
                              <w:spacing w:after="0"/>
                              <w:rPr>
                                <w:rFonts w:ascii="Consolas" w:hAnsi="Consolas" w:cs="Tahoma"/>
                                <w:sz w:val="20"/>
                                <w:szCs w:val="20"/>
                              </w:rPr>
                            </w:pPr>
                            <w:proofErr w:type="spellStart"/>
                            <w:proofErr w:type="gramStart"/>
                            <w:r w:rsidRPr="005F04F4">
                              <w:rPr>
                                <w:rFonts w:ascii="Consolas" w:hAnsi="Consolas" w:cs="Tahoma"/>
                                <w:sz w:val="20"/>
                                <w:szCs w:val="20"/>
                              </w:rPr>
                              <w:t>exports.down</w:t>
                            </w:r>
                            <w:proofErr w:type="spellEnd"/>
                            <w:proofErr w:type="gramEnd"/>
                            <w:r w:rsidRPr="005F04F4">
                              <w:rPr>
                                <w:rFonts w:ascii="Consolas" w:hAnsi="Consolas" w:cs="Tahoma"/>
                                <w:sz w:val="20"/>
                                <w:szCs w:val="20"/>
                              </w:rPr>
                              <w:t xml:space="preserve"> = </w:t>
                            </w:r>
                            <w:proofErr w:type="spellStart"/>
                            <w:r w:rsidRPr="005F04F4">
                              <w:rPr>
                                <w:rFonts w:ascii="Consolas" w:hAnsi="Consolas" w:cs="Tahoma"/>
                                <w:sz w:val="20"/>
                                <w:szCs w:val="20"/>
                              </w:rPr>
                              <w:t>pgm</w:t>
                            </w:r>
                            <w:proofErr w:type="spellEnd"/>
                            <w:r w:rsidRPr="005F04F4">
                              <w:rPr>
                                <w:rFonts w:ascii="Consolas" w:hAnsi="Consolas" w:cs="Tahoma"/>
                                <w:sz w:val="20"/>
                                <w:szCs w:val="20"/>
                              </w:rPr>
                              <w:t xml:space="preserve"> =&gt; {</w:t>
                            </w:r>
                          </w:p>
                          <w:p w14:paraId="07B6EEA9"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roofErr w:type="spellStart"/>
                            <w:proofErr w:type="gramStart"/>
                            <w:r w:rsidRPr="005F04F4">
                              <w:rPr>
                                <w:rFonts w:ascii="Consolas" w:hAnsi="Consolas" w:cs="Tahoma"/>
                                <w:sz w:val="20"/>
                                <w:szCs w:val="20"/>
                              </w:rPr>
                              <w:t>pgm.sql</w:t>
                            </w:r>
                            <w:proofErr w:type="spellEnd"/>
                            <w:r w:rsidRPr="005F04F4">
                              <w:rPr>
                                <w:rFonts w:ascii="Consolas" w:hAnsi="Consolas" w:cs="Tahoma"/>
                                <w:sz w:val="20"/>
                                <w:szCs w:val="20"/>
                              </w:rPr>
                              <w:t>(</w:t>
                            </w:r>
                            <w:proofErr w:type="gramEnd"/>
                            <w:r w:rsidRPr="005F04F4">
                              <w:rPr>
                                <w:rFonts w:ascii="Consolas" w:hAnsi="Consolas" w:cs="Tahoma"/>
                                <w:sz w:val="20"/>
                                <w:szCs w:val="20"/>
                              </w:rPr>
                              <w:t>`</w:t>
                            </w:r>
                          </w:p>
                          <w:p w14:paraId="0FEE745F"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DROP TABLE comments;</w:t>
                            </w:r>
                          </w:p>
                          <w:p w14:paraId="49F3075D"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
                          <w:p w14:paraId="76F2FF66" w14:textId="0B6E4860" w:rsidR="005F04F4" w:rsidRPr="004659CC" w:rsidRDefault="005F04F4" w:rsidP="005F04F4">
                            <w:pPr>
                              <w:spacing w:after="0"/>
                              <w:rPr>
                                <w:rFonts w:ascii="Consolas" w:hAnsi="Consolas" w:cs="Tahoma"/>
                                <w:sz w:val="20"/>
                                <w:szCs w:val="20"/>
                              </w:rPr>
                            </w:pPr>
                            <w:r w:rsidRPr="005F04F4">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8071C6" id="Text Box 258" o:spid="_x0000_s1166" type="#_x0000_t202" style="position:absolute;left:0;text-align:left;margin-left:0;margin-top:14.55pt;width:467.45pt;height:272.55pt;z-index:-25118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" fillcolor="#f1f8e8" stroked="f" strokeweight=".5pt">
                <v:shadow on="t" color="#a4d16d" offset="-9pt,0"/>
                <v:textbox inset="2mm">
                  <w:txbxContent>
                    <w:p w14:paraId="21CD526C" w14:textId="20DB54E8"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roofErr w:type="spellStart"/>
                      <w:r w:rsidRPr="005F04F4">
                        <w:rPr>
                          <w:rFonts w:ascii="Consolas" w:hAnsi="Consolas" w:cs="Tahoma"/>
                          <w:sz w:val="20"/>
                          <w:szCs w:val="20"/>
                        </w:rPr>
                        <w:t>eslint</w:t>
                      </w:r>
                      <w:proofErr w:type="spellEnd"/>
                      <w:r w:rsidRPr="005F04F4">
                        <w:rPr>
                          <w:rFonts w:ascii="Consolas" w:hAnsi="Consolas" w:cs="Tahoma"/>
                          <w:sz w:val="20"/>
                          <w:szCs w:val="20"/>
                        </w:rPr>
                        <w:t xml:space="preserve">-disable </w:t>
                      </w:r>
                      <w:proofErr w:type="spellStart"/>
                      <w:r w:rsidRPr="005F04F4">
                        <w:rPr>
                          <w:rFonts w:ascii="Consolas" w:hAnsi="Consolas" w:cs="Tahoma"/>
                          <w:sz w:val="20"/>
                          <w:szCs w:val="20"/>
                        </w:rPr>
                        <w:t>camelcase</w:t>
                      </w:r>
                      <w:proofErr w:type="spellEnd"/>
                      <w:r w:rsidRPr="005F04F4">
                        <w:rPr>
                          <w:rFonts w:ascii="Consolas" w:hAnsi="Consolas" w:cs="Tahoma"/>
                          <w:sz w:val="20"/>
                          <w:szCs w:val="20"/>
                        </w:rPr>
                        <w:t xml:space="preserve"> */</w:t>
                      </w:r>
                    </w:p>
                    <w:p w14:paraId="5CDFC283" w14:textId="77777777" w:rsidR="005F04F4" w:rsidRPr="005F04F4" w:rsidRDefault="005F04F4" w:rsidP="005F04F4">
                      <w:pPr>
                        <w:spacing w:after="0"/>
                        <w:rPr>
                          <w:rFonts w:ascii="Consolas" w:hAnsi="Consolas" w:cs="Tahoma"/>
                          <w:sz w:val="20"/>
                          <w:szCs w:val="20"/>
                        </w:rPr>
                      </w:pPr>
                    </w:p>
                    <w:p w14:paraId="0F360E29" w14:textId="77777777" w:rsidR="005F04F4" w:rsidRPr="005F04F4" w:rsidRDefault="005F04F4" w:rsidP="005F04F4">
                      <w:pPr>
                        <w:spacing w:after="0"/>
                        <w:rPr>
                          <w:rFonts w:ascii="Consolas" w:hAnsi="Consolas" w:cs="Tahoma"/>
                          <w:sz w:val="20"/>
                          <w:szCs w:val="20"/>
                        </w:rPr>
                      </w:pPr>
                      <w:proofErr w:type="spellStart"/>
                      <w:proofErr w:type="gramStart"/>
                      <w:r w:rsidRPr="005F04F4">
                        <w:rPr>
                          <w:rFonts w:ascii="Consolas" w:hAnsi="Consolas" w:cs="Tahoma"/>
                          <w:sz w:val="20"/>
                          <w:szCs w:val="20"/>
                        </w:rPr>
                        <w:t>exports.shorthands</w:t>
                      </w:r>
                      <w:proofErr w:type="spellEnd"/>
                      <w:proofErr w:type="gramEnd"/>
                      <w:r w:rsidRPr="005F04F4">
                        <w:rPr>
                          <w:rFonts w:ascii="Consolas" w:hAnsi="Consolas" w:cs="Tahoma"/>
                          <w:sz w:val="20"/>
                          <w:szCs w:val="20"/>
                        </w:rPr>
                        <w:t xml:space="preserve"> = undefined;</w:t>
                      </w:r>
                    </w:p>
                    <w:p w14:paraId="27C9E3F5" w14:textId="77777777" w:rsidR="005F04F4" w:rsidRPr="005F04F4" w:rsidRDefault="005F04F4" w:rsidP="005F04F4">
                      <w:pPr>
                        <w:spacing w:after="0"/>
                        <w:rPr>
                          <w:rFonts w:ascii="Consolas" w:hAnsi="Consolas" w:cs="Tahoma"/>
                          <w:sz w:val="20"/>
                          <w:szCs w:val="20"/>
                        </w:rPr>
                      </w:pPr>
                    </w:p>
                    <w:p w14:paraId="073AF62A" w14:textId="77777777" w:rsidR="005F04F4" w:rsidRPr="005F04F4" w:rsidRDefault="005F04F4" w:rsidP="005F04F4">
                      <w:pPr>
                        <w:spacing w:after="0"/>
                        <w:rPr>
                          <w:rFonts w:ascii="Consolas" w:hAnsi="Consolas" w:cs="Tahoma"/>
                          <w:sz w:val="20"/>
                          <w:szCs w:val="20"/>
                        </w:rPr>
                      </w:pPr>
                      <w:proofErr w:type="spellStart"/>
                      <w:proofErr w:type="gramStart"/>
                      <w:r w:rsidRPr="005F04F4">
                        <w:rPr>
                          <w:rFonts w:ascii="Consolas" w:hAnsi="Consolas" w:cs="Tahoma"/>
                          <w:sz w:val="20"/>
                          <w:szCs w:val="20"/>
                        </w:rPr>
                        <w:t>exports.up</w:t>
                      </w:r>
                      <w:proofErr w:type="spellEnd"/>
                      <w:proofErr w:type="gramEnd"/>
                      <w:r w:rsidRPr="005F04F4">
                        <w:rPr>
                          <w:rFonts w:ascii="Consolas" w:hAnsi="Consolas" w:cs="Tahoma"/>
                          <w:sz w:val="20"/>
                          <w:szCs w:val="20"/>
                        </w:rPr>
                        <w:t xml:space="preserve"> = </w:t>
                      </w:r>
                      <w:proofErr w:type="spellStart"/>
                      <w:r w:rsidRPr="005F04F4">
                        <w:rPr>
                          <w:rFonts w:ascii="Consolas" w:hAnsi="Consolas" w:cs="Tahoma"/>
                          <w:sz w:val="20"/>
                          <w:szCs w:val="20"/>
                        </w:rPr>
                        <w:t>pgm</w:t>
                      </w:r>
                      <w:proofErr w:type="spellEnd"/>
                      <w:r w:rsidRPr="005F04F4">
                        <w:rPr>
                          <w:rFonts w:ascii="Consolas" w:hAnsi="Consolas" w:cs="Tahoma"/>
                          <w:sz w:val="20"/>
                          <w:szCs w:val="20"/>
                        </w:rPr>
                        <w:t xml:space="preserve"> =&gt; {</w:t>
                      </w:r>
                    </w:p>
                    <w:p w14:paraId="7C0259A8"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roofErr w:type="spellStart"/>
                      <w:proofErr w:type="gramStart"/>
                      <w:r w:rsidRPr="005F04F4">
                        <w:rPr>
                          <w:rFonts w:ascii="Consolas" w:hAnsi="Consolas" w:cs="Tahoma"/>
                          <w:sz w:val="20"/>
                          <w:szCs w:val="20"/>
                        </w:rPr>
                        <w:t>pgm.sql</w:t>
                      </w:r>
                      <w:proofErr w:type="spellEnd"/>
                      <w:r w:rsidRPr="005F04F4">
                        <w:rPr>
                          <w:rFonts w:ascii="Consolas" w:hAnsi="Consolas" w:cs="Tahoma"/>
                          <w:sz w:val="20"/>
                          <w:szCs w:val="20"/>
                        </w:rPr>
                        <w:t>(</w:t>
                      </w:r>
                      <w:proofErr w:type="gramEnd"/>
                      <w:r w:rsidRPr="005F04F4">
                        <w:rPr>
                          <w:rFonts w:ascii="Consolas" w:hAnsi="Consolas" w:cs="Tahoma"/>
                          <w:sz w:val="20"/>
                          <w:szCs w:val="20"/>
                        </w:rPr>
                        <w:t>`</w:t>
                      </w:r>
                    </w:p>
                    <w:p w14:paraId="01368F46"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CREATE TABLE comments (</w:t>
                      </w:r>
                    </w:p>
                    <w:p w14:paraId="2523330B"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id SERIAL PRIMARY KEY,</w:t>
                      </w:r>
                    </w:p>
                    <w:p w14:paraId="5269F2D4"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roofErr w:type="spellStart"/>
                      <w:r w:rsidRPr="005F04F4">
                        <w:rPr>
                          <w:rFonts w:ascii="Consolas" w:hAnsi="Consolas" w:cs="Tahoma"/>
                          <w:sz w:val="20"/>
                          <w:szCs w:val="20"/>
                        </w:rPr>
                        <w:t>created_at</w:t>
                      </w:r>
                      <w:proofErr w:type="spellEnd"/>
                      <w:r w:rsidRPr="005F04F4">
                        <w:rPr>
                          <w:rFonts w:ascii="Consolas" w:hAnsi="Consolas" w:cs="Tahoma"/>
                          <w:sz w:val="20"/>
                          <w:szCs w:val="20"/>
                        </w:rPr>
                        <w:t xml:space="preserve"> TIMESTAMP WITH TIME ZONE DEFAULT CURRENT_TIMESTAMP,</w:t>
                      </w:r>
                    </w:p>
                    <w:p w14:paraId="45959F72"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roofErr w:type="spellStart"/>
                      <w:r w:rsidRPr="005F04F4">
                        <w:rPr>
                          <w:rFonts w:ascii="Consolas" w:hAnsi="Consolas" w:cs="Tahoma"/>
                          <w:sz w:val="20"/>
                          <w:szCs w:val="20"/>
                        </w:rPr>
                        <w:t>updated_at</w:t>
                      </w:r>
                      <w:proofErr w:type="spellEnd"/>
                      <w:r w:rsidRPr="005F04F4">
                        <w:rPr>
                          <w:rFonts w:ascii="Consolas" w:hAnsi="Consolas" w:cs="Tahoma"/>
                          <w:sz w:val="20"/>
                          <w:szCs w:val="20"/>
                        </w:rPr>
                        <w:t xml:space="preserve"> TIMESTAMP WITH TIME ZONE DEFAULT CURRENT_TIMESTAMP,</w:t>
                      </w:r>
                    </w:p>
                    <w:p w14:paraId="1812B447"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content </w:t>
                      </w:r>
                      <w:proofErr w:type="gramStart"/>
                      <w:r w:rsidRPr="005F04F4">
                        <w:rPr>
                          <w:rFonts w:ascii="Consolas" w:hAnsi="Consolas" w:cs="Tahoma"/>
                          <w:sz w:val="20"/>
                          <w:szCs w:val="20"/>
                        </w:rPr>
                        <w:t>VARCHAR(</w:t>
                      </w:r>
                      <w:proofErr w:type="gramEnd"/>
                      <w:r w:rsidRPr="005F04F4">
                        <w:rPr>
                          <w:rFonts w:ascii="Consolas" w:hAnsi="Consolas" w:cs="Tahoma"/>
                          <w:sz w:val="20"/>
                          <w:szCs w:val="20"/>
                        </w:rPr>
                        <w:t>240) NOT NULL</w:t>
                      </w:r>
                    </w:p>
                    <w:p w14:paraId="209AD5CC"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
                    <w:p w14:paraId="6F08A9F4"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
                    <w:p w14:paraId="3A6CF458"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w:t>
                      </w:r>
                    </w:p>
                    <w:p w14:paraId="00E6B3CE" w14:textId="77777777" w:rsidR="005F04F4" w:rsidRPr="005F04F4" w:rsidRDefault="005F04F4" w:rsidP="005F04F4">
                      <w:pPr>
                        <w:spacing w:after="0"/>
                        <w:rPr>
                          <w:rFonts w:ascii="Consolas" w:hAnsi="Consolas" w:cs="Tahoma"/>
                          <w:sz w:val="20"/>
                          <w:szCs w:val="20"/>
                        </w:rPr>
                      </w:pPr>
                    </w:p>
                    <w:p w14:paraId="2D8CA587" w14:textId="77777777" w:rsidR="005F04F4" w:rsidRPr="005F04F4" w:rsidRDefault="005F04F4" w:rsidP="005F04F4">
                      <w:pPr>
                        <w:spacing w:after="0"/>
                        <w:rPr>
                          <w:rFonts w:ascii="Consolas" w:hAnsi="Consolas" w:cs="Tahoma"/>
                          <w:sz w:val="20"/>
                          <w:szCs w:val="20"/>
                        </w:rPr>
                      </w:pPr>
                      <w:proofErr w:type="spellStart"/>
                      <w:proofErr w:type="gramStart"/>
                      <w:r w:rsidRPr="005F04F4">
                        <w:rPr>
                          <w:rFonts w:ascii="Consolas" w:hAnsi="Consolas" w:cs="Tahoma"/>
                          <w:sz w:val="20"/>
                          <w:szCs w:val="20"/>
                        </w:rPr>
                        <w:t>exports.down</w:t>
                      </w:r>
                      <w:proofErr w:type="spellEnd"/>
                      <w:proofErr w:type="gramEnd"/>
                      <w:r w:rsidRPr="005F04F4">
                        <w:rPr>
                          <w:rFonts w:ascii="Consolas" w:hAnsi="Consolas" w:cs="Tahoma"/>
                          <w:sz w:val="20"/>
                          <w:szCs w:val="20"/>
                        </w:rPr>
                        <w:t xml:space="preserve"> = </w:t>
                      </w:r>
                      <w:proofErr w:type="spellStart"/>
                      <w:r w:rsidRPr="005F04F4">
                        <w:rPr>
                          <w:rFonts w:ascii="Consolas" w:hAnsi="Consolas" w:cs="Tahoma"/>
                          <w:sz w:val="20"/>
                          <w:szCs w:val="20"/>
                        </w:rPr>
                        <w:t>pgm</w:t>
                      </w:r>
                      <w:proofErr w:type="spellEnd"/>
                      <w:r w:rsidRPr="005F04F4">
                        <w:rPr>
                          <w:rFonts w:ascii="Consolas" w:hAnsi="Consolas" w:cs="Tahoma"/>
                          <w:sz w:val="20"/>
                          <w:szCs w:val="20"/>
                        </w:rPr>
                        <w:t xml:space="preserve"> =&gt; {</w:t>
                      </w:r>
                    </w:p>
                    <w:p w14:paraId="07B6EEA9"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roofErr w:type="spellStart"/>
                      <w:proofErr w:type="gramStart"/>
                      <w:r w:rsidRPr="005F04F4">
                        <w:rPr>
                          <w:rFonts w:ascii="Consolas" w:hAnsi="Consolas" w:cs="Tahoma"/>
                          <w:sz w:val="20"/>
                          <w:szCs w:val="20"/>
                        </w:rPr>
                        <w:t>pgm.sql</w:t>
                      </w:r>
                      <w:proofErr w:type="spellEnd"/>
                      <w:r w:rsidRPr="005F04F4">
                        <w:rPr>
                          <w:rFonts w:ascii="Consolas" w:hAnsi="Consolas" w:cs="Tahoma"/>
                          <w:sz w:val="20"/>
                          <w:szCs w:val="20"/>
                        </w:rPr>
                        <w:t>(</w:t>
                      </w:r>
                      <w:proofErr w:type="gramEnd"/>
                      <w:r w:rsidRPr="005F04F4">
                        <w:rPr>
                          <w:rFonts w:ascii="Consolas" w:hAnsi="Consolas" w:cs="Tahoma"/>
                          <w:sz w:val="20"/>
                          <w:szCs w:val="20"/>
                        </w:rPr>
                        <w:t>`</w:t>
                      </w:r>
                    </w:p>
                    <w:p w14:paraId="0FEE745F"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DROP TABLE comments;</w:t>
                      </w:r>
                    </w:p>
                    <w:p w14:paraId="49F3075D" w14:textId="77777777" w:rsidR="005F04F4" w:rsidRPr="005F04F4" w:rsidRDefault="005F04F4" w:rsidP="005F04F4">
                      <w:pPr>
                        <w:spacing w:after="0"/>
                        <w:rPr>
                          <w:rFonts w:ascii="Consolas" w:hAnsi="Consolas" w:cs="Tahoma"/>
                          <w:sz w:val="20"/>
                          <w:szCs w:val="20"/>
                        </w:rPr>
                      </w:pPr>
                      <w:r w:rsidRPr="005F04F4">
                        <w:rPr>
                          <w:rFonts w:ascii="Consolas" w:hAnsi="Consolas" w:cs="Tahoma"/>
                          <w:sz w:val="20"/>
                          <w:szCs w:val="20"/>
                        </w:rPr>
                        <w:t xml:space="preserve">    `)</w:t>
                      </w:r>
                    </w:p>
                    <w:p w14:paraId="76F2FF66" w14:textId="0B6E4860" w:rsidR="005F04F4" w:rsidRPr="004659CC" w:rsidRDefault="005F04F4" w:rsidP="005F04F4">
                      <w:pPr>
                        <w:spacing w:after="0"/>
                        <w:rPr>
                          <w:rFonts w:ascii="Consolas" w:hAnsi="Consolas" w:cs="Tahoma"/>
                          <w:sz w:val="20"/>
                          <w:szCs w:val="20"/>
                        </w:rPr>
                      </w:pPr>
                      <w:r w:rsidRPr="005F04F4">
                        <w:rPr>
                          <w:rFonts w:ascii="Consolas" w:hAnsi="Consolas" w:cs="Tahoma"/>
                          <w:sz w:val="20"/>
                          <w:szCs w:val="20"/>
                        </w:rPr>
                        <w:t>};</w:t>
                      </w:r>
                    </w:p>
                  </w:txbxContent>
                </v:textbox>
                <w10:wrap type="topAndBottom" anchorx="margin"/>
              </v:shape>
            </w:pict>
          </mc:Fallback>
        </mc:AlternateContent>
      </w:r>
    </w:p>
    <w:p w14:paraId="3742B970" w14:textId="6A06FFA8" w:rsidR="005F04F4" w:rsidRDefault="005F04F4" w:rsidP="005F04F4">
      <w:pPr>
        <w:pStyle w:val="Style8"/>
        <w:numPr>
          <w:ilvl w:val="0"/>
          <w:numId w:val="0"/>
        </w:numPr>
        <w:ind w:left="1080" w:hanging="360"/>
        <w:rPr>
          <w:b/>
          <w:bCs/>
        </w:rPr>
      </w:pPr>
    </w:p>
    <w:p w14:paraId="298AC8BE" w14:textId="4C43EC67" w:rsidR="00980BC2" w:rsidRDefault="00980BC2" w:rsidP="005F04F4">
      <w:pPr>
        <w:pStyle w:val="Style8"/>
        <w:numPr>
          <w:ilvl w:val="0"/>
          <w:numId w:val="0"/>
        </w:numPr>
        <w:ind w:left="1080" w:hanging="360"/>
        <w:rPr>
          <w:b/>
          <w:bCs/>
        </w:rPr>
      </w:pPr>
    </w:p>
    <w:p w14:paraId="64D0FAEA" w14:textId="4036D87F" w:rsidR="00980BC2" w:rsidRDefault="00980BC2" w:rsidP="005F04F4">
      <w:pPr>
        <w:pStyle w:val="Style8"/>
        <w:numPr>
          <w:ilvl w:val="0"/>
          <w:numId w:val="0"/>
        </w:numPr>
        <w:ind w:left="1080" w:hanging="360"/>
        <w:rPr>
          <w:b/>
          <w:bCs/>
        </w:rPr>
      </w:pPr>
    </w:p>
    <w:p w14:paraId="131C52C9" w14:textId="40A0A9E8" w:rsidR="00980BC2" w:rsidRDefault="00980BC2" w:rsidP="005F04F4">
      <w:pPr>
        <w:pStyle w:val="Style8"/>
        <w:numPr>
          <w:ilvl w:val="0"/>
          <w:numId w:val="0"/>
        </w:numPr>
        <w:ind w:left="1080" w:hanging="360"/>
        <w:rPr>
          <w:b/>
          <w:bCs/>
        </w:rPr>
      </w:pPr>
    </w:p>
    <w:p w14:paraId="6EA30EA8" w14:textId="77777777" w:rsidR="00980BC2" w:rsidRPr="00107BE7" w:rsidRDefault="00980BC2" w:rsidP="005F04F4">
      <w:pPr>
        <w:pStyle w:val="Style8"/>
        <w:numPr>
          <w:ilvl w:val="0"/>
          <w:numId w:val="0"/>
        </w:numPr>
        <w:ind w:left="1080" w:hanging="360"/>
        <w:rPr>
          <w:b/>
          <w:bCs/>
        </w:rPr>
      </w:pPr>
    </w:p>
    <w:p w14:paraId="0BEA3EA6" w14:textId="34722818" w:rsidR="00107BE7" w:rsidRDefault="00107BE7" w:rsidP="00AC3FCC">
      <w:pPr>
        <w:pStyle w:val="Style8"/>
        <w:numPr>
          <w:ilvl w:val="0"/>
          <w:numId w:val="0"/>
        </w:numPr>
        <w:ind w:left="1080" w:hanging="360"/>
      </w:pPr>
    </w:p>
    <w:p w14:paraId="1A78E6A1" w14:textId="60663FA9" w:rsidR="00107BE7" w:rsidRDefault="005F04F4" w:rsidP="005F04F4">
      <w:pPr>
        <w:pStyle w:val="Style7"/>
      </w:pPr>
      <w:r>
        <w:t xml:space="preserve">run the migration </w:t>
      </w:r>
    </w:p>
    <w:p w14:paraId="4DA52BBC" w14:textId="651FADCD" w:rsidR="005F04F4" w:rsidRDefault="005F04F4" w:rsidP="002438B0">
      <w:pPr>
        <w:pStyle w:val="Style12"/>
      </w:pPr>
      <w:r>
        <w:t xml:space="preserve">based on </w:t>
      </w:r>
      <w:r w:rsidR="00872B1D">
        <w:t xml:space="preserve">the </w:t>
      </w:r>
      <w:r>
        <w:t>operating system. Create a</w:t>
      </w:r>
      <w:r w:rsidR="00872B1D">
        <w:t>n</w:t>
      </w:r>
      <w:r>
        <w:t xml:space="preserve"> env variable </w:t>
      </w:r>
      <w:r w:rsidR="00872B1D">
        <w:t>for</w:t>
      </w:r>
      <w:r>
        <w:t xml:space="preserve"> how to connect to </w:t>
      </w:r>
      <w:r w:rsidR="00872B1D">
        <w:t>DB</w:t>
      </w:r>
      <w:r>
        <w:t xml:space="preserve">. </w:t>
      </w:r>
    </w:p>
    <w:p w14:paraId="1653D33D" w14:textId="254CFCA1" w:rsidR="00107BE7" w:rsidRDefault="005F04F4" w:rsidP="00AC3FCC">
      <w:pPr>
        <w:pStyle w:val="Style8"/>
        <w:numPr>
          <w:ilvl w:val="0"/>
          <w:numId w:val="0"/>
        </w:numPr>
        <w:ind w:left="1080" w:hanging="360"/>
      </w:pPr>
      <w:r>
        <w:rPr>
          <w:noProof/>
        </w:rPr>
        <w:drawing>
          <wp:anchor distT="0" distB="0" distL="114300" distR="114300" simplePos="0" relativeHeight="252134400" behindDoc="1" locked="0" layoutInCell="1" allowOverlap="1" wp14:anchorId="38233658" wp14:editId="5B4ACD58">
            <wp:simplePos x="0" y="0"/>
            <wp:positionH relativeFrom="margin">
              <wp:align>center</wp:align>
            </wp:positionH>
            <wp:positionV relativeFrom="paragraph">
              <wp:posOffset>164225</wp:posOffset>
            </wp:positionV>
            <wp:extent cx="4567555" cy="2129790"/>
            <wp:effectExtent l="0" t="0" r="4445" b="3810"/>
            <wp:wrapTight wrapText="bothSides">
              <wp:wrapPolygon edited="0">
                <wp:start x="0" y="0"/>
                <wp:lineTo x="0" y="21445"/>
                <wp:lineTo x="21531" y="21445"/>
                <wp:lineTo x="21531"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567555" cy="2129790"/>
                    </a:xfrm>
                    <a:prstGeom prst="rect">
                      <a:avLst/>
                    </a:prstGeom>
                  </pic:spPr>
                </pic:pic>
              </a:graphicData>
            </a:graphic>
            <wp14:sizeRelH relativeFrom="page">
              <wp14:pctWidth>0</wp14:pctWidth>
            </wp14:sizeRelH>
            <wp14:sizeRelV relativeFrom="page">
              <wp14:pctHeight>0</wp14:pctHeight>
            </wp14:sizeRelV>
          </wp:anchor>
        </w:drawing>
      </w:r>
    </w:p>
    <w:p w14:paraId="3A2000CE" w14:textId="4E0B3261" w:rsidR="0083094E" w:rsidRDefault="0083094E" w:rsidP="00AC3FCC">
      <w:pPr>
        <w:pStyle w:val="Style8"/>
        <w:numPr>
          <w:ilvl w:val="0"/>
          <w:numId w:val="0"/>
        </w:numPr>
        <w:ind w:left="1080" w:hanging="360"/>
      </w:pPr>
    </w:p>
    <w:p w14:paraId="3B810A9F" w14:textId="36A441F7" w:rsidR="0083094E" w:rsidRDefault="0083094E" w:rsidP="00AC3FCC">
      <w:pPr>
        <w:pStyle w:val="Style8"/>
        <w:numPr>
          <w:ilvl w:val="0"/>
          <w:numId w:val="0"/>
        </w:numPr>
        <w:ind w:left="1080" w:hanging="360"/>
      </w:pPr>
    </w:p>
    <w:p w14:paraId="5C789160" w14:textId="1A9D72E2" w:rsidR="0083094E" w:rsidRDefault="0083094E" w:rsidP="00AC3FCC">
      <w:pPr>
        <w:pStyle w:val="Style8"/>
        <w:numPr>
          <w:ilvl w:val="0"/>
          <w:numId w:val="0"/>
        </w:numPr>
        <w:ind w:left="1080" w:hanging="360"/>
      </w:pPr>
    </w:p>
    <w:p w14:paraId="4B83A4F6" w14:textId="145C5E17" w:rsidR="0083094E" w:rsidRDefault="0083094E" w:rsidP="00AC3FCC">
      <w:pPr>
        <w:pStyle w:val="Style8"/>
        <w:numPr>
          <w:ilvl w:val="0"/>
          <w:numId w:val="0"/>
        </w:numPr>
        <w:ind w:left="1080" w:hanging="360"/>
      </w:pPr>
    </w:p>
    <w:p w14:paraId="36926156" w14:textId="28ACF6F0" w:rsidR="0083094E" w:rsidRDefault="0083094E" w:rsidP="00AC3FCC">
      <w:pPr>
        <w:pStyle w:val="Style8"/>
        <w:numPr>
          <w:ilvl w:val="0"/>
          <w:numId w:val="0"/>
        </w:numPr>
        <w:ind w:left="1080" w:hanging="360"/>
      </w:pPr>
    </w:p>
    <w:p w14:paraId="0E8A0EBC" w14:textId="616408F4" w:rsidR="0083094E" w:rsidRDefault="0083094E" w:rsidP="00AC3FCC">
      <w:pPr>
        <w:pStyle w:val="Style8"/>
        <w:numPr>
          <w:ilvl w:val="0"/>
          <w:numId w:val="0"/>
        </w:numPr>
        <w:ind w:left="1080" w:hanging="360"/>
      </w:pPr>
    </w:p>
    <w:p w14:paraId="55B85D7E" w14:textId="1CE79759" w:rsidR="0083094E" w:rsidRDefault="0083094E" w:rsidP="00AC3FCC">
      <w:pPr>
        <w:pStyle w:val="Style8"/>
        <w:numPr>
          <w:ilvl w:val="0"/>
          <w:numId w:val="0"/>
        </w:numPr>
        <w:ind w:left="1080" w:hanging="360"/>
      </w:pPr>
    </w:p>
    <w:p w14:paraId="7BA5EC5F" w14:textId="2769FDD0" w:rsidR="0083094E" w:rsidRDefault="0083094E" w:rsidP="00AC3FCC">
      <w:pPr>
        <w:pStyle w:val="Style8"/>
        <w:numPr>
          <w:ilvl w:val="0"/>
          <w:numId w:val="0"/>
        </w:numPr>
        <w:ind w:left="1080" w:hanging="360"/>
      </w:pPr>
    </w:p>
    <w:p w14:paraId="283ACD6F" w14:textId="2E03DD41" w:rsidR="0083094E" w:rsidRDefault="005F04F4" w:rsidP="00AC3FCC">
      <w:pPr>
        <w:pStyle w:val="Style8"/>
        <w:numPr>
          <w:ilvl w:val="0"/>
          <w:numId w:val="0"/>
        </w:numPr>
        <w:ind w:left="1080" w:hanging="360"/>
      </w:pPr>
      <w:r w:rsidRPr="005F04F4">
        <w:rPr>
          <w:noProof/>
        </w:rPr>
        <w:drawing>
          <wp:anchor distT="0" distB="0" distL="114300" distR="114300" simplePos="0" relativeHeight="252135424" behindDoc="1" locked="0" layoutInCell="1" allowOverlap="1" wp14:anchorId="1DB9C663" wp14:editId="5FB49E01">
            <wp:simplePos x="0" y="0"/>
            <wp:positionH relativeFrom="margin">
              <wp:align>center</wp:align>
            </wp:positionH>
            <wp:positionV relativeFrom="paragraph">
              <wp:posOffset>232298</wp:posOffset>
            </wp:positionV>
            <wp:extent cx="3806825" cy="2339975"/>
            <wp:effectExtent l="0" t="0" r="3175" b="3175"/>
            <wp:wrapTight wrapText="bothSides">
              <wp:wrapPolygon edited="0">
                <wp:start x="0" y="0"/>
                <wp:lineTo x="0" y="21453"/>
                <wp:lineTo x="21510" y="21453"/>
                <wp:lineTo x="21510"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806825" cy="2339975"/>
                    </a:xfrm>
                    <a:prstGeom prst="rect">
                      <a:avLst/>
                    </a:prstGeom>
                  </pic:spPr>
                </pic:pic>
              </a:graphicData>
            </a:graphic>
            <wp14:sizeRelH relativeFrom="page">
              <wp14:pctWidth>0</wp14:pctWidth>
            </wp14:sizeRelH>
            <wp14:sizeRelV relativeFrom="page">
              <wp14:pctHeight>0</wp14:pctHeight>
            </wp14:sizeRelV>
          </wp:anchor>
        </w:drawing>
      </w:r>
    </w:p>
    <w:p w14:paraId="46EEC6DA" w14:textId="3CE811E9" w:rsidR="0083094E" w:rsidRDefault="0083094E" w:rsidP="00AC3FCC">
      <w:pPr>
        <w:pStyle w:val="Style8"/>
        <w:numPr>
          <w:ilvl w:val="0"/>
          <w:numId w:val="0"/>
        </w:numPr>
        <w:ind w:left="1080" w:hanging="360"/>
      </w:pPr>
    </w:p>
    <w:p w14:paraId="724D174C" w14:textId="3E640211" w:rsidR="0083094E" w:rsidRDefault="0083094E" w:rsidP="00AC3FCC">
      <w:pPr>
        <w:pStyle w:val="Style8"/>
        <w:numPr>
          <w:ilvl w:val="0"/>
          <w:numId w:val="0"/>
        </w:numPr>
        <w:ind w:left="1080" w:hanging="360"/>
      </w:pPr>
    </w:p>
    <w:p w14:paraId="626D0C9E" w14:textId="12231E79" w:rsidR="0083094E" w:rsidRDefault="0083094E" w:rsidP="00AC3FCC">
      <w:pPr>
        <w:pStyle w:val="Style8"/>
        <w:numPr>
          <w:ilvl w:val="0"/>
          <w:numId w:val="0"/>
        </w:numPr>
        <w:ind w:left="1080" w:hanging="360"/>
      </w:pPr>
    </w:p>
    <w:p w14:paraId="261250F5" w14:textId="73EAF816" w:rsidR="0083094E" w:rsidRDefault="0083094E" w:rsidP="00AC3FCC">
      <w:pPr>
        <w:pStyle w:val="Style8"/>
        <w:numPr>
          <w:ilvl w:val="0"/>
          <w:numId w:val="0"/>
        </w:numPr>
        <w:ind w:left="1080" w:hanging="360"/>
      </w:pPr>
    </w:p>
    <w:p w14:paraId="183C6505" w14:textId="54B41B0E" w:rsidR="005F04F4" w:rsidRDefault="005F04F4" w:rsidP="00AC3FCC">
      <w:pPr>
        <w:pStyle w:val="Style8"/>
        <w:numPr>
          <w:ilvl w:val="0"/>
          <w:numId w:val="0"/>
        </w:numPr>
        <w:ind w:left="1080" w:hanging="360"/>
      </w:pPr>
    </w:p>
    <w:p w14:paraId="1C7EDDF3" w14:textId="4A158267" w:rsidR="005F04F4" w:rsidRDefault="005F04F4" w:rsidP="00AC3FCC">
      <w:pPr>
        <w:pStyle w:val="Style8"/>
        <w:numPr>
          <w:ilvl w:val="0"/>
          <w:numId w:val="0"/>
        </w:numPr>
        <w:ind w:left="1080" w:hanging="360"/>
      </w:pPr>
    </w:p>
    <w:p w14:paraId="36387C11" w14:textId="2FFC5911" w:rsidR="005F04F4" w:rsidRDefault="005F04F4" w:rsidP="00AC3FCC">
      <w:pPr>
        <w:pStyle w:val="Style8"/>
        <w:numPr>
          <w:ilvl w:val="0"/>
          <w:numId w:val="0"/>
        </w:numPr>
        <w:ind w:left="1080" w:hanging="360"/>
      </w:pPr>
    </w:p>
    <w:p w14:paraId="7EF1A030" w14:textId="53F3B3A7" w:rsidR="005F04F4" w:rsidRDefault="005F04F4" w:rsidP="00AC3FCC">
      <w:pPr>
        <w:pStyle w:val="Style8"/>
        <w:numPr>
          <w:ilvl w:val="0"/>
          <w:numId w:val="0"/>
        </w:numPr>
        <w:ind w:left="1080" w:hanging="360"/>
      </w:pPr>
    </w:p>
    <w:p w14:paraId="473FDF57" w14:textId="7867E5FE" w:rsidR="00E76370" w:rsidRDefault="00E76370" w:rsidP="00AC3FCC">
      <w:pPr>
        <w:pStyle w:val="Style8"/>
        <w:numPr>
          <w:ilvl w:val="0"/>
          <w:numId w:val="0"/>
        </w:numPr>
        <w:ind w:left="1080" w:hanging="360"/>
      </w:pPr>
    </w:p>
    <w:p w14:paraId="44EF35DD" w14:textId="54350876" w:rsidR="00E76370" w:rsidRDefault="00E76370" w:rsidP="00AC3FCC">
      <w:pPr>
        <w:pStyle w:val="Style8"/>
        <w:numPr>
          <w:ilvl w:val="0"/>
          <w:numId w:val="0"/>
        </w:numPr>
        <w:ind w:left="1080" w:hanging="360"/>
      </w:pPr>
    </w:p>
    <w:p w14:paraId="3A268947" w14:textId="119269BE" w:rsidR="00E76370" w:rsidRDefault="00CA6785" w:rsidP="00AC3FCC">
      <w:pPr>
        <w:pStyle w:val="Style8"/>
        <w:numPr>
          <w:ilvl w:val="0"/>
          <w:numId w:val="0"/>
        </w:numPr>
        <w:ind w:left="1080" w:hanging="360"/>
      </w:pPr>
      <w:r>
        <w:rPr>
          <w:noProof/>
        </w:rPr>
        <mc:AlternateContent>
          <mc:Choice Requires="wps">
            <w:drawing>
              <wp:anchor distT="0" distB="0" distL="114300" distR="114300" simplePos="0" relativeHeight="252137472" behindDoc="1" locked="0" layoutInCell="1" allowOverlap="1" wp14:anchorId="067513A5" wp14:editId="2F1E81ED">
                <wp:simplePos x="0" y="0"/>
                <wp:positionH relativeFrom="margin">
                  <wp:posOffset>56515</wp:posOffset>
                </wp:positionH>
                <wp:positionV relativeFrom="paragraph">
                  <wp:posOffset>219075</wp:posOffset>
                </wp:positionV>
                <wp:extent cx="5936615" cy="922020"/>
                <wp:effectExtent l="114300" t="0" r="6985" b="0"/>
                <wp:wrapTopAndBottom/>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220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A6F3F35" w14:textId="60C3D781" w:rsidR="00E76370" w:rsidRDefault="00E76370" w:rsidP="00E76370">
                            <w:pPr>
                              <w:spacing w:after="0"/>
                              <w:rPr>
                                <w:rFonts w:ascii="Consolas" w:hAnsi="Consolas" w:cs="Tahoma"/>
                                <w:b/>
                                <w:bCs/>
                                <w:sz w:val="20"/>
                                <w:szCs w:val="20"/>
                              </w:rPr>
                            </w:pPr>
                            <w:r w:rsidRPr="00E76370">
                              <w:rPr>
                                <w:rFonts w:ascii="Consolas" w:hAnsi="Consolas" w:cs="Tahoma"/>
                                <w:sz w:val="20"/>
                                <w:szCs w:val="20"/>
                              </w:rPr>
                              <w:t>set DATABASE_URL=postgres://postgres:postgres@localhost:5432/socialnetwork&amp;&amp;npm run migrate up</w:t>
                            </w:r>
                            <w:r>
                              <w:rPr>
                                <w:rFonts w:ascii="Consolas" w:hAnsi="Consolas" w:cs="Tahoma"/>
                                <w:sz w:val="20"/>
                                <w:szCs w:val="20"/>
                              </w:rPr>
                              <w:t xml:space="preserve"> // </w:t>
                            </w:r>
                            <w:r w:rsidRPr="002D66EE">
                              <w:rPr>
                                <w:rFonts w:ascii="Consolas" w:hAnsi="Consolas" w:cs="Tahoma"/>
                                <w:b/>
                                <w:bCs/>
                                <w:sz w:val="20"/>
                                <w:szCs w:val="20"/>
                              </w:rPr>
                              <w:t>no space</w:t>
                            </w:r>
                            <w:r w:rsidR="00B160D5">
                              <w:rPr>
                                <w:rFonts w:ascii="Consolas" w:hAnsi="Consolas" w:cs="Tahoma"/>
                                <w:b/>
                                <w:bCs/>
                                <w:sz w:val="20"/>
                                <w:szCs w:val="20"/>
                              </w:rPr>
                              <w:t xml:space="preserve"> between =</w:t>
                            </w:r>
                            <w:r w:rsidRPr="002D66EE">
                              <w:rPr>
                                <w:rFonts w:ascii="Consolas" w:hAnsi="Consolas" w:cs="Tahoma"/>
                                <w:b/>
                                <w:bCs/>
                                <w:sz w:val="20"/>
                                <w:szCs w:val="20"/>
                              </w:rPr>
                              <w:t xml:space="preserve"> DATABASE_URL=</w:t>
                            </w:r>
                            <w:proofErr w:type="spellStart"/>
                            <w:r w:rsidRPr="002D66EE">
                              <w:rPr>
                                <w:rFonts w:ascii="Consolas" w:hAnsi="Consolas" w:cs="Tahoma"/>
                                <w:b/>
                                <w:bCs/>
                                <w:sz w:val="20"/>
                                <w:szCs w:val="20"/>
                              </w:rPr>
                              <w:t>postgres</w:t>
                            </w:r>
                            <w:proofErr w:type="spellEnd"/>
                            <w:r w:rsidRPr="002D66EE">
                              <w:rPr>
                                <w:rFonts w:ascii="Consolas" w:hAnsi="Consolas" w:cs="Tahoma"/>
                                <w:b/>
                                <w:bCs/>
                                <w:sz w:val="20"/>
                                <w:szCs w:val="20"/>
                              </w:rPr>
                              <w:t>…</w:t>
                            </w:r>
                          </w:p>
                          <w:p w14:paraId="4F7B3428" w14:textId="64A6ACCF" w:rsidR="00CA6785" w:rsidRPr="004659CC" w:rsidRDefault="00CA6785" w:rsidP="00E76370">
                            <w:pPr>
                              <w:spacing w:after="0"/>
                              <w:rPr>
                                <w:rFonts w:ascii="Consolas" w:hAnsi="Consolas" w:cs="Tahoma"/>
                                <w:sz w:val="20"/>
                                <w:szCs w:val="20"/>
                              </w:rPr>
                            </w:pPr>
                            <w:r w:rsidRPr="00CA6785">
                              <w:rPr>
                                <w:rFonts w:ascii="Consolas" w:hAnsi="Consolas" w:cs="Tahoma"/>
                                <w:sz w:val="20"/>
                                <w:szCs w:val="20"/>
                              </w:rPr>
                              <w:t xml:space="preserve">set DATABASE_URL=postgres://postgres:postgres@localhost:5432/socialnetwork&amp;&amp;npm run migrate </w:t>
                            </w:r>
                            <w:r>
                              <w:rPr>
                                <w:rFonts w:ascii="Consolas" w:hAnsi="Consolas" w:cs="Tahoma"/>
                                <w:sz w:val="20"/>
                                <w:szCs w:val="20"/>
                              </w:rPr>
                              <w:t>down</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7513A5" id="Text Box 262" o:spid="_x0000_s1167" type="#_x0000_t202" style="position:absolute;left:0;text-align:left;margin-left:4.45pt;margin-top:17.25pt;width:467.45pt;height:72.6pt;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" fillcolor="#f1f8e8" stroked="f" strokeweight=".5pt">
                <v:shadow on="t" color="#a4d16d" offset="-9pt,0"/>
                <v:textbox inset="2mm">
                  <w:txbxContent>
                    <w:p w14:paraId="7A6F3F35" w14:textId="60C3D781" w:rsidR="00E76370" w:rsidRDefault="00E76370" w:rsidP="00E76370">
                      <w:pPr>
                        <w:spacing w:after="0"/>
                        <w:rPr>
                          <w:rFonts w:ascii="Consolas" w:hAnsi="Consolas" w:cs="Tahoma"/>
                          <w:b/>
                          <w:bCs/>
                          <w:sz w:val="20"/>
                          <w:szCs w:val="20"/>
                        </w:rPr>
                      </w:pPr>
                      <w:r w:rsidRPr="00E76370">
                        <w:rPr>
                          <w:rFonts w:ascii="Consolas" w:hAnsi="Consolas" w:cs="Tahoma"/>
                          <w:sz w:val="20"/>
                          <w:szCs w:val="20"/>
                        </w:rPr>
                        <w:t>set DATABASE_URL=postgres://postgres:postgres@localhost:5432/socialnetwork&amp;&amp;npm run migrate up</w:t>
                      </w:r>
                      <w:r>
                        <w:rPr>
                          <w:rFonts w:ascii="Consolas" w:hAnsi="Consolas" w:cs="Tahoma"/>
                          <w:sz w:val="20"/>
                          <w:szCs w:val="20"/>
                        </w:rPr>
                        <w:t xml:space="preserve"> // </w:t>
                      </w:r>
                      <w:r w:rsidRPr="002D66EE">
                        <w:rPr>
                          <w:rFonts w:ascii="Consolas" w:hAnsi="Consolas" w:cs="Tahoma"/>
                          <w:b/>
                          <w:bCs/>
                          <w:sz w:val="20"/>
                          <w:szCs w:val="20"/>
                        </w:rPr>
                        <w:t>no space</w:t>
                      </w:r>
                      <w:r w:rsidR="00B160D5">
                        <w:rPr>
                          <w:rFonts w:ascii="Consolas" w:hAnsi="Consolas" w:cs="Tahoma"/>
                          <w:b/>
                          <w:bCs/>
                          <w:sz w:val="20"/>
                          <w:szCs w:val="20"/>
                        </w:rPr>
                        <w:t xml:space="preserve"> between =</w:t>
                      </w:r>
                      <w:r w:rsidRPr="002D66EE">
                        <w:rPr>
                          <w:rFonts w:ascii="Consolas" w:hAnsi="Consolas" w:cs="Tahoma"/>
                          <w:b/>
                          <w:bCs/>
                          <w:sz w:val="20"/>
                          <w:szCs w:val="20"/>
                        </w:rPr>
                        <w:t xml:space="preserve"> DATABASE_URL=</w:t>
                      </w:r>
                      <w:proofErr w:type="spellStart"/>
                      <w:r w:rsidRPr="002D66EE">
                        <w:rPr>
                          <w:rFonts w:ascii="Consolas" w:hAnsi="Consolas" w:cs="Tahoma"/>
                          <w:b/>
                          <w:bCs/>
                          <w:sz w:val="20"/>
                          <w:szCs w:val="20"/>
                        </w:rPr>
                        <w:t>postgres</w:t>
                      </w:r>
                      <w:proofErr w:type="spellEnd"/>
                      <w:r w:rsidRPr="002D66EE">
                        <w:rPr>
                          <w:rFonts w:ascii="Consolas" w:hAnsi="Consolas" w:cs="Tahoma"/>
                          <w:b/>
                          <w:bCs/>
                          <w:sz w:val="20"/>
                          <w:szCs w:val="20"/>
                        </w:rPr>
                        <w:t>…</w:t>
                      </w:r>
                    </w:p>
                    <w:p w14:paraId="4F7B3428" w14:textId="64A6ACCF" w:rsidR="00CA6785" w:rsidRPr="004659CC" w:rsidRDefault="00CA6785" w:rsidP="00E76370">
                      <w:pPr>
                        <w:spacing w:after="0"/>
                        <w:rPr>
                          <w:rFonts w:ascii="Consolas" w:hAnsi="Consolas" w:cs="Tahoma"/>
                          <w:sz w:val="20"/>
                          <w:szCs w:val="20"/>
                        </w:rPr>
                      </w:pPr>
                      <w:r w:rsidRPr="00CA6785">
                        <w:rPr>
                          <w:rFonts w:ascii="Consolas" w:hAnsi="Consolas" w:cs="Tahoma"/>
                          <w:sz w:val="20"/>
                          <w:szCs w:val="20"/>
                        </w:rPr>
                        <w:t xml:space="preserve">set DATABASE_URL=postgres://postgres:postgres@localhost:5432/socialnetwork&amp;&amp;npm run migrate </w:t>
                      </w:r>
                      <w:r>
                        <w:rPr>
                          <w:rFonts w:ascii="Consolas" w:hAnsi="Consolas" w:cs="Tahoma"/>
                          <w:sz w:val="20"/>
                          <w:szCs w:val="20"/>
                        </w:rPr>
                        <w:t>down</w:t>
                      </w:r>
                    </w:p>
                  </w:txbxContent>
                </v:textbox>
                <w10:wrap type="topAndBottom" anchorx="margin"/>
              </v:shape>
            </w:pict>
          </mc:Fallback>
        </mc:AlternateContent>
      </w:r>
    </w:p>
    <w:p w14:paraId="3DD39E5E" w14:textId="216C97C8" w:rsidR="00E76370" w:rsidRDefault="00E76370" w:rsidP="00AC3FCC">
      <w:pPr>
        <w:pStyle w:val="Style8"/>
        <w:numPr>
          <w:ilvl w:val="0"/>
          <w:numId w:val="0"/>
        </w:numPr>
        <w:ind w:left="1080" w:hanging="360"/>
      </w:pPr>
    </w:p>
    <w:p w14:paraId="5E07A900" w14:textId="5AB63075" w:rsidR="002D66EE" w:rsidRDefault="002D66EE" w:rsidP="002438B0">
      <w:pPr>
        <w:pStyle w:val="Style12"/>
      </w:pPr>
      <w:r>
        <w:t xml:space="preserve">It creates another table that has the migrations executed and their </w:t>
      </w:r>
      <w:r w:rsidR="00CA6785">
        <w:t>time</w:t>
      </w:r>
      <w:r>
        <w:t xml:space="preserve"> so if we run the same migration again it won't throw any errors. </w:t>
      </w:r>
      <w:r w:rsidR="00FE2F3D">
        <w:t xml:space="preserve">          </w:t>
      </w:r>
    </w:p>
    <w:p w14:paraId="1069EA9D" w14:textId="4A5A438E" w:rsidR="00E76370" w:rsidRDefault="00E76370" w:rsidP="00AC3FCC">
      <w:pPr>
        <w:pStyle w:val="Style8"/>
        <w:numPr>
          <w:ilvl w:val="0"/>
          <w:numId w:val="0"/>
        </w:numPr>
        <w:ind w:left="1080" w:hanging="360"/>
      </w:pPr>
    </w:p>
    <w:p w14:paraId="03DE731C" w14:textId="07F2A875" w:rsidR="00E76370" w:rsidRDefault="00E76370" w:rsidP="00AC3FCC">
      <w:pPr>
        <w:pStyle w:val="Style8"/>
        <w:numPr>
          <w:ilvl w:val="0"/>
          <w:numId w:val="0"/>
        </w:numPr>
        <w:ind w:left="1080" w:hanging="360"/>
      </w:pPr>
    </w:p>
    <w:p w14:paraId="03353539" w14:textId="2B477F56" w:rsidR="00E76370" w:rsidRDefault="00E76370" w:rsidP="00AC3FCC">
      <w:pPr>
        <w:pStyle w:val="Style8"/>
        <w:numPr>
          <w:ilvl w:val="0"/>
          <w:numId w:val="0"/>
        </w:numPr>
        <w:ind w:left="1080" w:hanging="360"/>
      </w:pPr>
    </w:p>
    <w:p w14:paraId="1BB7885F" w14:textId="0D748DB7" w:rsidR="00E76370" w:rsidRDefault="00FE2F3D" w:rsidP="002438B0">
      <w:pPr>
        <w:pStyle w:val="Style12"/>
      </w:pPr>
      <w:r>
        <w:t>To alter the table</w:t>
      </w:r>
    </w:p>
    <w:p w14:paraId="4B6D5C7A" w14:textId="348061F8" w:rsidR="00FE2F3D" w:rsidRDefault="00FE2F3D" w:rsidP="00FE2F3D">
      <w:pPr>
        <w:pStyle w:val="Style8"/>
        <w:numPr>
          <w:ilvl w:val="0"/>
          <w:numId w:val="0"/>
        </w:numPr>
        <w:ind w:left="1080" w:hanging="360"/>
      </w:pPr>
      <w:r>
        <w:rPr>
          <w:noProof/>
        </w:rPr>
        <mc:AlternateContent>
          <mc:Choice Requires="wps">
            <w:drawing>
              <wp:anchor distT="0" distB="0" distL="114300" distR="114300" simplePos="0" relativeHeight="252139520" behindDoc="1" locked="0" layoutInCell="1" allowOverlap="1" wp14:anchorId="3C3B4534" wp14:editId="406B3AB6">
                <wp:simplePos x="0" y="0"/>
                <wp:positionH relativeFrom="margin">
                  <wp:align>center</wp:align>
                </wp:positionH>
                <wp:positionV relativeFrom="paragraph">
                  <wp:posOffset>302260</wp:posOffset>
                </wp:positionV>
                <wp:extent cx="5936615" cy="614680"/>
                <wp:effectExtent l="114300" t="0" r="6985" b="0"/>
                <wp:wrapTopAndBottom/>
                <wp:docPr id="27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14723"/>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68AFE42" w14:textId="70EA9B36" w:rsidR="00FE2F3D" w:rsidRPr="004659CC" w:rsidRDefault="00FE2F3D" w:rsidP="00FE2F3D">
                            <w:pPr>
                              <w:spacing w:after="0"/>
                              <w:rPr>
                                <w:rFonts w:ascii="Consolas" w:hAnsi="Consolas" w:cs="Tahoma"/>
                                <w:sz w:val="20"/>
                                <w:szCs w:val="20"/>
                              </w:rPr>
                            </w:pPr>
                            <w:r w:rsidRPr="00D8656C">
                              <w:rPr>
                                <w:rFonts w:ascii="Consolas" w:hAnsi="Consolas" w:cs="Tahoma"/>
                                <w:sz w:val="20"/>
                                <w:szCs w:val="20"/>
                              </w:rPr>
                              <w:t xml:space="preserve">   </w:t>
                            </w:r>
                            <w:proofErr w:type="spellStart"/>
                            <w:r w:rsidRPr="00FE2F3D">
                              <w:rPr>
                                <w:rFonts w:ascii="Consolas" w:hAnsi="Consolas" w:cs="Tahoma"/>
                                <w:sz w:val="20"/>
                                <w:szCs w:val="20"/>
                              </w:rPr>
                              <w:t>npm</w:t>
                            </w:r>
                            <w:proofErr w:type="spellEnd"/>
                            <w:r w:rsidRPr="00FE2F3D">
                              <w:rPr>
                                <w:rFonts w:ascii="Consolas" w:hAnsi="Consolas" w:cs="Tahoma"/>
                                <w:sz w:val="20"/>
                                <w:szCs w:val="20"/>
                              </w:rPr>
                              <w:t xml:space="preserve"> run migrate create rename contents to body</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C3B4534" id="Text Box 271" o:spid="_x0000_s1168" type="#_x0000_t202" style="position:absolute;left:0;text-align:left;margin-left:0;margin-top:23.8pt;width:467.45pt;height:48.4pt;z-index:-25117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" fillcolor="#f1f8e8" stroked="f" strokeweight=".5pt">
                <v:shadow on="t" color="#a4d16d" offset="-9pt,0"/>
                <v:textbox inset="2mm">
                  <w:txbxContent>
                    <w:p w14:paraId="268AFE42" w14:textId="70EA9B36" w:rsidR="00FE2F3D" w:rsidRPr="004659CC" w:rsidRDefault="00FE2F3D" w:rsidP="00FE2F3D">
                      <w:pPr>
                        <w:spacing w:after="0"/>
                        <w:rPr>
                          <w:rFonts w:ascii="Consolas" w:hAnsi="Consolas" w:cs="Tahoma"/>
                          <w:sz w:val="20"/>
                          <w:szCs w:val="20"/>
                        </w:rPr>
                      </w:pPr>
                      <w:r w:rsidRPr="00D8656C">
                        <w:rPr>
                          <w:rFonts w:ascii="Consolas" w:hAnsi="Consolas" w:cs="Tahoma"/>
                          <w:sz w:val="20"/>
                          <w:szCs w:val="20"/>
                        </w:rPr>
                        <w:t xml:space="preserve">   </w:t>
                      </w:r>
                      <w:proofErr w:type="spellStart"/>
                      <w:r w:rsidRPr="00FE2F3D">
                        <w:rPr>
                          <w:rFonts w:ascii="Consolas" w:hAnsi="Consolas" w:cs="Tahoma"/>
                          <w:sz w:val="20"/>
                          <w:szCs w:val="20"/>
                        </w:rPr>
                        <w:t>npm</w:t>
                      </w:r>
                      <w:proofErr w:type="spellEnd"/>
                      <w:r w:rsidRPr="00FE2F3D">
                        <w:rPr>
                          <w:rFonts w:ascii="Consolas" w:hAnsi="Consolas" w:cs="Tahoma"/>
                          <w:sz w:val="20"/>
                          <w:szCs w:val="20"/>
                        </w:rPr>
                        <w:t xml:space="preserve"> run migrate create rename contents to body</w:t>
                      </w:r>
                    </w:p>
                  </w:txbxContent>
                </v:textbox>
                <w10:wrap type="topAndBottom" anchorx="margin"/>
              </v:shape>
            </w:pict>
          </mc:Fallback>
        </mc:AlternateContent>
      </w:r>
    </w:p>
    <w:p w14:paraId="32C2BF5C" w14:textId="4BE625A7" w:rsidR="00E76370" w:rsidRDefault="00FE2F3D" w:rsidP="00AC3FCC">
      <w:pPr>
        <w:pStyle w:val="Style8"/>
        <w:numPr>
          <w:ilvl w:val="0"/>
          <w:numId w:val="0"/>
        </w:numPr>
        <w:ind w:left="1080" w:hanging="360"/>
      </w:pPr>
      <w:r>
        <w:rPr>
          <w:noProof/>
        </w:rPr>
        <mc:AlternateContent>
          <mc:Choice Requires="wps">
            <w:drawing>
              <wp:anchor distT="0" distB="0" distL="114300" distR="114300" simplePos="0" relativeHeight="252141568" behindDoc="1" locked="0" layoutInCell="1" allowOverlap="1" wp14:anchorId="3A9A6C89" wp14:editId="6CB83B3F">
                <wp:simplePos x="0" y="0"/>
                <wp:positionH relativeFrom="margin">
                  <wp:align>center</wp:align>
                </wp:positionH>
                <wp:positionV relativeFrom="paragraph">
                  <wp:posOffset>907996</wp:posOffset>
                </wp:positionV>
                <wp:extent cx="5936615" cy="3096260"/>
                <wp:effectExtent l="114300" t="0" r="6985" b="8890"/>
                <wp:wrapTopAndBottom/>
                <wp:docPr id="273"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309626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975B28C" w14:textId="69787B51"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w:t>
                            </w:r>
                            <w:proofErr w:type="spellStart"/>
                            <w:r w:rsidRPr="00FE2F3D">
                              <w:rPr>
                                <w:rFonts w:ascii="Consolas" w:hAnsi="Consolas" w:cs="Tahoma"/>
                                <w:sz w:val="20"/>
                                <w:szCs w:val="20"/>
                              </w:rPr>
                              <w:t>eslint</w:t>
                            </w:r>
                            <w:proofErr w:type="spellEnd"/>
                            <w:r w:rsidRPr="00FE2F3D">
                              <w:rPr>
                                <w:rFonts w:ascii="Consolas" w:hAnsi="Consolas" w:cs="Tahoma"/>
                                <w:sz w:val="20"/>
                                <w:szCs w:val="20"/>
                              </w:rPr>
                              <w:t xml:space="preserve">-disable </w:t>
                            </w:r>
                            <w:proofErr w:type="spellStart"/>
                            <w:r w:rsidRPr="00FE2F3D">
                              <w:rPr>
                                <w:rFonts w:ascii="Consolas" w:hAnsi="Consolas" w:cs="Tahoma"/>
                                <w:sz w:val="20"/>
                                <w:szCs w:val="20"/>
                              </w:rPr>
                              <w:t>camelcase</w:t>
                            </w:r>
                            <w:proofErr w:type="spellEnd"/>
                            <w:r w:rsidRPr="00FE2F3D">
                              <w:rPr>
                                <w:rFonts w:ascii="Consolas" w:hAnsi="Consolas" w:cs="Tahoma"/>
                                <w:sz w:val="20"/>
                                <w:szCs w:val="20"/>
                              </w:rPr>
                              <w:t xml:space="preserve"> */</w:t>
                            </w:r>
                          </w:p>
                          <w:p w14:paraId="534F5DA7" w14:textId="77777777" w:rsidR="00FE2F3D" w:rsidRPr="00FE2F3D" w:rsidRDefault="00FE2F3D" w:rsidP="00FE2F3D">
                            <w:pPr>
                              <w:spacing w:after="0"/>
                              <w:rPr>
                                <w:rFonts w:ascii="Consolas" w:hAnsi="Consolas" w:cs="Tahoma"/>
                                <w:sz w:val="20"/>
                                <w:szCs w:val="20"/>
                              </w:rPr>
                            </w:pPr>
                          </w:p>
                          <w:p w14:paraId="26C8C3BC" w14:textId="77777777" w:rsidR="00FE2F3D" w:rsidRPr="00FE2F3D" w:rsidRDefault="00FE2F3D" w:rsidP="00FE2F3D">
                            <w:pPr>
                              <w:spacing w:after="0"/>
                              <w:rPr>
                                <w:rFonts w:ascii="Consolas" w:hAnsi="Consolas" w:cs="Tahoma"/>
                                <w:sz w:val="20"/>
                                <w:szCs w:val="20"/>
                              </w:rPr>
                            </w:pPr>
                            <w:proofErr w:type="spellStart"/>
                            <w:proofErr w:type="gramStart"/>
                            <w:r w:rsidRPr="00FE2F3D">
                              <w:rPr>
                                <w:rFonts w:ascii="Consolas" w:hAnsi="Consolas" w:cs="Tahoma"/>
                                <w:sz w:val="20"/>
                                <w:szCs w:val="20"/>
                              </w:rPr>
                              <w:t>exports.shorthands</w:t>
                            </w:r>
                            <w:proofErr w:type="spellEnd"/>
                            <w:proofErr w:type="gramEnd"/>
                            <w:r w:rsidRPr="00FE2F3D">
                              <w:rPr>
                                <w:rFonts w:ascii="Consolas" w:hAnsi="Consolas" w:cs="Tahoma"/>
                                <w:sz w:val="20"/>
                                <w:szCs w:val="20"/>
                              </w:rPr>
                              <w:t xml:space="preserve"> = undefined;</w:t>
                            </w:r>
                          </w:p>
                          <w:p w14:paraId="7F09C4A1" w14:textId="77777777" w:rsidR="00FE2F3D" w:rsidRPr="00FE2F3D" w:rsidRDefault="00FE2F3D" w:rsidP="00FE2F3D">
                            <w:pPr>
                              <w:spacing w:after="0"/>
                              <w:rPr>
                                <w:rFonts w:ascii="Consolas" w:hAnsi="Consolas" w:cs="Tahoma"/>
                                <w:sz w:val="20"/>
                                <w:szCs w:val="20"/>
                              </w:rPr>
                            </w:pPr>
                          </w:p>
                          <w:p w14:paraId="34C963AD" w14:textId="77777777" w:rsidR="00FE2F3D" w:rsidRPr="00FE2F3D" w:rsidRDefault="00FE2F3D" w:rsidP="00FE2F3D">
                            <w:pPr>
                              <w:spacing w:after="0"/>
                              <w:rPr>
                                <w:rFonts w:ascii="Consolas" w:hAnsi="Consolas" w:cs="Tahoma"/>
                                <w:sz w:val="20"/>
                                <w:szCs w:val="20"/>
                              </w:rPr>
                            </w:pPr>
                            <w:proofErr w:type="spellStart"/>
                            <w:proofErr w:type="gramStart"/>
                            <w:r w:rsidRPr="00FE2F3D">
                              <w:rPr>
                                <w:rFonts w:ascii="Consolas" w:hAnsi="Consolas" w:cs="Tahoma"/>
                                <w:sz w:val="20"/>
                                <w:szCs w:val="20"/>
                              </w:rPr>
                              <w:t>exports.up</w:t>
                            </w:r>
                            <w:proofErr w:type="spellEnd"/>
                            <w:proofErr w:type="gramEnd"/>
                            <w:r w:rsidRPr="00FE2F3D">
                              <w:rPr>
                                <w:rFonts w:ascii="Consolas" w:hAnsi="Consolas" w:cs="Tahoma"/>
                                <w:sz w:val="20"/>
                                <w:szCs w:val="20"/>
                              </w:rPr>
                              <w:t xml:space="preserve"> = </w:t>
                            </w:r>
                            <w:proofErr w:type="spellStart"/>
                            <w:r w:rsidRPr="00FE2F3D">
                              <w:rPr>
                                <w:rFonts w:ascii="Consolas" w:hAnsi="Consolas" w:cs="Tahoma"/>
                                <w:sz w:val="20"/>
                                <w:szCs w:val="20"/>
                              </w:rPr>
                              <w:t>pgm</w:t>
                            </w:r>
                            <w:proofErr w:type="spellEnd"/>
                            <w:r w:rsidRPr="00FE2F3D">
                              <w:rPr>
                                <w:rFonts w:ascii="Consolas" w:hAnsi="Consolas" w:cs="Tahoma"/>
                                <w:sz w:val="20"/>
                                <w:szCs w:val="20"/>
                              </w:rPr>
                              <w:t xml:space="preserve"> =&gt; {</w:t>
                            </w:r>
                          </w:p>
                          <w:p w14:paraId="2D01C22F"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w:t>
                            </w:r>
                            <w:proofErr w:type="spellStart"/>
                            <w:proofErr w:type="gramStart"/>
                            <w:r w:rsidRPr="00FE2F3D">
                              <w:rPr>
                                <w:rFonts w:ascii="Consolas" w:hAnsi="Consolas" w:cs="Tahoma"/>
                                <w:sz w:val="20"/>
                                <w:szCs w:val="20"/>
                              </w:rPr>
                              <w:t>pgm.sql</w:t>
                            </w:r>
                            <w:proofErr w:type="spellEnd"/>
                            <w:r w:rsidRPr="00FE2F3D">
                              <w:rPr>
                                <w:rFonts w:ascii="Consolas" w:hAnsi="Consolas" w:cs="Tahoma"/>
                                <w:sz w:val="20"/>
                                <w:szCs w:val="20"/>
                              </w:rPr>
                              <w:t>(</w:t>
                            </w:r>
                            <w:proofErr w:type="gramEnd"/>
                            <w:r w:rsidRPr="00FE2F3D">
                              <w:rPr>
                                <w:rFonts w:ascii="Consolas" w:hAnsi="Consolas" w:cs="Tahoma"/>
                                <w:sz w:val="20"/>
                                <w:szCs w:val="20"/>
                              </w:rPr>
                              <w:t>`</w:t>
                            </w:r>
                          </w:p>
                          <w:p w14:paraId="378352DA"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ALTER TABLE comments</w:t>
                            </w:r>
                          </w:p>
                          <w:p w14:paraId="440E3D80"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RENAME COLUMN contents TO body;</w:t>
                            </w:r>
                          </w:p>
                          <w:p w14:paraId="715A3C33"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w:t>
                            </w:r>
                          </w:p>
                          <w:p w14:paraId="2DC47587"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w:t>
                            </w:r>
                          </w:p>
                          <w:p w14:paraId="64DD7F67" w14:textId="77777777" w:rsidR="00FE2F3D" w:rsidRPr="00FE2F3D" w:rsidRDefault="00FE2F3D" w:rsidP="00FE2F3D">
                            <w:pPr>
                              <w:spacing w:after="0"/>
                              <w:rPr>
                                <w:rFonts w:ascii="Consolas" w:hAnsi="Consolas" w:cs="Tahoma"/>
                                <w:sz w:val="20"/>
                                <w:szCs w:val="20"/>
                              </w:rPr>
                            </w:pPr>
                          </w:p>
                          <w:p w14:paraId="206D7793" w14:textId="77777777" w:rsidR="00FE2F3D" w:rsidRPr="00FE2F3D" w:rsidRDefault="00FE2F3D" w:rsidP="00FE2F3D">
                            <w:pPr>
                              <w:spacing w:after="0"/>
                              <w:rPr>
                                <w:rFonts w:ascii="Consolas" w:hAnsi="Consolas" w:cs="Tahoma"/>
                                <w:sz w:val="20"/>
                                <w:szCs w:val="20"/>
                              </w:rPr>
                            </w:pPr>
                            <w:proofErr w:type="spellStart"/>
                            <w:proofErr w:type="gramStart"/>
                            <w:r w:rsidRPr="00FE2F3D">
                              <w:rPr>
                                <w:rFonts w:ascii="Consolas" w:hAnsi="Consolas" w:cs="Tahoma"/>
                                <w:sz w:val="20"/>
                                <w:szCs w:val="20"/>
                              </w:rPr>
                              <w:t>exports.down</w:t>
                            </w:r>
                            <w:proofErr w:type="spellEnd"/>
                            <w:proofErr w:type="gramEnd"/>
                            <w:r w:rsidRPr="00FE2F3D">
                              <w:rPr>
                                <w:rFonts w:ascii="Consolas" w:hAnsi="Consolas" w:cs="Tahoma"/>
                                <w:sz w:val="20"/>
                                <w:szCs w:val="20"/>
                              </w:rPr>
                              <w:t xml:space="preserve"> = </w:t>
                            </w:r>
                            <w:proofErr w:type="spellStart"/>
                            <w:r w:rsidRPr="00FE2F3D">
                              <w:rPr>
                                <w:rFonts w:ascii="Consolas" w:hAnsi="Consolas" w:cs="Tahoma"/>
                                <w:sz w:val="20"/>
                                <w:szCs w:val="20"/>
                              </w:rPr>
                              <w:t>pgm</w:t>
                            </w:r>
                            <w:proofErr w:type="spellEnd"/>
                            <w:r w:rsidRPr="00FE2F3D">
                              <w:rPr>
                                <w:rFonts w:ascii="Consolas" w:hAnsi="Consolas" w:cs="Tahoma"/>
                                <w:sz w:val="20"/>
                                <w:szCs w:val="20"/>
                              </w:rPr>
                              <w:t xml:space="preserve"> =&gt; {</w:t>
                            </w:r>
                          </w:p>
                          <w:p w14:paraId="2290FE1F"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w:t>
                            </w:r>
                            <w:proofErr w:type="spellStart"/>
                            <w:proofErr w:type="gramStart"/>
                            <w:r w:rsidRPr="00FE2F3D">
                              <w:rPr>
                                <w:rFonts w:ascii="Consolas" w:hAnsi="Consolas" w:cs="Tahoma"/>
                                <w:sz w:val="20"/>
                                <w:szCs w:val="20"/>
                              </w:rPr>
                              <w:t>pgm.sql</w:t>
                            </w:r>
                            <w:proofErr w:type="spellEnd"/>
                            <w:r w:rsidRPr="00FE2F3D">
                              <w:rPr>
                                <w:rFonts w:ascii="Consolas" w:hAnsi="Consolas" w:cs="Tahoma"/>
                                <w:sz w:val="20"/>
                                <w:szCs w:val="20"/>
                              </w:rPr>
                              <w:t>(</w:t>
                            </w:r>
                            <w:proofErr w:type="gramEnd"/>
                            <w:r w:rsidRPr="00FE2F3D">
                              <w:rPr>
                                <w:rFonts w:ascii="Consolas" w:hAnsi="Consolas" w:cs="Tahoma"/>
                                <w:sz w:val="20"/>
                                <w:szCs w:val="20"/>
                              </w:rPr>
                              <w:t>`</w:t>
                            </w:r>
                          </w:p>
                          <w:p w14:paraId="2F71BC30"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ALTER TABLE comments </w:t>
                            </w:r>
                          </w:p>
                          <w:p w14:paraId="394D3782"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RENAME COLUMN body TO contents;</w:t>
                            </w:r>
                          </w:p>
                          <w:p w14:paraId="6257474C"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w:t>
                            </w:r>
                          </w:p>
                          <w:p w14:paraId="64134532" w14:textId="2DFF9204" w:rsidR="00FE2F3D" w:rsidRPr="004659CC" w:rsidRDefault="00FE2F3D" w:rsidP="00FE2F3D">
                            <w:pPr>
                              <w:spacing w:after="0"/>
                              <w:rPr>
                                <w:rFonts w:ascii="Consolas" w:hAnsi="Consolas" w:cs="Tahoma"/>
                                <w:sz w:val="20"/>
                                <w:szCs w:val="20"/>
                              </w:rPr>
                            </w:pPr>
                            <w:r w:rsidRPr="00FE2F3D">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A9A6C89" id="Text Box 273" o:spid="_x0000_s1169" type="#_x0000_t202" style="position:absolute;left:0;text-align:left;margin-left:0;margin-top:71.5pt;width:467.45pt;height:243.8pt;z-index:-25117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" fillcolor="#f1f8e8" stroked="f" strokeweight=".5pt">
                <v:shadow on="t" color="#a4d16d" offset="-9pt,0"/>
                <v:textbox inset="2mm">
                  <w:txbxContent>
                    <w:p w14:paraId="1975B28C" w14:textId="69787B51"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w:t>
                      </w:r>
                      <w:proofErr w:type="spellStart"/>
                      <w:r w:rsidRPr="00FE2F3D">
                        <w:rPr>
                          <w:rFonts w:ascii="Consolas" w:hAnsi="Consolas" w:cs="Tahoma"/>
                          <w:sz w:val="20"/>
                          <w:szCs w:val="20"/>
                        </w:rPr>
                        <w:t>eslint</w:t>
                      </w:r>
                      <w:proofErr w:type="spellEnd"/>
                      <w:r w:rsidRPr="00FE2F3D">
                        <w:rPr>
                          <w:rFonts w:ascii="Consolas" w:hAnsi="Consolas" w:cs="Tahoma"/>
                          <w:sz w:val="20"/>
                          <w:szCs w:val="20"/>
                        </w:rPr>
                        <w:t xml:space="preserve">-disable </w:t>
                      </w:r>
                      <w:proofErr w:type="spellStart"/>
                      <w:r w:rsidRPr="00FE2F3D">
                        <w:rPr>
                          <w:rFonts w:ascii="Consolas" w:hAnsi="Consolas" w:cs="Tahoma"/>
                          <w:sz w:val="20"/>
                          <w:szCs w:val="20"/>
                        </w:rPr>
                        <w:t>camelcase</w:t>
                      </w:r>
                      <w:proofErr w:type="spellEnd"/>
                      <w:r w:rsidRPr="00FE2F3D">
                        <w:rPr>
                          <w:rFonts w:ascii="Consolas" w:hAnsi="Consolas" w:cs="Tahoma"/>
                          <w:sz w:val="20"/>
                          <w:szCs w:val="20"/>
                        </w:rPr>
                        <w:t xml:space="preserve"> */</w:t>
                      </w:r>
                    </w:p>
                    <w:p w14:paraId="534F5DA7" w14:textId="77777777" w:rsidR="00FE2F3D" w:rsidRPr="00FE2F3D" w:rsidRDefault="00FE2F3D" w:rsidP="00FE2F3D">
                      <w:pPr>
                        <w:spacing w:after="0"/>
                        <w:rPr>
                          <w:rFonts w:ascii="Consolas" w:hAnsi="Consolas" w:cs="Tahoma"/>
                          <w:sz w:val="20"/>
                          <w:szCs w:val="20"/>
                        </w:rPr>
                      </w:pPr>
                    </w:p>
                    <w:p w14:paraId="26C8C3BC" w14:textId="77777777" w:rsidR="00FE2F3D" w:rsidRPr="00FE2F3D" w:rsidRDefault="00FE2F3D" w:rsidP="00FE2F3D">
                      <w:pPr>
                        <w:spacing w:after="0"/>
                        <w:rPr>
                          <w:rFonts w:ascii="Consolas" w:hAnsi="Consolas" w:cs="Tahoma"/>
                          <w:sz w:val="20"/>
                          <w:szCs w:val="20"/>
                        </w:rPr>
                      </w:pPr>
                      <w:proofErr w:type="spellStart"/>
                      <w:proofErr w:type="gramStart"/>
                      <w:r w:rsidRPr="00FE2F3D">
                        <w:rPr>
                          <w:rFonts w:ascii="Consolas" w:hAnsi="Consolas" w:cs="Tahoma"/>
                          <w:sz w:val="20"/>
                          <w:szCs w:val="20"/>
                        </w:rPr>
                        <w:t>exports.shorthands</w:t>
                      </w:r>
                      <w:proofErr w:type="spellEnd"/>
                      <w:proofErr w:type="gramEnd"/>
                      <w:r w:rsidRPr="00FE2F3D">
                        <w:rPr>
                          <w:rFonts w:ascii="Consolas" w:hAnsi="Consolas" w:cs="Tahoma"/>
                          <w:sz w:val="20"/>
                          <w:szCs w:val="20"/>
                        </w:rPr>
                        <w:t xml:space="preserve"> = undefined;</w:t>
                      </w:r>
                    </w:p>
                    <w:p w14:paraId="7F09C4A1" w14:textId="77777777" w:rsidR="00FE2F3D" w:rsidRPr="00FE2F3D" w:rsidRDefault="00FE2F3D" w:rsidP="00FE2F3D">
                      <w:pPr>
                        <w:spacing w:after="0"/>
                        <w:rPr>
                          <w:rFonts w:ascii="Consolas" w:hAnsi="Consolas" w:cs="Tahoma"/>
                          <w:sz w:val="20"/>
                          <w:szCs w:val="20"/>
                        </w:rPr>
                      </w:pPr>
                    </w:p>
                    <w:p w14:paraId="34C963AD" w14:textId="77777777" w:rsidR="00FE2F3D" w:rsidRPr="00FE2F3D" w:rsidRDefault="00FE2F3D" w:rsidP="00FE2F3D">
                      <w:pPr>
                        <w:spacing w:after="0"/>
                        <w:rPr>
                          <w:rFonts w:ascii="Consolas" w:hAnsi="Consolas" w:cs="Tahoma"/>
                          <w:sz w:val="20"/>
                          <w:szCs w:val="20"/>
                        </w:rPr>
                      </w:pPr>
                      <w:proofErr w:type="spellStart"/>
                      <w:proofErr w:type="gramStart"/>
                      <w:r w:rsidRPr="00FE2F3D">
                        <w:rPr>
                          <w:rFonts w:ascii="Consolas" w:hAnsi="Consolas" w:cs="Tahoma"/>
                          <w:sz w:val="20"/>
                          <w:szCs w:val="20"/>
                        </w:rPr>
                        <w:t>exports.up</w:t>
                      </w:r>
                      <w:proofErr w:type="spellEnd"/>
                      <w:proofErr w:type="gramEnd"/>
                      <w:r w:rsidRPr="00FE2F3D">
                        <w:rPr>
                          <w:rFonts w:ascii="Consolas" w:hAnsi="Consolas" w:cs="Tahoma"/>
                          <w:sz w:val="20"/>
                          <w:szCs w:val="20"/>
                        </w:rPr>
                        <w:t xml:space="preserve"> = </w:t>
                      </w:r>
                      <w:proofErr w:type="spellStart"/>
                      <w:r w:rsidRPr="00FE2F3D">
                        <w:rPr>
                          <w:rFonts w:ascii="Consolas" w:hAnsi="Consolas" w:cs="Tahoma"/>
                          <w:sz w:val="20"/>
                          <w:szCs w:val="20"/>
                        </w:rPr>
                        <w:t>pgm</w:t>
                      </w:r>
                      <w:proofErr w:type="spellEnd"/>
                      <w:r w:rsidRPr="00FE2F3D">
                        <w:rPr>
                          <w:rFonts w:ascii="Consolas" w:hAnsi="Consolas" w:cs="Tahoma"/>
                          <w:sz w:val="20"/>
                          <w:szCs w:val="20"/>
                        </w:rPr>
                        <w:t xml:space="preserve"> =&gt; {</w:t>
                      </w:r>
                    </w:p>
                    <w:p w14:paraId="2D01C22F"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w:t>
                      </w:r>
                      <w:proofErr w:type="spellStart"/>
                      <w:proofErr w:type="gramStart"/>
                      <w:r w:rsidRPr="00FE2F3D">
                        <w:rPr>
                          <w:rFonts w:ascii="Consolas" w:hAnsi="Consolas" w:cs="Tahoma"/>
                          <w:sz w:val="20"/>
                          <w:szCs w:val="20"/>
                        </w:rPr>
                        <w:t>pgm.sql</w:t>
                      </w:r>
                      <w:proofErr w:type="spellEnd"/>
                      <w:r w:rsidRPr="00FE2F3D">
                        <w:rPr>
                          <w:rFonts w:ascii="Consolas" w:hAnsi="Consolas" w:cs="Tahoma"/>
                          <w:sz w:val="20"/>
                          <w:szCs w:val="20"/>
                        </w:rPr>
                        <w:t>(</w:t>
                      </w:r>
                      <w:proofErr w:type="gramEnd"/>
                      <w:r w:rsidRPr="00FE2F3D">
                        <w:rPr>
                          <w:rFonts w:ascii="Consolas" w:hAnsi="Consolas" w:cs="Tahoma"/>
                          <w:sz w:val="20"/>
                          <w:szCs w:val="20"/>
                        </w:rPr>
                        <w:t>`</w:t>
                      </w:r>
                    </w:p>
                    <w:p w14:paraId="378352DA"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ALTER TABLE comments</w:t>
                      </w:r>
                    </w:p>
                    <w:p w14:paraId="440E3D80"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RENAME COLUMN contents TO body;</w:t>
                      </w:r>
                    </w:p>
                    <w:p w14:paraId="715A3C33"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w:t>
                      </w:r>
                    </w:p>
                    <w:p w14:paraId="2DC47587"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w:t>
                      </w:r>
                    </w:p>
                    <w:p w14:paraId="64DD7F67" w14:textId="77777777" w:rsidR="00FE2F3D" w:rsidRPr="00FE2F3D" w:rsidRDefault="00FE2F3D" w:rsidP="00FE2F3D">
                      <w:pPr>
                        <w:spacing w:after="0"/>
                        <w:rPr>
                          <w:rFonts w:ascii="Consolas" w:hAnsi="Consolas" w:cs="Tahoma"/>
                          <w:sz w:val="20"/>
                          <w:szCs w:val="20"/>
                        </w:rPr>
                      </w:pPr>
                    </w:p>
                    <w:p w14:paraId="206D7793" w14:textId="77777777" w:rsidR="00FE2F3D" w:rsidRPr="00FE2F3D" w:rsidRDefault="00FE2F3D" w:rsidP="00FE2F3D">
                      <w:pPr>
                        <w:spacing w:after="0"/>
                        <w:rPr>
                          <w:rFonts w:ascii="Consolas" w:hAnsi="Consolas" w:cs="Tahoma"/>
                          <w:sz w:val="20"/>
                          <w:szCs w:val="20"/>
                        </w:rPr>
                      </w:pPr>
                      <w:proofErr w:type="spellStart"/>
                      <w:proofErr w:type="gramStart"/>
                      <w:r w:rsidRPr="00FE2F3D">
                        <w:rPr>
                          <w:rFonts w:ascii="Consolas" w:hAnsi="Consolas" w:cs="Tahoma"/>
                          <w:sz w:val="20"/>
                          <w:szCs w:val="20"/>
                        </w:rPr>
                        <w:t>exports.down</w:t>
                      </w:r>
                      <w:proofErr w:type="spellEnd"/>
                      <w:proofErr w:type="gramEnd"/>
                      <w:r w:rsidRPr="00FE2F3D">
                        <w:rPr>
                          <w:rFonts w:ascii="Consolas" w:hAnsi="Consolas" w:cs="Tahoma"/>
                          <w:sz w:val="20"/>
                          <w:szCs w:val="20"/>
                        </w:rPr>
                        <w:t xml:space="preserve"> = </w:t>
                      </w:r>
                      <w:proofErr w:type="spellStart"/>
                      <w:r w:rsidRPr="00FE2F3D">
                        <w:rPr>
                          <w:rFonts w:ascii="Consolas" w:hAnsi="Consolas" w:cs="Tahoma"/>
                          <w:sz w:val="20"/>
                          <w:szCs w:val="20"/>
                        </w:rPr>
                        <w:t>pgm</w:t>
                      </w:r>
                      <w:proofErr w:type="spellEnd"/>
                      <w:r w:rsidRPr="00FE2F3D">
                        <w:rPr>
                          <w:rFonts w:ascii="Consolas" w:hAnsi="Consolas" w:cs="Tahoma"/>
                          <w:sz w:val="20"/>
                          <w:szCs w:val="20"/>
                        </w:rPr>
                        <w:t xml:space="preserve"> =&gt; {</w:t>
                      </w:r>
                    </w:p>
                    <w:p w14:paraId="2290FE1F"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w:t>
                      </w:r>
                      <w:proofErr w:type="spellStart"/>
                      <w:proofErr w:type="gramStart"/>
                      <w:r w:rsidRPr="00FE2F3D">
                        <w:rPr>
                          <w:rFonts w:ascii="Consolas" w:hAnsi="Consolas" w:cs="Tahoma"/>
                          <w:sz w:val="20"/>
                          <w:szCs w:val="20"/>
                        </w:rPr>
                        <w:t>pgm.sql</w:t>
                      </w:r>
                      <w:proofErr w:type="spellEnd"/>
                      <w:r w:rsidRPr="00FE2F3D">
                        <w:rPr>
                          <w:rFonts w:ascii="Consolas" w:hAnsi="Consolas" w:cs="Tahoma"/>
                          <w:sz w:val="20"/>
                          <w:szCs w:val="20"/>
                        </w:rPr>
                        <w:t>(</w:t>
                      </w:r>
                      <w:proofErr w:type="gramEnd"/>
                      <w:r w:rsidRPr="00FE2F3D">
                        <w:rPr>
                          <w:rFonts w:ascii="Consolas" w:hAnsi="Consolas" w:cs="Tahoma"/>
                          <w:sz w:val="20"/>
                          <w:szCs w:val="20"/>
                        </w:rPr>
                        <w:t>`</w:t>
                      </w:r>
                    </w:p>
                    <w:p w14:paraId="2F71BC30"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ALTER TABLE comments </w:t>
                      </w:r>
                    </w:p>
                    <w:p w14:paraId="394D3782"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RENAME COLUMN body TO contents;</w:t>
                      </w:r>
                    </w:p>
                    <w:p w14:paraId="6257474C" w14:textId="77777777" w:rsidR="00FE2F3D" w:rsidRPr="00FE2F3D" w:rsidRDefault="00FE2F3D" w:rsidP="00FE2F3D">
                      <w:pPr>
                        <w:spacing w:after="0"/>
                        <w:rPr>
                          <w:rFonts w:ascii="Consolas" w:hAnsi="Consolas" w:cs="Tahoma"/>
                          <w:sz w:val="20"/>
                          <w:szCs w:val="20"/>
                        </w:rPr>
                      </w:pPr>
                      <w:r w:rsidRPr="00FE2F3D">
                        <w:rPr>
                          <w:rFonts w:ascii="Consolas" w:hAnsi="Consolas" w:cs="Tahoma"/>
                          <w:sz w:val="20"/>
                          <w:szCs w:val="20"/>
                        </w:rPr>
                        <w:t xml:space="preserve">    `)</w:t>
                      </w:r>
                    </w:p>
                    <w:p w14:paraId="64134532" w14:textId="2DFF9204" w:rsidR="00FE2F3D" w:rsidRPr="004659CC" w:rsidRDefault="00FE2F3D" w:rsidP="00FE2F3D">
                      <w:pPr>
                        <w:spacing w:after="0"/>
                        <w:rPr>
                          <w:rFonts w:ascii="Consolas" w:hAnsi="Consolas" w:cs="Tahoma"/>
                          <w:sz w:val="20"/>
                          <w:szCs w:val="20"/>
                        </w:rPr>
                      </w:pPr>
                      <w:r w:rsidRPr="00FE2F3D">
                        <w:rPr>
                          <w:rFonts w:ascii="Consolas" w:hAnsi="Consolas" w:cs="Tahoma"/>
                          <w:sz w:val="20"/>
                          <w:szCs w:val="20"/>
                        </w:rPr>
                        <w:t>};</w:t>
                      </w:r>
                    </w:p>
                  </w:txbxContent>
                </v:textbox>
                <w10:wrap type="topAndBottom" anchorx="margin"/>
              </v:shape>
            </w:pict>
          </mc:Fallback>
        </mc:AlternateContent>
      </w:r>
    </w:p>
    <w:p w14:paraId="0B9341FF" w14:textId="57680073" w:rsidR="00E76370" w:rsidRDefault="00E76370" w:rsidP="00AC3FCC">
      <w:pPr>
        <w:pStyle w:val="Style8"/>
        <w:numPr>
          <w:ilvl w:val="0"/>
          <w:numId w:val="0"/>
        </w:numPr>
        <w:ind w:left="1080" w:hanging="360"/>
      </w:pPr>
    </w:p>
    <w:p w14:paraId="4F94A566" w14:textId="07904400" w:rsidR="00FE2F3D" w:rsidRDefault="00FE2F3D" w:rsidP="002438B0">
      <w:pPr>
        <w:pStyle w:val="Style12"/>
      </w:pPr>
      <w:r>
        <w:t>Run the migration up command again</w:t>
      </w:r>
    </w:p>
    <w:p w14:paraId="749599E6" w14:textId="5CDECCAC" w:rsidR="00FE2F3D" w:rsidRDefault="009651F3" w:rsidP="002438B0">
      <w:pPr>
        <w:pStyle w:val="Style12"/>
        <w:numPr>
          <w:ilvl w:val="0"/>
          <w:numId w:val="0"/>
        </w:numPr>
        <w:ind w:left="714"/>
      </w:pPr>
      <w:r>
        <w:rPr>
          <w:noProof/>
        </w:rPr>
        <mc:AlternateContent>
          <mc:Choice Requires="wps">
            <w:drawing>
              <wp:anchor distT="0" distB="0" distL="114300" distR="114300" simplePos="0" relativeHeight="252143616" behindDoc="1" locked="0" layoutInCell="1" allowOverlap="1" wp14:anchorId="55C09D2B" wp14:editId="72C5C5A3">
                <wp:simplePos x="0" y="0"/>
                <wp:positionH relativeFrom="margin">
                  <wp:align>center</wp:align>
                </wp:positionH>
                <wp:positionV relativeFrom="paragraph">
                  <wp:posOffset>226695</wp:posOffset>
                </wp:positionV>
                <wp:extent cx="5936615" cy="702945"/>
                <wp:effectExtent l="114300" t="0" r="6985" b="1905"/>
                <wp:wrapTopAndBottom/>
                <wp:docPr id="27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0294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E20A897" w14:textId="0CF85B38" w:rsidR="009651F3" w:rsidRPr="004659CC" w:rsidRDefault="009651F3" w:rsidP="009651F3">
                            <w:pPr>
                              <w:spacing w:after="0"/>
                              <w:rPr>
                                <w:rFonts w:ascii="Consolas" w:hAnsi="Consolas" w:cs="Tahoma"/>
                                <w:sz w:val="20"/>
                                <w:szCs w:val="20"/>
                              </w:rPr>
                            </w:pPr>
                            <w:r w:rsidRPr="00D8656C">
                              <w:rPr>
                                <w:rFonts w:ascii="Consolas" w:hAnsi="Consolas" w:cs="Tahoma"/>
                                <w:sz w:val="20"/>
                                <w:szCs w:val="20"/>
                              </w:rPr>
                              <w:t xml:space="preserve">   </w:t>
                            </w:r>
                            <w:r w:rsidRPr="009651F3">
                              <w:rPr>
                                <w:rFonts w:ascii="Consolas" w:hAnsi="Consolas" w:cs="Tahoma"/>
                                <w:sz w:val="20"/>
                                <w:szCs w:val="20"/>
                              </w:rPr>
                              <w:t>set DATABASE_URL=postgres://postgres:postgres@localhost:5432/socialnetwork&amp;&amp;npm run migrate up</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5C09D2B" id="Text Box 278" o:spid="_x0000_s1170" type="#_x0000_t202" style="position:absolute;left:0;text-align:left;margin-left:0;margin-top:17.85pt;width:467.45pt;height:55.35pt;z-index:-25117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" fillcolor="#f1f8e8" stroked="f" strokeweight=".5pt">
                <v:shadow on="t" color="#a4d16d" offset="-9pt,0"/>
                <v:textbox inset="2mm">
                  <w:txbxContent>
                    <w:p w14:paraId="5E20A897" w14:textId="0CF85B38" w:rsidR="009651F3" w:rsidRPr="004659CC" w:rsidRDefault="009651F3" w:rsidP="009651F3">
                      <w:pPr>
                        <w:spacing w:after="0"/>
                        <w:rPr>
                          <w:rFonts w:ascii="Consolas" w:hAnsi="Consolas" w:cs="Tahoma"/>
                          <w:sz w:val="20"/>
                          <w:szCs w:val="20"/>
                        </w:rPr>
                      </w:pPr>
                      <w:r w:rsidRPr="00D8656C">
                        <w:rPr>
                          <w:rFonts w:ascii="Consolas" w:hAnsi="Consolas" w:cs="Tahoma"/>
                          <w:sz w:val="20"/>
                          <w:szCs w:val="20"/>
                        </w:rPr>
                        <w:t xml:space="preserve">   </w:t>
                      </w:r>
                      <w:r w:rsidRPr="009651F3">
                        <w:rPr>
                          <w:rFonts w:ascii="Consolas" w:hAnsi="Consolas" w:cs="Tahoma"/>
                          <w:sz w:val="20"/>
                          <w:szCs w:val="20"/>
                        </w:rPr>
                        <w:t>set DATABASE_URL=postgres://postgres:postgres@localhost:5432/socialnetwork&amp;&amp;npm run migrate up</w:t>
                      </w:r>
                    </w:p>
                  </w:txbxContent>
                </v:textbox>
                <w10:wrap type="topAndBottom" anchorx="margin"/>
              </v:shape>
            </w:pict>
          </mc:Fallback>
        </mc:AlternateContent>
      </w:r>
    </w:p>
    <w:p w14:paraId="2582AE02" w14:textId="3C8F3486" w:rsidR="00FE2F3D" w:rsidRDefault="00FE2F3D" w:rsidP="002438B0">
      <w:pPr>
        <w:pStyle w:val="Style12"/>
        <w:numPr>
          <w:ilvl w:val="0"/>
          <w:numId w:val="0"/>
        </w:numPr>
        <w:ind w:left="714"/>
      </w:pPr>
    </w:p>
    <w:p w14:paraId="1E008D81" w14:textId="70AE09E7" w:rsidR="00FE2F3D" w:rsidRDefault="009651F3" w:rsidP="002438B0">
      <w:pPr>
        <w:pStyle w:val="Style12"/>
      </w:pPr>
      <w:r>
        <w:t>If we run the down command. It will execute one step at a time.</w:t>
      </w:r>
    </w:p>
    <w:p w14:paraId="61408F18" w14:textId="04BE736C" w:rsidR="00FE2F3D" w:rsidRDefault="00FE2F3D" w:rsidP="00AC3FCC">
      <w:pPr>
        <w:pStyle w:val="Style8"/>
        <w:numPr>
          <w:ilvl w:val="0"/>
          <w:numId w:val="0"/>
        </w:numPr>
        <w:ind w:left="1080" w:hanging="360"/>
      </w:pPr>
    </w:p>
    <w:p w14:paraId="195EB8B3" w14:textId="28C1F9BC" w:rsidR="00FE2F3D" w:rsidRDefault="00FE2F3D" w:rsidP="00AC3FCC">
      <w:pPr>
        <w:pStyle w:val="Style8"/>
        <w:numPr>
          <w:ilvl w:val="0"/>
          <w:numId w:val="0"/>
        </w:numPr>
        <w:ind w:left="1080" w:hanging="360"/>
      </w:pPr>
    </w:p>
    <w:p w14:paraId="349672AC" w14:textId="0AB9EE01" w:rsidR="00EE7F64" w:rsidRDefault="00EE7F64" w:rsidP="00AC3FCC">
      <w:pPr>
        <w:pStyle w:val="Style8"/>
        <w:numPr>
          <w:ilvl w:val="0"/>
          <w:numId w:val="0"/>
        </w:numPr>
        <w:ind w:left="1080" w:hanging="360"/>
      </w:pPr>
    </w:p>
    <w:p w14:paraId="19EC54B6" w14:textId="1A7A9460" w:rsidR="00EE7F64" w:rsidRDefault="00EE7F64" w:rsidP="00AC3FCC">
      <w:pPr>
        <w:pStyle w:val="Style8"/>
        <w:numPr>
          <w:ilvl w:val="0"/>
          <w:numId w:val="0"/>
        </w:numPr>
        <w:ind w:left="1080" w:hanging="360"/>
      </w:pPr>
    </w:p>
    <w:p w14:paraId="6B9ADA93" w14:textId="2EC01FFB" w:rsidR="00EE7F64" w:rsidRDefault="00EE7F64" w:rsidP="00AC3FCC">
      <w:pPr>
        <w:pStyle w:val="Style8"/>
        <w:numPr>
          <w:ilvl w:val="0"/>
          <w:numId w:val="0"/>
        </w:numPr>
        <w:ind w:left="1080" w:hanging="360"/>
      </w:pPr>
    </w:p>
    <w:p w14:paraId="1B97AD4A" w14:textId="77777777" w:rsidR="00EE7F64" w:rsidRDefault="00EE7F64" w:rsidP="00AC3FCC">
      <w:pPr>
        <w:pStyle w:val="Style8"/>
        <w:numPr>
          <w:ilvl w:val="0"/>
          <w:numId w:val="0"/>
        </w:numPr>
        <w:ind w:left="1080" w:hanging="360"/>
      </w:pPr>
    </w:p>
    <w:p w14:paraId="783FE4E7" w14:textId="67983C59" w:rsidR="00FE2F3D" w:rsidRDefault="006928FB" w:rsidP="00EE7F64">
      <w:pPr>
        <w:pStyle w:val="Style4"/>
      </w:pPr>
      <w:r>
        <w:t>data migration and data type migration</w:t>
      </w:r>
    </w:p>
    <w:p w14:paraId="5EF70BD5" w14:textId="1CEAD42A" w:rsidR="00EE7F64" w:rsidRDefault="00EE7F64" w:rsidP="002438B0">
      <w:pPr>
        <w:pStyle w:val="Style12"/>
      </w:pPr>
      <w:r>
        <w:t>Steps:</w:t>
      </w:r>
    </w:p>
    <w:p w14:paraId="3C4D5815" w14:textId="13440272" w:rsidR="00FE2F3D" w:rsidRPr="00EE7F64" w:rsidRDefault="00EE7F64" w:rsidP="002438B0">
      <w:pPr>
        <w:pStyle w:val="Style12"/>
        <w:numPr>
          <w:ilvl w:val="1"/>
          <w:numId w:val="34"/>
        </w:numPr>
      </w:pPr>
      <w:r w:rsidRPr="006928FB">
        <w:rPr>
          <w:b/>
        </w:rPr>
        <w:t>Add column loc</w:t>
      </w:r>
      <w:r w:rsidRPr="00EE7F64">
        <w:t xml:space="preserve"> // empty</w:t>
      </w:r>
      <w:r w:rsidR="006928FB">
        <w:t>, schema migration</w:t>
      </w:r>
    </w:p>
    <w:p w14:paraId="38FFB9B8" w14:textId="3C6A868B" w:rsidR="00EE7F64" w:rsidRPr="00EE7F64" w:rsidRDefault="00EE7F64" w:rsidP="002438B0">
      <w:pPr>
        <w:pStyle w:val="Style12"/>
        <w:numPr>
          <w:ilvl w:val="1"/>
          <w:numId w:val="34"/>
        </w:numPr>
      </w:pPr>
      <w:r w:rsidRPr="006928FB">
        <w:rPr>
          <w:b/>
        </w:rPr>
        <w:t xml:space="preserve">Copy </w:t>
      </w:r>
      <w:proofErr w:type="spellStart"/>
      <w:r w:rsidRPr="006928FB">
        <w:rPr>
          <w:b/>
        </w:rPr>
        <w:t>lat</w:t>
      </w:r>
      <w:proofErr w:type="spellEnd"/>
      <w:r w:rsidRPr="006928FB">
        <w:rPr>
          <w:b/>
        </w:rPr>
        <w:t>/</w:t>
      </w:r>
      <w:proofErr w:type="spellStart"/>
      <w:r w:rsidRPr="006928FB">
        <w:rPr>
          <w:b/>
        </w:rPr>
        <w:t>lng</w:t>
      </w:r>
      <w:proofErr w:type="spellEnd"/>
      <w:r w:rsidRPr="006928FB">
        <w:rPr>
          <w:b/>
        </w:rPr>
        <w:t xml:space="preserve"> to loc</w:t>
      </w:r>
      <w:r w:rsidR="006928FB">
        <w:t xml:space="preserve"> // this step is like data migration, moving data between columns. </w:t>
      </w:r>
    </w:p>
    <w:p w14:paraId="2FA2476B" w14:textId="296859D2" w:rsidR="00EE7F64" w:rsidRPr="006928FB" w:rsidRDefault="00EE7F64" w:rsidP="002438B0">
      <w:pPr>
        <w:pStyle w:val="Style12"/>
        <w:numPr>
          <w:ilvl w:val="1"/>
          <w:numId w:val="34"/>
        </w:numPr>
        <w:rPr>
          <w:b/>
        </w:rPr>
      </w:pPr>
      <w:r w:rsidRPr="006928FB">
        <w:rPr>
          <w:b/>
        </w:rPr>
        <w:t xml:space="preserve">Drop columns </w:t>
      </w:r>
      <w:proofErr w:type="spellStart"/>
      <w:r w:rsidRPr="006928FB">
        <w:rPr>
          <w:b/>
        </w:rPr>
        <w:t>lat</w:t>
      </w:r>
      <w:proofErr w:type="spellEnd"/>
      <w:r w:rsidRPr="006928FB">
        <w:rPr>
          <w:b/>
        </w:rPr>
        <w:t>/</w:t>
      </w:r>
      <w:proofErr w:type="spellStart"/>
      <w:r w:rsidRPr="006928FB">
        <w:rPr>
          <w:b/>
        </w:rPr>
        <w:t>lng</w:t>
      </w:r>
      <w:proofErr w:type="spellEnd"/>
      <w:r w:rsidR="006928FB">
        <w:rPr>
          <w:b/>
        </w:rPr>
        <w:t xml:space="preserve"> </w:t>
      </w:r>
      <w:r w:rsidR="006928FB" w:rsidRPr="006928FB">
        <w:t>// schema migration</w:t>
      </w:r>
    </w:p>
    <w:p w14:paraId="6BB999E8" w14:textId="05162600" w:rsidR="00FE2F3D" w:rsidRDefault="006928FB" w:rsidP="002438B0">
      <w:pPr>
        <w:pStyle w:val="Style12"/>
      </w:pPr>
      <w:r>
        <w:t>Not doing data and schema migration in one step</w:t>
      </w:r>
    </w:p>
    <w:p w14:paraId="3DBC79AF" w14:textId="2DC98D2B" w:rsidR="003D7173" w:rsidRDefault="003D7173" w:rsidP="003D7173">
      <w:pPr>
        <w:pStyle w:val="Style8"/>
        <w:numPr>
          <w:ilvl w:val="1"/>
          <w:numId w:val="1"/>
        </w:numPr>
      </w:pPr>
      <w:r>
        <w:t xml:space="preserve">While we are copying data to the new column in the copy of </w:t>
      </w:r>
      <w:r w:rsidR="00872B1D">
        <w:t xml:space="preserve">the </w:t>
      </w:r>
      <w:r>
        <w:t xml:space="preserve">table in </w:t>
      </w:r>
      <w:r w:rsidR="00872B1D">
        <w:t xml:space="preserve">the </w:t>
      </w:r>
      <w:r>
        <w:t xml:space="preserve">workspace, there may be new data added to the actual database. </w:t>
      </w:r>
      <w:proofErr w:type="gramStart"/>
      <w:r>
        <w:t>So</w:t>
      </w:r>
      <w:proofErr w:type="gramEnd"/>
      <w:r>
        <w:t xml:space="preserve"> when merging we may lose some data. This happens when doing a data migration during migration.</w:t>
      </w:r>
    </w:p>
    <w:p w14:paraId="7BA9EC0A" w14:textId="28396AE9" w:rsidR="006928FB" w:rsidRDefault="006928FB" w:rsidP="002438B0">
      <w:pPr>
        <w:pStyle w:val="Style12"/>
      </w:pPr>
      <w:r>
        <w:t>Copying can take time while adding and dropping (cleans the time over time) column</w:t>
      </w:r>
      <w:r w:rsidR="00872B1D">
        <w:t>s</w:t>
      </w:r>
      <w:r>
        <w:t xml:space="preserve"> will execute rather quickly. </w:t>
      </w:r>
    </w:p>
    <w:p w14:paraId="357B8370" w14:textId="09CE9A78" w:rsidR="003D7173" w:rsidRDefault="003D7173" w:rsidP="002438B0">
      <w:pPr>
        <w:pStyle w:val="Style12"/>
      </w:pPr>
      <w:r>
        <w:t xml:space="preserve">We usually execute a </w:t>
      </w:r>
      <w:r w:rsidRPr="003D7173">
        <w:rPr>
          <w:b/>
        </w:rPr>
        <w:t>migration in a transaction</w:t>
      </w:r>
      <w:r>
        <w:t xml:space="preserve">. </w:t>
      </w:r>
      <w:proofErr w:type="gramStart"/>
      <w:r>
        <w:t>So</w:t>
      </w:r>
      <w:proofErr w:type="gramEnd"/>
      <w:r>
        <w:t xml:space="preserve"> if something goes wrong in between it goes back to the initial state. </w:t>
      </w:r>
    </w:p>
    <w:p w14:paraId="54A17765" w14:textId="379C4107" w:rsidR="00FE2F3D" w:rsidRDefault="00FE2F3D" w:rsidP="00AC3FCC">
      <w:pPr>
        <w:pStyle w:val="Style8"/>
        <w:numPr>
          <w:ilvl w:val="0"/>
          <w:numId w:val="0"/>
        </w:numPr>
        <w:ind w:left="1080" w:hanging="360"/>
      </w:pPr>
    </w:p>
    <w:p w14:paraId="15FE583B" w14:textId="5C17CE83" w:rsidR="006928FB" w:rsidRDefault="003D7173" w:rsidP="00AC3FCC">
      <w:pPr>
        <w:pStyle w:val="Style8"/>
        <w:numPr>
          <w:ilvl w:val="0"/>
          <w:numId w:val="0"/>
        </w:numPr>
        <w:ind w:left="1080" w:hanging="360"/>
      </w:pPr>
      <w:r>
        <w:rPr>
          <w:noProof/>
        </w:rPr>
        <mc:AlternateContent>
          <mc:Choice Requires="wpg">
            <w:drawing>
              <wp:anchor distT="0" distB="0" distL="114300" distR="114300" simplePos="0" relativeHeight="252146688" behindDoc="0" locked="0" layoutInCell="1" allowOverlap="1" wp14:anchorId="7845DBE4" wp14:editId="283BF1D5">
                <wp:simplePos x="0" y="0"/>
                <wp:positionH relativeFrom="margin">
                  <wp:align>center</wp:align>
                </wp:positionH>
                <wp:positionV relativeFrom="paragraph">
                  <wp:posOffset>177800</wp:posOffset>
                </wp:positionV>
                <wp:extent cx="7329805" cy="2418080"/>
                <wp:effectExtent l="0" t="0" r="4445" b="1270"/>
                <wp:wrapTight wrapText="bothSides">
                  <wp:wrapPolygon edited="0">
                    <wp:start x="0" y="0"/>
                    <wp:lineTo x="0" y="21441"/>
                    <wp:lineTo x="11003" y="21441"/>
                    <wp:lineTo x="21557" y="20080"/>
                    <wp:lineTo x="21557" y="511"/>
                    <wp:lineTo x="11003" y="0"/>
                    <wp:lineTo x="0" y="0"/>
                  </wp:wrapPolygon>
                </wp:wrapTight>
                <wp:docPr id="281" name="Group 281"/>
                <wp:cNvGraphicFramePr/>
                <a:graphic xmlns:a="http://schemas.openxmlformats.org/drawingml/2006/main">
                  <a:graphicData uri="http://schemas.microsoft.com/office/word/2010/wordprocessingGroup">
                    <wpg:wgp>
                      <wpg:cNvGrpSpPr/>
                      <wpg:grpSpPr>
                        <a:xfrm>
                          <a:off x="0" y="0"/>
                          <a:ext cx="7329805" cy="2418080"/>
                          <a:chOff x="0" y="0"/>
                          <a:chExt cx="7330392" cy="2418080"/>
                        </a:xfrm>
                      </wpg:grpSpPr>
                      <pic:pic xmlns:pic="http://schemas.openxmlformats.org/drawingml/2006/picture">
                        <pic:nvPicPr>
                          <pic:cNvPr id="279" name="Picture 279"/>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720465" cy="2418080"/>
                          </a:xfrm>
                          <a:prstGeom prst="rect">
                            <a:avLst/>
                          </a:prstGeom>
                        </pic:spPr>
                      </pic:pic>
                      <pic:pic xmlns:pic="http://schemas.openxmlformats.org/drawingml/2006/picture">
                        <pic:nvPicPr>
                          <pic:cNvPr id="280" name="Picture 28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3880437" y="84525"/>
                            <a:ext cx="3449955" cy="2169160"/>
                          </a:xfrm>
                          <a:prstGeom prst="rect">
                            <a:avLst/>
                          </a:prstGeom>
                        </pic:spPr>
                      </pic:pic>
                    </wpg:wgp>
                  </a:graphicData>
                </a:graphic>
              </wp:anchor>
            </w:drawing>
          </mc:Choice>
          <mc:Fallback>
            <w:pict>
              <v:group w14:anchorId="01EC1FC7" id="Group 281" o:spid="_x0000_s1026" style="position:absolute;margin-left:0;margin-top:14pt;width:577.15pt;height:190.4pt;z-index:252146688;mso-position-horizontal:center;mso-position-horizontal-relative:margin" coordsize="73303,2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">
                <v:shape id="Picture 279" o:spid="_x0000_s1027" type="#_x0000_t75" style="position:absolute;width:37204;height:2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">
                  <v:imagedata r:id="rId214" o:title=""/>
                </v:shape>
                <v:shape id="Picture 280" o:spid="_x0000_s1028" type="#_x0000_t75" style="position:absolute;left:38804;top:845;width:34499;height:2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">
                  <v:imagedata r:id="rId215" o:title=""/>
                </v:shape>
                <w10:wrap type="tight" anchorx="margin"/>
              </v:group>
            </w:pict>
          </mc:Fallback>
        </mc:AlternateContent>
      </w:r>
    </w:p>
    <w:p w14:paraId="7128243E" w14:textId="119D56CE" w:rsidR="006928FB" w:rsidRDefault="006928FB" w:rsidP="00AC3FCC">
      <w:pPr>
        <w:pStyle w:val="Style8"/>
        <w:numPr>
          <w:ilvl w:val="0"/>
          <w:numId w:val="0"/>
        </w:numPr>
        <w:ind w:left="1080" w:hanging="360"/>
      </w:pPr>
    </w:p>
    <w:p w14:paraId="17E89C3C" w14:textId="4A670E8C" w:rsidR="006928FB" w:rsidRDefault="006928FB" w:rsidP="00AC3FCC">
      <w:pPr>
        <w:pStyle w:val="Style8"/>
        <w:numPr>
          <w:ilvl w:val="0"/>
          <w:numId w:val="0"/>
        </w:numPr>
        <w:ind w:left="1080" w:hanging="360"/>
      </w:pPr>
    </w:p>
    <w:p w14:paraId="107FE76C" w14:textId="21160C35" w:rsidR="006928FB" w:rsidRDefault="00A55F39" w:rsidP="002438B0">
      <w:pPr>
        <w:pStyle w:val="Style12"/>
      </w:pPr>
      <w:r>
        <w:t>The second approach is not time</w:t>
      </w:r>
      <w:r w:rsidR="00872B1D">
        <w:t>-</w:t>
      </w:r>
      <w:r>
        <w:t xml:space="preserve">dependent. Create a new column and the new </w:t>
      </w:r>
      <w:r w:rsidR="00872B1D">
        <w:t>API</w:t>
      </w:r>
      <w:r>
        <w:t xml:space="preserve"> adds new values to both columns. The copy </w:t>
      </w:r>
      <w:proofErr w:type="spellStart"/>
      <w:r>
        <w:t>lat</w:t>
      </w:r>
      <w:proofErr w:type="spellEnd"/>
      <w:r>
        <w:t>/</w:t>
      </w:r>
      <w:proofErr w:type="spellStart"/>
      <w:r>
        <w:t>lng</w:t>
      </w:r>
      <w:proofErr w:type="spellEnd"/>
      <w:r>
        <w:t xml:space="preserve"> to loc does not have to be in a migration file. It can be a script in any language.  </w:t>
      </w:r>
    </w:p>
    <w:p w14:paraId="79EA281F" w14:textId="27122573" w:rsidR="006928FB" w:rsidRDefault="006928FB" w:rsidP="00AC3FCC">
      <w:pPr>
        <w:pStyle w:val="Style8"/>
        <w:numPr>
          <w:ilvl w:val="0"/>
          <w:numId w:val="0"/>
        </w:numPr>
        <w:ind w:left="1080" w:hanging="360"/>
      </w:pPr>
    </w:p>
    <w:p w14:paraId="7E336DBD" w14:textId="26BF70A9" w:rsidR="006928FB" w:rsidRDefault="006928FB" w:rsidP="00AC3FCC">
      <w:pPr>
        <w:pStyle w:val="Style8"/>
        <w:numPr>
          <w:ilvl w:val="0"/>
          <w:numId w:val="0"/>
        </w:numPr>
        <w:ind w:left="1080" w:hanging="360"/>
      </w:pPr>
    </w:p>
    <w:p w14:paraId="793C9160" w14:textId="6E6E2647" w:rsidR="006928FB" w:rsidRDefault="006928FB" w:rsidP="00AC3FCC">
      <w:pPr>
        <w:pStyle w:val="Style8"/>
        <w:numPr>
          <w:ilvl w:val="0"/>
          <w:numId w:val="0"/>
        </w:numPr>
        <w:ind w:left="1080" w:hanging="360"/>
      </w:pPr>
    </w:p>
    <w:p w14:paraId="0F4EEBCF" w14:textId="0CDB5241" w:rsidR="00FE2F3D" w:rsidRDefault="00A55F39" w:rsidP="00AC3FCC">
      <w:pPr>
        <w:pStyle w:val="Style8"/>
        <w:numPr>
          <w:ilvl w:val="0"/>
          <w:numId w:val="0"/>
        </w:numPr>
        <w:ind w:left="1080" w:hanging="360"/>
      </w:pPr>
      <w:r>
        <w:rPr>
          <w:noProof/>
        </w:rPr>
        <w:drawing>
          <wp:anchor distT="0" distB="0" distL="114300" distR="114300" simplePos="0" relativeHeight="252147712" behindDoc="1" locked="0" layoutInCell="1" allowOverlap="1" wp14:anchorId="021D3D13" wp14:editId="28EB1C2D">
            <wp:simplePos x="0" y="0"/>
            <wp:positionH relativeFrom="margin">
              <wp:align>center</wp:align>
            </wp:positionH>
            <wp:positionV relativeFrom="paragraph">
              <wp:posOffset>0</wp:posOffset>
            </wp:positionV>
            <wp:extent cx="3950970" cy="2693035"/>
            <wp:effectExtent l="0" t="0" r="0" b="0"/>
            <wp:wrapTight wrapText="bothSides">
              <wp:wrapPolygon edited="0">
                <wp:start x="0" y="0"/>
                <wp:lineTo x="0" y="21391"/>
                <wp:lineTo x="21454" y="21391"/>
                <wp:lineTo x="21454"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950970" cy="2693035"/>
                    </a:xfrm>
                    <a:prstGeom prst="rect">
                      <a:avLst/>
                    </a:prstGeom>
                  </pic:spPr>
                </pic:pic>
              </a:graphicData>
            </a:graphic>
            <wp14:sizeRelH relativeFrom="page">
              <wp14:pctWidth>0</wp14:pctWidth>
            </wp14:sizeRelH>
            <wp14:sizeRelV relativeFrom="page">
              <wp14:pctHeight>0</wp14:pctHeight>
            </wp14:sizeRelV>
          </wp:anchor>
        </w:drawing>
      </w:r>
    </w:p>
    <w:p w14:paraId="17CD96FE" w14:textId="05E86EDA" w:rsidR="00FE2F3D" w:rsidRDefault="00FE2F3D" w:rsidP="00AC3FCC">
      <w:pPr>
        <w:pStyle w:val="Style8"/>
        <w:numPr>
          <w:ilvl w:val="0"/>
          <w:numId w:val="0"/>
        </w:numPr>
        <w:ind w:left="1080" w:hanging="360"/>
      </w:pPr>
    </w:p>
    <w:p w14:paraId="03ABD993" w14:textId="1C6C5681" w:rsidR="00A94F2A" w:rsidRDefault="00A94F2A" w:rsidP="00AC3FCC">
      <w:pPr>
        <w:pStyle w:val="Style8"/>
        <w:numPr>
          <w:ilvl w:val="0"/>
          <w:numId w:val="0"/>
        </w:numPr>
        <w:ind w:left="1080" w:hanging="360"/>
      </w:pPr>
    </w:p>
    <w:p w14:paraId="5BA7298C" w14:textId="6D864FD7" w:rsidR="006928FB" w:rsidRDefault="006928FB" w:rsidP="00AC3FCC">
      <w:pPr>
        <w:pStyle w:val="Style8"/>
        <w:numPr>
          <w:ilvl w:val="0"/>
          <w:numId w:val="0"/>
        </w:numPr>
        <w:ind w:left="1080" w:hanging="360"/>
      </w:pPr>
    </w:p>
    <w:p w14:paraId="73A44BBB" w14:textId="00FA2D9D" w:rsidR="006928FB" w:rsidRDefault="006928FB" w:rsidP="00AC3FCC">
      <w:pPr>
        <w:pStyle w:val="Style8"/>
        <w:numPr>
          <w:ilvl w:val="0"/>
          <w:numId w:val="0"/>
        </w:numPr>
        <w:ind w:left="1080" w:hanging="360"/>
      </w:pPr>
    </w:p>
    <w:p w14:paraId="18B48A13" w14:textId="0D98174A" w:rsidR="006928FB" w:rsidRDefault="006928FB" w:rsidP="00AC3FCC">
      <w:pPr>
        <w:pStyle w:val="Style8"/>
        <w:numPr>
          <w:ilvl w:val="0"/>
          <w:numId w:val="0"/>
        </w:numPr>
        <w:ind w:left="1080" w:hanging="360"/>
      </w:pPr>
    </w:p>
    <w:p w14:paraId="63990301" w14:textId="001537CD" w:rsidR="006928FB" w:rsidRDefault="006928FB" w:rsidP="00AC3FCC">
      <w:pPr>
        <w:pStyle w:val="Style8"/>
        <w:numPr>
          <w:ilvl w:val="0"/>
          <w:numId w:val="0"/>
        </w:numPr>
        <w:ind w:left="1080" w:hanging="360"/>
      </w:pPr>
    </w:p>
    <w:p w14:paraId="490A5F4E" w14:textId="0A5C2A9C" w:rsidR="006928FB" w:rsidRDefault="006928FB" w:rsidP="00AC3FCC">
      <w:pPr>
        <w:pStyle w:val="Style8"/>
        <w:numPr>
          <w:ilvl w:val="0"/>
          <w:numId w:val="0"/>
        </w:numPr>
        <w:ind w:left="1080" w:hanging="360"/>
      </w:pPr>
    </w:p>
    <w:p w14:paraId="7B3FA574" w14:textId="53BB4A20" w:rsidR="006928FB" w:rsidRDefault="006928FB" w:rsidP="00AC3FCC">
      <w:pPr>
        <w:pStyle w:val="Style8"/>
        <w:numPr>
          <w:ilvl w:val="0"/>
          <w:numId w:val="0"/>
        </w:numPr>
        <w:ind w:left="1080" w:hanging="360"/>
      </w:pPr>
    </w:p>
    <w:p w14:paraId="5317988C" w14:textId="4B44146A" w:rsidR="006928FB" w:rsidRDefault="006928FB" w:rsidP="00AC3FCC">
      <w:pPr>
        <w:pStyle w:val="Style8"/>
        <w:numPr>
          <w:ilvl w:val="0"/>
          <w:numId w:val="0"/>
        </w:numPr>
        <w:ind w:left="1080" w:hanging="360"/>
      </w:pPr>
    </w:p>
    <w:p w14:paraId="0DD01362" w14:textId="02844729" w:rsidR="006928FB" w:rsidRDefault="006928FB" w:rsidP="00AC3FCC">
      <w:pPr>
        <w:pStyle w:val="Style8"/>
        <w:numPr>
          <w:ilvl w:val="0"/>
          <w:numId w:val="0"/>
        </w:numPr>
        <w:ind w:left="1080" w:hanging="360"/>
      </w:pPr>
    </w:p>
    <w:p w14:paraId="27AA97FC" w14:textId="569558D8" w:rsidR="006928FB" w:rsidRDefault="006928FB" w:rsidP="00AC3FCC">
      <w:pPr>
        <w:pStyle w:val="Style8"/>
        <w:numPr>
          <w:ilvl w:val="0"/>
          <w:numId w:val="0"/>
        </w:numPr>
        <w:ind w:left="1080" w:hanging="360"/>
      </w:pPr>
    </w:p>
    <w:p w14:paraId="3A7E2D16" w14:textId="15947DEF" w:rsidR="006928FB" w:rsidRDefault="006928FB" w:rsidP="00AC3FCC">
      <w:pPr>
        <w:pStyle w:val="Style8"/>
        <w:numPr>
          <w:ilvl w:val="0"/>
          <w:numId w:val="0"/>
        </w:numPr>
        <w:ind w:left="1080" w:hanging="360"/>
      </w:pPr>
    </w:p>
    <w:p w14:paraId="7CB00499" w14:textId="12FE2D35" w:rsidR="006928FB" w:rsidRDefault="0054165C" w:rsidP="002438B0">
      <w:pPr>
        <w:pStyle w:val="Style12"/>
      </w:pPr>
      <w:r>
        <w:t xml:space="preserve">Test web app // express </w:t>
      </w:r>
      <w:proofErr w:type="spellStart"/>
      <w:r>
        <w:t>js</w:t>
      </w:r>
      <w:proofErr w:type="spellEnd"/>
      <w:r>
        <w:t xml:space="preserve"> server</w:t>
      </w:r>
    </w:p>
    <w:p w14:paraId="3C18F736" w14:textId="0300C0B4" w:rsidR="0054165C" w:rsidRDefault="0054165C" w:rsidP="0054165C">
      <w:pPr>
        <w:pStyle w:val="Style8"/>
        <w:numPr>
          <w:ilvl w:val="0"/>
          <w:numId w:val="0"/>
        </w:numPr>
        <w:ind w:left="1080" w:hanging="360"/>
      </w:pPr>
      <w:r>
        <w:rPr>
          <w:noProof/>
        </w:rPr>
        <mc:AlternateContent>
          <mc:Choice Requires="wps">
            <w:drawing>
              <wp:anchor distT="0" distB="0" distL="114300" distR="114300" simplePos="0" relativeHeight="252149760" behindDoc="1" locked="0" layoutInCell="1" allowOverlap="1" wp14:anchorId="4EED73E9" wp14:editId="4266B020">
                <wp:simplePos x="0" y="0"/>
                <wp:positionH relativeFrom="margin">
                  <wp:align>center</wp:align>
                </wp:positionH>
                <wp:positionV relativeFrom="paragraph">
                  <wp:posOffset>302260</wp:posOffset>
                </wp:positionV>
                <wp:extent cx="5936615" cy="437515"/>
                <wp:effectExtent l="114300" t="0" r="6985" b="635"/>
                <wp:wrapTopAndBottom/>
                <wp:docPr id="283"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3799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AED9ABC" w14:textId="31A13426" w:rsidR="0054165C" w:rsidRPr="004659CC" w:rsidRDefault="0054165C" w:rsidP="0054165C">
                            <w:pPr>
                              <w:spacing w:after="0"/>
                              <w:rPr>
                                <w:rFonts w:ascii="Consolas" w:hAnsi="Consolas" w:cs="Tahoma"/>
                                <w:sz w:val="20"/>
                                <w:szCs w:val="20"/>
                              </w:rPr>
                            </w:pPr>
                            <w:r w:rsidRPr="00D8656C">
                              <w:rPr>
                                <w:rFonts w:ascii="Consolas" w:hAnsi="Consolas" w:cs="Tahoma"/>
                                <w:sz w:val="20"/>
                                <w:szCs w:val="20"/>
                              </w:rPr>
                              <w:t xml:space="preserve">   </w:t>
                            </w:r>
                            <w:proofErr w:type="spellStart"/>
                            <w:r>
                              <w:rPr>
                                <w:rFonts w:ascii="Consolas" w:hAnsi="Consolas" w:cs="Tahoma"/>
                                <w:sz w:val="20"/>
                                <w:szCs w:val="20"/>
                              </w:rPr>
                              <w:t>npm</w:t>
                            </w:r>
                            <w:proofErr w:type="spellEnd"/>
                            <w:r>
                              <w:rPr>
                                <w:rFonts w:ascii="Consolas" w:hAnsi="Consolas" w:cs="Tahoma"/>
                                <w:sz w:val="20"/>
                                <w:szCs w:val="20"/>
                              </w:rPr>
                              <w:t xml:space="preserve"> install express </w:t>
                            </w:r>
                            <w:proofErr w:type="spellStart"/>
                            <w:r>
                              <w:rPr>
                                <w:rFonts w:ascii="Consolas" w:hAnsi="Consolas" w:cs="Tahoma"/>
                                <w:sz w:val="20"/>
                                <w:szCs w:val="20"/>
                              </w:rPr>
                              <w:t>pg</w:t>
                            </w:r>
                            <w:proofErr w:type="spellEnd"/>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EED73E9" id="Text Box 283" o:spid="_x0000_s1171" type="#_x0000_t202" style="position:absolute;left:0;text-align:left;margin-left:0;margin-top:23.8pt;width:467.45pt;height:34.45pt;z-index:-251166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" fillcolor="#f1f8e8" stroked="f" strokeweight=".5pt">
                <v:shadow on="t" color="#a4d16d" offset="-9pt,0"/>
                <v:textbox inset="2mm">
                  <w:txbxContent>
                    <w:p w14:paraId="1AED9ABC" w14:textId="31A13426" w:rsidR="0054165C" w:rsidRPr="004659CC" w:rsidRDefault="0054165C" w:rsidP="0054165C">
                      <w:pPr>
                        <w:spacing w:after="0"/>
                        <w:rPr>
                          <w:rFonts w:ascii="Consolas" w:hAnsi="Consolas" w:cs="Tahoma"/>
                          <w:sz w:val="20"/>
                          <w:szCs w:val="20"/>
                        </w:rPr>
                      </w:pPr>
                      <w:r w:rsidRPr="00D8656C">
                        <w:rPr>
                          <w:rFonts w:ascii="Consolas" w:hAnsi="Consolas" w:cs="Tahoma"/>
                          <w:sz w:val="20"/>
                          <w:szCs w:val="20"/>
                        </w:rPr>
                        <w:t xml:space="preserve">   </w:t>
                      </w:r>
                      <w:proofErr w:type="spellStart"/>
                      <w:r>
                        <w:rPr>
                          <w:rFonts w:ascii="Consolas" w:hAnsi="Consolas" w:cs="Tahoma"/>
                          <w:sz w:val="20"/>
                          <w:szCs w:val="20"/>
                        </w:rPr>
                        <w:t>npm</w:t>
                      </w:r>
                      <w:proofErr w:type="spellEnd"/>
                      <w:r>
                        <w:rPr>
                          <w:rFonts w:ascii="Consolas" w:hAnsi="Consolas" w:cs="Tahoma"/>
                          <w:sz w:val="20"/>
                          <w:szCs w:val="20"/>
                        </w:rPr>
                        <w:t xml:space="preserve"> install express </w:t>
                      </w:r>
                      <w:proofErr w:type="spellStart"/>
                      <w:r>
                        <w:rPr>
                          <w:rFonts w:ascii="Consolas" w:hAnsi="Consolas" w:cs="Tahoma"/>
                          <w:sz w:val="20"/>
                          <w:szCs w:val="20"/>
                        </w:rPr>
                        <w:t>pg</w:t>
                      </w:r>
                      <w:proofErr w:type="spellEnd"/>
                    </w:p>
                  </w:txbxContent>
                </v:textbox>
                <w10:wrap type="topAndBottom" anchorx="margin"/>
              </v:shape>
            </w:pict>
          </mc:Fallback>
        </mc:AlternateContent>
      </w:r>
    </w:p>
    <w:p w14:paraId="23255B67" w14:textId="7DA4132B" w:rsidR="006928FB" w:rsidRDefault="006928FB" w:rsidP="00AC3FCC">
      <w:pPr>
        <w:pStyle w:val="Style8"/>
        <w:numPr>
          <w:ilvl w:val="0"/>
          <w:numId w:val="0"/>
        </w:numPr>
        <w:ind w:left="1080" w:hanging="360"/>
      </w:pPr>
    </w:p>
    <w:p w14:paraId="1A805A66" w14:textId="52D108D3" w:rsidR="000D3539" w:rsidRDefault="002438B0" w:rsidP="002438B0">
      <w:pPr>
        <w:pStyle w:val="Style12"/>
      </w:pPr>
      <w:r>
        <w:rPr>
          <w:noProof/>
        </w:rPr>
        <mc:AlternateContent>
          <mc:Choice Requires="wps">
            <w:drawing>
              <wp:anchor distT="0" distB="0" distL="114300" distR="114300" simplePos="0" relativeHeight="252151808" behindDoc="1" locked="0" layoutInCell="1" allowOverlap="1" wp14:anchorId="14039F82" wp14:editId="1AFFFA2A">
                <wp:simplePos x="0" y="0"/>
                <wp:positionH relativeFrom="margin">
                  <wp:posOffset>33020</wp:posOffset>
                </wp:positionH>
                <wp:positionV relativeFrom="paragraph">
                  <wp:posOffset>376555</wp:posOffset>
                </wp:positionV>
                <wp:extent cx="5936615" cy="2131695"/>
                <wp:effectExtent l="114300" t="0" r="6985" b="1905"/>
                <wp:wrapTopAndBottom/>
                <wp:docPr id="284"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13169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ECC6A0B" w14:textId="77777777" w:rsidR="00BD5F42" w:rsidRPr="00BD5F42" w:rsidRDefault="000D3539" w:rsidP="00BD5F42">
                            <w:pPr>
                              <w:spacing w:after="0"/>
                              <w:rPr>
                                <w:rFonts w:ascii="Consolas" w:hAnsi="Consolas" w:cs="Tahoma"/>
                                <w:sz w:val="20"/>
                                <w:szCs w:val="20"/>
                              </w:rPr>
                            </w:pPr>
                            <w:r w:rsidRPr="00D8656C">
                              <w:rPr>
                                <w:rFonts w:ascii="Consolas" w:hAnsi="Consolas" w:cs="Tahoma"/>
                                <w:sz w:val="20"/>
                                <w:szCs w:val="20"/>
                              </w:rPr>
                              <w:t xml:space="preserve">   </w:t>
                            </w:r>
                            <w:r w:rsidR="00BD5F42" w:rsidRPr="00BD5F42">
                              <w:rPr>
                                <w:rFonts w:ascii="Consolas" w:hAnsi="Consolas" w:cs="Tahoma"/>
                                <w:sz w:val="20"/>
                                <w:szCs w:val="20"/>
                              </w:rPr>
                              <w:t>const express = require("express")</w:t>
                            </w:r>
                          </w:p>
                          <w:p w14:paraId="330D14CB"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const </w:t>
                            </w:r>
                            <w:proofErr w:type="spellStart"/>
                            <w:r w:rsidRPr="00BD5F42">
                              <w:rPr>
                                <w:rFonts w:ascii="Consolas" w:hAnsi="Consolas" w:cs="Tahoma"/>
                                <w:sz w:val="20"/>
                                <w:szCs w:val="20"/>
                              </w:rPr>
                              <w:t>pg</w:t>
                            </w:r>
                            <w:proofErr w:type="spellEnd"/>
                            <w:r w:rsidRPr="00BD5F42">
                              <w:rPr>
                                <w:rFonts w:ascii="Consolas" w:hAnsi="Consolas" w:cs="Tahoma"/>
                                <w:sz w:val="20"/>
                                <w:szCs w:val="20"/>
                              </w:rPr>
                              <w:t xml:space="preserve"> = require("</w:t>
                            </w:r>
                            <w:proofErr w:type="spellStart"/>
                            <w:r w:rsidRPr="00BD5F42">
                              <w:rPr>
                                <w:rFonts w:ascii="Consolas" w:hAnsi="Consolas" w:cs="Tahoma"/>
                                <w:sz w:val="20"/>
                                <w:szCs w:val="20"/>
                              </w:rPr>
                              <w:t>pg</w:t>
                            </w:r>
                            <w:proofErr w:type="spellEnd"/>
                            <w:r w:rsidRPr="00BD5F42">
                              <w:rPr>
                                <w:rFonts w:ascii="Consolas" w:hAnsi="Consolas" w:cs="Tahoma"/>
                                <w:sz w:val="20"/>
                                <w:szCs w:val="20"/>
                              </w:rPr>
                              <w:t>")</w:t>
                            </w:r>
                          </w:p>
                          <w:p w14:paraId="17E37FB3" w14:textId="77777777" w:rsidR="00BD5F42" w:rsidRPr="00BD5F42" w:rsidRDefault="00BD5F42" w:rsidP="00BD5F42">
                            <w:pPr>
                              <w:spacing w:after="0"/>
                              <w:rPr>
                                <w:rFonts w:ascii="Consolas" w:hAnsi="Consolas" w:cs="Tahoma"/>
                                <w:sz w:val="20"/>
                                <w:szCs w:val="20"/>
                              </w:rPr>
                            </w:pPr>
                          </w:p>
                          <w:p w14:paraId="0DA6A23D"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create a conn to </w:t>
                            </w:r>
                            <w:proofErr w:type="spellStart"/>
                            <w:r w:rsidRPr="00BD5F42">
                              <w:rPr>
                                <w:rFonts w:ascii="Consolas" w:hAnsi="Consolas" w:cs="Tahoma"/>
                                <w:sz w:val="20"/>
                                <w:szCs w:val="20"/>
                              </w:rPr>
                              <w:t>pg</w:t>
                            </w:r>
                            <w:proofErr w:type="spellEnd"/>
                            <w:r w:rsidRPr="00BD5F42">
                              <w:rPr>
                                <w:rFonts w:ascii="Consolas" w:hAnsi="Consolas" w:cs="Tahoma"/>
                                <w:sz w:val="20"/>
                                <w:szCs w:val="20"/>
                              </w:rPr>
                              <w:t xml:space="preserve"> server</w:t>
                            </w:r>
                          </w:p>
                          <w:p w14:paraId="4CAAB814"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const pool = new </w:t>
                            </w:r>
                            <w:proofErr w:type="spellStart"/>
                            <w:proofErr w:type="gramStart"/>
                            <w:r w:rsidRPr="00BD5F42">
                              <w:rPr>
                                <w:rFonts w:ascii="Consolas" w:hAnsi="Consolas" w:cs="Tahoma"/>
                                <w:sz w:val="20"/>
                                <w:szCs w:val="20"/>
                              </w:rPr>
                              <w:t>pg.Pool</w:t>
                            </w:r>
                            <w:proofErr w:type="spellEnd"/>
                            <w:proofErr w:type="gramEnd"/>
                            <w:r w:rsidRPr="00BD5F42">
                              <w:rPr>
                                <w:rFonts w:ascii="Consolas" w:hAnsi="Consolas" w:cs="Tahoma"/>
                                <w:sz w:val="20"/>
                                <w:szCs w:val="20"/>
                              </w:rPr>
                              <w:t>({</w:t>
                            </w:r>
                          </w:p>
                          <w:p w14:paraId="4C64C0C4"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host: "localhost",</w:t>
                            </w:r>
                          </w:p>
                          <w:p w14:paraId="5043EF73"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port: 5432,</w:t>
                            </w:r>
                          </w:p>
                          <w:p w14:paraId="5945FD38"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database: "</w:t>
                            </w:r>
                            <w:proofErr w:type="spellStart"/>
                            <w:r w:rsidRPr="00BD5F42">
                              <w:rPr>
                                <w:rFonts w:ascii="Consolas" w:hAnsi="Consolas" w:cs="Tahoma"/>
                                <w:sz w:val="20"/>
                                <w:szCs w:val="20"/>
                              </w:rPr>
                              <w:t>socialnetwork</w:t>
                            </w:r>
                            <w:proofErr w:type="spellEnd"/>
                            <w:r w:rsidRPr="00BD5F42">
                              <w:rPr>
                                <w:rFonts w:ascii="Consolas" w:hAnsi="Consolas" w:cs="Tahoma"/>
                                <w:sz w:val="20"/>
                                <w:szCs w:val="20"/>
                              </w:rPr>
                              <w:t>",</w:t>
                            </w:r>
                          </w:p>
                          <w:p w14:paraId="6D104381"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user: "</w:t>
                            </w:r>
                            <w:proofErr w:type="spellStart"/>
                            <w:r w:rsidRPr="00BD5F42">
                              <w:rPr>
                                <w:rFonts w:ascii="Consolas" w:hAnsi="Consolas" w:cs="Tahoma"/>
                                <w:sz w:val="20"/>
                                <w:szCs w:val="20"/>
                              </w:rPr>
                              <w:t>postgres</w:t>
                            </w:r>
                            <w:proofErr w:type="spellEnd"/>
                            <w:r w:rsidRPr="00BD5F42">
                              <w:rPr>
                                <w:rFonts w:ascii="Consolas" w:hAnsi="Consolas" w:cs="Tahoma"/>
                                <w:sz w:val="20"/>
                                <w:szCs w:val="20"/>
                              </w:rPr>
                              <w:t>",</w:t>
                            </w:r>
                          </w:p>
                          <w:p w14:paraId="23FA96DD"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password: "</w:t>
                            </w:r>
                            <w:proofErr w:type="spellStart"/>
                            <w:r w:rsidRPr="00BD5F42">
                              <w:rPr>
                                <w:rFonts w:ascii="Consolas" w:hAnsi="Consolas" w:cs="Tahoma"/>
                                <w:sz w:val="20"/>
                                <w:szCs w:val="20"/>
                              </w:rPr>
                              <w:t>postgres</w:t>
                            </w:r>
                            <w:proofErr w:type="spellEnd"/>
                            <w:r w:rsidRPr="00BD5F42">
                              <w:rPr>
                                <w:rFonts w:ascii="Consolas" w:hAnsi="Consolas" w:cs="Tahoma"/>
                                <w:sz w:val="20"/>
                                <w:szCs w:val="20"/>
                              </w:rPr>
                              <w:t>",</w:t>
                            </w:r>
                          </w:p>
                          <w:p w14:paraId="6A75A492" w14:textId="412F7167" w:rsidR="000D3539" w:rsidRPr="004659CC" w:rsidRDefault="00BD5F42" w:rsidP="00BD5F42">
                            <w:pPr>
                              <w:spacing w:after="0"/>
                              <w:rPr>
                                <w:rFonts w:ascii="Consolas" w:hAnsi="Consolas" w:cs="Tahoma"/>
                                <w:sz w:val="20"/>
                                <w:szCs w:val="20"/>
                              </w:rPr>
                            </w:pPr>
                            <w:r w:rsidRPr="00BD5F42">
                              <w:rPr>
                                <w:rFonts w:ascii="Consolas" w:hAnsi="Consolas" w:cs="Tahoma"/>
                                <w:sz w:val="20"/>
                                <w:szCs w:val="20"/>
                              </w:rPr>
                              <w:t>})</w:t>
                            </w:r>
                            <w:r>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039F82" id="Text Box 284" o:spid="_x0000_s1172" type="#_x0000_t202" style="position:absolute;left:0;text-align:left;margin-left:2.6pt;margin-top:29.65pt;width:467.45pt;height:167.85pt;z-index:-25116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" fillcolor="#f1f8e8" stroked="f" strokeweight=".5pt">
                <v:shadow on="t" color="#a4d16d" offset="-9pt,0"/>
                <v:textbox inset="2mm">
                  <w:txbxContent>
                    <w:p w14:paraId="6ECC6A0B" w14:textId="77777777" w:rsidR="00BD5F42" w:rsidRPr="00BD5F42" w:rsidRDefault="000D3539" w:rsidP="00BD5F42">
                      <w:pPr>
                        <w:spacing w:after="0"/>
                        <w:rPr>
                          <w:rFonts w:ascii="Consolas" w:hAnsi="Consolas" w:cs="Tahoma"/>
                          <w:sz w:val="20"/>
                          <w:szCs w:val="20"/>
                        </w:rPr>
                      </w:pPr>
                      <w:r w:rsidRPr="00D8656C">
                        <w:rPr>
                          <w:rFonts w:ascii="Consolas" w:hAnsi="Consolas" w:cs="Tahoma"/>
                          <w:sz w:val="20"/>
                          <w:szCs w:val="20"/>
                        </w:rPr>
                        <w:t xml:space="preserve">   </w:t>
                      </w:r>
                      <w:r w:rsidR="00BD5F42" w:rsidRPr="00BD5F42">
                        <w:rPr>
                          <w:rFonts w:ascii="Consolas" w:hAnsi="Consolas" w:cs="Tahoma"/>
                          <w:sz w:val="20"/>
                          <w:szCs w:val="20"/>
                        </w:rPr>
                        <w:t>const express = require("express")</w:t>
                      </w:r>
                    </w:p>
                    <w:p w14:paraId="330D14CB"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const </w:t>
                      </w:r>
                      <w:proofErr w:type="spellStart"/>
                      <w:r w:rsidRPr="00BD5F42">
                        <w:rPr>
                          <w:rFonts w:ascii="Consolas" w:hAnsi="Consolas" w:cs="Tahoma"/>
                          <w:sz w:val="20"/>
                          <w:szCs w:val="20"/>
                        </w:rPr>
                        <w:t>pg</w:t>
                      </w:r>
                      <w:proofErr w:type="spellEnd"/>
                      <w:r w:rsidRPr="00BD5F42">
                        <w:rPr>
                          <w:rFonts w:ascii="Consolas" w:hAnsi="Consolas" w:cs="Tahoma"/>
                          <w:sz w:val="20"/>
                          <w:szCs w:val="20"/>
                        </w:rPr>
                        <w:t xml:space="preserve"> = require("</w:t>
                      </w:r>
                      <w:proofErr w:type="spellStart"/>
                      <w:r w:rsidRPr="00BD5F42">
                        <w:rPr>
                          <w:rFonts w:ascii="Consolas" w:hAnsi="Consolas" w:cs="Tahoma"/>
                          <w:sz w:val="20"/>
                          <w:szCs w:val="20"/>
                        </w:rPr>
                        <w:t>pg</w:t>
                      </w:r>
                      <w:proofErr w:type="spellEnd"/>
                      <w:r w:rsidRPr="00BD5F42">
                        <w:rPr>
                          <w:rFonts w:ascii="Consolas" w:hAnsi="Consolas" w:cs="Tahoma"/>
                          <w:sz w:val="20"/>
                          <w:szCs w:val="20"/>
                        </w:rPr>
                        <w:t>")</w:t>
                      </w:r>
                    </w:p>
                    <w:p w14:paraId="17E37FB3" w14:textId="77777777" w:rsidR="00BD5F42" w:rsidRPr="00BD5F42" w:rsidRDefault="00BD5F42" w:rsidP="00BD5F42">
                      <w:pPr>
                        <w:spacing w:after="0"/>
                        <w:rPr>
                          <w:rFonts w:ascii="Consolas" w:hAnsi="Consolas" w:cs="Tahoma"/>
                          <w:sz w:val="20"/>
                          <w:szCs w:val="20"/>
                        </w:rPr>
                      </w:pPr>
                    </w:p>
                    <w:p w14:paraId="0DA6A23D"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create a conn to </w:t>
                      </w:r>
                      <w:proofErr w:type="spellStart"/>
                      <w:r w:rsidRPr="00BD5F42">
                        <w:rPr>
                          <w:rFonts w:ascii="Consolas" w:hAnsi="Consolas" w:cs="Tahoma"/>
                          <w:sz w:val="20"/>
                          <w:szCs w:val="20"/>
                        </w:rPr>
                        <w:t>pg</w:t>
                      </w:r>
                      <w:proofErr w:type="spellEnd"/>
                      <w:r w:rsidRPr="00BD5F42">
                        <w:rPr>
                          <w:rFonts w:ascii="Consolas" w:hAnsi="Consolas" w:cs="Tahoma"/>
                          <w:sz w:val="20"/>
                          <w:szCs w:val="20"/>
                        </w:rPr>
                        <w:t xml:space="preserve"> server</w:t>
                      </w:r>
                    </w:p>
                    <w:p w14:paraId="4CAAB814"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const pool = new </w:t>
                      </w:r>
                      <w:proofErr w:type="spellStart"/>
                      <w:proofErr w:type="gramStart"/>
                      <w:r w:rsidRPr="00BD5F42">
                        <w:rPr>
                          <w:rFonts w:ascii="Consolas" w:hAnsi="Consolas" w:cs="Tahoma"/>
                          <w:sz w:val="20"/>
                          <w:szCs w:val="20"/>
                        </w:rPr>
                        <w:t>pg.Pool</w:t>
                      </w:r>
                      <w:proofErr w:type="spellEnd"/>
                      <w:proofErr w:type="gramEnd"/>
                      <w:r w:rsidRPr="00BD5F42">
                        <w:rPr>
                          <w:rFonts w:ascii="Consolas" w:hAnsi="Consolas" w:cs="Tahoma"/>
                          <w:sz w:val="20"/>
                          <w:szCs w:val="20"/>
                        </w:rPr>
                        <w:t>({</w:t>
                      </w:r>
                    </w:p>
                    <w:p w14:paraId="4C64C0C4"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host: "localhost",</w:t>
                      </w:r>
                    </w:p>
                    <w:p w14:paraId="5043EF73"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port: 5432,</w:t>
                      </w:r>
                    </w:p>
                    <w:p w14:paraId="5945FD38"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database: "</w:t>
                      </w:r>
                      <w:proofErr w:type="spellStart"/>
                      <w:r w:rsidRPr="00BD5F42">
                        <w:rPr>
                          <w:rFonts w:ascii="Consolas" w:hAnsi="Consolas" w:cs="Tahoma"/>
                          <w:sz w:val="20"/>
                          <w:szCs w:val="20"/>
                        </w:rPr>
                        <w:t>socialnetwork</w:t>
                      </w:r>
                      <w:proofErr w:type="spellEnd"/>
                      <w:r w:rsidRPr="00BD5F42">
                        <w:rPr>
                          <w:rFonts w:ascii="Consolas" w:hAnsi="Consolas" w:cs="Tahoma"/>
                          <w:sz w:val="20"/>
                          <w:szCs w:val="20"/>
                        </w:rPr>
                        <w:t>",</w:t>
                      </w:r>
                    </w:p>
                    <w:p w14:paraId="6D104381"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user: "</w:t>
                      </w:r>
                      <w:proofErr w:type="spellStart"/>
                      <w:r w:rsidRPr="00BD5F42">
                        <w:rPr>
                          <w:rFonts w:ascii="Consolas" w:hAnsi="Consolas" w:cs="Tahoma"/>
                          <w:sz w:val="20"/>
                          <w:szCs w:val="20"/>
                        </w:rPr>
                        <w:t>postgres</w:t>
                      </w:r>
                      <w:proofErr w:type="spellEnd"/>
                      <w:r w:rsidRPr="00BD5F42">
                        <w:rPr>
                          <w:rFonts w:ascii="Consolas" w:hAnsi="Consolas" w:cs="Tahoma"/>
                          <w:sz w:val="20"/>
                          <w:szCs w:val="20"/>
                        </w:rPr>
                        <w:t>",</w:t>
                      </w:r>
                    </w:p>
                    <w:p w14:paraId="23FA96DD" w14:textId="77777777" w:rsidR="00BD5F42" w:rsidRPr="00BD5F42" w:rsidRDefault="00BD5F42" w:rsidP="00BD5F42">
                      <w:pPr>
                        <w:spacing w:after="0"/>
                        <w:rPr>
                          <w:rFonts w:ascii="Consolas" w:hAnsi="Consolas" w:cs="Tahoma"/>
                          <w:sz w:val="20"/>
                          <w:szCs w:val="20"/>
                        </w:rPr>
                      </w:pPr>
                      <w:r w:rsidRPr="00BD5F42">
                        <w:rPr>
                          <w:rFonts w:ascii="Consolas" w:hAnsi="Consolas" w:cs="Tahoma"/>
                          <w:sz w:val="20"/>
                          <w:szCs w:val="20"/>
                        </w:rPr>
                        <w:t xml:space="preserve">  password: "</w:t>
                      </w:r>
                      <w:proofErr w:type="spellStart"/>
                      <w:r w:rsidRPr="00BD5F42">
                        <w:rPr>
                          <w:rFonts w:ascii="Consolas" w:hAnsi="Consolas" w:cs="Tahoma"/>
                          <w:sz w:val="20"/>
                          <w:szCs w:val="20"/>
                        </w:rPr>
                        <w:t>postgres</w:t>
                      </w:r>
                      <w:proofErr w:type="spellEnd"/>
                      <w:r w:rsidRPr="00BD5F42">
                        <w:rPr>
                          <w:rFonts w:ascii="Consolas" w:hAnsi="Consolas" w:cs="Tahoma"/>
                          <w:sz w:val="20"/>
                          <w:szCs w:val="20"/>
                        </w:rPr>
                        <w:t>",</w:t>
                      </w:r>
                    </w:p>
                    <w:p w14:paraId="6A75A492" w14:textId="412F7167" w:rsidR="000D3539" w:rsidRPr="004659CC" w:rsidRDefault="00BD5F42" w:rsidP="00BD5F42">
                      <w:pPr>
                        <w:spacing w:after="0"/>
                        <w:rPr>
                          <w:rFonts w:ascii="Consolas" w:hAnsi="Consolas" w:cs="Tahoma"/>
                          <w:sz w:val="20"/>
                          <w:szCs w:val="20"/>
                        </w:rPr>
                      </w:pPr>
                      <w:r w:rsidRPr="00BD5F42">
                        <w:rPr>
                          <w:rFonts w:ascii="Consolas" w:hAnsi="Consolas" w:cs="Tahoma"/>
                          <w:sz w:val="20"/>
                          <w:szCs w:val="20"/>
                        </w:rPr>
                        <w:t>})</w:t>
                      </w:r>
                      <w:r>
                        <w:rPr>
                          <w:rFonts w:ascii="Consolas" w:hAnsi="Consolas" w:cs="Tahoma"/>
                          <w:sz w:val="20"/>
                          <w:szCs w:val="20"/>
                        </w:rPr>
                        <w:t xml:space="preserve"> …</w:t>
                      </w:r>
                    </w:p>
                  </w:txbxContent>
                </v:textbox>
                <w10:wrap type="topAndBottom" anchorx="margin"/>
              </v:shape>
            </w:pict>
          </mc:Fallback>
        </mc:AlternateContent>
      </w:r>
      <w:r w:rsidR="000D3539">
        <w:t>Index.js file</w:t>
      </w:r>
      <w:r w:rsidR="00BD5F42">
        <w:t xml:space="preserve"> //</w:t>
      </w:r>
      <w:r w:rsidR="00872B1D">
        <w:t xml:space="preserve"> L</w:t>
      </w:r>
      <w:r w:rsidR="00BD5F42">
        <w:t xml:space="preserve">ook </w:t>
      </w:r>
      <w:r w:rsidR="00872B1D">
        <w:t xml:space="preserve">at </w:t>
      </w:r>
      <w:r w:rsidR="00BD5F42">
        <w:t>the file for the complete code</w:t>
      </w:r>
    </w:p>
    <w:p w14:paraId="0C80AB8F" w14:textId="3F423A82" w:rsidR="000D3539" w:rsidRDefault="000D3539" w:rsidP="00AC3FCC">
      <w:pPr>
        <w:pStyle w:val="Style8"/>
        <w:numPr>
          <w:ilvl w:val="0"/>
          <w:numId w:val="0"/>
        </w:numPr>
        <w:ind w:left="1080" w:hanging="360"/>
      </w:pPr>
    </w:p>
    <w:p w14:paraId="6ACB517C" w14:textId="7843BAEF" w:rsidR="000D3539" w:rsidRDefault="000D3539" w:rsidP="002438B0">
      <w:pPr>
        <w:pStyle w:val="Style12"/>
      </w:pPr>
      <w:r>
        <w:lastRenderedPageBreak/>
        <w:t>Run index.js file</w:t>
      </w:r>
    </w:p>
    <w:p w14:paraId="383B1336" w14:textId="3EFB763B" w:rsidR="006928FB" w:rsidRDefault="000D3539" w:rsidP="00AC3FCC">
      <w:pPr>
        <w:pStyle w:val="Style8"/>
        <w:numPr>
          <w:ilvl w:val="0"/>
          <w:numId w:val="0"/>
        </w:numPr>
        <w:ind w:left="1080" w:hanging="360"/>
      </w:pPr>
      <w:r>
        <w:rPr>
          <w:noProof/>
        </w:rPr>
        <mc:AlternateContent>
          <mc:Choice Requires="wps">
            <w:drawing>
              <wp:anchor distT="0" distB="0" distL="114300" distR="114300" simplePos="0" relativeHeight="252153856" behindDoc="1" locked="0" layoutInCell="1" allowOverlap="1" wp14:anchorId="4FF397E4" wp14:editId="6BE4EDD1">
                <wp:simplePos x="0" y="0"/>
                <wp:positionH relativeFrom="margin">
                  <wp:posOffset>57150</wp:posOffset>
                </wp:positionH>
                <wp:positionV relativeFrom="paragraph">
                  <wp:posOffset>7650480</wp:posOffset>
                </wp:positionV>
                <wp:extent cx="5936615" cy="487680"/>
                <wp:effectExtent l="114300" t="0" r="6985" b="7620"/>
                <wp:wrapTopAndBottom/>
                <wp:docPr id="28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876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BC162B7" w14:textId="16342A80" w:rsidR="000D3539" w:rsidRPr="004659CC" w:rsidRDefault="000D3539" w:rsidP="000D3539">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node index.js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FF397E4" id="Text Box 285" o:spid="_x0000_s1173" type="#_x0000_t202" style="position:absolute;left:0;text-align:left;margin-left:4.5pt;margin-top:602.4pt;width:467.45pt;height:38.4pt;z-index:-25116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" fillcolor="#f1f8e8" stroked="f" strokeweight=".5pt">
                <v:shadow on="t" color="#a4d16d" offset="-9pt,0"/>
                <v:textbox inset="2mm">
                  <w:txbxContent>
                    <w:p w14:paraId="3BC162B7" w14:textId="16342A80" w:rsidR="000D3539" w:rsidRPr="004659CC" w:rsidRDefault="000D3539" w:rsidP="000D3539">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node index.js</w:t>
                      </w:r>
                    </w:p>
                  </w:txbxContent>
                </v:textbox>
                <w10:wrap type="topAndBottom" anchorx="margin"/>
              </v:shape>
            </w:pict>
          </mc:Fallback>
        </mc:AlternateContent>
      </w:r>
    </w:p>
    <w:p w14:paraId="1C060631" w14:textId="77504C93" w:rsidR="00681723" w:rsidRDefault="00681723" w:rsidP="00681723">
      <w:pPr>
        <w:pStyle w:val="Style8"/>
        <w:numPr>
          <w:ilvl w:val="0"/>
          <w:numId w:val="0"/>
        </w:numPr>
        <w:ind w:left="1080" w:hanging="360"/>
        <w:rPr>
          <w:b/>
          <w:bCs/>
        </w:rPr>
      </w:pPr>
    </w:p>
    <w:p w14:paraId="5D3A2444" w14:textId="5E969E82" w:rsidR="000D3539" w:rsidRDefault="008B575F" w:rsidP="00681723">
      <w:pPr>
        <w:pStyle w:val="Style8"/>
        <w:numPr>
          <w:ilvl w:val="0"/>
          <w:numId w:val="0"/>
        </w:numPr>
        <w:ind w:left="1080" w:hanging="360"/>
        <w:rPr>
          <w:b/>
          <w:bCs/>
        </w:rPr>
      </w:pPr>
      <w:r>
        <w:rPr>
          <w:noProof/>
        </w:rPr>
        <w:drawing>
          <wp:anchor distT="0" distB="0" distL="114300" distR="114300" simplePos="0" relativeHeight="252154880" behindDoc="1" locked="0" layoutInCell="1" allowOverlap="1" wp14:anchorId="4AAE3C37" wp14:editId="46FC0126">
            <wp:simplePos x="0" y="0"/>
            <wp:positionH relativeFrom="margin">
              <wp:align>center</wp:align>
            </wp:positionH>
            <wp:positionV relativeFrom="paragraph">
              <wp:posOffset>97320</wp:posOffset>
            </wp:positionV>
            <wp:extent cx="2839085" cy="3538220"/>
            <wp:effectExtent l="0" t="0" r="0" b="5080"/>
            <wp:wrapTight wrapText="bothSides">
              <wp:wrapPolygon edited="0">
                <wp:start x="0" y="0"/>
                <wp:lineTo x="0" y="21515"/>
                <wp:lineTo x="21450" y="21515"/>
                <wp:lineTo x="21450"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39085" cy="3538220"/>
                    </a:xfrm>
                    <a:prstGeom prst="rect">
                      <a:avLst/>
                    </a:prstGeom>
                  </pic:spPr>
                </pic:pic>
              </a:graphicData>
            </a:graphic>
            <wp14:sizeRelH relativeFrom="page">
              <wp14:pctWidth>0</wp14:pctWidth>
            </wp14:sizeRelH>
            <wp14:sizeRelV relativeFrom="page">
              <wp14:pctHeight>0</wp14:pctHeight>
            </wp14:sizeRelV>
          </wp:anchor>
        </w:drawing>
      </w:r>
    </w:p>
    <w:p w14:paraId="5BE185E6" w14:textId="534BCBD9" w:rsidR="000D3539" w:rsidRDefault="000D3539" w:rsidP="00681723">
      <w:pPr>
        <w:pStyle w:val="Style8"/>
        <w:numPr>
          <w:ilvl w:val="0"/>
          <w:numId w:val="0"/>
        </w:numPr>
        <w:ind w:left="1080" w:hanging="360"/>
        <w:rPr>
          <w:b/>
          <w:bCs/>
        </w:rPr>
      </w:pPr>
    </w:p>
    <w:p w14:paraId="1DD82FE2" w14:textId="09B1A1BC" w:rsidR="008B575F" w:rsidRDefault="008B575F" w:rsidP="00681723">
      <w:pPr>
        <w:pStyle w:val="Style8"/>
        <w:numPr>
          <w:ilvl w:val="0"/>
          <w:numId w:val="0"/>
        </w:numPr>
        <w:ind w:left="1080" w:hanging="360"/>
        <w:rPr>
          <w:b/>
          <w:bCs/>
        </w:rPr>
      </w:pPr>
    </w:p>
    <w:p w14:paraId="7E965859" w14:textId="68C8513B" w:rsidR="008B575F" w:rsidRDefault="008B575F" w:rsidP="00681723">
      <w:pPr>
        <w:pStyle w:val="Style8"/>
        <w:numPr>
          <w:ilvl w:val="0"/>
          <w:numId w:val="0"/>
        </w:numPr>
        <w:ind w:left="1080" w:hanging="360"/>
        <w:rPr>
          <w:b/>
          <w:bCs/>
        </w:rPr>
      </w:pPr>
    </w:p>
    <w:p w14:paraId="67E12ADC" w14:textId="44361F60" w:rsidR="008B575F" w:rsidRDefault="008B575F" w:rsidP="00681723">
      <w:pPr>
        <w:pStyle w:val="Style8"/>
        <w:numPr>
          <w:ilvl w:val="0"/>
          <w:numId w:val="0"/>
        </w:numPr>
        <w:ind w:left="1080" w:hanging="360"/>
        <w:rPr>
          <w:b/>
          <w:bCs/>
        </w:rPr>
      </w:pPr>
    </w:p>
    <w:p w14:paraId="6B5E7D77" w14:textId="23002509" w:rsidR="008B575F" w:rsidRDefault="008B575F" w:rsidP="00681723">
      <w:pPr>
        <w:pStyle w:val="Style8"/>
        <w:numPr>
          <w:ilvl w:val="0"/>
          <w:numId w:val="0"/>
        </w:numPr>
        <w:ind w:left="1080" w:hanging="360"/>
        <w:rPr>
          <w:b/>
          <w:bCs/>
        </w:rPr>
      </w:pPr>
    </w:p>
    <w:p w14:paraId="579985D6" w14:textId="37B04C18" w:rsidR="008B575F" w:rsidRDefault="008B575F" w:rsidP="00681723">
      <w:pPr>
        <w:pStyle w:val="Style8"/>
        <w:numPr>
          <w:ilvl w:val="0"/>
          <w:numId w:val="0"/>
        </w:numPr>
        <w:ind w:left="1080" w:hanging="360"/>
        <w:rPr>
          <w:b/>
          <w:bCs/>
        </w:rPr>
      </w:pPr>
    </w:p>
    <w:p w14:paraId="0163F709" w14:textId="7308BE3A" w:rsidR="008B575F" w:rsidRDefault="008B575F" w:rsidP="00681723">
      <w:pPr>
        <w:pStyle w:val="Style8"/>
        <w:numPr>
          <w:ilvl w:val="0"/>
          <w:numId w:val="0"/>
        </w:numPr>
        <w:ind w:left="1080" w:hanging="360"/>
        <w:rPr>
          <w:b/>
          <w:bCs/>
        </w:rPr>
      </w:pPr>
    </w:p>
    <w:p w14:paraId="3176AC7C" w14:textId="30C3E857" w:rsidR="008B575F" w:rsidRDefault="008B575F" w:rsidP="00681723">
      <w:pPr>
        <w:pStyle w:val="Style8"/>
        <w:numPr>
          <w:ilvl w:val="0"/>
          <w:numId w:val="0"/>
        </w:numPr>
        <w:ind w:left="1080" w:hanging="360"/>
        <w:rPr>
          <w:b/>
          <w:bCs/>
        </w:rPr>
      </w:pPr>
    </w:p>
    <w:p w14:paraId="66B51C88" w14:textId="4D147FD2" w:rsidR="008B575F" w:rsidRDefault="008B575F" w:rsidP="00681723">
      <w:pPr>
        <w:pStyle w:val="Style8"/>
        <w:numPr>
          <w:ilvl w:val="0"/>
          <w:numId w:val="0"/>
        </w:numPr>
        <w:ind w:left="1080" w:hanging="360"/>
        <w:rPr>
          <w:b/>
          <w:bCs/>
        </w:rPr>
      </w:pPr>
    </w:p>
    <w:p w14:paraId="26788324" w14:textId="784BCC79" w:rsidR="008B575F" w:rsidRDefault="008B575F" w:rsidP="00681723">
      <w:pPr>
        <w:pStyle w:val="Style8"/>
        <w:numPr>
          <w:ilvl w:val="0"/>
          <w:numId w:val="0"/>
        </w:numPr>
        <w:ind w:left="1080" w:hanging="360"/>
        <w:rPr>
          <w:b/>
          <w:bCs/>
        </w:rPr>
      </w:pPr>
    </w:p>
    <w:p w14:paraId="0EF03A57" w14:textId="30FAE32A" w:rsidR="008B575F" w:rsidRDefault="008B575F" w:rsidP="00681723">
      <w:pPr>
        <w:pStyle w:val="Style8"/>
        <w:numPr>
          <w:ilvl w:val="0"/>
          <w:numId w:val="0"/>
        </w:numPr>
        <w:ind w:left="1080" w:hanging="360"/>
        <w:rPr>
          <w:b/>
          <w:bCs/>
        </w:rPr>
      </w:pPr>
    </w:p>
    <w:p w14:paraId="23E987A5" w14:textId="5105800F" w:rsidR="008B575F" w:rsidRDefault="008B575F" w:rsidP="00681723">
      <w:pPr>
        <w:pStyle w:val="Style8"/>
        <w:numPr>
          <w:ilvl w:val="0"/>
          <w:numId w:val="0"/>
        </w:numPr>
        <w:ind w:left="1080" w:hanging="360"/>
        <w:rPr>
          <w:b/>
          <w:bCs/>
        </w:rPr>
      </w:pPr>
    </w:p>
    <w:p w14:paraId="5B0EA55A" w14:textId="456DE886" w:rsidR="008B575F" w:rsidRDefault="008B575F" w:rsidP="00681723">
      <w:pPr>
        <w:pStyle w:val="Style8"/>
        <w:numPr>
          <w:ilvl w:val="0"/>
          <w:numId w:val="0"/>
        </w:numPr>
        <w:ind w:left="1080" w:hanging="360"/>
        <w:rPr>
          <w:b/>
          <w:bCs/>
        </w:rPr>
      </w:pPr>
    </w:p>
    <w:p w14:paraId="247E2DFB" w14:textId="17B6ACBC" w:rsidR="008B575F" w:rsidRDefault="008B575F" w:rsidP="00681723">
      <w:pPr>
        <w:pStyle w:val="Style8"/>
        <w:numPr>
          <w:ilvl w:val="0"/>
          <w:numId w:val="0"/>
        </w:numPr>
        <w:ind w:left="1080" w:hanging="360"/>
        <w:rPr>
          <w:b/>
          <w:bCs/>
        </w:rPr>
      </w:pPr>
    </w:p>
    <w:p w14:paraId="560D64C3" w14:textId="5ADF7D15" w:rsidR="008B575F" w:rsidRDefault="008B575F" w:rsidP="00681723">
      <w:pPr>
        <w:pStyle w:val="Style8"/>
        <w:numPr>
          <w:ilvl w:val="0"/>
          <w:numId w:val="0"/>
        </w:numPr>
        <w:ind w:left="1080" w:hanging="360"/>
        <w:rPr>
          <w:b/>
          <w:bCs/>
        </w:rPr>
      </w:pPr>
    </w:p>
    <w:p w14:paraId="4ACE6C37" w14:textId="6C1A4ECC" w:rsidR="008B575F" w:rsidRDefault="008B575F" w:rsidP="00681723">
      <w:pPr>
        <w:pStyle w:val="Style8"/>
        <w:numPr>
          <w:ilvl w:val="0"/>
          <w:numId w:val="0"/>
        </w:numPr>
        <w:ind w:left="1080" w:hanging="360"/>
        <w:rPr>
          <w:b/>
          <w:bCs/>
        </w:rPr>
      </w:pPr>
    </w:p>
    <w:p w14:paraId="2F3D486F" w14:textId="04A4B42F" w:rsidR="008B575F" w:rsidRPr="008B575F" w:rsidRDefault="008B575F" w:rsidP="002438B0">
      <w:pPr>
        <w:pStyle w:val="Style12"/>
      </w:pPr>
      <w:r>
        <w:rPr>
          <w:b/>
        </w:rPr>
        <w:t xml:space="preserve">5 steps </w:t>
      </w:r>
      <w:r w:rsidRPr="008B575F">
        <w:t>//</w:t>
      </w:r>
      <w:r>
        <w:t xml:space="preserve"> in each step l</w:t>
      </w:r>
      <w:r w:rsidRPr="008B575F">
        <w:t>osing no data, being able to work with the app and form</w:t>
      </w:r>
      <w:r>
        <w:t>. Allow any arbitrary time to pass between the first and second step</w:t>
      </w:r>
      <w:r w:rsidR="00872B1D">
        <w:t>s</w:t>
      </w:r>
      <w:r>
        <w:t xml:space="preserve">. </w:t>
      </w:r>
    </w:p>
    <w:p w14:paraId="45F5225F" w14:textId="278F4F4C" w:rsidR="008B575F" w:rsidRDefault="0029154E" w:rsidP="00C61CCC">
      <w:pPr>
        <w:pStyle w:val="Style7"/>
      </w:pPr>
      <w:r>
        <w:rPr>
          <w:noProof/>
        </w:rPr>
        <mc:AlternateContent>
          <mc:Choice Requires="wps">
            <w:drawing>
              <wp:anchor distT="0" distB="0" distL="114300" distR="114300" simplePos="0" relativeHeight="252156928" behindDoc="1" locked="0" layoutInCell="1" allowOverlap="1" wp14:anchorId="6A17A98E" wp14:editId="4CC4F9A7">
                <wp:simplePos x="0" y="0"/>
                <wp:positionH relativeFrom="margin">
                  <wp:posOffset>57150</wp:posOffset>
                </wp:positionH>
                <wp:positionV relativeFrom="paragraph">
                  <wp:posOffset>315643</wp:posOffset>
                </wp:positionV>
                <wp:extent cx="5936615" cy="549275"/>
                <wp:effectExtent l="114300" t="0" r="6985" b="3175"/>
                <wp:wrapTopAndBottom/>
                <wp:docPr id="288"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4927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76697A0" w14:textId="1606CF89" w:rsidR="0029154E" w:rsidRPr="004659CC" w:rsidRDefault="0029154E" w:rsidP="00D8656C">
                            <w:pPr>
                              <w:spacing w:after="0"/>
                              <w:rPr>
                                <w:rFonts w:ascii="Consolas" w:hAnsi="Consolas" w:cs="Tahoma"/>
                                <w:sz w:val="20"/>
                                <w:szCs w:val="20"/>
                              </w:rPr>
                            </w:pPr>
                            <w:proofErr w:type="spellStart"/>
                            <w:r w:rsidRPr="0029154E">
                              <w:rPr>
                                <w:rFonts w:ascii="Consolas" w:hAnsi="Consolas" w:cs="Tahoma"/>
                                <w:sz w:val="20"/>
                                <w:szCs w:val="20"/>
                              </w:rPr>
                              <w:t>npm</w:t>
                            </w:r>
                            <w:proofErr w:type="spellEnd"/>
                            <w:r w:rsidRPr="0029154E">
                              <w:rPr>
                                <w:rFonts w:ascii="Consolas" w:hAnsi="Consolas" w:cs="Tahoma"/>
                                <w:sz w:val="20"/>
                                <w:szCs w:val="20"/>
                              </w:rPr>
                              <w:t xml:space="preserve"> run migrate create add loc to posts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17A98E" id="Text Box 288" o:spid="_x0000_s1174" type="#_x0000_t202" style="position:absolute;left:0;text-align:left;margin-left:4.5pt;margin-top:24.85pt;width:467.45pt;height:43.25pt;z-index:-25115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" fillcolor="#f1f8e8" stroked="f" strokeweight=".5pt">
                <v:shadow on="t" color="#a4d16d" offset="-9pt,0"/>
                <v:textbox inset="2mm">
                  <w:txbxContent>
                    <w:p w14:paraId="476697A0" w14:textId="1606CF89" w:rsidR="0029154E" w:rsidRPr="004659CC" w:rsidRDefault="0029154E" w:rsidP="00D8656C">
                      <w:pPr>
                        <w:spacing w:after="0"/>
                        <w:rPr>
                          <w:rFonts w:ascii="Consolas" w:hAnsi="Consolas" w:cs="Tahoma"/>
                          <w:sz w:val="20"/>
                          <w:szCs w:val="20"/>
                        </w:rPr>
                      </w:pPr>
                      <w:proofErr w:type="spellStart"/>
                      <w:r w:rsidRPr="0029154E">
                        <w:rPr>
                          <w:rFonts w:ascii="Consolas" w:hAnsi="Consolas" w:cs="Tahoma"/>
                          <w:sz w:val="20"/>
                          <w:szCs w:val="20"/>
                        </w:rPr>
                        <w:t>npm</w:t>
                      </w:r>
                      <w:proofErr w:type="spellEnd"/>
                      <w:r w:rsidRPr="0029154E">
                        <w:rPr>
                          <w:rFonts w:ascii="Consolas" w:hAnsi="Consolas" w:cs="Tahoma"/>
                          <w:sz w:val="20"/>
                          <w:szCs w:val="20"/>
                        </w:rPr>
                        <w:t xml:space="preserve"> run migrate create add loc to posts</w:t>
                      </w:r>
                    </w:p>
                  </w:txbxContent>
                </v:textbox>
                <w10:wrap type="topAndBottom" anchorx="margin"/>
              </v:shape>
            </w:pict>
          </mc:Fallback>
        </mc:AlternateContent>
      </w:r>
      <w:r>
        <w:t xml:space="preserve">Step 1 </w:t>
      </w:r>
    </w:p>
    <w:p w14:paraId="5312BC3B" w14:textId="322C6577" w:rsidR="0029154E" w:rsidRDefault="0029154E" w:rsidP="0029154E">
      <w:pPr>
        <w:pStyle w:val="Style8"/>
        <w:numPr>
          <w:ilvl w:val="0"/>
          <w:numId w:val="0"/>
        </w:numPr>
        <w:ind w:left="1080" w:hanging="360"/>
      </w:pPr>
      <w:r w:rsidRPr="0029154E">
        <w:rPr>
          <w:b/>
          <w:bCs/>
          <w:noProof/>
        </w:rPr>
        <w:lastRenderedPageBreak/>
        <mc:AlternateContent>
          <mc:Choice Requires="wps">
            <w:drawing>
              <wp:anchor distT="0" distB="0" distL="114300" distR="114300" simplePos="0" relativeHeight="252158976" behindDoc="1" locked="0" layoutInCell="1" allowOverlap="1" wp14:anchorId="23F59813" wp14:editId="3BAA5642">
                <wp:simplePos x="0" y="0"/>
                <wp:positionH relativeFrom="margin">
                  <wp:align>center</wp:align>
                </wp:positionH>
                <wp:positionV relativeFrom="paragraph">
                  <wp:posOffset>872730</wp:posOffset>
                </wp:positionV>
                <wp:extent cx="5936615" cy="2224405"/>
                <wp:effectExtent l="114300" t="0" r="6985" b="4445"/>
                <wp:wrapTopAndBottom/>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22440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7F28E89" w14:textId="2CB10D86" w:rsidR="0029154E" w:rsidRPr="0029154E" w:rsidRDefault="0029154E" w:rsidP="0029154E">
                            <w:pPr>
                              <w:spacing w:after="0"/>
                              <w:rPr>
                                <w:rFonts w:ascii="Consolas" w:hAnsi="Consolas" w:cs="Tahoma"/>
                                <w:sz w:val="20"/>
                                <w:szCs w:val="20"/>
                              </w:rPr>
                            </w:pPr>
                            <w:proofErr w:type="spellStart"/>
                            <w:proofErr w:type="gramStart"/>
                            <w:r w:rsidRPr="0029154E">
                              <w:rPr>
                                <w:rFonts w:ascii="Consolas" w:hAnsi="Consolas" w:cs="Tahoma"/>
                                <w:sz w:val="20"/>
                                <w:szCs w:val="20"/>
                              </w:rPr>
                              <w:t>exports.shorthands</w:t>
                            </w:r>
                            <w:proofErr w:type="spellEnd"/>
                            <w:proofErr w:type="gramEnd"/>
                            <w:r w:rsidRPr="0029154E">
                              <w:rPr>
                                <w:rFonts w:ascii="Consolas" w:hAnsi="Consolas" w:cs="Tahoma"/>
                                <w:sz w:val="20"/>
                                <w:szCs w:val="20"/>
                              </w:rPr>
                              <w:t xml:space="preserve"> = undefined;</w:t>
                            </w:r>
                          </w:p>
                          <w:p w14:paraId="6F52DF67" w14:textId="77777777" w:rsidR="0029154E" w:rsidRPr="0029154E" w:rsidRDefault="0029154E" w:rsidP="0029154E">
                            <w:pPr>
                              <w:spacing w:after="0"/>
                              <w:rPr>
                                <w:rFonts w:ascii="Consolas" w:hAnsi="Consolas" w:cs="Tahoma"/>
                                <w:sz w:val="20"/>
                                <w:szCs w:val="20"/>
                              </w:rPr>
                            </w:pPr>
                          </w:p>
                          <w:p w14:paraId="5951771D" w14:textId="77777777" w:rsidR="0029154E" w:rsidRPr="0029154E" w:rsidRDefault="0029154E" w:rsidP="0029154E">
                            <w:pPr>
                              <w:spacing w:after="0"/>
                              <w:rPr>
                                <w:rFonts w:ascii="Consolas" w:hAnsi="Consolas" w:cs="Tahoma"/>
                                <w:sz w:val="20"/>
                                <w:szCs w:val="20"/>
                              </w:rPr>
                            </w:pPr>
                            <w:proofErr w:type="spellStart"/>
                            <w:proofErr w:type="gramStart"/>
                            <w:r w:rsidRPr="0029154E">
                              <w:rPr>
                                <w:rFonts w:ascii="Consolas" w:hAnsi="Consolas" w:cs="Tahoma"/>
                                <w:sz w:val="20"/>
                                <w:szCs w:val="20"/>
                              </w:rPr>
                              <w:t>exports.up</w:t>
                            </w:r>
                            <w:proofErr w:type="spellEnd"/>
                            <w:proofErr w:type="gramEnd"/>
                            <w:r w:rsidRPr="0029154E">
                              <w:rPr>
                                <w:rFonts w:ascii="Consolas" w:hAnsi="Consolas" w:cs="Tahoma"/>
                                <w:sz w:val="20"/>
                                <w:szCs w:val="20"/>
                              </w:rPr>
                              <w:t xml:space="preserve"> = </w:t>
                            </w:r>
                            <w:proofErr w:type="spellStart"/>
                            <w:r w:rsidRPr="0029154E">
                              <w:rPr>
                                <w:rFonts w:ascii="Consolas" w:hAnsi="Consolas" w:cs="Tahoma"/>
                                <w:sz w:val="20"/>
                                <w:szCs w:val="20"/>
                              </w:rPr>
                              <w:t>pgm</w:t>
                            </w:r>
                            <w:proofErr w:type="spellEnd"/>
                            <w:r w:rsidRPr="0029154E">
                              <w:rPr>
                                <w:rFonts w:ascii="Consolas" w:hAnsi="Consolas" w:cs="Tahoma"/>
                                <w:sz w:val="20"/>
                                <w:szCs w:val="20"/>
                              </w:rPr>
                              <w:t xml:space="preserve"> =&gt; {</w:t>
                            </w:r>
                          </w:p>
                          <w:p w14:paraId="255387C0" w14:textId="77777777"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w:t>
                            </w:r>
                            <w:proofErr w:type="spellStart"/>
                            <w:proofErr w:type="gramStart"/>
                            <w:r w:rsidRPr="0029154E">
                              <w:rPr>
                                <w:rFonts w:ascii="Consolas" w:hAnsi="Consolas" w:cs="Tahoma"/>
                                <w:sz w:val="20"/>
                                <w:szCs w:val="20"/>
                              </w:rPr>
                              <w:t>pgm.sql</w:t>
                            </w:r>
                            <w:proofErr w:type="spellEnd"/>
                            <w:r w:rsidRPr="0029154E">
                              <w:rPr>
                                <w:rFonts w:ascii="Consolas" w:hAnsi="Consolas" w:cs="Tahoma"/>
                                <w:sz w:val="20"/>
                                <w:szCs w:val="20"/>
                              </w:rPr>
                              <w:t>(</w:t>
                            </w:r>
                            <w:proofErr w:type="gramEnd"/>
                            <w:r w:rsidRPr="0029154E">
                              <w:rPr>
                                <w:rFonts w:ascii="Consolas" w:hAnsi="Consolas" w:cs="Tahoma"/>
                                <w:sz w:val="20"/>
                                <w:szCs w:val="20"/>
                              </w:rPr>
                              <w:t>`</w:t>
                            </w:r>
                          </w:p>
                          <w:p w14:paraId="108BA007" w14:textId="77777777"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ALTER TABLE posts</w:t>
                            </w:r>
                          </w:p>
                          <w:p w14:paraId="5786E6C3" w14:textId="678C73C6"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ADD COLUM</w:t>
                            </w:r>
                            <w:r>
                              <w:rPr>
                                <w:rFonts w:ascii="Consolas" w:hAnsi="Consolas" w:cs="Tahoma"/>
                                <w:sz w:val="20"/>
                                <w:szCs w:val="20"/>
                              </w:rPr>
                              <w:t>N</w:t>
                            </w:r>
                            <w:r w:rsidRPr="0029154E">
                              <w:rPr>
                                <w:rFonts w:ascii="Consolas" w:hAnsi="Consolas" w:cs="Tahoma"/>
                                <w:sz w:val="20"/>
                                <w:szCs w:val="20"/>
                              </w:rPr>
                              <w:t xml:space="preserve"> loc POINT;</w:t>
                            </w:r>
                          </w:p>
                          <w:p w14:paraId="73C6B605" w14:textId="78533F51"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w:t>
                            </w:r>
                          </w:p>
                          <w:p w14:paraId="2941CCDD" w14:textId="77777777" w:rsidR="0029154E" w:rsidRPr="0029154E" w:rsidRDefault="0029154E" w:rsidP="0029154E">
                            <w:pPr>
                              <w:spacing w:after="0"/>
                              <w:rPr>
                                <w:rFonts w:ascii="Consolas" w:hAnsi="Consolas" w:cs="Tahoma"/>
                                <w:sz w:val="20"/>
                                <w:szCs w:val="20"/>
                              </w:rPr>
                            </w:pPr>
                          </w:p>
                          <w:p w14:paraId="5C5CF541" w14:textId="77777777" w:rsidR="0029154E" w:rsidRPr="0029154E" w:rsidRDefault="0029154E" w:rsidP="0029154E">
                            <w:pPr>
                              <w:spacing w:after="0"/>
                              <w:rPr>
                                <w:rFonts w:ascii="Consolas" w:hAnsi="Consolas" w:cs="Tahoma"/>
                                <w:sz w:val="20"/>
                                <w:szCs w:val="20"/>
                              </w:rPr>
                            </w:pPr>
                            <w:proofErr w:type="spellStart"/>
                            <w:proofErr w:type="gramStart"/>
                            <w:r w:rsidRPr="0029154E">
                              <w:rPr>
                                <w:rFonts w:ascii="Consolas" w:hAnsi="Consolas" w:cs="Tahoma"/>
                                <w:sz w:val="20"/>
                                <w:szCs w:val="20"/>
                              </w:rPr>
                              <w:t>exports.down</w:t>
                            </w:r>
                            <w:proofErr w:type="spellEnd"/>
                            <w:proofErr w:type="gramEnd"/>
                            <w:r w:rsidRPr="0029154E">
                              <w:rPr>
                                <w:rFonts w:ascii="Consolas" w:hAnsi="Consolas" w:cs="Tahoma"/>
                                <w:sz w:val="20"/>
                                <w:szCs w:val="20"/>
                              </w:rPr>
                              <w:t xml:space="preserve"> = </w:t>
                            </w:r>
                            <w:proofErr w:type="spellStart"/>
                            <w:r w:rsidRPr="0029154E">
                              <w:rPr>
                                <w:rFonts w:ascii="Consolas" w:hAnsi="Consolas" w:cs="Tahoma"/>
                                <w:sz w:val="20"/>
                                <w:szCs w:val="20"/>
                              </w:rPr>
                              <w:t>pgm</w:t>
                            </w:r>
                            <w:proofErr w:type="spellEnd"/>
                            <w:r w:rsidRPr="0029154E">
                              <w:rPr>
                                <w:rFonts w:ascii="Consolas" w:hAnsi="Consolas" w:cs="Tahoma"/>
                                <w:sz w:val="20"/>
                                <w:szCs w:val="20"/>
                              </w:rPr>
                              <w:t xml:space="preserve"> =&gt; {</w:t>
                            </w:r>
                          </w:p>
                          <w:p w14:paraId="75399694" w14:textId="77777777"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w:t>
                            </w:r>
                            <w:proofErr w:type="spellStart"/>
                            <w:proofErr w:type="gramStart"/>
                            <w:r w:rsidRPr="0029154E">
                              <w:rPr>
                                <w:rFonts w:ascii="Consolas" w:hAnsi="Consolas" w:cs="Tahoma"/>
                                <w:sz w:val="20"/>
                                <w:szCs w:val="20"/>
                              </w:rPr>
                              <w:t>pgm.sql</w:t>
                            </w:r>
                            <w:proofErr w:type="spellEnd"/>
                            <w:r w:rsidRPr="0029154E">
                              <w:rPr>
                                <w:rFonts w:ascii="Consolas" w:hAnsi="Consolas" w:cs="Tahoma"/>
                                <w:sz w:val="20"/>
                                <w:szCs w:val="20"/>
                              </w:rPr>
                              <w:t>(</w:t>
                            </w:r>
                            <w:proofErr w:type="gramEnd"/>
                            <w:r w:rsidRPr="0029154E">
                              <w:rPr>
                                <w:rFonts w:ascii="Consolas" w:hAnsi="Consolas" w:cs="Tahoma"/>
                                <w:sz w:val="20"/>
                                <w:szCs w:val="20"/>
                              </w:rPr>
                              <w:t>`</w:t>
                            </w:r>
                          </w:p>
                          <w:p w14:paraId="3D528F0C" w14:textId="77777777"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ALTER TABLE posts</w:t>
                            </w:r>
                          </w:p>
                          <w:p w14:paraId="23468CC3" w14:textId="77777777"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DROP COLUMN loc;</w:t>
                            </w:r>
                          </w:p>
                          <w:p w14:paraId="112F3622" w14:textId="046E39CB" w:rsidR="0029154E" w:rsidRPr="004659CC" w:rsidRDefault="0029154E" w:rsidP="0029154E">
                            <w:pPr>
                              <w:spacing w:after="0"/>
                              <w:rPr>
                                <w:rFonts w:ascii="Consolas" w:hAnsi="Consolas" w:cs="Tahoma"/>
                                <w:sz w:val="20"/>
                                <w:szCs w:val="20"/>
                              </w:rPr>
                            </w:pPr>
                            <w:r w:rsidRPr="0029154E">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F59813" id="Text Box 289" o:spid="_x0000_s1175" type="#_x0000_t202" style="position:absolute;left:0;text-align:left;margin-left:0;margin-top:68.7pt;width:467.45pt;height:175.15pt;z-index:-25115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" fillcolor="#f1f8e8" stroked="f" strokeweight=".5pt">
                <v:shadow on="t" color="#a4d16d" offset="-9pt,0"/>
                <v:textbox inset="2mm">
                  <w:txbxContent>
                    <w:p w14:paraId="37F28E89" w14:textId="2CB10D86" w:rsidR="0029154E" w:rsidRPr="0029154E" w:rsidRDefault="0029154E" w:rsidP="0029154E">
                      <w:pPr>
                        <w:spacing w:after="0"/>
                        <w:rPr>
                          <w:rFonts w:ascii="Consolas" w:hAnsi="Consolas" w:cs="Tahoma"/>
                          <w:sz w:val="20"/>
                          <w:szCs w:val="20"/>
                        </w:rPr>
                      </w:pPr>
                      <w:proofErr w:type="spellStart"/>
                      <w:proofErr w:type="gramStart"/>
                      <w:r w:rsidRPr="0029154E">
                        <w:rPr>
                          <w:rFonts w:ascii="Consolas" w:hAnsi="Consolas" w:cs="Tahoma"/>
                          <w:sz w:val="20"/>
                          <w:szCs w:val="20"/>
                        </w:rPr>
                        <w:t>exports.shorthands</w:t>
                      </w:r>
                      <w:proofErr w:type="spellEnd"/>
                      <w:proofErr w:type="gramEnd"/>
                      <w:r w:rsidRPr="0029154E">
                        <w:rPr>
                          <w:rFonts w:ascii="Consolas" w:hAnsi="Consolas" w:cs="Tahoma"/>
                          <w:sz w:val="20"/>
                          <w:szCs w:val="20"/>
                        </w:rPr>
                        <w:t xml:space="preserve"> = undefined;</w:t>
                      </w:r>
                    </w:p>
                    <w:p w14:paraId="6F52DF67" w14:textId="77777777" w:rsidR="0029154E" w:rsidRPr="0029154E" w:rsidRDefault="0029154E" w:rsidP="0029154E">
                      <w:pPr>
                        <w:spacing w:after="0"/>
                        <w:rPr>
                          <w:rFonts w:ascii="Consolas" w:hAnsi="Consolas" w:cs="Tahoma"/>
                          <w:sz w:val="20"/>
                          <w:szCs w:val="20"/>
                        </w:rPr>
                      </w:pPr>
                    </w:p>
                    <w:p w14:paraId="5951771D" w14:textId="77777777" w:rsidR="0029154E" w:rsidRPr="0029154E" w:rsidRDefault="0029154E" w:rsidP="0029154E">
                      <w:pPr>
                        <w:spacing w:after="0"/>
                        <w:rPr>
                          <w:rFonts w:ascii="Consolas" w:hAnsi="Consolas" w:cs="Tahoma"/>
                          <w:sz w:val="20"/>
                          <w:szCs w:val="20"/>
                        </w:rPr>
                      </w:pPr>
                      <w:proofErr w:type="spellStart"/>
                      <w:proofErr w:type="gramStart"/>
                      <w:r w:rsidRPr="0029154E">
                        <w:rPr>
                          <w:rFonts w:ascii="Consolas" w:hAnsi="Consolas" w:cs="Tahoma"/>
                          <w:sz w:val="20"/>
                          <w:szCs w:val="20"/>
                        </w:rPr>
                        <w:t>exports.up</w:t>
                      </w:r>
                      <w:proofErr w:type="spellEnd"/>
                      <w:proofErr w:type="gramEnd"/>
                      <w:r w:rsidRPr="0029154E">
                        <w:rPr>
                          <w:rFonts w:ascii="Consolas" w:hAnsi="Consolas" w:cs="Tahoma"/>
                          <w:sz w:val="20"/>
                          <w:szCs w:val="20"/>
                        </w:rPr>
                        <w:t xml:space="preserve"> = </w:t>
                      </w:r>
                      <w:proofErr w:type="spellStart"/>
                      <w:r w:rsidRPr="0029154E">
                        <w:rPr>
                          <w:rFonts w:ascii="Consolas" w:hAnsi="Consolas" w:cs="Tahoma"/>
                          <w:sz w:val="20"/>
                          <w:szCs w:val="20"/>
                        </w:rPr>
                        <w:t>pgm</w:t>
                      </w:r>
                      <w:proofErr w:type="spellEnd"/>
                      <w:r w:rsidRPr="0029154E">
                        <w:rPr>
                          <w:rFonts w:ascii="Consolas" w:hAnsi="Consolas" w:cs="Tahoma"/>
                          <w:sz w:val="20"/>
                          <w:szCs w:val="20"/>
                        </w:rPr>
                        <w:t xml:space="preserve"> =&gt; {</w:t>
                      </w:r>
                    </w:p>
                    <w:p w14:paraId="255387C0" w14:textId="77777777"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w:t>
                      </w:r>
                      <w:proofErr w:type="spellStart"/>
                      <w:proofErr w:type="gramStart"/>
                      <w:r w:rsidRPr="0029154E">
                        <w:rPr>
                          <w:rFonts w:ascii="Consolas" w:hAnsi="Consolas" w:cs="Tahoma"/>
                          <w:sz w:val="20"/>
                          <w:szCs w:val="20"/>
                        </w:rPr>
                        <w:t>pgm.sql</w:t>
                      </w:r>
                      <w:proofErr w:type="spellEnd"/>
                      <w:r w:rsidRPr="0029154E">
                        <w:rPr>
                          <w:rFonts w:ascii="Consolas" w:hAnsi="Consolas" w:cs="Tahoma"/>
                          <w:sz w:val="20"/>
                          <w:szCs w:val="20"/>
                        </w:rPr>
                        <w:t>(</w:t>
                      </w:r>
                      <w:proofErr w:type="gramEnd"/>
                      <w:r w:rsidRPr="0029154E">
                        <w:rPr>
                          <w:rFonts w:ascii="Consolas" w:hAnsi="Consolas" w:cs="Tahoma"/>
                          <w:sz w:val="20"/>
                          <w:szCs w:val="20"/>
                        </w:rPr>
                        <w:t>`</w:t>
                      </w:r>
                    </w:p>
                    <w:p w14:paraId="108BA007" w14:textId="77777777"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ALTER TABLE posts</w:t>
                      </w:r>
                    </w:p>
                    <w:p w14:paraId="5786E6C3" w14:textId="678C73C6"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ADD COLUM</w:t>
                      </w:r>
                      <w:r>
                        <w:rPr>
                          <w:rFonts w:ascii="Consolas" w:hAnsi="Consolas" w:cs="Tahoma"/>
                          <w:sz w:val="20"/>
                          <w:szCs w:val="20"/>
                        </w:rPr>
                        <w:t>N</w:t>
                      </w:r>
                      <w:r w:rsidRPr="0029154E">
                        <w:rPr>
                          <w:rFonts w:ascii="Consolas" w:hAnsi="Consolas" w:cs="Tahoma"/>
                          <w:sz w:val="20"/>
                          <w:szCs w:val="20"/>
                        </w:rPr>
                        <w:t xml:space="preserve"> loc POINT;</w:t>
                      </w:r>
                    </w:p>
                    <w:p w14:paraId="73C6B605" w14:textId="78533F51"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w:t>
                      </w:r>
                    </w:p>
                    <w:p w14:paraId="2941CCDD" w14:textId="77777777" w:rsidR="0029154E" w:rsidRPr="0029154E" w:rsidRDefault="0029154E" w:rsidP="0029154E">
                      <w:pPr>
                        <w:spacing w:after="0"/>
                        <w:rPr>
                          <w:rFonts w:ascii="Consolas" w:hAnsi="Consolas" w:cs="Tahoma"/>
                          <w:sz w:val="20"/>
                          <w:szCs w:val="20"/>
                        </w:rPr>
                      </w:pPr>
                    </w:p>
                    <w:p w14:paraId="5C5CF541" w14:textId="77777777" w:rsidR="0029154E" w:rsidRPr="0029154E" w:rsidRDefault="0029154E" w:rsidP="0029154E">
                      <w:pPr>
                        <w:spacing w:after="0"/>
                        <w:rPr>
                          <w:rFonts w:ascii="Consolas" w:hAnsi="Consolas" w:cs="Tahoma"/>
                          <w:sz w:val="20"/>
                          <w:szCs w:val="20"/>
                        </w:rPr>
                      </w:pPr>
                      <w:proofErr w:type="spellStart"/>
                      <w:proofErr w:type="gramStart"/>
                      <w:r w:rsidRPr="0029154E">
                        <w:rPr>
                          <w:rFonts w:ascii="Consolas" w:hAnsi="Consolas" w:cs="Tahoma"/>
                          <w:sz w:val="20"/>
                          <w:szCs w:val="20"/>
                        </w:rPr>
                        <w:t>exports.down</w:t>
                      </w:r>
                      <w:proofErr w:type="spellEnd"/>
                      <w:proofErr w:type="gramEnd"/>
                      <w:r w:rsidRPr="0029154E">
                        <w:rPr>
                          <w:rFonts w:ascii="Consolas" w:hAnsi="Consolas" w:cs="Tahoma"/>
                          <w:sz w:val="20"/>
                          <w:szCs w:val="20"/>
                        </w:rPr>
                        <w:t xml:space="preserve"> = </w:t>
                      </w:r>
                      <w:proofErr w:type="spellStart"/>
                      <w:r w:rsidRPr="0029154E">
                        <w:rPr>
                          <w:rFonts w:ascii="Consolas" w:hAnsi="Consolas" w:cs="Tahoma"/>
                          <w:sz w:val="20"/>
                          <w:szCs w:val="20"/>
                        </w:rPr>
                        <w:t>pgm</w:t>
                      </w:r>
                      <w:proofErr w:type="spellEnd"/>
                      <w:r w:rsidRPr="0029154E">
                        <w:rPr>
                          <w:rFonts w:ascii="Consolas" w:hAnsi="Consolas" w:cs="Tahoma"/>
                          <w:sz w:val="20"/>
                          <w:szCs w:val="20"/>
                        </w:rPr>
                        <w:t xml:space="preserve"> =&gt; {</w:t>
                      </w:r>
                    </w:p>
                    <w:p w14:paraId="75399694" w14:textId="77777777"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w:t>
                      </w:r>
                      <w:proofErr w:type="spellStart"/>
                      <w:proofErr w:type="gramStart"/>
                      <w:r w:rsidRPr="0029154E">
                        <w:rPr>
                          <w:rFonts w:ascii="Consolas" w:hAnsi="Consolas" w:cs="Tahoma"/>
                          <w:sz w:val="20"/>
                          <w:szCs w:val="20"/>
                        </w:rPr>
                        <w:t>pgm.sql</w:t>
                      </w:r>
                      <w:proofErr w:type="spellEnd"/>
                      <w:r w:rsidRPr="0029154E">
                        <w:rPr>
                          <w:rFonts w:ascii="Consolas" w:hAnsi="Consolas" w:cs="Tahoma"/>
                          <w:sz w:val="20"/>
                          <w:szCs w:val="20"/>
                        </w:rPr>
                        <w:t>(</w:t>
                      </w:r>
                      <w:proofErr w:type="gramEnd"/>
                      <w:r w:rsidRPr="0029154E">
                        <w:rPr>
                          <w:rFonts w:ascii="Consolas" w:hAnsi="Consolas" w:cs="Tahoma"/>
                          <w:sz w:val="20"/>
                          <w:szCs w:val="20"/>
                        </w:rPr>
                        <w:t>`</w:t>
                      </w:r>
                    </w:p>
                    <w:p w14:paraId="3D528F0C" w14:textId="77777777"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ALTER TABLE posts</w:t>
                      </w:r>
                    </w:p>
                    <w:p w14:paraId="23468CC3" w14:textId="77777777" w:rsidR="0029154E" w:rsidRPr="0029154E" w:rsidRDefault="0029154E" w:rsidP="0029154E">
                      <w:pPr>
                        <w:spacing w:after="0"/>
                        <w:rPr>
                          <w:rFonts w:ascii="Consolas" w:hAnsi="Consolas" w:cs="Tahoma"/>
                          <w:sz w:val="20"/>
                          <w:szCs w:val="20"/>
                        </w:rPr>
                      </w:pPr>
                      <w:r w:rsidRPr="0029154E">
                        <w:rPr>
                          <w:rFonts w:ascii="Consolas" w:hAnsi="Consolas" w:cs="Tahoma"/>
                          <w:sz w:val="20"/>
                          <w:szCs w:val="20"/>
                        </w:rPr>
                        <w:t xml:space="preserve">    DROP COLUMN loc;</w:t>
                      </w:r>
                    </w:p>
                    <w:p w14:paraId="112F3622" w14:textId="046E39CB" w:rsidR="0029154E" w:rsidRPr="004659CC" w:rsidRDefault="0029154E" w:rsidP="0029154E">
                      <w:pPr>
                        <w:spacing w:after="0"/>
                        <w:rPr>
                          <w:rFonts w:ascii="Consolas" w:hAnsi="Consolas" w:cs="Tahoma"/>
                          <w:sz w:val="20"/>
                          <w:szCs w:val="20"/>
                        </w:rPr>
                      </w:pPr>
                      <w:r w:rsidRPr="0029154E">
                        <w:rPr>
                          <w:rFonts w:ascii="Consolas" w:hAnsi="Consolas" w:cs="Tahoma"/>
                          <w:sz w:val="20"/>
                          <w:szCs w:val="20"/>
                        </w:rPr>
                        <w:t xml:space="preserve">    `)};</w:t>
                      </w:r>
                    </w:p>
                  </w:txbxContent>
                </v:textbox>
                <w10:wrap type="topAndBottom" anchorx="margin"/>
              </v:shape>
            </w:pict>
          </mc:Fallback>
        </mc:AlternateContent>
      </w:r>
    </w:p>
    <w:p w14:paraId="704AF956" w14:textId="702136BB" w:rsidR="008B575F" w:rsidRDefault="0029154E" w:rsidP="00C61CCC">
      <w:pPr>
        <w:pStyle w:val="Style8"/>
        <w:numPr>
          <w:ilvl w:val="0"/>
          <w:numId w:val="0"/>
        </w:numPr>
        <w:ind w:left="1080" w:hanging="360"/>
        <w:rPr>
          <w:b/>
          <w:bCs/>
        </w:rPr>
      </w:pPr>
      <w:r w:rsidRPr="0029154E">
        <w:rPr>
          <w:b/>
          <w:bCs/>
          <w:noProof/>
        </w:rPr>
        <mc:AlternateContent>
          <mc:Choice Requires="wps">
            <w:drawing>
              <wp:anchor distT="0" distB="0" distL="114300" distR="114300" simplePos="0" relativeHeight="252161024" behindDoc="1" locked="0" layoutInCell="1" allowOverlap="1" wp14:anchorId="363F24DF" wp14:editId="10BBEC9C">
                <wp:simplePos x="0" y="0"/>
                <wp:positionH relativeFrom="margin">
                  <wp:posOffset>57150</wp:posOffset>
                </wp:positionH>
                <wp:positionV relativeFrom="paragraph">
                  <wp:posOffset>75581</wp:posOffset>
                </wp:positionV>
                <wp:extent cx="5936615" cy="529590"/>
                <wp:effectExtent l="114300" t="0" r="6985" b="3810"/>
                <wp:wrapTopAndBottom/>
                <wp:docPr id="290"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2959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BBD8280" w14:textId="3D07B07F" w:rsidR="0029154E" w:rsidRPr="004659CC" w:rsidRDefault="0029154E" w:rsidP="0029154E">
                            <w:pPr>
                              <w:spacing w:after="0"/>
                              <w:rPr>
                                <w:rFonts w:ascii="Consolas" w:hAnsi="Consolas" w:cs="Tahoma"/>
                                <w:sz w:val="20"/>
                                <w:szCs w:val="20"/>
                              </w:rPr>
                            </w:pPr>
                            <w:r w:rsidRPr="0029154E">
                              <w:rPr>
                                <w:rFonts w:ascii="Consolas" w:hAnsi="Consolas" w:cs="Tahoma"/>
                                <w:sz w:val="20"/>
                                <w:szCs w:val="20"/>
                              </w:rPr>
                              <w:t xml:space="preserve">DATABASE_URL=postgres://postgres:postgres@localhost:5432/socialnetwork </w:t>
                            </w:r>
                            <w:proofErr w:type="spellStart"/>
                            <w:r w:rsidRPr="0029154E">
                              <w:rPr>
                                <w:rFonts w:ascii="Consolas" w:hAnsi="Consolas" w:cs="Tahoma"/>
                                <w:sz w:val="20"/>
                                <w:szCs w:val="20"/>
                              </w:rPr>
                              <w:t>npm</w:t>
                            </w:r>
                            <w:proofErr w:type="spellEnd"/>
                            <w:r w:rsidRPr="0029154E">
                              <w:rPr>
                                <w:rFonts w:ascii="Consolas" w:hAnsi="Consolas" w:cs="Tahoma"/>
                                <w:sz w:val="20"/>
                                <w:szCs w:val="20"/>
                              </w:rPr>
                              <w:t xml:space="preserve"> run migrate up</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63F24DF" id="Text Box 290" o:spid="_x0000_s1176" type="#_x0000_t202" style="position:absolute;left:0;text-align:left;margin-left:4.5pt;margin-top:5.95pt;width:467.45pt;height:41.7pt;z-index:-25115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" fillcolor="#f1f8e8" stroked="f" strokeweight=".5pt">
                <v:shadow on="t" color="#a4d16d" offset="-9pt,0"/>
                <v:textbox inset="2mm">
                  <w:txbxContent>
                    <w:p w14:paraId="0BBD8280" w14:textId="3D07B07F" w:rsidR="0029154E" w:rsidRPr="004659CC" w:rsidRDefault="0029154E" w:rsidP="0029154E">
                      <w:pPr>
                        <w:spacing w:after="0"/>
                        <w:rPr>
                          <w:rFonts w:ascii="Consolas" w:hAnsi="Consolas" w:cs="Tahoma"/>
                          <w:sz w:val="20"/>
                          <w:szCs w:val="20"/>
                        </w:rPr>
                      </w:pPr>
                      <w:r w:rsidRPr="0029154E">
                        <w:rPr>
                          <w:rFonts w:ascii="Consolas" w:hAnsi="Consolas" w:cs="Tahoma"/>
                          <w:sz w:val="20"/>
                          <w:szCs w:val="20"/>
                        </w:rPr>
                        <w:t xml:space="preserve">DATABASE_URL=postgres://postgres:postgres@localhost:5432/socialnetwork </w:t>
                      </w:r>
                      <w:proofErr w:type="spellStart"/>
                      <w:r w:rsidRPr="0029154E">
                        <w:rPr>
                          <w:rFonts w:ascii="Consolas" w:hAnsi="Consolas" w:cs="Tahoma"/>
                          <w:sz w:val="20"/>
                          <w:szCs w:val="20"/>
                        </w:rPr>
                        <w:t>npm</w:t>
                      </w:r>
                      <w:proofErr w:type="spellEnd"/>
                      <w:r w:rsidRPr="0029154E">
                        <w:rPr>
                          <w:rFonts w:ascii="Consolas" w:hAnsi="Consolas" w:cs="Tahoma"/>
                          <w:sz w:val="20"/>
                          <w:szCs w:val="20"/>
                        </w:rPr>
                        <w:t xml:space="preserve"> run migrate up</w:t>
                      </w:r>
                    </w:p>
                  </w:txbxContent>
                </v:textbox>
                <w10:wrap type="topAndBottom" anchorx="margin"/>
              </v:shape>
            </w:pict>
          </mc:Fallback>
        </mc:AlternateContent>
      </w:r>
    </w:p>
    <w:p w14:paraId="16B6217E" w14:textId="4656F425" w:rsidR="008B575F" w:rsidRDefault="001E3722" w:rsidP="00C61CCC">
      <w:pPr>
        <w:pStyle w:val="Style8"/>
        <w:numPr>
          <w:ilvl w:val="0"/>
          <w:numId w:val="0"/>
        </w:numPr>
        <w:ind w:left="360"/>
      </w:pPr>
      <w:r w:rsidRPr="00C61CCC">
        <w:rPr>
          <w:rStyle w:val="Style7Char"/>
          <w:noProof/>
        </w:rPr>
        <mc:AlternateContent>
          <mc:Choice Requires="wps">
            <w:drawing>
              <wp:anchor distT="0" distB="0" distL="114300" distR="114300" simplePos="0" relativeHeight="252163072" behindDoc="1" locked="0" layoutInCell="1" allowOverlap="1" wp14:anchorId="67B2B32A" wp14:editId="1470CCDB">
                <wp:simplePos x="0" y="0"/>
                <wp:positionH relativeFrom="margin">
                  <wp:posOffset>56515</wp:posOffset>
                </wp:positionH>
                <wp:positionV relativeFrom="paragraph">
                  <wp:posOffset>360045</wp:posOffset>
                </wp:positionV>
                <wp:extent cx="5936615" cy="1866900"/>
                <wp:effectExtent l="114300" t="0" r="6985" b="0"/>
                <wp:wrapTopAndBottom/>
                <wp:docPr id="29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8669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4226DAC" w14:textId="475CCD3B" w:rsidR="001E3722" w:rsidRPr="001E3722" w:rsidRDefault="001E3722" w:rsidP="001E3722">
                            <w:pPr>
                              <w:spacing w:after="0"/>
                              <w:rPr>
                                <w:rFonts w:ascii="Consolas" w:hAnsi="Consolas" w:cs="Tahoma"/>
                                <w:sz w:val="20"/>
                                <w:szCs w:val="20"/>
                              </w:rPr>
                            </w:pPr>
                            <w:r w:rsidRPr="00D8656C">
                              <w:rPr>
                                <w:rFonts w:ascii="Consolas" w:hAnsi="Consolas" w:cs="Tahoma"/>
                                <w:sz w:val="20"/>
                                <w:szCs w:val="20"/>
                              </w:rPr>
                              <w:t xml:space="preserve"> </w:t>
                            </w:r>
                            <w:proofErr w:type="spellStart"/>
                            <w:proofErr w:type="gramStart"/>
                            <w:r w:rsidRPr="001E3722">
                              <w:rPr>
                                <w:rFonts w:ascii="Consolas" w:hAnsi="Consolas" w:cs="Tahoma"/>
                                <w:sz w:val="20"/>
                                <w:szCs w:val="20"/>
                              </w:rPr>
                              <w:t>app.post</w:t>
                            </w:r>
                            <w:proofErr w:type="spellEnd"/>
                            <w:r w:rsidRPr="001E3722">
                              <w:rPr>
                                <w:rFonts w:ascii="Consolas" w:hAnsi="Consolas" w:cs="Tahoma"/>
                                <w:sz w:val="20"/>
                                <w:szCs w:val="20"/>
                              </w:rPr>
                              <w:t>(</w:t>
                            </w:r>
                            <w:proofErr w:type="gramEnd"/>
                            <w:r w:rsidRPr="001E3722">
                              <w:rPr>
                                <w:rFonts w:ascii="Consolas" w:hAnsi="Consolas" w:cs="Tahoma"/>
                                <w:sz w:val="20"/>
                                <w:szCs w:val="20"/>
                              </w:rPr>
                              <w:t>"/posts", async (req, res) =&gt; {</w:t>
                            </w:r>
                          </w:p>
                          <w:p w14:paraId="47D65353" w14:textId="77777777" w:rsidR="001E3722" w:rsidRPr="001E3722" w:rsidRDefault="001E3722" w:rsidP="001E3722">
                            <w:pPr>
                              <w:spacing w:after="0"/>
                              <w:rPr>
                                <w:rFonts w:ascii="Consolas" w:hAnsi="Consolas" w:cs="Tahoma"/>
                                <w:sz w:val="20"/>
                                <w:szCs w:val="20"/>
                              </w:rPr>
                            </w:pPr>
                            <w:r w:rsidRPr="001E3722">
                              <w:rPr>
                                <w:rFonts w:ascii="Consolas" w:hAnsi="Consolas" w:cs="Tahoma"/>
                                <w:sz w:val="20"/>
                                <w:szCs w:val="20"/>
                              </w:rPr>
                              <w:t xml:space="preserve">  const </w:t>
                            </w:r>
                            <w:proofErr w:type="gramStart"/>
                            <w:r w:rsidRPr="001E3722">
                              <w:rPr>
                                <w:rFonts w:ascii="Consolas" w:hAnsi="Consolas" w:cs="Tahoma"/>
                                <w:sz w:val="20"/>
                                <w:szCs w:val="20"/>
                              </w:rPr>
                              <w:t xml:space="preserve">{ </w:t>
                            </w:r>
                            <w:proofErr w:type="spellStart"/>
                            <w:r w:rsidRPr="001E3722">
                              <w:rPr>
                                <w:rFonts w:ascii="Consolas" w:hAnsi="Consolas" w:cs="Tahoma"/>
                                <w:sz w:val="20"/>
                                <w:szCs w:val="20"/>
                              </w:rPr>
                              <w:t>lng</w:t>
                            </w:r>
                            <w:proofErr w:type="spellEnd"/>
                            <w:proofErr w:type="gramEnd"/>
                            <w:r w:rsidRPr="001E3722">
                              <w:rPr>
                                <w:rFonts w:ascii="Consolas" w:hAnsi="Consolas" w:cs="Tahoma"/>
                                <w:sz w:val="20"/>
                                <w:szCs w:val="20"/>
                              </w:rPr>
                              <w:t xml:space="preserve">, </w:t>
                            </w:r>
                            <w:proofErr w:type="spellStart"/>
                            <w:r w:rsidRPr="001E3722">
                              <w:rPr>
                                <w:rFonts w:ascii="Consolas" w:hAnsi="Consolas" w:cs="Tahoma"/>
                                <w:sz w:val="20"/>
                                <w:szCs w:val="20"/>
                              </w:rPr>
                              <w:t>lat</w:t>
                            </w:r>
                            <w:proofErr w:type="spellEnd"/>
                            <w:r w:rsidRPr="001E3722">
                              <w:rPr>
                                <w:rFonts w:ascii="Consolas" w:hAnsi="Consolas" w:cs="Tahoma"/>
                                <w:sz w:val="20"/>
                                <w:szCs w:val="20"/>
                              </w:rPr>
                              <w:t xml:space="preserve"> } = </w:t>
                            </w:r>
                            <w:proofErr w:type="spellStart"/>
                            <w:r w:rsidRPr="001E3722">
                              <w:rPr>
                                <w:rFonts w:ascii="Consolas" w:hAnsi="Consolas" w:cs="Tahoma"/>
                                <w:sz w:val="20"/>
                                <w:szCs w:val="20"/>
                              </w:rPr>
                              <w:t>req.body</w:t>
                            </w:r>
                            <w:proofErr w:type="spellEnd"/>
                          </w:p>
                          <w:p w14:paraId="044769F4" w14:textId="77777777" w:rsidR="001E3722" w:rsidRPr="001E3722" w:rsidRDefault="001E3722" w:rsidP="001E3722">
                            <w:pPr>
                              <w:spacing w:after="0"/>
                              <w:rPr>
                                <w:rFonts w:ascii="Consolas" w:hAnsi="Consolas" w:cs="Tahoma"/>
                                <w:sz w:val="20"/>
                                <w:szCs w:val="20"/>
                              </w:rPr>
                            </w:pPr>
                          </w:p>
                          <w:p w14:paraId="42B85E1A" w14:textId="77777777" w:rsidR="001E3722" w:rsidRPr="001E3722" w:rsidRDefault="001E3722" w:rsidP="001E3722">
                            <w:pPr>
                              <w:spacing w:after="0"/>
                              <w:rPr>
                                <w:rFonts w:ascii="Consolas" w:hAnsi="Consolas" w:cs="Tahoma"/>
                                <w:sz w:val="20"/>
                                <w:szCs w:val="20"/>
                              </w:rPr>
                            </w:pPr>
                            <w:r w:rsidRPr="001E3722">
                              <w:rPr>
                                <w:rFonts w:ascii="Consolas" w:hAnsi="Consolas" w:cs="Tahoma"/>
                                <w:sz w:val="20"/>
                                <w:szCs w:val="20"/>
                              </w:rPr>
                              <w:t xml:space="preserve">  // create and save a new post to </w:t>
                            </w:r>
                            <w:proofErr w:type="spellStart"/>
                            <w:r w:rsidRPr="001E3722">
                              <w:rPr>
                                <w:rFonts w:ascii="Consolas" w:hAnsi="Consolas" w:cs="Tahoma"/>
                                <w:sz w:val="20"/>
                                <w:szCs w:val="20"/>
                              </w:rPr>
                              <w:t>db</w:t>
                            </w:r>
                            <w:proofErr w:type="spellEnd"/>
                          </w:p>
                          <w:p w14:paraId="0F2D6D81" w14:textId="1ACD06E1" w:rsidR="001E3722" w:rsidRPr="001E3722" w:rsidRDefault="001E3722" w:rsidP="001E3722">
                            <w:pPr>
                              <w:spacing w:after="0"/>
                              <w:rPr>
                                <w:rFonts w:ascii="Consolas" w:hAnsi="Consolas" w:cs="Tahoma"/>
                                <w:sz w:val="20"/>
                                <w:szCs w:val="20"/>
                              </w:rPr>
                            </w:pPr>
                            <w:r w:rsidRPr="001E3722">
                              <w:rPr>
                                <w:rFonts w:ascii="Consolas" w:hAnsi="Consolas" w:cs="Tahoma"/>
                                <w:sz w:val="20"/>
                                <w:szCs w:val="20"/>
                              </w:rPr>
                              <w:t xml:space="preserve">  //   await </w:t>
                            </w:r>
                            <w:proofErr w:type="spellStart"/>
                            <w:proofErr w:type="gramStart"/>
                            <w:r w:rsidRPr="001E3722">
                              <w:rPr>
                                <w:rFonts w:ascii="Consolas" w:hAnsi="Consolas" w:cs="Tahoma"/>
                                <w:sz w:val="20"/>
                                <w:szCs w:val="20"/>
                              </w:rPr>
                              <w:t>pool.query</w:t>
                            </w:r>
                            <w:proofErr w:type="spellEnd"/>
                            <w:proofErr w:type="gramEnd"/>
                            <w:r w:rsidRPr="001E3722">
                              <w:rPr>
                                <w:rFonts w:ascii="Consolas" w:hAnsi="Consolas" w:cs="Tahoma"/>
                                <w:sz w:val="20"/>
                                <w:szCs w:val="20"/>
                              </w:rPr>
                              <w:t>("INSERT INTO posts (</w:t>
                            </w:r>
                            <w:proofErr w:type="spellStart"/>
                            <w:r w:rsidRPr="001E3722">
                              <w:rPr>
                                <w:rFonts w:ascii="Consolas" w:hAnsi="Consolas" w:cs="Tahoma"/>
                                <w:sz w:val="20"/>
                                <w:szCs w:val="20"/>
                              </w:rPr>
                              <w:t>lat</w:t>
                            </w:r>
                            <w:proofErr w:type="spellEnd"/>
                            <w:r w:rsidRPr="001E3722">
                              <w:rPr>
                                <w:rFonts w:ascii="Consolas" w:hAnsi="Consolas" w:cs="Tahoma"/>
                                <w:sz w:val="20"/>
                                <w:szCs w:val="20"/>
                              </w:rPr>
                              <w:t xml:space="preserve">, </w:t>
                            </w:r>
                            <w:proofErr w:type="spellStart"/>
                            <w:r w:rsidRPr="001E3722">
                              <w:rPr>
                                <w:rFonts w:ascii="Consolas" w:hAnsi="Consolas" w:cs="Tahoma"/>
                                <w:sz w:val="20"/>
                                <w:szCs w:val="20"/>
                              </w:rPr>
                              <w:t>lng</w:t>
                            </w:r>
                            <w:proofErr w:type="spellEnd"/>
                            <w:r w:rsidRPr="001E3722">
                              <w:rPr>
                                <w:rFonts w:ascii="Consolas" w:hAnsi="Consolas" w:cs="Tahoma"/>
                                <w:sz w:val="20"/>
                                <w:szCs w:val="20"/>
                              </w:rPr>
                              <w:t>) VALUES ($1,$2);", [</w:t>
                            </w:r>
                            <w:proofErr w:type="spellStart"/>
                            <w:r w:rsidRPr="001E3722">
                              <w:rPr>
                                <w:rFonts w:ascii="Consolas" w:hAnsi="Consolas" w:cs="Tahoma"/>
                                <w:sz w:val="20"/>
                                <w:szCs w:val="20"/>
                              </w:rPr>
                              <w:t>lat</w:t>
                            </w:r>
                            <w:proofErr w:type="spellEnd"/>
                            <w:r w:rsidRPr="001E3722">
                              <w:rPr>
                                <w:rFonts w:ascii="Consolas" w:hAnsi="Consolas" w:cs="Tahoma"/>
                                <w:sz w:val="20"/>
                                <w:szCs w:val="20"/>
                              </w:rPr>
                              <w:t xml:space="preserve">, </w:t>
                            </w:r>
                            <w:proofErr w:type="spellStart"/>
                            <w:r w:rsidRPr="001E3722">
                              <w:rPr>
                                <w:rFonts w:ascii="Consolas" w:hAnsi="Consolas" w:cs="Tahoma"/>
                                <w:sz w:val="20"/>
                                <w:szCs w:val="20"/>
                              </w:rPr>
                              <w:t>lng</w:t>
                            </w:r>
                            <w:proofErr w:type="spellEnd"/>
                            <w:r w:rsidRPr="001E3722">
                              <w:rPr>
                                <w:rFonts w:ascii="Consolas" w:hAnsi="Consolas" w:cs="Tahoma"/>
                                <w:sz w:val="20"/>
                                <w:szCs w:val="20"/>
                              </w:rPr>
                              <w:t>])</w:t>
                            </w:r>
                          </w:p>
                          <w:p w14:paraId="5CCEAB61" w14:textId="77777777" w:rsidR="001E3722" w:rsidRPr="001E3722" w:rsidRDefault="001E3722" w:rsidP="001E3722">
                            <w:pPr>
                              <w:spacing w:after="0"/>
                              <w:rPr>
                                <w:rFonts w:ascii="Consolas" w:hAnsi="Consolas" w:cs="Tahoma"/>
                                <w:sz w:val="20"/>
                                <w:szCs w:val="20"/>
                              </w:rPr>
                            </w:pPr>
                            <w:r w:rsidRPr="001E3722">
                              <w:rPr>
                                <w:rFonts w:ascii="Consolas" w:hAnsi="Consolas" w:cs="Tahoma"/>
                                <w:sz w:val="20"/>
                                <w:szCs w:val="20"/>
                              </w:rPr>
                              <w:t xml:space="preserve">  //   change the </w:t>
                            </w:r>
                            <w:proofErr w:type="spellStart"/>
                            <w:r w:rsidRPr="001E3722">
                              <w:rPr>
                                <w:rFonts w:ascii="Consolas" w:hAnsi="Consolas" w:cs="Tahoma"/>
                                <w:sz w:val="20"/>
                                <w:szCs w:val="20"/>
                              </w:rPr>
                              <w:t>api</w:t>
                            </w:r>
                            <w:proofErr w:type="spellEnd"/>
                            <w:r w:rsidRPr="001E3722">
                              <w:rPr>
                                <w:rFonts w:ascii="Consolas" w:hAnsi="Consolas" w:cs="Tahoma"/>
                                <w:sz w:val="20"/>
                                <w:szCs w:val="20"/>
                              </w:rPr>
                              <w:t xml:space="preserve"> after the first step</w:t>
                            </w:r>
                          </w:p>
                          <w:p w14:paraId="7F9186F2" w14:textId="77777777" w:rsidR="001E3722" w:rsidRPr="001E3722" w:rsidRDefault="001E3722" w:rsidP="001E3722">
                            <w:pPr>
                              <w:spacing w:after="0"/>
                              <w:rPr>
                                <w:rFonts w:ascii="Consolas" w:hAnsi="Consolas" w:cs="Tahoma"/>
                                <w:sz w:val="20"/>
                                <w:szCs w:val="20"/>
                              </w:rPr>
                            </w:pPr>
                            <w:r w:rsidRPr="001E3722">
                              <w:rPr>
                                <w:rFonts w:ascii="Consolas" w:hAnsi="Consolas" w:cs="Tahoma"/>
                                <w:sz w:val="20"/>
                                <w:szCs w:val="20"/>
                              </w:rPr>
                              <w:t xml:space="preserve">  await </w:t>
                            </w:r>
                            <w:proofErr w:type="spellStart"/>
                            <w:proofErr w:type="gramStart"/>
                            <w:r w:rsidRPr="001E3722">
                              <w:rPr>
                                <w:rFonts w:ascii="Consolas" w:hAnsi="Consolas" w:cs="Tahoma"/>
                                <w:sz w:val="20"/>
                                <w:szCs w:val="20"/>
                              </w:rPr>
                              <w:t>pool.query</w:t>
                            </w:r>
                            <w:proofErr w:type="spellEnd"/>
                            <w:proofErr w:type="gramEnd"/>
                            <w:r w:rsidRPr="001E3722">
                              <w:rPr>
                                <w:rFonts w:ascii="Consolas" w:hAnsi="Consolas" w:cs="Tahoma"/>
                                <w:sz w:val="20"/>
                                <w:szCs w:val="20"/>
                              </w:rPr>
                              <w:t>("INSERT INTO posts (</w:t>
                            </w:r>
                            <w:proofErr w:type="spellStart"/>
                            <w:r w:rsidRPr="001E3722">
                              <w:rPr>
                                <w:rFonts w:ascii="Consolas" w:hAnsi="Consolas" w:cs="Tahoma"/>
                                <w:sz w:val="20"/>
                                <w:szCs w:val="20"/>
                              </w:rPr>
                              <w:t>lat</w:t>
                            </w:r>
                            <w:proofErr w:type="spellEnd"/>
                            <w:r w:rsidRPr="001E3722">
                              <w:rPr>
                                <w:rFonts w:ascii="Consolas" w:hAnsi="Consolas" w:cs="Tahoma"/>
                                <w:sz w:val="20"/>
                                <w:szCs w:val="20"/>
                              </w:rPr>
                              <w:t xml:space="preserve">, </w:t>
                            </w:r>
                            <w:proofErr w:type="spellStart"/>
                            <w:r w:rsidRPr="001E3722">
                              <w:rPr>
                                <w:rFonts w:ascii="Consolas" w:hAnsi="Consolas" w:cs="Tahoma"/>
                                <w:sz w:val="20"/>
                                <w:szCs w:val="20"/>
                              </w:rPr>
                              <w:t>lng</w:t>
                            </w:r>
                            <w:proofErr w:type="spellEnd"/>
                            <w:r w:rsidRPr="001E3722">
                              <w:rPr>
                                <w:rFonts w:ascii="Consolas" w:hAnsi="Consolas" w:cs="Tahoma"/>
                                <w:sz w:val="20"/>
                                <w:szCs w:val="20"/>
                              </w:rPr>
                              <w:t>, loc) VALUES ($1,$2,$3);", [</w:t>
                            </w:r>
                            <w:proofErr w:type="spellStart"/>
                            <w:r w:rsidRPr="001E3722">
                              <w:rPr>
                                <w:rFonts w:ascii="Consolas" w:hAnsi="Consolas" w:cs="Tahoma"/>
                                <w:sz w:val="20"/>
                                <w:szCs w:val="20"/>
                              </w:rPr>
                              <w:t>lat</w:t>
                            </w:r>
                            <w:proofErr w:type="spellEnd"/>
                            <w:r w:rsidRPr="001E3722">
                              <w:rPr>
                                <w:rFonts w:ascii="Consolas" w:hAnsi="Consolas" w:cs="Tahoma"/>
                                <w:sz w:val="20"/>
                                <w:szCs w:val="20"/>
                              </w:rPr>
                              <w:t xml:space="preserve">, </w:t>
                            </w:r>
                            <w:proofErr w:type="spellStart"/>
                            <w:r w:rsidRPr="001E3722">
                              <w:rPr>
                                <w:rFonts w:ascii="Consolas" w:hAnsi="Consolas" w:cs="Tahoma"/>
                                <w:sz w:val="20"/>
                                <w:szCs w:val="20"/>
                              </w:rPr>
                              <w:t>lng</w:t>
                            </w:r>
                            <w:proofErr w:type="spellEnd"/>
                            <w:r w:rsidRPr="001E3722">
                              <w:rPr>
                                <w:rFonts w:ascii="Consolas" w:hAnsi="Consolas" w:cs="Tahoma"/>
                                <w:sz w:val="20"/>
                                <w:szCs w:val="20"/>
                              </w:rPr>
                              <w:t>, `(${</w:t>
                            </w:r>
                            <w:proofErr w:type="spellStart"/>
                            <w:r w:rsidRPr="001E3722">
                              <w:rPr>
                                <w:rFonts w:ascii="Consolas" w:hAnsi="Consolas" w:cs="Tahoma"/>
                                <w:sz w:val="20"/>
                                <w:szCs w:val="20"/>
                              </w:rPr>
                              <w:t>lng</w:t>
                            </w:r>
                            <w:proofErr w:type="spellEnd"/>
                            <w:r w:rsidRPr="001E3722">
                              <w:rPr>
                                <w:rFonts w:ascii="Consolas" w:hAnsi="Consolas" w:cs="Tahoma"/>
                                <w:sz w:val="20"/>
                                <w:szCs w:val="20"/>
                              </w:rPr>
                              <w:t>},${</w:t>
                            </w:r>
                            <w:proofErr w:type="spellStart"/>
                            <w:r w:rsidRPr="001E3722">
                              <w:rPr>
                                <w:rFonts w:ascii="Consolas" w:hAnsi="Consolas" w:cs="Tahoma"/>
                                <w:sz w:val="20"/>
                                <w:szCs w:val="20"/>
                              </w:rPr>
                              <w:t>lat</w:t>
                            </w:r>
                            <w:proofErr w:type="spellEnd"/>
                            <w:r w:rsidRPr="001E3722">
                              <w:rPr>
                                <w:rFonts w:ascii="Consolas" w:hAnsi="Consolas" w:cs="Tahoma"/>
                                <w:sz w:val="20"/>
                                <w:szCs w:val="20"/>
                              </w:rPr>
                              <w:t>})`])</w:t>
                            </w:r>
                          </w:p>
                          <w:p w14:paraId="0CF2E289" w14:textId="77777777" w:rsidR="001E3722" w:rsidRPr="001E3722" w:rsidRDefault="001E3722" w:rsidP="001E3722">
                            <w:pPr>
                              <w:spacing w:after="0"/>
                              <w:rPr>
                                <w:rFonts w:ascii="Consolas" w:hAnsi="Consolas" w:cs="Tahoma"/>
                                <w:sz w:val="20"/>
                                <w:szCs w:val="20"/>
                              </w:rPr>
                            </w:pPr>
                          </w:p>
                          <w:p w14:paraId="15A49349" w14:textId="461EDBAC" w:rsidR="001E3722" w:rsidRPr="004659CC" w:rsidRDefault="001E3722" w:rsidP="001E3722">
                            <w:pPr>
                              <w:spacing w:after="0"/>
                              <w:rPr>
                                <w:rFonts w:ascii="Consolas" w:hAnsi="Consolas" w:cs="Tahoma"/>
                                <w:sz w:val="20"/>
                                <w:szCs w:val="20"/>
                              </w:rPr>
                            </w:pPr>
                            <w:r w:rsidRPr="001E3722">
                              <w:rPr>
                                <w:rFonts w:ascii="Consolas" w:hAnsi="Consolas" w:cs="Tahoma"/>
                                <w:sz w:val="20"/>
                                <w:szCs w:val="20"/>
                              </w:rPr>
                              <w:t xml:space="preserve">  </w:t>
                            </w:r>
                            <w:proofErr w:type="spellStart"/>
                            <w:proofErr w:type="gramStart"/>
                            <w:r w:rsidRPr="001E3722">
                              <w:rPr>
                                <w:rFonts w:ascii="Consolas" w:hAnsi="Consolas" w:cs="Tahoma"/>
                                <w:sz w:val="20"/>
                                <w:szCs w:val="20"/>
                              </w:rPr>
                              <w:t>res.redirect</w:t>
                            </w:r>
                            <w:proofErr w:type="spellEnd"/>
                            <w:proofErr w:type="gramEnd"/>
                            <w:r w:rsidRPr="001E3722">
                              <w:rPr>
                                <w:rFonts w:ascii="Consolas" w:hAnsi="Consolas" w:cs="Tahoma"/>
                                <w:sz w:val="20"/>
                                <w:szCs w:val="20"/>
                              </w:rPr>
                              <w:t>("/posts")})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B2B32A" id="Text Box 294" o:spid="_x0000_s1177" type="#_x0000_t202" style="position:absolute;left:0;text-align:left;margin-left:4.45pt;margin-top:28.35pt;width:467.45pt;height:147pt;z-index:-25115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" fillcolor="#f1f8e8" stroked="f" strokeweight=".5pt">
                <v:shadow on="t" color="#a4d16d" offset="-9pt,0"/>
                <v:textbox inset="2mm">
                  <w:txbxContent>
                    <w:p w14:paraId="54226DAC" w14:textId="475CCD3B" w:rsidR="001E3722" w:rsidRPr="001E3722" w:rsidRDefault="001E3722" w:rsidP="001E3722">
                      <w:pPr>
                        <w:spacing w:after="0"/>
                        <w:rPr>
                          <w:rFonts w:ascii="Consolas" w:hAnsi="Consolas" w:cs="Tahoma"/>
                          <w:sz w:val="20"/>
                          <w:szCs w:val="20"/>
                        </w:rPr>
                      </w:pPr>
                      <w:r w:rsidRPr="00D8656C">
                        <w:rPr>
                          <w:rFonts w:ascii="Consolas" w:hAnsi="Consolas" w:cs="Tahoma"/>
                          <w:sz w:val="20"/>
                          <w:szCs w:val="20"/>
                        </w:rPr>
                        <w:t xml:space="preserve"> </w:t>
                      </w:r>
                      <w:proofErr w:type="spellStart"/>
                      <w:proofErr w:type="gramStart"/>
                      <w:r w:rsidRPr="001E3722">
                        <w:rPr>
                          <w:rFonts w:ascii="Consolas" w:hAnsi="Consolas" w:cs="Tahoma"/>
                          <w:sz w:val="20"/>
                          <w:szCs w:val="20"/>
                        </w:rPr>
                        <w:t>app.post</w:t>
                      </w:r>
                      <w:proofErr w:type="spellEnd"/>
                      <w:r w:rsidRPr="001E3722">
                        <w:rPr>
                          <w:rFonts w:ascii="Consolas" w:hAnsi="Consolas" w:cs="Tahoma"/>
                          <w:sz w:val="20"/>
                          <w:szCs w:val="20"/>
                        </w:rPr>
                        <w:t>(</w:t>
                      </w:r>
                      <w:proofErr w:type="gramEnd"/>
                      <w:r w:rsidRPr="001E3722">
                        <w:rPr>
                          <w:rFonts w:ascii="Consolas" w:hAnsi="Consolas" w:cs="Tahoma"/>
                          <w:sz w:val="20"/>
                          <w:szCs w:val="20"/>
                        </w:rPr>
                        <w:t>"/posts", async (req, res) =&gt; {</w:t>
                      </w:r>
                    </w:p>
                    <w:p w14:paraId="47D65353" w14:textId="77777777" w:rsidR="001E3722" w:rsidRPr="001E3722" w:rsidRDefault="001E3722" w:rsidP="001E3722">
                      <w:pPr>
                        <w:spacing w:after="0"/>
                        <w:rPr>
                          <w:rFonts w:ascii="Consolas" w:hAnsi="Consolas" w:cs="Tahoma"/>
                          <w:sz w:val="20"/>
                          <w:szCs w:val="20"/>
                        </w:rPr>
                      </w:pPr>
                      <w:r w:rsidRPr="001E3722">
                        <w:rPr>
                          <w:rFonts w:ascii="Consolas" w:hAnsi="Consolas" w:cs="Tahoma"/>
                          <w:sz w:val="20"/>
                          <w:szCs w:val="20"/>
                        </w:rPr>
                        <w:t xml:space="preserve">  const </w:t>
                      </w:r>
                      <w:proofErr w:type="gramStart"/>
                      <w:r w:rsidRPr="001E3722">
                        <w:rPr>
                          <w:rFonts w:ascii="Consolas" w:hAnsi="Consolas" w:cs="Tahoma"/>
                          <w:sz w:val="20"/>
                          <w:szCs w:val="20"/>
                        </w:rPr>
                        <w:t xml:space="preserve">{ </w:t>
                      </w:r>
                      <w:proofErr w:type="spellStart"/>
                      <w:r w:rsidRPr="001E3722">
                        <w:rPr>
                          <w:rFonts w:ascii="Consolas" w:hAnsi="Consolas" w:cs="Tahoma"/>
                          <w:sz w:val="20"/>
                          <w:szCs w:val="20"/>
                        </w:rPr>
                        <w:t>lng</w:t>
                      </w:r>
                      <w:proofErr w:type="spellEnd"/>
                      <w:proofErr w:type="gramEnd"/>
                      <w:r w:rsidRPr="001E3722">
                        <w:rPr>
                          <w:rFonts w:ascii="Consolas" w:hAnsi="Consolas" w:cs="Tahoma"/>
                          <w:sz w:val="20"/>
                          <w:szCs w:val="20"/>
                        </w:rPr>
                        <w:t xml:space="preserve">, </w:t>
                      </w:r>
                      <w:proofErr w:type="spellStart"/>
                      <w:r w:rsidRPr="001E3722">
                        <w:rPr>
                          <w:rFonts w:ascii="Consolas" w:hAnsi="Consolas" w:cs="Tahoma"/>
                          <w:sz w:val="20"/>
                          <w:szCs w:val="20"/>
                        </w:rPr>
                        <w:t>lat</w:t>
                      </w:r>
                      <w:proofErr w:type="spellEnd"/>
                      <w:r w:rsidRPr="001E3722">
                        <w:rPr>
                          <w:rFonts w:ascii="Consolas" w:hAnsi="Consolas" w:cs="Tahoma"/>
                          <w:sz w:val="20"/>
                          <w:szCs w:val="20"/>
                        </w:rPr>
                        <w:t xml:space="preserve"> } = </w:t>
                      </w:r>
                      <w:proofErr w:type="spellStart"/>
                      <w:r w:rsidRPr="001E3722">
                        <w:rPr>
                          <w:rFonts w:ascii="Consolas" w:hAnsi="Consolas" w:cs="Tahoma"/>
                          <w:sz w:val="20"/>
                          <w:szCs w:val="20"/>
                        </w:rPr>
                        <w:t>req.body</w:t>
                      </w:r>
                      <w:proofErr w:type="spellEnd"/>
                    </w:p>
                    <w:p w14:paraId="044769F4" w14:textId="77777777" w:rsidR="001E3722" w:rsidRPr="001E3722" w:rsidRDefault="001E3722" w:rsidP="001E3722">
                      <w:pPr>
                        <w:spacing w:after="0"/>
                        <w:rPr>
                          <w:rFonts w:ascii="Consolas" w:hAnsi="Consolas" w:cs="Tahoma"/>
                          <w:sz w:val="20"/>
                          <w:szCs w:val="20"/>
                        </w:rPr>
                      </w:pPr>
                    </w:p>
                    <w:p w14:paraId="42B85E1A" w14:textId="77777777" w:rsidR="001E3722" w:rsidRPr="001E3722" w:rsidRDefault="001E3722" w:rsidP="001E3722">
                      <w:pPr>
                        <w:spacing w:after="0"/>
                        <w:rPr>
                          <w:rFonts w:ascii="Consolas" w:hAnsi="Consolas" w:cs="Tahoma"/>
                          <w:sz w:val="20"/>
                          <w:szCs w:val="20"/>
                        </w:rPr>
                      </w:pPr>
                      <w:r w:rsidRPr="001E3722">
                        <w:rPr>
                          <w:rFonts w:ascii="Consolas" w:hAnsi="Consolas" w:cs="Tahoma"/>
                          <w:sz w:val="20"/>
                          <w:szCs w:val="20"/>
                        </w:rPr>
                        <w:t xml:space="preserve">  // create and save a new post to </w:t>
                      </w:r>
                      <w:proofErr w:type="spellStart"/>
                      <w:r w:rsidRPr="001E3722">
                        <w:rPr>
                          <w:rFonts w:ascii="Consolas" w:hAnsi="Consolas" w:cs="Tahoma"/>
                          <w:sz w:val="20"/>
                          <w:szCs w:val="20"/>
                        </w:rPr>
                        <w:t>db</w:t>
                      </w:r>
                      <w:proofErr w:type="spellEnd"/>
                    </w:p>
                    <w:p w14:paraId="0F2D6D81" w14:textId="1ACD06E1" w:rsidR="001E3722" w:rsidRPr="001E3722" w:rsidRDefault="001E3722" w:rsidP="001E3722">
                      <w:pPr>
                        <w:spacing w:after="0"/>
                        <w:rPr>
                          <w:rFonts w:ascii="Consolas" w:hAnsi="Consolas" w:cs="Tahoma"/>
                          <w:sz w:val="20"/>
                          <w:szCs w:val="20"/>
                        </w:rPr>
                      </w:pPr>
                      <w:r w:rsidRPr="001E3722">
                        <w:rPr>
                          <w:rFonts w:ascii="Consolas" w:hAnsi="Consolas" w:cs="Tahoma"/>
                          <w:sz w:val="20"/>
                          <w:szCs w:val="20"/>
                        </w:rPr>
                        <w:t xml:space="preserve">  //   await </w:t>
                      </w:r>
                      <w:proofErr w:type="spellStart"/>
                      <w:proofErr w:type="gramStart"/>
                      <w:r w:rsidRPr="001E3722">
                        <w:rPr>
                          <w:rFonts w:ascii="Consolas" w:hAnsi="Consolas" w:cs="Tahoma"/>
                          <w:sz w:val="20"/>
                          <w:szCs w:val="20"/>
                        </w:rPr>
                        <w:t>pool.query</w:t>
                      </w:r>
                      <w:proofErr w:type="spellEnd"/>
                      <w:proofErr w:type="gramEnd"/>
                      <w:r w:rsidRPr="001E3722">
                        <w:rPr>
                          <w:rFonts w:ascii="Consolas" w:hAnsi="Consolas" w:cs="Tahoma"/>
                          <w:sz w:val="20"/>
                          <w:szCs w:val="20"/>
                        </w:rPr>
                        <w:t>("INSERT INTO posts (</w:t>
                      </w:r>
                      <w:proofErr w:type="spellStart"/>
                      <w:r w:rsidRPr="001E3722">
                        <w:rPr>
                          <w:rFonts w:ascii="Consolas" w:hAnsi="Consolas" w:cs="Tahoma"/>
                          <w:sz w:val="20"/>
                          <w:szCs w:val="20"/>
                        </w:rPr>
                        <w:t>lat</w:t>
                      </w:r>
                      <w:proofErr w:type="spellEnd"/>
                      <w:r w:rsidRPr="001E3722">
                        <w:rPr>
                          <w:rFonts w:ascii="Consolas" w:hAnsi="Consolas" w:cs="Tahoma"/>
                          <w:sz w:val="20"/>
                          <w:szCs w:val="20"/>
                        </w:rPr>
                        <w:t xml:space="preserve">, </w:t>
                      </w:r>
                      <w:proofErr w:type="spellStart"/>
                      <w:r w:rsidRPr="001E3722">
                        <w:rPr>
                          <w:rFonts w:ascii="Consolas" w:hAnsi="Consolas" w:cs="Tahoma"/>
                          <w:sz w:val="20"/>
                          <w:szCs w:val="20"/>
                        </w:rPr>
                        <w:t>lng</w:t>
                      </w:r>
                      <w:proofErr w:type="spellEnd"/>
                      <w:r w:rsidRPr="001E3722">
                        <w:rPr>
                          <w:rFonts w:ascii="Consolas" w:hAnsi="Consolas" w:cs="Tahoma"/>
                          <w:sz w:val="20"/>
                          <w:szCs w:val="20"/>
                        </w:rPr>
                        <w:t>) VALUES ($1,$2);", [</w:t>
                      </w:r>
                      <w:proofErr w:type="spellStart"/>
                      <w:r w:rsidRPr="001E3722">
                        <w:rPr>
                          <w:rFonts w:ascii="Consolas" w:hAnsi="Consolas" w:cs="Tahoma"/>
                          <w:sz w:val="20"/>
                          <w:szCs w:val="20"/>
                        </w:rPr>
                        <w:t>lat</w:t>
                      </w:r>
                      <w:proofErr w:type="spellEnd"/>
                      <w:r w:rsidRPr="001E3722">
                        <w:rPr>
                          <w:rFonts w:ascii="Consolas" w:hAnsi="Consolas" w:cs="Tahoma"/>
                          <w:sz w:val="20"/>
                          <w:szCs w:val="20"/>
                        </w:rPr>
                        <w:t xml:space="preserve">, </w:t>
                      </w:r>
                      <w:proofErr w:type="spellStart"/>
                      <w:r w:rsidRPr="001E3722">
                        <w:rPr>
                          <w:rFonts w:ascii="Consolas" w:hAnsi="Consolas" w:cs="Tahoma"/>
                          <w:sz w:val="20"/>
                          <w:szCs w:val="20"/>
                        </w:rPr>
                        <w:t>lng</w:t>
                      </w:r>
                      <w:proofErr w:type="spellEnd"/>
                      <w:r w:rsidRPr="001E3722">
                        <w:rPr>
                          <w:rFonts w:ascii="Consolas" w:hAnsi="Consolas" w:cs="Tahoma"/>
                          <w:sz w:val="20"/>
                          <w:szCs w:val="20"/>
                        </w:rPr>
                        <w:t>])</w:t>
                      </w:r>
                    </w:p>
                    <w:p w14:paraId="5CCEAB61" w14:textId="77777777" w:rsidR="001E3722" w:rsidRPr="001E3722" w:rsidRDefault="001E3722" w:rsidP="001E3722">
                      <w:pPr>
                        <w:spacing w:after="0"/>
                        <w:rPr>
                          <w:rFonts w:ascii="Consolas" w:hAnsi="Consolas" w:cs="Tahoma"/>
                          <w:sz w:val="20"/>
                          <w:szCs w:val="20"/>
                        </w:rPr>
                      </w:pPr>
                      <w:r w:rsidRPr="001E3722">
                        <w:rPr>
                          <w:rFonts w:ascii="Consolas" w:hAnsi="Consolas" w:cs="Tahoma"/>
                          <w:sz w:val="20"/>
                          <w:szCs w:val="20"/>
                        </w:rPr>
                        <w:t xml:space="preserve">  //   change the </w:t>
                      </w:r>
                      <w:proofErr w:type="spellStart"/>
                      <w:r w:rsidRPr="001E3722">
                        <w:rPr>
                          <w:rFonts w:ascii="Consolas" w:hAnsi="Consolas" w:cs="Tahoma"/>
                          <w:sz w:val="20"/>
                          <w:szCs w:val="20"/>
                        </w:rPr>
                        <w:t>api</w:t>
                      </w:r>
                      <w:proofErr w:type="spellEnd"/>
                      <w:r w:rsidRPr="001E3722">
                        <w:rPr>
                          <w:rFonts w:ascii="Consolas" w:hAnsi="Consolas" w:cs="Tahoma"/>
                          <w:sz w:val="20"/>
                          <w:szCs w:val="20"/>
                        </w:rPr>
                        <w:t xml:space="preserve"> after the first step</w:t>
                      </w:r>
                    </w:p>
                    <w:p w14:paraId="7F9186F2" w14:textId="77777777" w:rsidR="001E3722" w:rsidRPr="001E3722" w:rsidRDefault="001E3722" w:rsidP="001E3722">
                      <w:pPr>
                        <w:spacing w:after="0"/>
                        <w:rPr>
                          <w:rFonts w:ascii="Consolas" w:hAnsi="Consolas" w:cs="Tahoma"/>
                          <w:sz w:val="20"/>
                          <w:szCs w:val="20"/>
                        </w:rPr>
                      </w:pPr>
                      <w:r w:rsidRPr="001E3722">
                        <w:rPr>
                          <w:rFonts w:ascii="Consolas" w:hAnsi="Consolas" w:cs="Tahoma"/>
                          <w:sz w:val="20"/>
                          <w:szCs w:val="20"/>
                        </w:rPr>
                        <w:t xml:space="preserve">  await </w:t>
                      </w:r>
                      <w:proofErr w:type="spellStart"/>
                      <w:proofErr w:type="gramStart"/>
                      <w:r w:rsidRPr="001E3722">
                        <w:rPr>
                          <w:rFonts w:ascii="Consolas" w:hAnsi="Consolas" w:cs="Tahoma"/>
                          <w:sz w:val="20"/>
                          <w:szCs w:val="20"/>
                        </w:rPr>
                        <w:t>pool.query</w:t>
                      </w:r>
                      <w:proofErr w:type="spellEnd"/>
                      <w:proofErr w:type="gramEnd"/>
                      <w:r w:rsidRPr="001E3722">
                        <w:rPr>
                          <w:rFonts w:ascii="Consolas" w:hAnsi="Consolas" w:cs="Tahoma"/>
                          <w:sz w:val="20"/>
                          <w:szCs w:val="20"/>
                        </w:rPr>
                        <w:t>("INSERT INTO posts (</w:t>
                      </w:r>
                      <w:proofErr w:type="spellStart"/>
                      <w:r w:rsidRPr="001E3722">
                        <w:rPr>
                          <w:rFonts w:ascii="Consolas" w:hAnsi="Consolas" w:cs="Tahoma"/>
                          <w:sz w:val="20"/>
                          <w:szCs w:val="20"/>
                        </w:rPr>
                        <w:t>lat</w:t>
                      </w:r>
                      <w:proofErr w:type="spellEnd"/>
                      <w:r w:rsidRPr="001E3722">
                        <w:rPr>
                          <w:rFonts w:ascii="Consolas" w:hAnsi="Consolas" w:cs="Tahoma"/>
                          <w:sz w:val="20"/>
                          <w:szCs w:val="20"/>
                        </w:rPr>
                        <w:t xml:space="preserve">, </w:t>
                      </w:r>
                      <w:proofErr w:type="spellStart"/>
                      <w:r w:rsidRPr="001E3722">
                        <w:rPr>
                          <w:rFonts w:ascii="Consolas" w:hAnsi="Consolas" w:cs="Tahoma"/>
                          <w:sz w:val="20"/>
                          <w:szCs w:val="20"/>
                        </w:rPr>
                        <w:t>lng</w:t>
                      </w:r>
                      <w:proofErr w:type="spellEnd"/>
                      <w:r w:rsidRPr="001E3722">
                        <w:rPr>
                          <w:rFonts w:ascii="Consolas" w:hAnsi="Consolas" w:cs="Tahoma"/>
                          <w:sz w:val="20"/>
                          <w:szCs w:val="20"/>
                        </w:rPr>
                        <w:t>, loc) VALUES ($1,$2,$3);", [</w:t>
                      </w:r>
                      <w:proofErr w:type="spellStart"/>
                      <w:r w:rsidRPr="001E3722">
                        <w:rPr>
                          <w:rFonts w:ascii="Consolas" w:hAnsi="Consolas" w:cs="Tahoma"/>
                          <w:sz w:val="20"/>
                          <w:szCs w:val="20"/>
                        </w:rPr>
                        <w:t>lat</w:t>
                      </w:r>
                      <w:proofErr w:type="spellEnd"/>
                      <w:r w:rsidRPr="001E3722">
                        <w:rPr>
                          <w:rFonts w:ascii="Consolas" w:hAnsi="Consolas" w:cs="Tahoma"/>
                          <w:sz w:val="20"/>
                          <w:szCs w:val="20"/>
                        </w:rPr>
                        <w:t xml:space="preserve">, </w:t>
                      </w:r>
                      <w:proofErr w:type="spellStart"/>
                      <w:r w:rsidRPr="001E3722">
                        <w:rPr>
                          <w:rFonts w:ascii="Consolas" w:hAnsi="Consolas" w:cs="Tahoma"/>
                          <w:sz w:val="20"/>
                          <w:szCs w:val="20"/>
                        </w:rPr>
                        <w:t>lng</w:t>
                      </w:r>
                      <w:proofErr w:type="spellEnd"/>
                      <w:r w:rsidRPr="001E3722">
                        <w:rPr>
                          <w:rFonts w:ascii="Consolas" w:hAnsi="Consolas" w:cs="Tahoma"/>
                          <w:sz w:val="20"/>
                          <w:szCs w:val="20"/>
                        </w:rPr>
                        <w:t>, `(${</w:t>
                      </w:r>
                      <w:proofErr w:type="spellStart"/>
                      <w:r w:rsidRPr="001E3722">
                        <w:rPr>
                          <w:rFonts w:ascii="Consolas" w:hAnsi="Consolas" w:cs="Tahoma"/>
                          <w:sz w:val="20"/>
                          <w:szCs w:val="20"/>
                        </w:rPr>
                        <w:t>lng</w:t>
                      </w:r>
                      <w:proofErr w:type="spellEnd"/>
                      <w:r w:rsidRPr="001E3722">
                        <w:rPr>
                          <w:rFonts w:ascii="Consolas" w:hAnsi="Consolas" w:cs="Tahoma"/>
                          <w:sz w:val="20"/>
                          <w:szCs w:val="20"/>
                        </w:rPr>
                        <w:t>},${</w:t>
                      </w:r>
                      <w:proofErr w:type="spellStart"/>
                      <w:r w:rsidRPr="001E3722">
                        <w:rPr>
                          <w:rFonts w:ascii="Consolas" w:hAnsi="Consolas" w:cs="Tahoma"/>
                          <w:sz w:val="20"/>
                          <w:szCs w:val="20"/>
                        </w:rPr>
                        <w:t>lat</w:t>
                      </w:r>
                      <w:proofErr w:type="spellEnd"/>
                      <w:r w:rsidRPr="001E3722">
                        <w:rPr>
                          <w:rFonts w:ascii="Consolas" w:hAnsi="Consolas" w:cs="Tahoma"/>
                          <w:sz w:val="20"/>
                          <w:szCs w:val="20"/>
                        </w:rPr>
                        <w:t>})`])</w:t>
                      </w:r>
                    </w:p>
                    <w:p w14:paraId="0CF2E289" w14:textId="77777777" w:rsidR="001E3722" w:rsidRPr="001E3722" w:rsidRDefault="001E3722" w:rsidP="001E3722">
                      <w:pPr>
                        <w:spacing w:after="0"/>
                        <w:rPr>
                          <w:rFonts w:ascii="Consolas" w:hAnsi="Consolas" w:cs="Tahoma"/>
                          <w:sz w:val="20"/>
                          <w:szCs w:val="20"/>
                        </w:rPr>
                      </w:pPr>
                    </w:p>
                    <w:p w14:paraId="15A49349" w14:textId="461EDBAC" w:rsidR="001E3722" w:rsidRPr="004659CC" w:rsidRDefault="001E3722" w:rsidP="001E3722">
                      <w:pPr>
                        <w:spacing w:after="0"/>
                        <w:rPr>
                          <w:rFonts w:ascii="Consolas" w:hAnsi="Consolas" w:cs="Tahoma"/>
                          <w:sz w:val="20"/>
                          <w:szCs w:val="20"/>
                        </w:rPr>
                      </w:pPr>
                      <w:r w:rsidRPr="001E3722">
                        <w:rPr>
                          <w:rFonts w:ascii="Consolas" w:hAnsi="Consolas" w:cs="Tahoma"/>
                          <w:sz w:val="20"/>
                          <w:szCs w:val="20"/>
                        </w:rPr>
                        <w:t xml:space="preserve">  </w:t>
                      </w:r>
                      <w:proofErr w:type="spellStart"/>
                      <w:proofErr w:type="gramStart"/>
                      <w:r w:rsidRPr="001E3722">
                        <w:rPr>
                          <w:rFonts w:ascii="Consolas" w:hAnsi="Consolas" w:cs="Tahoma"/>
                          <w:sz w:val="20"/>
                          <w:szCs w:val="20"/>
                        </w:rPr>
                        <w:t>res.redirect</w:t>
                      </w:r>
                      <w:proofErr w:type="spellEnd"/>
                      <w:proofErr w:type="gramEnd"/>
                      <w:r w:rsidRPr="001E3722">
                        <w:rPr>
                          <w:rFonts w:ascii="Consolas" w:hAnsi="Consolas" w:cs="Tahoma"/>
                          <w:sz w:val="20"/>
                          <w:szCs w:val="20"/>
                        </w:rPr>
                        <w:t>("/posts")})</w:t>
                      </w:r>
                    </w:p>
                  </w:txbxContent>
                </v:textbox>
                <w10:wrap type="topAndBottom" anchorx="margin"/>
              </v:shape>
            </w:pict>
          </mc:Fallback>
        </mc:AlternateContent>
      </w:r>
      <w:r w:rsidR="0029154E" w:rsidRPr="00C61CCC">
        <w:rPr>
          <w:rStyle w:val="Style7Char"/>
        </w:rPr>
        <w:t>Step #2</w:t>
      </w:r>
      <w:r>
        <w:t xml:space="preserve"> // Index.js </w:t>
      </w:r>
    </w:p>
    <w:p w14:paraId="7BAC7AE8" w14:textId="55529FCB" w:rsidR="001E3722" w:rsidRDefault="006C256B" w:rsidP="001E3722">
      <w:pPr>
        <w:pStyle w:val="Style8"/>
        <w:numPr>
          <w:ilvl w:val="0"/>
          <w:numId w:val="0"/>
        </w:numPr>
        <w:ind w:left="1080" w:hanging="360"/>
      </w:pPr>
      <w:r>
        <w:rPr>
          <w:noProof/>
        </w:rPr>
        <w:drawing>
          <wp:anchor distT="0" distB="0" distL="114300" distR="114300" simplePos="0" relativeHeight="252164096" behindDoc="1" locked="0" layoutInCell="1" allowOverlap="1" wp14:anchorId="724289BA" wp14:editId="466F992B">
            <wp:simplePos x="0" y="0"/>
            <wp:positionH relativeFrom="margin">
              <wp:posOffset>1412240</wp:posOffset>
            </wp:positionH>
            <wp:positionV relativeFrom="paragraph">
              <wp:posOffset>2199314</wp:posOffset>
            </wp:positionV>
            <wp:extent cx="2670810" cy="939165"/>
            <wp:effectExtent l="0" t="0" r="0" b="0"/>
            <wp:wrapTight wrapText="bothSides">
              <wp:wrapPolygon edited="0">
                <wp:start x="0" y="0"/>
                <wp:lineTo x="0" y="21030"/>
                <wp:lineTo x="21415" y="21030"/>
                <wp:lineTo x="21415"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670810" cy="939165"/>
                    </a:xfrm>
                    <a:prstGeom prst="rect">
                      <a:avLst/>
                    </a:prstGeom>
                  </pic:spPr>
                </pic:pic>
              </a:graphicData>
            </a:graphic>
            <wp14:sizeRelH relativeFrom="page">
              <wp14:pctWidth>0</wp14:pctWidth>
            </wp14:sizeRelH>
            <wp14:sizeRelV relativeFrom="page">
              <wp14:pctHeight>0</wp14:pctHeight>
            </wp14:sizeRelV>
          </wp:anchor>
        </w:drawing>
      </w:r>
    </w:p>
    <w:p w14:paraId="10A2CC12" w14:textId="5B8D4310" w:rsidR="008B575F" w:rsidRDefault="008B575F" w:rsidP="00681723">
      <w:pPr>
        <w:pStyle w:val="Style8"/>
        <w:numPr>
          <w:ilvl w:val="0"/>
          <w:numId w:val="0"/>
        </w:numPr>
        <w:ind w:left="1080" w:hanging="360"/>
        <w:rPr>
          <w:b/>
          <w:bCs/>
        </w:rPr>
      </w:pPr>
    </w:p>
    <w:p w14:paraId="2EE9B199" w14:textId="61601F20" w:rsidR="008B575F" w:rsidRDefault="008B575F" w:rsidP="00681723">
      <w:pPr>
        <w:pStyle w:val="Style8"/>
        <w:numPr>
          <w:ilvl w:val="0"/>
          <w:numId w:val="0"/>
        </w:numPr>
        <w:ind w:left="1080" w:hanging="360"/>
        <w:rPr>
          <w:b/>
          <w:bCs/>
        </w:rPr>
      </w:pPr>
    </w:p>
    <w:p w14:paraId="24A0BE75" w14:textId="5406296D" w:rsidR="001E3722" w:rsidRDefault="001E3722" w:rsidP="00681723">
      <w:pPr>
        <w:pStyle w:val="Style8"/>
        <w:numPr>
          <w:ilvl w:val="0"/>
          <w:numId w:val="0"/>
        </w:numPr>
        <w:ind w:left="1080" w:hanging="360"/>
        <w:rPr>
          <w:b/>
          <w:bCs/>
        </w:rPr>
      </w:pPr>
    </w:p>
    <w:p w14:paraId="22C427D9" w14:textId="2CB41F14" w:rsidR="001E3722" w:rsidRDefault="001E3722" w:rsidP="00681723">
      <w:pPr>
        <w:pStyle w:val="Style8"/>
        <w:numPr>
          <w:ilvl w:val="0"/>
          <w:numId w:val="0"/>
        </w:numPr>
        <w:ind w:left="1080" w:hanging="360"/>
        <w:rPr>
          <w:b/>
          <w:bCs/>
        </w:rPr>
      </w:pPr>
    </w:p>
    <w:p w14:paraId="6A6C53C9" w14:textId="0948CF27" w:rsidR="001E3722" w:rsidRDefault="001E3722" w:rsidP="00C61CCC">
      <w:pPr>
        <w:pStyle w:val="Style7"/>
      </w:pPr>
      <w:r>
        <w:t>Step # 3</w:t>
      </w:r>
    </w:p>
    <w:p w14:paraId="29133DC7" w14:textId="4A460A09" w:rsidR="00E861AC" w:rsidRDefault="000B1B1D" w:rsidP="002438B0">
      <w:pPr>
        <w:pStyle w:val="Style12"/>
      </w:pPr>
      <w:r>
        <w:t xml:space="preserve">Update the previously stored values. </w:t>
      </w:r>
      <w:r w:rsidR="006C256B">
        <w:t>N</w:t>
      </w:r>
      <w:r w:rsidR="00E861AC">
        <w:t xml:space="preserve">eed to run the entire </w:t>
      </w:r>
      <w:r w:rsidR="00E861AC" w:rsidRPr="00E861AC">
        <w:rPr>
          <w:b/>
        </w:rPr>
        <w:t>update</w:t>
      </w:r>
      <w:r w:rsidR="00E861AC">
        <w:t xml:space="preserve"> in </w:t>
      </w:r>
      <w:r w:rsidR="0052195A">
        <w:t>one</w:t>
      </w:r>
      <w:r w:rsidR="00E861AC">
        <w:t xml:space="preserve"> transaction for large num of rows. But since the transaction locks all the changed rows </w:t>
      </w:r>
      <w:r w:rsidR="006C256B">
        <w:t xml:space="preserve">if </w:t>
      </w:r>
      <w:r w:rsidR="00E861AC">
        <w:t xml:space="preserve">a user comes </w:t>
      </w:r>
      <w:r w:rsidR="0052195A">
        <w:t xml:space="preserve">in a different </w:t>
      </w:r>
      <w:r w:rsidR="001F1E6F">
        <w:t>transaction</w:t>
      </w:r>
      <w:r w:rsidR="0052195A">
        <w:t xml:space="preserve"> </w:t>
      </w:r>
      <w:r w:rsidR="00E861AC">
        <w:t xml:space="preserve">to update the </w:t>
      </w:r>
      <w:proofErr w:type="spellStart"/>
      <w:r w:rsidR="00E861AC">
        <w:t>lat</w:t>
      </w:r>
      <w:proofErr w:type="spellEnd"/>
      <w:r w:rsidR="006C256B">
        <w:t>/</w:t>
      </w:r>
      <w:proofErr w:type="spellStart"/>
      <w:r w:rsidR="00E861AC">
        <w:t>lng</w:t>
      </w:r>
      <w:proofErr w:type="spellEnd"/>
      <w:r w:rsidR="00E861AC">
        <w:t xml:space="preserve">, </w:t>
      </w:r>
      <w:r w:rsidR="006C256B">
        <w:t>they cannot, it should wait maybe a long time</w:t>
      </w:r>
      <w:r w:rsidR="001F1E6F">
        <w:t xml:space="preserve"> until transaction #1 commits change</w:t>
      </w:r>
      <w:r w:rsidR="006C256B">
        <w:t xml:space="preserve">. </w:t>
      </w:r>
    </w:p>
    <w:p w14:paraId="2BEFA187" w14:textId="1858EB30" w:rsidR="0052195A" w:rsidRDefault="0052195A" w:rsidP="0052195A">
      <w:pPr>
        <w:pStyle w:val="Style8"/>
        <w:numPr>
          <w:ilvl w:val="0"/>
          <w:numId w:val="0"/>
        </w:numPr>
        <w:ind w:left="1080" w:hanging="360"/>
      </w:pPr>
    </w:p>
    <w:p w14:paraId="64AC599C" w14:textId="712FF415" w:rsidR="0052195A" w:rsidRDefault="0052195A" w:rsidP="0052195A">
      <w:pPr>
        <w:pStyle w:val="Style8"/>
        <w:numPr>
          <w:ilvl w:val="0"/>
          <w:numId w:val="0"/>
        </w:numPr>
        <w:ind w:left="1080" w:hanging="360"/>
      </w:pPr>
    </w:p>
    <w:p w14:paraId="3186AF57" w14:textId="58133751" w:rsidR="0052195A" w:rsidRDefault="0052195A" w:rsidP="0052195A">
      <w:pPr>
        <w:pStyle w:val="Style8"/>
        <w:numPr>
          <w:ilvl w:val="0"/>
          <w:numId w:val="0"/>
        </w:numPr>
        <w:ind w:left="1080" w:hanging="360"/>
      </w:pPr>
    </w:p>
    <w:p w14:paraId="6D60A9B0" w14:textId="4FDE8AD7" w:rsidR="0052195A" w:rsidRDefault="0052195A" w:rsidP="0052195A">
      <w:pPr>
        <w:pStyle w:val="Style8"/>
        <w:numPr>
          <w:ilvl w:val="0"/>
          <w:numId w:val="0"/>
        </w:numPr>
        <w:ind w:left="1080" w:hanging="360"/>
      </w:pPr>
    </w:p>
    <w:p w14:paraId="227E081B" w14:textId="5CA52A0F" w:rsidR="0052195A" w:rsidRDefault="0052195A" w:rsidP="0052195A">
      <w:pPr>
        <w:pStyle w:val="Style8"/>
        <w:numPr>
          <w:ilvl w:val="0"/>
          <w:numId w:val="0"/>
        </w:numPr>
        <w:ind w:left="1080" w:hanging="360"/>
      </w:pPr>
    </w:p>
    <w:p w14:paraId="05F6069A" w14:textId="607246BF" w:rsidR="0052195A" w:rsidRDefault="0052195A" w:rsidP="0052195A">
      <w:pPr>
        <w:pStyle w:val="Style8"/>
        <w:numPr>
          <w:ilvl w:val="0"/>
          <w:numId w:val="0"/>
        </w:numPr>
        <w:ind w:left="1080" w:hanging="360"/>
      </w:pPr>
    </w:p>
    <w:p w14:paraId="0E6D825F" w14:textId="1A2F281E" w:rsidR="0052195A" w:rsidRDefault="0052195A" w:rsidP="0052195A">
      <w:pPr>
        <w:pStyle w:val="Style8"/>
        <w:numPr>
          <w:ilvl w:val="0"/>
          <w:numId w:val="0"/>
        </w:numPr>
        <w:ind w:left="1080" w:hanging="360"/>
      </w:pPr>
    </w:p>
    <w:p w14:paraId="1E22C3D1" w14:textId="32C2F701" w:rsidR="0052195A" w:rsidRDefault="0052195A" w:rsidP="0052195A">
      <w:pPr>
        <w:pStyle w:val="Style8"/>
        <w:numPr>
          <w:ilvl w:val="0"/>
          <w:numId w:val="0"/>
        </w:numPr>
        <w:ind w:left="1080" w:hanging="360"/>
      </w:pPr>
    </w:p>
    <w:p w14:paraId="56F9E079" w14:textId="57B3CC3A" w:rsidR="0052195A" w:rsidRDefault="000B1B1D" w:rsidP="0052195A">
      <w:pPr>
        <w:pStyle w:val="Style8"/>
        <w:numPr>
          <w:ilvl w:val="0"/>
          <w:numId w:val="0"/>
        </w:numPr>
        <w:ind w:left="1080" w:hanging="360"/>
      </w:pPr>
      <w:r>
        <w:rPr>
          <w:noProof/>
        </w:rPr>
        <w:drawing>
          <wp:anchor distT="0" distB="0" distL="114300" distR="114300" simplePos="0" relativeHeight="252168192" behindDoc="1" locked="0" layoutInCell="1" allowOverlap="1" wp14:anchorId="36E646C9" wp14:editId="4253D585">
            <wp:simplePos x="0" y="0"/>
            <wp:positionH relativeFrom="margin">
              <wp:align>center</wp:align>
            </wp:positionH>
            <wp:positionV relativeFrom="paragraph">
              <wp:posOffset>-1791335</wp:posOffset>
            </wp:positionV>
            <wp:extent cx="2512695" cy="2236470"/>
            <wp:effectExtent l="0" t="0" r="1905" b="0"/>
            <wp:wrapTight wrapText="bothSides">
              <wp:wrapPolygon edited="0">
                <wp:start x="0" y="0"/>
                <wp:lineTo x="0" y="21342"/>
                <wp:lineTo x="21453" y="21342"/>
                <wp:lineTo x="21453"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12695" cy="2236470"/>
                    </a:xfrm>
                    <a:prstGeom prst="rect">
                      <a:avLst/>
                    </a:prstGeom>
                  </pic:spPr>
                </pic:pic>
              </a:graphicData>
            </a:graphic>
            <wp14:sizeRelH relativeFrom="page">
              <wp14:pctWidth>0</wp14:pctWidth>
            </wp14:sizeRelH>
            <wp14:sizeRelV relativeFrom="page">
              <wp14:pctHeight>0</wp14:pctHeight>
            </wp14:sizeRelV>
          </wp:anchor>
        </w:drawing>
      </w:r>
    </w:p>
    <w:p w14:paraId="72D51790" w14:textId="6556BB42" w:rsidR="0052195A" w:rsidRDefault="0052195A" w:rsidP="0052195A">
      <w:pPr>
        <w:pStyle w:val="Style8"/>
        <w:numPr>
          <w:ilvl w:val="0"/>
          <w:numId w:val="0"/>
        </w:numPr>
        <w:ind w:left="1080" w:hanging="360"/>
      </w:pPr>
    </w:p>
    <w:p w14:paraId="7312016A" w14:textId="449E369C" w:rsidR="001E3722" w:rsidRDefault="001E3722" w:rsidP="002438B0">
      <w:pPr>
        <w:pStyle w:val="Style12"/>
      </w:pPr>
      <w:r>
        <w:t xml:space="preserve">Option #1 </w:t>
      </w:r>
    </w:p>
    <w:p w14:paraId="27001EE3" w14:textId="6AC24EE4" w:rsidR="001E3722" w:rsidRDefault="001E3722" w:rsidP="001E3722">
      <w:pPr>
        <w:pStyle w:val="Style8"/>
        <w:numPr>
          <w:ilvl w:val="0"/>
          <w:numId w:val="0"/>
        </w:numPr>
        <w:ind w:left="1080" w:hanging="360"/>
      </w:pPr>
    </w:p>
    <w:p w14:paraId="35E034C5" w14:textId="03726D9D" w:rsidR="008B575F" w:rsidRDefault="001E3722" w:rsidP="00681723">
      <w:pPr>
        <w:pStyle w:val="Style8"/>
        <w:numPr>
          <w:ilvl w:val="0"/>
          <w:numId w:val="0"/>
        </w:numPr>
        <w:ind w:left="1080" w:hanging="360"/>
        <w:rPr>
          <w:b/>
          <w:bCs/>
        </w:rPr>
      </w:pPr>
      <w:r w:rsidRPr="001E3722">
        <w:rPr>
          <w:noProof/>
        </w:rPr>
        <w:drawing>
          <wp:anchor distT="0" distB="0" distL="114300" distR="114300" simplePos="0" relativeHeight="252165120" behindDoc="1" locked="0" layoutInCell="1" allowOverlap="1" wp14:anchorId="52C16363" wp14:editId="2533336C">
            <wp:simplePos x="0" y="0"/>
            <wp:positionH relativeFrom="margin">
              <wp:posOffset>997798</wp:posOffset>
            </wp:positionH>
            <wp:positionV relativeFrom="paragraph">
              <wp:posOffset>-110127</wp:posOffset>
            </wp:positionV>
            <wp:extent cx="4149090" cy="2425065"/>
            <wp:effectExtent l="0" t="0" r="3810" b="0"/>
            <wp:wrapTight wrapText="bothSides">
              <wp:wrapPolygon edited="0">
                <wp:start x="0" y="0"/>
                <wp:lineTo x="0" y="21379"/>
                <wp:lineTo x="21521" y="21379"/>
                <wp:lineTo x="21521"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149090" cy="2425065"/>
                    </a:xfrm>
                    <a:prstGeom prst="rect">
                      <a:avLst/>
                    </a:prstGeom>
                  </pic:spPr>
                </pic:pic>
              </a:graphicData>
            </a:graphic>
            <wp14:sizeRelH relativeFrom="page">
              <wp14:pctWidth>0</wp14:pctWidth>
            </wp14:sizeRelH>
            <wp14:sizeRelV relativeFrom="page">
              <wp14:pctHeight>0</wp14:pctHeight>
            </wp14:sizeRelV>
          </wp:anchor>
        </w:drawing>
      </w:r>
    </w:p>
    <w:p w14:paraId="600E00B9" w14:textId="163F293F" w:rsidR="008B575F" w:rsidRDefault="008B575F" w:rsidP="00681723">
      <w:pPr>
        <w:pStyle w:val="Style8"/>
        <w:numPr>
          <w:ilvl w:val="0"/>
          <w:numId w:val="0"/>
        </w:numPr>
        <w:ind w:left="1080" w:hanging="360"/>
        <w:rPr>
          <w:b/>
          <w:bCs/>
        </w:rPr>
      </w:pPr>
    </w:p>
    <w:p w14:paraId="47802933" w14:textId="7ECF3885" w:rsidR="001E3722" w:rsidRDefault="001E3722" w:rsidP="00681723">
      <w:pPr>
        <w:pStyle w:val="Style8"/>
        <w:numPr>
          <w:ilvl w:val="0"/>
          <w:numId w:val="0"/>
        </w:numPr>
        <w:ind w:left="1080" w:hanging="360"/>
        <w:rPr>
          <w:b/>
          <w:bCs/>
        </w:rPr>
      </w:pPr>
    </w:p>
    <w:p w14:paraId="6ED86D0F" w14:textId="02DAB3F0" w:rsidR="001E3722" w:rsidRDefault="001E3722" w:rsidP="00681723">
      <w:pPr>
        <w:pStyle w:val="Style8"/>
        <w:numPr>
          <w:ilvl w:val="0"/>
          <w:numId w:val="0"/>
        </w:numPr>
        <w:ind w:left="1080" w:hanging="360"/>
        <w:rPr>
          <w:b/>
          <w:bCs/>
        </w:rPr>
      </w:pPr>
    </w:p>
    <w:p w14:paraId="52E1197C" w14:textId="631D2ED5" w:rsidR="001E3722" w:rsidRDefault="001E3722" w:rsidP="00681723">
      <w:pPr>
        <w:pStyle w:val="Style8"/>
        <w:numPr>
          <w:ilvl w:val="0"/>
          <w:numId w:val="0"/>
        </w:numPr>
        <w:ind w:left="1080" w:hanging="360"/>
        <w:rPr>
          <w:b/>
          <w:bCs/>
        </w:rPr>
      </w:pPr>
    </w:p>
    <w:p w14:paraId="0B75523E" w14:textId="63019230" w:rsidR="001E3722" w:rsidRDefault="001E3722" w:rsidP="00681723">
      <w:pPr>
        <w:pStyle w:val="Style8"/>
        <w:numPr>
          <w:ilvl w:val="0"/>
          <w:numId w:val="0"/>
        </w:numPr>
        <w:ind w:left="1080" w:hanging="360"/>
        <w:rPr>
          <w:b/>
          <w:bCs/>
        </w:rPr>
      </w:pPr>
    </w:p>
    <w:p w14:paraId="7E5A5135" w14:textId="69EA4CC5" w:rsidR="001E3722" w:rsidRDefault="001E3722" w:rsidP="00681723">
      <w:pPr>
        <w:pStyle w:val="Style8"/>
        <w:numPr>
          <w:ilvl w:val="0"/>
          <w:numId w:val="0"/>
        </w:numPr>
        <w:ind w:left="1080" w:hanging="360"/>
        <w:rPr>
          <w:b/>
          <w:bCs/>
        </w:rPr>
      </w:pPr>
    </w:p>
    <w:p w14:paraId="5C901EC5" w14:textId="1FF9596A" w:rsidR="001E3722" w:rsidRDefault="001E3722" w:rsidP="00681723">
      <w:pPr>
        <w:pStyle w:val="Style8"/>
        <w:numPr>
          <w:ilvl w:val="0"/>
          <w:numId w:val="0"/>
        </w:numPr>
        <w:ind w:left="1080" w:hanging="360"/>
        <w:rPr>
          <w:b/>
          <w:bCs/>
        </w:rPr>
      </w:pPr>
    </w:p>
    <w:p w14:paraId="3BE7F5EC" w14:textId="02CC76EC" w:rsidR="001E3722" w:rsidRDefault="001E3722" w:rsidP="00681723">
      <w:pPr>
        <w:pStyle w:val="Style8"/>
        <w:numPr>
          <w:ilvl w:val="0"/>
          <w:numId w:val="0"/>
        </w:numPr>
        <w:ind w:left="1080" w:hanging="360"/>
        <w:rPr>
          <w:b/>
          <w:bCs/>
        </w:rPr>
      </w:pPr>
    </w:p>
    <w:p w14:paraId="78FAECA9" w14:textId="7EA0BB11" w:rsidR="00D92967" w:rsidRDefault="00D92967" w:rsidP="00681723">
      <w:pPr>
        <w:pStyle w:val="Style8"/>
        <w:numPr>
          <w:ilvl w:val="0"/>
          <w:numId w:val="0"/>
        </w:numPr>
        <w:ind w:left="1080" w:hanging="360"/>
        <w:rPr>
          <w:b/>
          <w:bCs/>
        </w:rPr>
      </w:pPr>
    </w:p>
    <w:p w14:paraId="39947CC5" w14:textId="0A3D77DF" w:rsidR="001E3722" w:rsidRDefault="001E3722" w:rsidP="00681723">
      <w:pPr>
        <w:pStyle w:val="Style8"/>
        <w:numPr>
          <w:ilvl w:val="0"/>
          <w:numId w:val="0"/>
        </w:numPr>
        <w:ind w:left="1080" w:hanging="360"/>
        <w:rPr>
          <w:b/>
          <w:bCs/>
        </w:rPr>
      </w:pPr>
    </w:p>
    <w:p w14:paraId="1D715E4F" w14:textId="68620286" w:rsidR="001E3722" w:rsidRDefault="00D92967" w:rsidP="00C61CCC">
      <w:pPr>
        <w:pStyle w:val="Style8"/>
        <w:numPr>
          <w:ilvl w:val="1"/>
          <w:numId w:val="1"/>
        </w:numPr>
        <w:rPr>
          <w:b/>
          <w:bCs/>
        </w:rPr>
      </w:pPr>
      <w:r>
        <w:rPr>
          <w:b/>
          <w:bCs/>
        </w:rPr>
        <w:t>BATCHING //</w:t>
      </w:r>
      <w:r w:rsidRPr="00D92967">
        <w:t xml:space="preserve"> </w:t>
      </w:r>
      <w:r>
        <w:t xml:space="preserve">SELECT id, lat, lng FROM posts WHERE loc IS NULL </w:t>
      </w:r>
      <w:r w:rsidRPr="00D92967">
        <w:rPr>
          <w:b/>
          <w:bCs/>
        </w:rPr>
        <w:t>LIMIT 5000;</w:t>
      </w:r>
      <w:r w:rsidR="001F1E6F">
        <w:rPr>
          <w:b/>
          <w:bCs/>
        </w:rPr>
        <w:t xml:space="preserve"> </w:t>
      </w:r>
      <w:r w:rsidR="001F1E6F" w:rsidRPr="001F1E6F">
        <w:t xml:space="preserve">It also helps with two different transactions mentioned above. </w:t>
      </w:r>
      <w:r w:rsidR="001F1E6F">
        <w:t>Commit after each batch.</w:t>
      </w:r>
      <w:r w:rsidR="001F1E6F" w:rsidRPr="001F1E6F">
        <w:t xml:space="preserve"> </w:t>
      </w:r>
      <w:r w:rsidR="001F1E6F">
        <w:t xml:space="preserve">The downside is that we can't do all the updates in one single transaction. </w:t>
      </w:r>
    </w:p>
    <w:p w14:paraId="3E9D2429" w14:textId="61D13086" w:rsidR="00C61CCC" w:rsidRDefault="00C61CCC" w:rsidP="00C61CCC">
      <w:pPr>
        <w:pStyle w:val="Style8"/>
        <w:numPr>
          <w:ilvl w:val="1"/>
          <w:numId w:val="1"/>
        </w:numPr>
      </w:pPr>
      <w:r w:rsidRPr="00C61CCC">
        <w:rPr>
          <w:b/>
          <w:bCs/>
        </w:rPr>
        <w:t>Challenge:</w:t>
      </w:r>
      <w:r>
        <w:t xml:space="preserve"> Batching may fail halfway, w</w:t>
      </w:r>
      <w:r w:rsidRPr="00C61CCC">
        <w:t xml:space="preserve">riting a </w:t>
      </w:r>
      <w:proofErr w:type="spellStart"/>
      <w:r w:rsidRPr="00C61CCC">
        <w:t>js</w:t>
      </w:r>
      <w:proofErr w:type="spellEnd"/>
      <w:r w:rsidRPr="00C61CCC">
        <w:t xml:space="preserve"> connection and for example</w:t>
      </w:r>
      <w:r w:rsidR="00872B1D">
        <w:t>,</w:t>
      </w:r>
      <w:r w:rsidRPr="00C61CCC">
        <w:t xml:space="preserve"> when we are revisioning a </w:t>
      </w:r>
      <w:proofErr w:type="spellStart"/>
      <w:r w:rsidRPr="00C61CCC">
        <w:t>db</w:t>
      </w:r>
      <w:proofErr w:type="spellEnd"/>
      <w:r w:rsidRPr="00C61CCC">
        <w:t xml:space="preserve"> using </w:t>
      </w:r>
      <w:proofErr w:type="spellStart"/>
      <w:r w:rsidRPr="00C61CCC">
        <w:t>aws</w:t>
      </w:r>
      <w:proofErr w:type="spellEnd"/>
      <w:r w:rsidRPr="00C61CCC">
        <w:t xml:space="preserve">, </w:t>
      </w:r>
      <w:proofErr w:type="spellStart"/>
      <w:r w:rsidRPr="00C61CCC">
        <w:t>aws</w:t>
      </w:r>
      <w:proofErr w:type="spellEnd"/>
      <w:r w:rsidRPr="00C61CCC">
        <w:t xml:space="preserve"> may lock down our </w:t>
      </w:r>
      <w:proofErr w:type="spellStart"/>
      <w:r w:rsidRPr="00C61CCC">
        <w:t>db</w:t>
      </w:r>
      <w:proofErr w:type="spellEnd"/>
      <w:r w:rsidRPr="00C61CCC">
        <w:t xml:space="preserve"> frequently.</w:t>
      </w:r>
    </w:p>
    <w:p w14:paraId="4F63A889" w14:textId="4B698E10" w:rsidR="00C61CCC" w:rsidRDefault="00C61CCC" w:rsidP="00C61CCC">
      <w:pPr>
        <w:pStyle w:val="Style8"/>
        <w:numPr>
          <w:ilvl w:val="1"/>
          <w:numId w:val="1"/>
        </w:numPr>
      </w:pPr>
      <w:r>
        <w:rPr>
          <w:b/>
          <w:bCs/>
        </w:rPr>
        <w:t>Advantage:</w:t>
      </w:r>
      <w:r>
        <w:t xml:space="preserve"> validation in </w:t>
      </w:r>
      <w:proofErr w:type="spellStart"/>
      <w:r>
        <w:t>js</w:t>
      </w:r>
      <w:proofErr w:type="spellEnd"/>
      <w:r>
        <w:t xml:space="preserve">. </w:t>
      </w:r>
    </w:p>
    <w:p w14:paraId="2B7BE038" w14:textId="4B1FDE88" w:rsidR="00C61CCC" w:rsidRDefault="00C61CCC" w:rsidP="002438B0">
      <w:pPr>
        <w:pStyle w:val="Style12"/>
      </w:pPr>
      <w:r>
        <w:t>Option #2</w:t>
      </w:r>
    </w:p>
    <w:p w14:paraId="36E6C956" w14:textId="1A434108" w:rsidR="00C61CCC" w:rsidRDefault="00C61CCC" w:rsidP="00C61CCC">
      <w:pPr>
        <w:pStyle w:val="Style8"/>
        <w:numPr>
          <w:ilvl w:val="1"/>
          <w:numId w:val="1"/>
        </w:numPr>
      </w:pPr>
      <w:r>
        <w:rPr>
          <w:noProof/>
        </w:rPr>
        <w:lastRenderedPageBreak/>
        <mc:AlternateContent>
          <mc:Choice Requires="wps">
            <w:drawing>
              <wp:anchor distT="0" distB="0" distL="114300" distR="114300" simplePos="0" relativeHeight="252167168" behindDoc="1" locked="0" layoutInCell="1" allowOverlap="1" wp14:anchorId="062E2EC9" wp14:editId="3848837C">
                <wp:simplePos x="0" y="0"/>
                <wp:positionH relativeFrom="margin">
                  <wp:align>center</wp:align>
                </wp:positionH>
                <wp:positionV relativeFrom="paragraph">
                  <wp:posOffset>518160</wp:posOffset>
                </wp:positionV>
                <wp:extent cx="5936615" cy="529590"/>
                <wp:effectExtent l="114300" t="0" r="6985" b="3810"/>
                <wp:wrapTopAndBottom/>
                <wp:docPr id="299"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30198"/>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E2AB6A9" w14:textId="75C09E19" w:rsidR="00C61CCC" w:rsidRPr="004659CC" w:rsidRDefault="00C61CCC" w:rsidP="00C61CCC">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UPDATE posts SET loc = … WHERE loc IS NULL;</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2E2EC9" id="Text Box 299" o:spid="_x0000_s1178" type="#_x0000_t202" style="position:absolute;left:0;text-align:left;margin-left:0;margin-top:40.8pt;width:467.45pt;height:41.7pt;z-index:-25114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" fillcolor="#f1f8e8" stroked="f" strokeweight=".5pt">
                <v:shadow on="t" color="#a4d16d" offset="-9pt,0"/>
                <v:textbox inset="2mm">
                  <w:txbxContent>
                    <w:p w14:paraId="7E2AB6A9" w14:textId="75C09E19" w:rsidR="00C61CCC" w:rsidRPr="004659CC" w:rsidRDefault="00C61CCC" w:rsidP="00C61CCC">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UPDATE posts SET loc = … WHERE loc IS NULL;</w:t>
                      </w:r>
                    </w:p>
                  </w:txbxContent>
                </v:textbox>
                <w10:wrap type="topAndBottom" anchorx="margin"/>
              </v:shape>
            </w:pict>
          </mc:Fallback>
        </mc:AlternateContent>
      </w:r>
      <w:r>
        <w:t>Update directly //</w:t>
      </w:r>
      <w:r w:rsidR="00872B1D">
        <w:t xml:space="preserve"> W</w:t>
      </w:r>
      <w:r>
        <w:t xml:space="preserve">e are not moving any info between </w:t>
      </w:r>
      <w:proofErr w:type="spellStart"/>
      <w:r>
        <w:t>db</w:t>
      </w:r>
      <w:proofErr w:type="spellEnd"/>
      <w:r>
        <w:t xml:space="preserve"> and </w:t>
      </w:r>
      <w:proofErr w:type="spellStart"/>
      <w:r>
        <w:t>js</w:t>
      </w:r>
      <w:proofErr w:type="spellEnd"/>
      <w:r>
        <w:t>. Faster. Hard to implement validation</w:t>
      </w:r>
    </w:p>
    <w:p w14:paraId="4F116D27" w14:textId="54A033C4" w:rsidR="00C61CCC" w:rsidRDefault="00C61CCC" w:rsidP="00C61CCC">
      <w:pPr>
        <w:pStyle w:val="Style8"/>
        <w:numPr>
          <w:ilvl w:val="0"/>
          <w:numId w:val="0"/>
        </w:numPr>
        <w:ind w:left="1080"/>
      </w:pPr>
    </w:p>
    <w:p w14:paraId="7DE43F93" w14:textId="725A8A06" w:rsidR="00C61CCC" w:rsidRDefault="005C4107" w:rsidP="002438B0">
      <w:pPr>
        <w:pStyle w:val="Style12"/>
      </w:pPr>
      <w:r>
        <w:t>Option #2</w:t>
      </w:r>
      <w:r w:rsidR="00932A56">
        <w:t xml:space="preserve"> – </w:t>
      </w:r>
      <w:r w:rsidR="00932A56" w:rsidRPr="00932A56">
        <w:rPr>
          <w:b/>
        </w:rPr>
        <w:t>Data migration</w:t>
      </w:r>
      <w:r>
        <w:t xml:space="preserve"> implement</w:t>
      </w:r>
    </w:p>
    <w:p w14:paraId="0C6048F8" w14:textId="21229631" w:rsidR="00FD07CB" w:rsidRDefault="005C4107" w:rsidP="00FD07CB">
      <w:pPr>
        <w:pStyle w:val="Style8"/>
        <w:numPr>
          <w:ilvl w:val="1"/>
          <w:numId w:val="1"/>
        </w:numPr>
      </w:pPr>
      <w:r>
        <w:t xml:space="preserve">We need to put it in </w:t>
      </w:r>
      <w:proofErr w:type="spellStart"/>
      <w:r>
        <w:t>js</w:t>
      </w:r>
      <w:proofErr w:type="spellEnd"/>
      <w:r>
        <w:t xml:space="preserve"> to use it for versioning. </w:t>
      </w:r>
      <w:r w:rsidR="00FD07CB">
        <w:t xml:space="preserve">Create a folder named data in </w:t>
      </w:r>
      <w:r w:rsidR="00872B1D">
        <w:t xml:space="preserve">the </w:t>
      </w:r>
      <w:r w:rsidR="00FD07CB">
        <w:t xml:space="preserve">migration folder. Create a file named: </w:t>
      </w:r>
      <w:r w:rsidR="00FD07CB" w:rsidRPr="00FD07CB">
        <w:t>01-lng-lat-to-loc.js</w:t>
      </w:r>
    </w:p>
    <w:p w14:paraId="6EA1FAAA" w14:textId="14C9FDC1" w:rsidR="00FD07CB" w:rsidRDefault="00FD07CB" w:rsidP="00FD07CB">
      <w:pPr>
        <w:pStyle w:val="Style8"/>
        <w:numPr>
          <w:ilvl w:val="0"/>
          <w:numId w:val="0"/>
        </w:numPr>
        <w:ind w:left="1080" w:hanging="360"/>
      </w:pPr>
      <w:r>
        <w:rPr>
          <w:noProof/>
        </w:rPr>
        <mc:AlternateContent>
          <mc:Choice Requires="wps">
            <w:drawing>
              <wp:anchor distT="0" distB="0" distL="114300" distR="114300" simplePos="0" relativeHeight="252170240" behindDoc="1" locked="0" layoutInCell="1" allowOverlap="1" wp14:anchorId="2418A3F1" wp14:editId="50E9104D">
                <wp:simplePos x="0" y="0"/>
                <wp:positionH relativeFrom="margin">
                  <wp:align>center</wp:align>
                </wp:positionH>
                <wp:positionV relativeFrom="paragraph">
                  <wp:posOffset>22</wp:posOffset>
                </wp:positionV>
                <wp:extent cx="5936615" cy="4302760"/>
                <wp:effectExtent l="114300" t="0" r="6985" b="2540"/>
                <wp:wrapTopAndBottom/>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303059"/>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4F41469" w14:textId="04D804AF"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01 in name is just to provide an index. the order it should be executed</w:t>
                            </w:r>
                            <w:r w:rsidR="000B1B1D">
                              <w:rPr>
                                <w:rFonts w:ascii="Consolas" w:hAnsi="Consolas" w:cs="Tahoma"/>
                                <w:sz w:val="20"/>
                                <w:szCs w:val="20"/>
                              </w:rPr>
                              <w:t xml:space="preserve"> in</w:t>
                            </w:r>
                          </w:p>
                          <w:p w14:paraId="62BFCA9F"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the </w:t>
                            </w:r>
                            <w:proofErr w:type="spellStart"/>
                            <w:r w:rsidRPr="007E347E">
                              <w:rPr>
                                <w:rFonts w:ascii="Consolas" w:hAnsi="Consolas" w:cs="Tahoma"/>
                                <w:sz w:val="20"/>
                                <w:szCs w:val="20"/>
                              </w:rPr>
                              <w:t>pg</w:t>
                            </w:r>
                            <w:proofErr w:type="spellEnd"/>
                            <w:r w:rsidRPr="007E347E">
                              <w:rPr>
                                <w:rFonts w:ascii="Consolas" w:hAnsi="Consolas" w:cs="Tahoma"/>
                                <w:sz w:val="20"/>
                                <w:szCs w:val="20"/>
                              </w:rPr>
                              <w:t xml:space="preserve"> migration tool just looks in migration folder directly anything in data folder is considered data migration</w:t>
                            </w:r>
                          </w:p>
                          <w:p w14:paraId="72CD24BA" w14:textId="77777777" w:rsidR="007E347E" w:rsidRPr="007E347E" w:rsidRDefault="007E347E" w:rsidP="007E347E">
                            <w:pPr>
                              <w:spacing w:after="0"/>
                              <w:rPr>
                                <w:rFonts w:ascii="Consolas" w:hAnsi="Consolas" w:cs="Tahoma"/>
                                <w:sz w:val="20"/>
                                <w:szCs w:val="20"/>
                              </w:rPr>
                            </w:pPr>
                          </w:p>
                          <w:p w14:paraId="4306F426"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const </w:t>
                            </w:r>
                            <w:proofErr w:type="spellStart"/>
                            <w:r w:rsidRPr="007E347E">
                              <w:rPr>
                                <w:rFonts w:ascii="Consolas" w:hAnsi="Consolas" w:cs="Tahoma"/>
                                <w:sz w:val="20"/>
                                <w:szCs w:val="20"/>
                              </w:rPr>
                              <w:t>pg</w:t>
                            </w:r>
                            <w:proofErr w:type="spellEnd"/>
                            <w:r w:rsidRPr="007E347E">
                              <w:rPr>
                                <w:rFonts w:ascii="Consolas" w:hAnsi="Consolas" w:cs="Tahoma"/>
                                <w:sz w:val="20"/>
                                <w:szCs w:val="20"/>
                              </w:rPr>
                              <w:t xml:space="preserve"> = require("</w:t>
                            </w:r>
                            <w:proofErr w:type="spellStart"/>
                            <w:r w:rsidRPr="007E347E">
                              <w:rPr>
                                <w:rFonts w:ascii="Consolas" w:hAnsi="Consolas" w:cs="Tahoma"/>
                                <w:sz w:val="20"/>
                                <w:szCs w:val="20"/>
                              </w:rPr>
                              <w:t>pg</w:t>
                            </w:r>
                            <w:proofErr w:type="spellEnd"/>
                            <w:r w:rsidRPr="007E347E">
                              <w:rPr>
                                <w:rFonts w:ascii="Consolas" w:hAnsi="Consolas" w:cs="Tahoma"/>
                                <w:sz w:val="20"/>
                                <w:szCs w:val="20"/>
                              </w:rPr>
                              <w:t>")</w:t>
                            </w:r>
                          </w:p>
                          <w:p w14:paraId="7CD123F4" w14:textId="77777777" w:rsidR="007E347E" w:rsidRPr="007E347E" w:rsidRDefault="007E347E" w:rsidP="007E347E">
                            <w:pPr>
                              <w:spacing w:after="0"/>
                              <w:rPr>
                                <w:rFonts w:ascii="Consolas" w:hAnsi="Consolas" w:cs="Tahoma"/>
                                <w:sz w:val="20"/>
                                <w:szCs w:val="20"/>
                              </w:rPr>
                            </w:pPr>
                          </w:p>
                          <w:p w14:paraId="7E5D32C9"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create a conn to </w:t>
                            </w:r>
                            <w:proofErr w:type="spellStart"/>
                            <w:r w:rsidRPr="007E347E">
                              <w:rPr>
                                <w:rFonts w:ascii="Consolas" w:hAnsi="Consolas" w:cs="Tahoma"/>
                                <w:sz w:val="20"/>
                                <w:szCs w:val="20"/>
                              </w:rPr>
                              <w:t>pg</w:t>
                            </w:r>
                            <w:proofErr w:type="spellEnd"/>
                            <w:r w:rsidRPr="007E347E">
                              <w:rPr>
                                <w:rFonts w:ascii="Consolas" w:hAnsi="Consolas" w:cs="Tahoma"/>
                                <w:sz w:val="20"/>
                                <w:szCs w:val="20"/>
                              </w:rPr>
                              <w:t xml:space="preserve"> server</w:t>
                            </w:r>
                          </w:p>
                          <w:p w14:paraId="58723FA1"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const pool = new </w:t>
                            </w:r>
                            <w:proofErr w:type="spellStart"/>
                            <w:proofErr w:type="gramStart"/>
                            <w:r w:rsidRPr="007E347E">
                              <w:rPr>
                                <w:rFonts w:ascii="Consolas" w:hAnsi="Consolas" w:cs="Tahoma"/>
                                <w:sz w:val="20"/>
                                <w:szCs w:val="20"/>
                              </w:rPr>
                              <w:t>pg.Pool</w:t>
                            </w:r>
                            <w:proofErr w:type="spellEnd"/>
                            <w:proofErr w:type="gramEnd"/>
                            <w:r w:rsidRPr="007E347E">
                              <w:rPr>
                                <w:rFonts w:ascii="Consolas" w:hAnsi="Consolas" w:cs="Tahoma"/>
                                <w:sz w:val="20"/>
                                <w:szCs w:val="20"/>
                              </w:rPr>
                              <w:t>({</w:t>
                            </w:r>
                          </w:p>
                          <w:p w14:paraId="31FFF202"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host: "localhost",</w:t>
                            </w:r>
                          </w:p>
                          <w:p w14:paraId="42F40D7E"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port: 5432,</w:t>
                            </w:r>
                          </w:p>
                          <w:p w14:paraId="27B681A7"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database: "</w:t>
                            </w:r>
                            <w:proofErr w:type="spellStart"/>
                            <w:r w:rsidRPr="007E347E">
                              <w:rPr>
                                <w:rFonts w:ascii="Consolas" w:hAnsi="Consolas" w:cs="Tahoma"/>
                                <w:sz w:val="20"/>
                                <w:szCs w:val="20"/>
                              </w:rPr>
                              <w:t>socialnetwork</w:t>
                            </w:r>
                            <w:proofErr w:type="spellEnd"/>
                            <w:r w:rsidRPr="007E347E">
                              <w:rPr>
                                <w:rFonts w:ascii="Consolas" w:hAnsi="Consolas" w:cs="Tahoma"/>
                                <w:sz w:val="20"/>
                                <w:szCs w:val="20"/>
                              </w:rPr>
                              <w:t>",</w:t>
                            </w:r>
                          </w:p>
                          <w:p w14:paraId="1F98A635"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user: "</w:t>
                            </w:r>
                            <w:proofErr w:type="spellStart"/>
                            <w:r w:rsidRPr="007E347E">
                              <w:rPr>
                                <w:rFonts w:ascii="Consolas" w:hAnsi="Consolas" w:cs="Tahoma"/>
                                <w:sz w:val="20"/>
                                <w:szCs w:val="20"/>
                              </w:rPr>
                              <w:t>postgres</w:t>
                            </w:r>
                            <w:proofErr w:type="spellEnd"/>
                            <w:r w:rsidRPr="007E347E">
                              <w:rPr>
                                <w:rFonts w:ascii="Consolas" w:hAnsi="Consolas" w:cs="Tahoma"/>
                                <w:sz w:val="20"/>
                                <w:szCs w:val="20"/>
                              </w:rPr>
                              <w:t>",</w:t>
                            </w:r>
                          </w:p>
                          <w:p w14:paraId="3E2CFE1F"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password: "</w:t>
                            </w:r>
                            <w:proofErr w:type="spellStart"/>
                            <w:r w:rsidRPr="007E347E">
                              <w:rPr>
                                <w:rFonts w:ascii="Consolas" w:hAnsi="Consolas" w:cs="Tahoma"/>
                                <w:sz w:val="20"/>
                                <w:szCs w:val="20"/>
                              </w:rPr>
                              <w:t>postgres</w:t>
                            </w:r>
                            <w:proofErr w:type="spellEnd"/>
                            <w:r w:rsidRPr="007E347E">
                              <w:rPr>
                                <w:rFonts w:ascii="Consolas" w:hAnsi="Consolas" w:cs="Tahoma"/>
                                <w:sz w:val="20"/>
                                <w:szCs w:val="20"/>
                              </w:rPr>
                              <w:t>",</w:t>
                            </w:r>
                          </w:p>
                          <w:p w14:paraId="5F1DADF2"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w:t>
                            </w:r>
                          </w:p>
                          <w:p w14:paraId="10A71015" w14:textId="77777777" w:rsidR="007E347E" w:rsidRPr="007E347E" w:rsidRDefault="007E347E" w:rsidP="007E347E">
                            <w:pPr>
                              <w:spacing w:after="0"/>
                              <w:rPr>
                                <w:rFonts w:ascii="Consolas" w:hAnsi="Consolas" w:cs="Tahoma"/>
                                <w:sz w:val="20"/>
                                <w:szCs w:val="20"/>
                              </w:rPr>
                            </w:pPr>
                          </w:p>
                          <w:p w14:paraId="7420B012"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pool</w:t>
                            </w:r>
                          </w:p>
                          <w:p w14:paraId="250F9675"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w:t>
                            </w:r>
                            <w:proofErr w:type="gramStart"/>
                            <w:r w:rsidRPr="007E347E">
                              <w:rPr>
                                <w:rFonts w:ascii="Consolas" w:hAnsi="Consolas" w:cs="Tahoma"/>
                                <w:sz w:val="20"/>
                                <w:szCs w:val="20"/>
                              </w:rPr>
                              <w:t>.query</w:t>
                            </w:r>
                            <w:proofErr w:type="gramEnd"/>
                            <w:r w:rsidRPr="007E347E">
                              <w:rPr>
                                <w:rFonts w:ascii="Consolas" w:hAnsi="Consolas" w:cs="Tahoma"/>
                                <w:sz w:val="20"/>
                                <w:szCs w:val="20"/>
                              </w:rPr>
                              <w:t>(</w:t>
                            </w:r>
                          </w:p>
                          <w:p w14:paraId="620BB9FA"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w:t>
                            </w:r>
                          </w:p>
                          <w:p w14:paraId="76EAA3DA"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UPDATE posts</w:t>
                            </w:r>
                          </w:p>
                          <w:p w14:paraId="229CE1F3"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SET loc = </w:t>
                            </w:r>
                            <w:proofErr w:type="gramStart"/>
                            <w:r w:rsidRPr="007E347E">
                              <w:rPr>
                                <w:rFonts w:ascii="Consolas" w:hAnsi="Consolas" w:cs="Tahoma"/>
                                <w:sz w:val="20"/>
                                <w:szCs w:val="20"/>
                              </w:rPr>
                              <w:t>POINT(</w:t>
                            </w:r>
                            <w:proofErr w:type="spellStart"/>
                            <w:proofErr w:type="gramEnd"/>
                            <w:r w:rsidRPr="007E347E">
                              <w:rPr>
                                <w:rFonts w:ascii="Consolas" w:hAnsi="Consolas" w:cs="Tahoma"/>
                                <w:sz w:val="20"/>
                                <w:szCs w:val="20"/>
                              </w:rPr>
                              <w:t>lng,lat</w:t>
                            </w:r>
                            <w:proofErr w:type="spellEnd"/>
                            <w:r w:rsidRPr="007E347E">
                              <w:rPr>
                                <w:rFonts w:ascii="Consolas" w:hAnsi="Consolas" w:cs="Tahoma"/>
                                <w:sz w:val="20"/>
                                <w:szCs w:val="20"/>
                              </w:rPr>
                              <w:t>)</w:t>
                            </w:r>
                          </w:p>
                          <w:p w14:paraId="50ABE044" w14:textId="152CAFE9" w:rsidR="007E347E" w:rsidRPr="007E347E" w:rsidRDefault="007E347E" w:rsidP="007B000A">
                            <w:pPr>
                              <w:spacing w:after="0"/>
                              <w:rPr>
                                <w:rFonts w:ascii="Consolas" w:hAnsi="Consolas" w:cs="Tahoma"/>
                                <w:sz w:val="20"/>
                                <w:szCs w:val="20"/>
                              </w:rPr>
                            </w:pPr>
                            <w:r w:rsidRPr="007E347E">
                              <w:rPr>
                                <w:rFonts w:ascii="Consolas" w:hAnsi="Consolas" w:cs="Tahoma"/>
                                <w:sz w:val="20"/>
                                <w:szCs w:val="20"/>
                              </w:rPr>
                              <w:t xml:space="preserve">  WHERE loc IS </w:t>
                            </w:r>
                            <w:proofErr w:type="gramStart"/>
                            <w:r w:rsidRPr="007E347E">
                              <w:rPr>
                                <w:rFonts w:ascii="Consolas" w:hAnsi="Consolas" w:cs="Tahoma"/>
                                <w:sz w:val="20"/>
                                <w:szCs w:val="20"/>
                              </w:rPr>
                              <w:t>NULL;`</w:t>
                            </w:r>
                            <w:proofErr w:type="gramEnd"/>
                            <w:r w:rsidRPr="007E347E">
                              <w:rPr>
                                <w:rFonts w:ascii="Consolas" w:hAnsi="Consolas" w:cs="Tahoma"/>
                                <w:sz w:val="20"/>
                                <w:szCs w:val="20"/>
                              </w:rPr>
                              <w:t xml:space="preserve">  )</w:t>
                            </w:r>
                          </w:p>
                          <w:p w14:paraId="6CC771F5"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w:t>
                            </w:r>
                            <w:proofErr w:type="gramStart"/>
                            <w:r w:rsidRPr="007E347E">
                              <w:rPr>
                                <w:rFonts w:ascii="Consolas" w:hAnsi="Consolas" w:cs="Tahoma"/>
                                <w:sz w:val="20"/>
                                <w:szCs w:val="20"/>
                              </w:rPr>
                              <w:t>.then</w:t>
                            </w:r>
                            <w:proofErr w:type="gramEnd"/>
                            <w:r w:rsidRPr="007E347E">
                              <w:rPr>
                                <w:rFonts w:ascii="Consolas" w:hAnsi="Consolas" w:cs="Tahoma"/>
                                <w:sz w:val="20"/>
                                <w:szCs w:val="20"/>
                              </w:rPr>
                              <w:t>(() =&gt; {</w:t>
                            </w:r>
                          </w:p>
                          <w:p w14:paraId="3A6BBB5E"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w:t>
                            </w:r>
                            <w:proofErr w:type="gramStart"/>
                            <w:r w:rsidRPr="007E347E">
                              <w:rPr>
                                <w:rFonts w:ascii="Consolas" w:hAnsi="Consolas" w:cs="Tahoma"/>
                                <w:sz w:val="20"/>
                                <w:szCs w:val="20"/>
                              </w:rPr>
                              <w:t>console.log(</w:t>
                            </w:r>
                            <w:proofErr w:type="gramEnd"/>
                            <w:r w:rsidRPr="007E347E">
                              <w:rPr>
                                <w:rFonts w:ascii="Consolas" w:hAnsi="Consolas" w:cs="Tahoma"/>
                                <w:sz w:val="20"/>
                                <w:szCs w:val="20"/>
                              </w:rPr>
                              <w:t>"Update complete")</w:t>
                            </w:r>
                          </w:p>
                          <w:p w14:paraId="5C65CC42" w14:textId="6E654127" w:rsidR="007E347E" w:rsidRPr="007E347E" w:rsidRDefault="007E347E" w:rsidP="007B000A">
                            <w:pPr>
                              <w:spacing w:after="0"/>
                              <w:rPr>
                                <w:rFonts w:ascii="Consolas" w:hAnsi="Consolas" w:cs="Tahoma"/>
                                <w:sz w:val="20"/>
                                <w:szCs w:val="20"/>
                              </w:rPr>
                            </w:pPr>
                            <w:r w:rsidRPr="007E347E">
                              <w:rPr>
                                <w:rFonts w:ascii="Consolas" w:hAnsi="Consolas" w:cs="Tahoma"/>
                                <w:sz w:val="20"/>
                                <w:szCs w:val="20"/>
                              </w:rPr>
                              <w:t xml:space="preserve">    </w:t>
                            </w:r>
                            <w:proofErr w:type="spellStart"/>
                            <w:proofErr w:type="gramStart"/>
                            <w:r w:rsidRPr="007E347E">
                              <w:rPr>
                                <w:rFonts w:ascii="Consolas" w:hAnsi="Consolas" w:cs="Tahoma"/>
                                <w:sz w:val="20"/>
                                <w:szCs w:val="20"/>
                              </w:rPr>
                              <w:t>pool.end</w:t>
                            </w:r>
                            <w:proofErr w:type="spellEnd"/>
                            <w:r w:rsidRPr="007E347E">
                              <w:rPr>
                                <w:rFonts w:ascii="Consolas" w:hAnsi="Consolas" w:cs="Tahoma"/>
                                <w:sz w:val="20"/>
                                <w:szCs w:val="20"/>
                              </w:rPr>
                              <w:t>(</w:t>
                            </w:r>
                            <w:proofErr w:type="gramEnd"/>
                            <w:r w:rsidRPr="007E347E">
                              <w:rPr>
                                <w:rFonts w:ascii="Consolas" w:hAnsi="Consolas" w:cs="Tahoma"/>
                                <w:sz w:val="20"/>
                                <w:szCs w:val="20"/>
                              </w:rPr>
                              <w:t>)  })</w:t>
                            </w:r>
                          </w:p>
                          <w:p w14:paraId="141B6CE3" w14:textId="4859EA99" w:rsidR="00FD07CB"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w:t>
                            </w:r>
                            <w:proofErr w:type="gramStart"/>
                            <w:r w:rsidRPr="007E347E">
                              <w:rPr>
                                <w:rFonts w:ascii="Consolas" w:hAnsi="Consolas" w:cs="Tahoma"/>
                                <w:sz w:val="20"/>
                                <w:szCs w:val="20"/>
                              </w:rPr>
                              <w:t>.catch</w:t>
                            </w:r>
                            <w:proofErr w:type="gramEnd"/>
                            <w:r w:rsidRPr="007E347E">
                              <w:rPr>
                                <w:rFonts w:ascii="Consolas" w:hAnsi="Consolas" w:cs="Tahoma"/>
                                <w:sz w:val="20"/>
                                <w:szCs w:val="20"/>
                              </w:rPr>
                              <w:t xml:space="preserve">((err) =&gt; </w:t>
                            </w:r>
                            <w:proofErr w:type="spellStart"/>
                            <w:r w:rsidRPr="007E347E">
                              <w:rPr>
                                <w:rFonts w:ascii="Consolas" w:hAnsi="Consolas" w:cs="Tahoma"/>
                                <w:sz w:val="20"/>
                                <w:szCs w:val="20"/>
                              </w:rPr>
                              <w:t>console.error</w:t>
                            </w:r>
                            <w:proofErr w:type="spellEnd"/>
                            <w:r w:rsidRPr="007E347E">
                              <w:rPr>
                                <w:rFonts w:ascii="Consolas" w:hAnsi="Consolas" w:cs="Tahoma"/>
                                <w:sz w:val="20"/>
                                <w:szCs w:val="20"/>
                              </w:rPr>
                              <w:t>(</w:t>
                            </w:r>
                            <w:proofErr w:type="spellStart"/>
                            <w:r w:rsidRPr="007E347E">
                              <w:rPr>
                                <w:rFonts w:ascii="Consolas" w:hAnsi="Consolas" w:cs="Tahoma"/>
                                <w:sz w:val="20"/>
                                <w:szCs w:val="20"/>
                              </w:rPr>
                              <w:t>err.message</w:t>
                            </w:r>
                            <w:proofErr w:type="spellEnd"/>
                            <w:r w:rsidRPr="007E347E">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418A3F1" id="Text Box 301" o:spid="_x0000_s1179" type="#_x0000_t202" style="position:absolute;left:0;text-align:left;margin-left:0;margin-top:0;width:467.45pt;height:338.8pt;z-index:-25114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" fillcolor="#f1f8e8" stroked="f" strokeweight=".5pt">
                <v:shadow on="t" color="#a4d16d" offset="-9pt,0"/>
                <v:textbox inset="2mm">
                  <w:txbxContent>
                    <w:p w14:paraId="44F41469" w14:textId="04D804AF"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01 in name is just to provide an index. the order it should be executed</w:t>
                      </w:r>
                      <w:r w:rsidR="000B1B1D">
                        <w:rPr>
                          <w:rFonts w:ascii="Consolas" w:hAnsi="Consolas" w:cs="Tahoma"/>
                          <w:sz w:val="20"/>
                          <w:szCs w:val="20"/>
                        </w:rPr>
                        <w:t xml:space="preserve"> in</w:t>
                      </w:r>
                    </w:p>
                    <w:p w14:paraId="62BFCA9F"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the </w:t>
                      </w:r>
                      <w:proofErr w:type="spellStart"/>
                      <w:r w:rsidRPr="007E347E">
                        <w:rPr>
                          <w:rFonts w:ascii="Consolas" w:hAnsi="Consolas" w:cs="Tahoma"/>
                          <w:sz w:val="20"/>
                          <w:szCs w:val="20"/>
                        </w:rPr>
                        <w:t>pg</w:t>
                      </w:r>
                      <w:proofErr w:type="spellEnd"/>
                      <w:r w:rsidRPr="007E347E">
                        <w:rPr>
                          <w:rFonts w:ascii="Consolas" w:hAnsi="Consolas" w:cs="Tahoma"/>
                          <w:sz w:val="20"/>
                          <w:szCs w:val="20"/>
                        </w:rPr>
                        <w:t xml:space="preserve"> migration tool just looks in migration folder directly anything in data folder is considered data migration</w:t>
                      </w:r>
                    </w:p>
                    <w:p w14:paraId="72CD24BA" w14:textId="77777777" w:rsidR="007E347E" w:rsidRPr="007E347E" w:rsidRDefault="007E347E" w:rsidP="007E347E">
                      <w:pPr>
                        <w:spacing w:after="0"/>
                        <w:rPr>
                          <w:rFonts w:ascii="Consolas" w:hAnsi="Consolas" w:cs="Tahoma"/>
                          <w:sz w:val="20"/>
                          <w:szCs w:val="20"/>
                        </w:rPr>
                      </w:pPr>
                    </w:p>
                    <w:p w14:paraId="4306F426"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const </w:t>
                      </w:r>
                      <w:proofErr w:type="spellStart"/>
                      <w:r w:rsidRPr="007E347E">
                        <w:rPr>
                          <w:rFonts w:ascii="Consolas" w:hAnsi="Consolas" w:cs="Tahoma"/>
                          <w:sz w:val="20"/>
                          <w:szCs w:val="20"/>
                        </w:rPr>
                        <w:t>pg</w:t>
                      </w:r>
                      <w:proofErr w:type="spellEnd"/>
                      <w:r w:rsidRPr="007E347E">
                        <w:rPr>
                          <w:rFonts w:ascii="Consolas" w:hAnsi="Consolas" w:cs="Tahoma"/>
                          <w:sz w:val="20"/>
                          <w:szCs w:val="20"/>
                        </w:rPr>
                        <w:t xml:space="preserve"> = require("</w:t>
                      </w:r>
                      <w:proofErr w:type="spellStart"/>
                      <w:r w:rsidRPr="007E347E">
                        <w:rPr>
                          <w:rFonts w:ascii="Consolas" w:hAnsi="Consolas" w:cs="Tahoma"/>
                          <w:sz w:val="20"/>
                          <w:szCs w:val="20"/>
                        </w:rPr>
                        <w:t>pg</w:t>
                      </w:r>
                      <w:proofErr w:type="spellEnd"/>
                      <w:r w:rsidRPr="007E347E">
                        <w:rPr>
                          <w:rFonts w:ascii="Consolas" w:hAnsi="Consolas" w:cs="Tahoma"/>
                          <w:sz w:val="20"/>
                          <w:szCs w:val="20"/>
                        </w:rPr>
                        <w:t>")</w:t>
                      </w:r>
                    </w:p>
                    <w:p w14:paraId="7CD123F4" w14:textId="77777777" w:rsidR="007E347E" w:rsidRPr="007E347E" w:rsidRDefault="007E347E" w:rsidP="007E347E">
                      <w:pPr>
                        <w:spacing w:after="0"/>
                        <w:rPr>
                          <w:rFonts w:ascii="Consolas" w:hAnsi="Consolas" w:cs="Tahoma"/>
                          <w:sz w:val="20"/>
                          <w:szCs w:val="20"/>
                        </w:rPr>
                      </w:pPr>
                    </w:p>
                    <w:p w14:paraId="7E5D32C9"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create a conn to </w:t>
                      </w:r>
                      <w:proofErr w:type="spellStart"/>
                      <w:r w:rsidRPr="007E347E">
                        <w:rPr>
                          <w:rFonts w:ascii="Consolas" w:hAnsi="Consolas" w:cs="Tahoma"/>
                          <w:sz w:val="20"/>
                          <w:szCs w:val="20"/>
                        </w:rPr>
                        <w:t>pg</w:t>
                      </w:r>
                      <w:proofErr w:type="spellEnd"/>
                      <w:r w:rsidRPr="007E347E">
                        <w:rPr>
                          <w:rFonts w:ascii="Consolas" w:hAnsi="Consolas" w:cs="Tahoma"/>
                          <w:sz w:val="20"/>
                          <w:szCs w:val="20"/>
                        </w:rPr>
                        <w:t xml:space="preserve"> server</w:t>
                      </w:r>
                    </w:p>
                    <w:p w14:paraId="58723FA1"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const pool = new </w:t>
                      </w:r>
                      <w:proofErr w:type="spellStart"/>
                      <w:proofErr w:type="gramStart"/>
                      <w:r w:rsidRPr="007E347E">
                        <w:rPr>
                          <w:rFonts w:ascii="Consolas" w:hAnsi="Consolas" w:cs="Tahoma"/>
                          <w:sz w:val="20"/>
                          <w:szCs w:val="20"/>
                        </w:rPr>
                        <w:t>pg.Pool</w:t>
                      </w:r>
                      <w:proofErr w:type="spellEnd"/>
                      <w:proofErr w:type="gramEnd"/>
                      <w:r w:rsidRPr="007E347E">
                        <w:rPr>
                          <w:rFonts w:ascii="Consolas" w:hAnsi="Consolas" w:cs="Tahoma"/>
                          <w:sz w:val="20"/>
                          <w:szCs w:val="20"/>
                        </w:rPr>
                        <w:t>({</w:t>
                      </w:r>
                    </w:p>
                    <w:p w14:paraId="31FFF202"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host: "localhost",</w:t>
                      </w:r>
                    </w:p>
                    <w:p w14:paraId="42F40D7E"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port: 5432,</w:t>
                      </w:r>
                    </w:p>
                    <w:p w14:paraId="27B681A7"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database: "</w:t>
                      </w:r>
                      <w:proofErr w:type="spellStart"/>
                      <w:r w:rsidRPr="007E347E">
                        <w:rPr>
                          <w:rFonts w:ascii="Consolas" w:hAnsi="Consolas" w:cs="Tahoma"/>
                          <w:sz w:val="20"/>
                          <w:szCs w:val="20"/>
                        </w:rPr>
                        <w:t>socialnetwork</w:t>
                      </w:r>
                      <w:proofErr w:type="spellEnd"/>
                      <w:r w:rsidRPr="007E347E">
                        <w:rPr>
                          <w:rFonts w:ascii="Consolas" w:hAnsi="Consolas" w:cs="Tahoma"/>
                          <w:sz w:val="20"/>
                          <w:szCs w:val="20"/>
                        </w:rPr>
                        <w:t>",</w:t>
                      </w:r>
                    </w:p>
                    <w:p w14:paraId="1F98A635"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user: "</w:t>
                      </w:r>
                      <w:proofErr w:type="spellStart"/>
                      <w:r w:rsidRPr="007E347E">
                        <w:rPr>
                          <w:rFonts w:ascii="Consolas" w:hAnsi="Consolas" w:cs="Tahoma"/>
                          <w:sz w:val="20"/>
                          <w:szCs w:val="20"/>
                        </w:rPr>
                        <w:t>postgres</w:t>
                      </w:r>
                      <w:proofErr w:type="spellEnd"/>
                      <w:r w:rsidRPr="007E347E">
                        <w:rPr>
                          <w:rFonts w:ascii="Consolas" w:hAnsi="Consolas" w:cs="Tahoma"/>
                          <w:sz w:val="20"/>
                          <w:szCs w:val="20"/>
                        </w:rPr>
                        <w:t>",</w:t>
                      </w:r>
                    </w:p>
                    <w:p w14:paraId="3E2CFE1F"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password: "</w:t>
                      </w:r>
                      <w:proofErr w:type="spellStart"/>
                      <w:r w:rsidRPr="007E347E">
                        <w:rPr>
                          <w:rFonts w:ascii="Consolas" w:hAnsi="Consolas" w:cs="Tahoma"/>
                          <w:sz w:val="20"/>
                          <w:szCs w:val="20"/>
                        </w:rPr>
                        <w:t>postgres</w:t>
                      </w:r>
                      <w:proofErr w:type="spellEnd"/>
                      <w:r w:rsidRPr="007E347E">
                        <w:rPr>
                          <w:rFonts w:ascii="Consolas" w:hAnsi="Consolas" w:cs="Tahoma"/>
                          <w:sz w:val="20"/>
                          <w:szCs w:val="20"/>
                        </w:rPr>
                        <w:t>",</w:t>
                      </w:r>
                    </w:p>
                    <w:p w14:paraId="5F1DADF2"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w:t>
                      </w:r>
                    </w:p>
                    <w:p w14:paraId="10A71015" w14:textId="77777777" w:rsidR="007E347E" w:rsidRPr="007E347E" w:rsidRDefault="007E347E" w:rsidP="007E347E">
                      <w:pPr>
                        <w:spacing w:after="0"/>
                        <w:rPr>
                          <w:rFonts w:ascii="Consolas" w:hAnsi="Consolas" w:cs="Tahoma"/>
                          <w:sz w:val="20"/>
                          <w:szCs w:val="20"/>
                        </w:rPr>
                      </w:pPr>
                    </w:p>
                    <w:p w14:paraId="7420B012"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pool</w:t>
                      </w:r>
                    </w:p>
                    <w:p w14:paraId="250F9675"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w:t>
                      </w:r>
                      <w:proofErr w:type="gramStart"/>
                      <w:r w:rsidRPr="007E347E">
                        <w:rPr>
                          <w:rFonts w:ascii="Consolas" w:hAnsi="Consolas" w:cs="Tahoma"/>
                          <w:sz w:val="20"/>
                          <w:szCs w:val="20"/>
                        </w:rPr>
                        <w:t>.query</w:t>
                      </w:r>
                      <w:proofErr w:type="gramEnd"/>
                      <w:r w:rsidRPr="007E347E">
                        <w:rPr>
                          <w:rFonts w:ascii="Consolas" w:hAnsi="Consolas" w:cs="Tahoma"/>
                          <w:sz w:val="20"/>
                          <w:szCs w:val="20"/>
                        </w:rPr>
                        <w:t>(</w:t>
                      </w:r>
                    </w:p>
                    <w:p w14:paraId="620BB9FA"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w:t>
                      </w:r>
                    </w:p>
                    <w:p w14:paraId="76EAA3DA"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UPDATE posts</w:t>
                      </w:r>
                    </w:p>
                    <w:p w14:paraId="229CE1F3"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SET loc = </w:t>
                      </w:r>
                      <w:proofErr w:type="gramStart"/>
                      <w:r w:rsidRPr="007E347E">
                        <w:rPr>
                          <w:rFonts w:ascii="Consolas" w:hAnsi="Consolas" w:cs="Tahoma"/>
                          <w:sz w:val="20"/>
                          <w:szCs w:val="20"/>
                        </w:rPr>
                        <w:t>POINT(</w:t>
                      </w:r>
                      <w:proofErr w:type="spellStart"/>
                      <w:proofErr w:type="gramEnd"/>
                      <w:r w:rsidRPr="007E347E">
                        <w:rPr>
                          <w:rFonts w:ascii="Consolas" w:hAnsi="Consolas" w:cs="Tahoma"/>
                          <w:sz w:val="20"/>
                          <w:szCs w:val="20"/>
                        </w:rPr>
                        <w:t>lng,lat</w:t>
                      </w:r>
                      <w:proofErr w:type="spellEnd"/>
                      <w:r w:rsidRPr="007E347E">
                        <w:rPr>
                          <w:rFonts w:ascii="Consolas" w:hAnsi="Consolas" w:cs="Tahoma"/>
                          <w:sz w:val="20"/>
                          <w:szCs w:val="20"/>
                        </w:rPr>
                        <w:t>)</w:t>
                      </w:r>
                    </w:p>
                    <w:p w14:paraId="50ABE044" w14:textId="152CAFE9" w:rsidR="007E347E" w:rsidRPr="007E347E" w:rsidRDefault="007E347E" w:rsidP="007B000A">
                      <w:pPr>
                        <w:spacing w:after="0"/>
                        <w:rPr>
                          <w:rFonts w:ascii="Consolas" w:hAnsi="Consolas" w:cs="Tahoma"/>
                          <w:sz w:val="20"/>
                          <w:szCs w:val="20"/>
                        </w:rPr>
                      </w:pPr>
                      <w:r w:rsidRPr="007E347E">
                        <w:rPr>
                          <w:rFonts w:ascii="Consolas" w:hAnsi="Consolas" w:cs="Tahoma"/>
                          <w:sz w:val="20"/>
                          <w:szCs w:val="20"/>
                        </w:rPr>
                        <w:t xml:space="preserve">  WHERE loc IS </w:t>
                      </w:r>
                      <w:proofErr w:type="gramStart"/>
                      <w:r w:rsidRPr="007E347E">
                        <w:rPr>
                          <w:rFonts w:ascii="Consolas" w:hAnsi="Consolas" w:cs="Tahoma"/>
                          <w:sz w:val="20"/>
                          <w:szCs w:val="20"/>
                        </w:rPr>
                        <w:t>NULL;`</w:t>
                      </w:r>
                      <w:proofErr w:type="gramEnd"/>
                      <w:r w:rsidRPr="007E347E">
                        <w:rPr>
                          <w:rFonts w:ascii="Consolas" w:hAnsi="Consolas" w:cs="Tahoma"/>
                          <w:sz w:val="20"/>
                          <w:szCs w:val="20"/>
                        </w:rPr>
                        <w:t xml:space="preserve">  )</w:t>
                      </w:r>
                    </w:p>
                    <w:p w14:paraId="6CC771F5"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w:t>
                      </w:r>
                      <w:proofErr w:type="gramStart"/>
                      <w:r w:rsidRPr="007E347E">
                        <w:rPr>
                          <w:rFonts w:ascii="Consolas" w:hAnsi="Consolas" w:cs="Tahoma"/>
                          <w:sz w:val="20"/>
                          <w:szCs w:val="20"/>
                        </w:rPr>
                        <w:t>.then</w:t>
                      </w:r>
                      <w:proofErr w:type="gramEnd"/>
                      <w:r w:rsidRPr="007E347E">
                        <w:rPr>
                          <w:rFonts w:ascii="Consolas" w:hAnsi="Consolas" w:cs="Tahoma"/>
                          <w:sz w:val="20"/>
                          <w:szCs w:val="20"/>
                        </w:rPr>
                        <w:t>(() =&gt; {</w:t>
                      </w:r>
                    </w:p>
                    <w:p w14:paraId="3A6BBB5E" w14:textId="77777777" w:rsidR="007E347E"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w:t>
                      </w:r>
                      <w:proofErr w:type="gramStart"/>
                      <w:r w:rsidRPr="007E347E">
                        <w:rPr>
                          <w:rFonts w:ascii="Consolas" w:hAnsi="Consolas" w:cs="Tahoma"/>
                          <w:sz w:val="20"/>
                          <w:szCs w:val="20"/>
                        </w:rPr>
                        <w:t>console.log(</w:t>
                      </w:r>
                      <w:proofErr w:type="gramEnd"/>
                      <w:r w:rsidRPr="007E347E">
                        <w:rPr>
                          <w:rFonts w:ascii="Consolas" w:hAnsi="Consolas" w:cs="Tahoma"/>
                          <w:sz w:val="20"/>
                          <w:szCs w:val="20"/>
                        </w:rPr>
                        <w:t>"Update complete")</w:t>
                      </w:r>
                    </w:p>
                    <w:p w14:paraId="5C65CC42" w14:textId="6E654127" w:rsidR="007E347E" w:rsidRPr="007E347E" w:rsidRDefault="007E347E" w:rsidP="007B000A">
                      <w:pPr>
                        <w:spacing w:after="0"/>
                        <w:rPr>
                          <w:rFonts w:ascii="Consolas" w:hAnsi="Consolas" w:cs="Tahoma"/>
                          <w:sz w:val="20"/>
                          <w:szCs w:val="20"/>
                        </w:rPr>
                      </w:pPr>
                      <w:r w:rsidRPr="007E347E">
                        <w:rPr>
                          <w:rFonts w:ascii="Consolas" w:hAnsi="Consolas" w:cs="Tahoma"/>
                          <w:sz w:val="20"/>
                          <w:szCs w:val="20"/>
                        </w:rPr>
                        <w:t xml:space="preserve">    </w:t>
                      </w:r>
                      <w:proofErr w:type="spellStart"/>
                      <w:proofErr w:type="gramStart"/>
                      <w:r w:rsidRPr="007E347E">
                        <w:rPr>
                          <w:rFonts w:ascii="Consolas" w:hAnsi="Consolas" w:cs="Tahoma"/>
                          <w:sz w:val="20"/>
                          <w:szCs w:val="20"/>
                        </w:rPr>
                        <w:t>pool.end</w:t>
                      </w:r>
                      <w:proofErr w:type="spellEnd"/>
                      <w:r w:rsidRPr="007E347E">
                        <w:rPr>
                          <w:rFonts w:ascii="Consolas" w:hAnsi="Consolas" w:cs="Tahoma"/>
                          <w:sz w:val="20"/>
                          <w:szCs w:val="20"/>
                        </w:rPr>
                        <w:t>(</w:t>
                      </w:r>
                      <w:proofErr w:type="gramEnd"/>
                      <w:r w:rsidRPr="007E347E">
                        <w:rPr>
                          <w:rFonts w:ascii="Consolas" w:hAnsi="Consolas" w:cs="Tahoma"/>
                          <w:sz w:val="20"/>
                          <w:szCs w:val="20"/>
                        </w:rPr>
                        <w:t>)  })</w:t>
                      </w:r>
                    </w:p>
                    <w:p w14:paraId="141B6CE3" w14:textId="4859EA99" w:rsidR="00FD07CB" w:rsidRPr="007E347E" w:rsidRDefault="007E347E" w:rsidP="007E347E">
                      <w:pPr>
                        <w:spacing w:after="0"/>
                        <w:rPr>
                          <w:rFonts w:ascii="Consolas" w:hAnsi="Consolas" w:cs="Tahoma"/>
                          <w:sz w:val="20"/>
                          <w:szCs w:val="20"/>
                        </w:rPr>
                      </w:pPr>
                      <w:r w:rsidRPr="007E347E">
                        <w:rPr>
                          <w:rFonts w:ascii="Consolas" w:hAnsi="Consolas" w:cs="Tahoma"/>
                          <w:sz w:val="20"/>
                          <w:szCs w:val="20"/>
                        </w:rPr>
                        <w:t xml:space="preserve">  </w:t>
                      </w:r>
                      <w:proofErr w:type="gramStart"/>
                      <w:r w:rsidRPr="007E347E">
                        <w:rPr>
                          <w:rFonts w:ascii="Consolas" w:hAnsi="Consolas" w:cs="Tahoma"/>
                          <w:sz w:val="20"/>
                          <w:szCs w:val="20"/>
                        </w:rPr>
                        <w:t>.catch</w:t>
                      </w:r>
                      <w:proofErr w:type="gramEnd"/>
                      <w:r w:rsidRPr="007E347E">
                        <w:rPr>
                          <w:rFonts w:ascii="Consolas" w:hAnsi="Consolas" w:cs="Tahoma"/>
                          <w:sz w:val="20"/>
                          <w:szCs w:val="20"/>
                        </w:rPr>
                        <w:t xml:space="preserve">((err) =&gt; </w:t>
                      </w:r>
                      <w:proofErr w:type="spellStart"/>
                      <w:r w:rsidRPr="007E347E">
                        <w:rPr>
                          <w:rFonts w:ascii="Consolas" w:hAnsi="Consolas" w:cs="Tahoma"/>
                          <w:sz w:val="20"/>
                          <w:szCs w:val="20"/>
                        </w:rPr>
                        <w:t>console.error</w:t>
                      </w:r>
                      <w:proofErr w:type="spellEnd"/>
                      <w:r w:rsidRPr="007E347E">
                        <w:rPr>
                          <w:rFonts w:ascii="Consolas" w:hAnsi="Consolas" w:cs="Tahoma"/>
                          <w:sz w:val="20"/>
                          <w:szCs w:val="20"/>
                        </w:rPr>
                        <w:t>(</w:t>
                      </w:r>
                      <w:proofErr w:type="spellStart"/>
                      <w:r w:rsidRPr="007E347E">
                        <w:rPr>
                          <w:rFonts w:ascii="Consolas" w:hAnsi="Consolas" w:cs="Tahoma"/>
                          <w:sz w:val="20"/>
                          <w:szCs w:val="20"/>
                        </w:rPr>
                        <w:t>err.message</w:t>
                      </w:r>
                      <w:proofErr w:type="spellEnd"/>
                      <w:r w:rsidRPr="007E347E">
                        <w:rPr>
                          <w:rFonts w:ascii="Consolas" w:hAnsi="Consolas" w:cs="Tahoma"/>
                          <w:sz w:val="20"/>
                          <w:szCs w:val="20"/>
                        </w:rPr>
                        <w:t>))</w:t>
                      </w:r>
                    </w:p>
                  </w:txbxContent>
                </v:textbox>
                <w10:wrap type="topAndBottom" anchorx="margin"/>
              </v:shape>
            </w:pict>
          </mc:Fallback>
        </mc:AlternateContent>
      </w:r>
    </w:p>
    <w:p w14:paraId="23BBB6A1" w14:textId="7442FF41" w:rsidR="00FD07CB" w:rsidRDefault="00FD07CB" w:rsidP="002438B0">
      <w:pPr>
        <w:pStyle w:val="Style12"/>
      </w:pPr>
      <w:r>
        <w:rPr>
          <w:noProof/>
        </w:rPr>
        <mc:AlternateContent>
          <mc:Choice Requires="wps">
            <w:drawing>
              <wp:anchor distT="0" distB="0" distL="114300" distR="114300" simplePos="0" relativeHeight="252172288" behindDoc="1" locked="0" layoutInCell="1" allowOverlap="1" wp14:anchorId="33FF78D4" wp14:editId="1823352A">
                <wp:simplePos x="0" y="0"/>
                <wp:positionH relativeFrom="margin">
                  <wp:posOffset>56515</wp:posOffset>
                </wp:positionH>
                <wp:positionV relativeFrom="paragraph">
                  <wp:posOffset>393065</wp:posOffset>
                </wp:positionV>
                <wp:extent cx="5936615" cy="525780"/>
                <wp:effectExtent l="114300" t="0" r="6985" b="7620"/>
                <wp:wrapTopAndBottom/>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2578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AD77D98" w14:textId="0CE487A7" w:rsidR="00FD07CB" w:rsidRPr="004659CC" w:rsidRDefault="00FD07CB" w:rsidP="00FD07CB">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node 01-lng-lat-to-loc.js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3FF78D4" id="Text Box 302" o:spid="_x0000_s1180" type="#_x0000_t202" style="position:absolute;left:0;text-align:left;margin-left:4.45pt;margin-top:30.95pt;width:467.45pt;height:41.4pt;z-index:-25114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" fillcolor="#f1f8e8" stroked="f" strokeweight=".5pt">
                <v:shadow on="t" color="#a4d16d" offset="-9pt,0"/>
                <v:textbox inset="2mm">
                  <w:txbxContent>
                    <w:p w14:paraId="5AD77D98" w14:textId="0CE487A7" w:rsidR="00FD07CB" w:rsidRPr="004659CC" w:rsidRDefault="00FD07CB" w:rsidP="00FD07CB">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node 01-lng-lat-to-loc.js</w:t>
                      </w:r>
                    </w:p>
                  </w:txbxContent>
                </v:textbox>
                <w10:wrap type="topAndBottom" anchorx="margin"/>
              </v:shape>
            </w:pict>
          </mc:Fallback>
        </mc:AlternateContent>
      </w:r>
      <w:r>
        <w:t>Run the code in the data directory</w:t>
      </w:r>
    </w:p>
    <w:p w14:paraId="01E73FB1" w14:textId="34A661F2" w:rsidR="00FD07CB" w:rsidRDefault="00FD07CB" w:rsidP="00FD07CB">
      <w:pPr>
        <w:pStyle w:val="Style8"/>
        <w:numPr>
          <w:ilvl w:val="0"/>
          <w:numId w:val="0"/>
        </w:numPr>
        <w:ind w:left="720"/>
      </w:pPr>
    </w:p>
    <w:p w14:paraId="6E0862FE" w14:textId="0862594B" w:rsidR="007B000A" w:rsidRDefault="007B000A" w:rsidP="007B000A">
      <w:pPr>
        <w:pStyle w:val="Style7"/>
      </w:pPr>
      <w:r>
        <w:t>Step #4</w:t>
      </w:r>
    </w:p>
    <w:p w14:paraId="5D4D2D94" w14:textId="40084DAA" w:rsidR="007B000A" w:rsidRDefault="007B000A" w:rsidP="002438B0">
      <w:pPr>
        <w:pStyle w:val="Style12"/>
      </w:pPr>
      <w:r>
        <w:rPr>
          <w:noProof/>
        </w:rPr>
        <w:lastRenderedPageBreak/>
        <mc:AlternateContent>
          <mc:Choice Requires="wps">
            <w:drawing>
              <wp:anchor distT="0" distB="0" distL="114300" distR="114300" simplePos="0" relativeHeight="252174336" behindDoc="1" locked="0" layoutInCell="1" allowOverlap="1" wp14:anchorId="01C19DDA" wp14:editId="19BB41E9">
                <wp:simplePos x="0" y="0"/>
                <wp:positionH relativeFrom="margin">
                  <wp:posOffset>56670</wp:posOffset>
                </wp:positionH>
                <wp:positionV relativeFrom="paragraph">
                  <wp:posOffset>345899</wp:posOffset>
                </wp:positionV>
                <wp:extent cx="5936615" cy="1736592"/>
                <wp:effectExtent l="114300" t="0" r="6985" b="0"/>
                <wp:wrapTopAndBottom/>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736592"/>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B73EF6D"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&lt;tr&gt;</w:t>
                            </w:r>
                          </w:p>
                          <w:p w14:paraId="09B51001"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&lt;td&gt;${</w:t>
                            </w:r>
                            <w:proofErr w:type="gramStart"/>
                            <w:r w:rsidRPr="00F15B35">
                              <w:rPr>
                                <w:rFonts w:ascii="Consolas" w:hAnsi="Consolas" w:cs="Tahoma"/>
                                <w:sz w:val="20"/>
                                <w:szCs w:val="20"/>
                              </w:rPr>
                              <w:t>row.id}&lt;</w:t>
                            </w:r>
                            <w:proofErr w:type="gramEnd"/>
                            <w:r w:rsidRPr="00F15B35">
                              <w:rPr>
                                <w:rFonts w:ascii="Consolas" w:hAnsi="Consolas" w:cs="Tahoma"/>
                                <w:sz w:val="20"/>
                                <w:szCs w:val="20"/>
                              </w:rPr>
                              <w:t>/td&gt;</w:t>
                            </w:r>
                          </w:p>
                          <w:p w14:paraId="02339CF5"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w:t>
                            </w:r>
                          </w:p>
                          <w:p w14:paraId="11190506"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&lt;td&gt;${</w:t>
                            </w:r>
                            <w:proofErr w:type="spellStart"/>
                            <w:proofErr w:type="gramStart"/>
                            <w:r w:rsidRPr="00F15B35">
                              <w:rPr>
                                <w:rFonts w:ascii="Consolas" w:hAnsi="Consolas" w:cs="Tahoma"/>
                                <w:sz w:val="20"/>
                                <w:szCs w:val="20"/>
                              </w:rPr>
                              <w:t>row.lng</w:t>
                            </w:r>
                            <w:proofErr w:type="spellEnd"/>
                            <w:r w:rsidRPr="00F15B35">
                              <w:rPr>
                                <w:rFonts w:ascii="Consolas" w:hAnsi="Consolas" w:cs="Tahoma"/>
                                <w:sz w:val="20"/>
                                <w:szCs w:val="20"/>
                              </w:rPr>
                              <w:t>}&lt;</w:t>
                            </w:r>
                            <w:proofErr w:type="gramEnd"/>
                            <w:r w:rsidRPr="00F15B35">
                              <w:rPr>
                                <w:rFonts w:ascii="Consolas" w:hAnsi="Consolas" w:cs="Tahoma"/>
                                <w:sz w:val="20"/>
                                <w:szCs w:val="20"/>
                              </w:rPr>
                              <w:t>/td&gt;</w:t>
                            </w:r>
                          </w:p>
                          <w:p w14:paraId="07E27C7F"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&lt;td&gt;${</w:t>
                            </w:r>
                            <w:proofErr w:type="spellStart"/>
                            <w:proofErr w:type="gramStart"/>
                            <w:r w:rsidRPr="00F15B35">
                              <w:rPr>
                                <w:rFonts w:ascii="Consolas" w:hAnsi="Consolas" w:cs="Tahoma"/>
                                <w:sz w:val="20"/>
                                <w:szCs w:val="20"/>
                              </w:rPr>
                              <w:t>row.lat</w:t>
                            </w:r>
                            <w:proofErr w:type="spellEnd"/>
                            <w:r w:rsidRPr="00F15B35">
                              <w:rPr>
                                <w:rFonts w:ascii="Consolas" w:hAnsi="Consolas" w:cs="Tahoma"/>
                                <w:sz w:val="20"/>
                                <w:szCs w:val="20"/>
                              </w:rPr>
                              <w:t>}&lt;</w:t>
                            </w:r>
                            <w:proofErr w:type="gramEnd"/>
                            <w:r w:rsidRPr="00F15B35">
                              <w:rPr>
                                <w:rFonts w:ascii="Consolas" w:hAnsi="Consolas" w:cs="Tahoma"/>
                                <w:sz w:val="20"/>
                                <w:szCs w:val="20"/>
                              </w:rPr>
                              <w:t>/td&gt; --&gt;</w:t>
                            </w:r>
                          </w:p>
                          <w:p w14:paraId="16CEB8EE"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w:t>
                            </w:r>
                            <w:proofErr w:type="gramStart"/>
                            <w:r w:rsidRPr="00F15B35">
                              <w:rPr>
                                <w:rFonts w:ascii="Consolas" w:hAnsi="Consolas" w:cs="Tahoma"/>
                                <w:sz w:val="20"/>
                                <w:szCs w:val="20"/>
                              </w:rPr>
                              <w:t>&lt;!--</w:t>
                            </w:r>
                            <w:proofErr w:type="gramEnd"/>
                            <w:r w:rsidRPr="00F15B35">
                              <w:rPr>
                                <w:rFonts w:ascii="Consolas" w:hAnsi="Consolas" w:cs="Tahoma"/>
                                <w:sz w:val="20"/>
                                <w:szCs w:val="20"/>
                              </w:rPr>
                              <w:t xml:space="preserve"> this is step num #4 --&gt;</w:t>
                            </w:r>
                          </w:p>
                          <w:p w14:paraId="13993D0F"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&lt;td&gt;${</w:t>
                            </w:r>
                            <w:proofErr w:type="spellStart"/>
                            <w:r w:rsidRPr="00F15B35">
                              <w:rPr>
                                <w:rFonts w:ascii="Consolas" w:hAnsi="Consolas" w:cs="Tahoma"/>
                                <w:sz w:val="20"/>
                                <w:szCs w:val="20"/>
                              </w:rPr>
                              <w:t>row.loc.</w:t>
                            </w:r>
                            <w:proofErr w:type="gramStart"/>
                            <w:r w:rsidRPr="00F15B35">
                              <w:rPr>
                                <w:rFonts w:ascii="Consolas" w:hAnsi="Consolas" w:cs="Tahoma"/>
                                <w:sz w:val="20"/>
                                <w:szCs w:val="20"/>
                              </w:rPr>
                              <w:t>x</w:t>
                            </w:r>
                            <w:proofErr w:type="spellEnd"/>
                            <w:r w:rsidRPr="00F15B35">
                              <w:rPr>
                                <w:rFonts w:ascii="Consolas" w:hAnsi="Consolas" w:cs="Tahoma"/>
                                <w:sz w:val="20"/>
                                <w:szCs w:val="20"/>
                              </w:rPr>
                              <w:t>}&lt;</w:t>
                            </w:r>
                            <w:proofErr w:type="gramEnd"/>
                            <w:r w:rsidRPr="00F15B35">
                              <w:rPr>
                                <w:rFonts w:ascii="Consolas" w:hAnsi="Consolas" w:cs="Tahoma"/>
                                <w:sz w:val="20"/>
                                <w:szCs w:val="20"/>
                              </w:rPr>
                              <w:t>/td&gt;</w:t>
                            </w:r>
                          </w:p>
                          <w:p w14:paraId="78C81D92"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&lt;td&gt;${</w:t>
                            </w:r>
                            <w:proofErr w:type="spellStart"/>
                            <w:proofErr w:type="gramStart"/>
                            <w:r w:rsidRPr="00F15B35">
                              <w:rPr>
                                <w:rFonts w:ascii="Consolas" w:hAnsi="Consolas" w:cs="Tahoma"/>
                                <w:sz w:val="20"/>
                                <w:szCs w:val="20"/>
                              </w:rPr>
                              <w:t>row.loc.y</w:t>
                            </w:r>
                            <w:proofErr w:type="spellEnd"/>
                            <w:proofErr w:type="gramEnd"/>
                            <w:r w:rsidRPr="00F15B35">
                              <w:rPr>
                                <w:rFonts w:ascii="Consolas" w:hAnsi="Consolas" w:cs="Tahoma"/>
                                <w:sz w:val="20"/>
                                <w:szCs w:val="20"/>
                              </w:rPr>
                              <w:t>}&lt;/td&gt;</w:t>
                            </w:r>
                          </w:p>
                          <w:p w14:paraId="5787F633" w14:textId="302361ED" w:rsidR="007B000A" w:rsidRPr="004659CC" w:rsidRDefault="00F15B35" w:rsidP="00F15B35">
                            <w:pPr>
                              <w:spacing w:after="0"/>
                              <w:rPr>
                                <w:rFonts w:ascii="Consolas" w:hAnsi="Consolas" w:cs="Tahoma"/>
                                <w:sz w:val="20"/>
                                <w:szCs w:val="20"/>
                              </w:rPr>
                            </w:pPr>
                            <w:r w:rsidRPr="00F15B35">
                              <w:rPr>
                                <w:rFonts w:ascii="Consolas" w:hAnsi="Consolas" w:cs="Tahoma"/>
                                <w:sz w:val="20"/>
                                <w:szCs w:val="20"/>
                              </w:rPr>
                              <w:t>&lt;/tr&gt;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C19DDA" id="Text Box 303" o:spid="_x0000_s1181" type="#_x0000_t202" style="position:absolute;left:0;text-align:left;margin-left:4.45pt;margin-top:27.25pt;width:467.45pt;height:136.75pt;z-index:-25114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" fillcolor="#f1f8e8" stroked="f" strokeweight=".5pt">
                <v:shadow on="t" color="#a4d16d" offset="-9pt,0"/>
                <v:textbox inset="2mm">
                  <w:txbxContent>
                    <w:p w14:paraId="5B73EF6D"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&lt;tr&gt;</w:t>
                      </w:r>
                    </w:p>
                    <w:p w14:paraId="09B51001"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&lt;td&gt;${</w:t>
                      </w:r>
                      <w:proofErr w:type="gramStart"/>
                      <w:r w:rsidRPr="00F15B35">
                        <w:rPr>
                          <w:rFonts w:ascii="Consolas" w:hAnsi="Consolas" w:cs="Tahoma"/>
                          <w:sz w:val="20"/>
                          <w:szCs w:val="20"/>
                        </w:rPr>
                        <w:t>row.id}&lt;</w:t>
                      </w:r>
                      <w:proofErr w:type="gramEnd"/>
                      <w:r w:rsidRPr="00F15B35">
                        <w:rPr>
                          <w:rFonts w:ascii="Consolas" w:hAnsi="Consolas" w:cs="Tahoma"/>
                          <w:sz w:val="20"/>
                          <w:szCs w:val="20"/>
                        </w:rPr>
                        <w:t>/td&gt;</w:t>
                      </w:r>
                    </w:p>
                    <w:p w14:paraId="02339CF5"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w:t>
                      </w:r>
                    </w:p>
                    <w:p w14:paraId="11190506"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&lt;td&gt;${</w:t>
                      </w:r>
                      <w:proofErr w:type="spellStart"/>
                      <w:proofErr w:type="gramStart"/>
                      <w:r w:rsidRPr="00F15B35">
                        <w:rPr>
                          <w:rFonts w:ascii="Consolas" w:hAnsi="Consolas" w:cs="Tahoma"/>
                          <w:sz w:val="20"/>
                          <w:szCs w:val="20"/>
                        </w:rPr>
                        <w:t>row.lng</w:t>
                      </w:r>
                      <w:proofErr w:type="spellEnd"/>
                      <w:r w:rsidRPr="00F15B35">
                        <w:rPr>
                          <w:rFonts w:ascii="Consolas" w:hAnsi="Consolas" w:cs="Tahoma"/>
                          <w:sz w:val="20"/>
                          <w:szCs w:val="20"/>
                        </w:rPr>
                        <w:t>}&lt;</w:t>
                      </w:r>
                      <w:proofErr w:type="gramEnd"/>
                      <w:r w:rsidRPr="00F15B35">
                        <w:rPr>
                          <w:rFonts w:ascii="Consolas" w:hAnsi="Consolas" w:cs="Tahoma"/>
                          <w:sz w:val="20"/>
                          <w:szCs w:val="20"/>
                        </w:rPr>
                        <w:t>/td&gt;</w:t>
                      </w:r>
                    </w:p>
                    <w:p w14:paraId="07E27C7F"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&lt;td&gt;${</w:t>
                      </w:r>
                      <w:proofErr w:type="spellStart"/>
                      <w:proofErr w:type="gramStart"/>
                      <w:r w:rsidRPr="00F15B35">
                        <w:rPr>
                          <w:rFonts w:ascii="Consolas" w:hAnsi="Consolas" w:cs="Tahoma"/>
                          <w:sz w:val="20"/>
                          <w:szCs w:val="20"/>
                        </w:rPr>
                        <w:t>row.lat</w:t>
                      </w:r>
                      <w:proofErr w:type="spellEnd"/>
                      <w:r w:rsidRPr="00F15B35">
                        <w:rPr>
                          <w:rFonts w:ascii="Consolas" w:hAnsi="Consolas" w:cs="Tahoma"/>
                          <w:sz w:val="20"/>
                          <w:szCs w:val="20"/>
                        </w:rPr>
                        <w:t>}&lt;</w:t>
                      </w:r>
                      <w:proofErr w:type="gramEnd"/>
                      <w:r w:rsidRPr="00F15B35">
                        <w:rPr>
                          <w:rFonts w:ascii="Consolas" w:hAnsi="Consolas" w:cs="Tahoma"/>
                          <w:sz w:val="20"/>
                          <w:szCs w:val="20"/>
                        </w:rPr>
                        <w:t>/td&gt; --&gt;</w:t>
                      </w:r>
                    </w:p>
                    <w:p w14:paraId="16CEB8EE"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w:t>
                      </w:r>
                      <w:proofErr w:type="gramStart"/>
                      <w:r w:rsidRPr="00F15B35">
                        <w:rPr>
                          <w:rFonts w:ascii="Consolas" w:hAnsi="Consolas" w:cs="Tahoma"/>
                          <w:sz w:val="20"/>
                          <w:szCs w:val="20"/>
                        </w:rPr>
                        <w:t>&lt;!--</w:t>
                      </w:r>
                      <w:proofErr w:type="gramEnd"/>
                      <w:r w:rsidRPr="00F15B35">
                        <w:rPr>
                          <w:rFonts w:ascii="Consolas" w:hAnsi="Consolas" w:cs="Tahoma"/>
                          <w:sz w:val="20"/>
                          <w:szCs w:val="20"/>
                        </w:rPr>
                        <w:t xml:space="preserve"> this is step num #4 --&gt;</w:t>
                      </w:r>
                    </w:p>
                    <w:p w14:paraId="13993D0F"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&lt;td&gt;${</w:t>
                      </w:r>
                      <w:proofErr w:type="spellStart"/>
                      <w:r w:rsidRPr="00F15B35">
                        <w:rPr>
                          <w:rFonts w:ascii="Consolas" w:hAnsi="Consolas" w:cs="Tahoma"/>
                          <w:sz w:val="20"/>
                          <w:szCs w:val="20"/>
                        </w:rPr>
                        <w:t>row.loc.</w:t>
                      </w:r>
                      <w:proofErr w:type="gramStart"/>
                      <w:r w:rsidRPr="00F15B35">
                        <w:rPr>
                          <w:rFonts w:ascii="Consolas" w:hAnsi="Consolas" w:cs="Tahoma"/>
                          <w:sz w:val="20"/>
                          <w:szCs w:val="20"/>
                        </w:rPr>
                        <w:t>x</w:t>
                      </w:r>
                      <w:proofErr w:type="spellEnd"/>
                      <w:r w:rsidRPr="00F15B35">
                        <w:rPr>
                          <w:rFonts w:ascii="Consolas" w:hAnsi="Consolas" w:cs="Tahoma"/>
                          <w:sz w:val="20"/>
                          <w:szCs w:val="20"/>
                        </w:rPr>
                        <w:t>}&lt;</w:t>
                      </w:r>
                      <w:proofErr w:type="gramEnd"/>
                      <w:r w:rsidRPr="00F15B35">
                        <w:rPr>
                          <w:rFonts w:ascii="Consolas" w:hAnsi="Consolas" w:cs="Tahoma"/>
                          <w:sz w:val="20"/>
                          <w:szCs w:val="20"/>
                        </w:rPr>
                        <w:t>/td&gt;</w:t>
                      </w:r>
                    </w:p>
                    <w:p w14:paraId="78C81D92"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&lt;td&gt;${</w:t>
                      </w:r>
                      <w:proofErr w:type="spellStart"/>
                      <w:proofErr w:type="gramStart"/>
                      <w:r w:rsidRPr="00F15B35">
                        <w:rPr>
                          <w:rFonts w:ascii="Consolas" w:hAnsi="Consolas" w:cs="Tahoma"/>
                          <w:sz w:val="20"/>
                          <w:szCs w:val="20"/>
                        </w:rPr>
                        <w:t>row.loc.y</w:t>
                      </w:r>
                      <w:proofErr w:type="spellEnd"/>
                      <w:proofErr w:type="gramEnd"/>
                      <w:r w:rsidRPr="00F15B35">
                        <w:rPr>
                          <w:rFonts w:ascii="Consolas" w:hAnsi="Consolas" w:cs="Tahoma"/>
                          <w:sz w:val="20"/>
                          <w:szCs w:val="20"/>
                        </w:rPr>
                        <w:t>}&lt;/td&gt;</w:t>
                      </w:r>
                    </w:p>
                    <w:p w14:paraId="5787F633" w14:textId="302361ED" w:rsidR="007B000A" w:rsidRPr="004659CC" w:rsidRDefault="00F15B35" w:rsidP="00F15B35">
                      <w:pPr>
                        <w:spacing w:after="0"/>
                        <w:rPr>
                          <w:rFonts w:ascii="Consolas" w:hAnsi="Consolas" w:cs="Tahoma"/>
                          <w:sz w:val="20"/>
                          <w:szCs w:val="20"/>
                        </w:rPr>
                      </w:pPr>
                      <w:r w:rsidRPr="00F15B35">
                        <w:rPr>
                          <w:rFonts w:ascii="Consolas" w:hAnsi="Consolas" w:cs="Tahoma"/>
                          <w:sz w:val="20"/>
                          <w:szCs w:val="20"/>
                        </w:rPr>
                        <w:t>&lt;/tr&gt;</w:t>
                      </w:r>
                    </w:p>
                  </w:txbxContent>
                </v:textbox>
                <w10:wrap type="topAndBottom" anchorx="margin"/>
              </v:shape>
            </w:pict>
          </mc:Fallback>
        </mc:AlternateContent>
      </w:r>
      <w:r>
        <w:t>Check the rows result, it has x and y</w:t>
      </w:r>
    </w:p>
    <w:p w14:paraId="78E40A0A" w14:textId="293704D6" w:rsidR="007B000A" w:rsidRDefault="00F15B35" w:rsidP="007B000A">
      <w:pPr>
        <w:pStyle w:val="Style7"/>
      </w:pPr>
      <w:r>
        <w:rPr>
          <w:noProof/>
        </w:rPr>
        <mc:AlternateContent>
          <mc:Choice Requires="wps">
            <w:drawing>
              <wp:anchor distT="0" distB="0" distL="114300" distR="114300" simplePos="0" relativeHeight="252176384" behindDoc="1" locked="0" layoutInCell="1" allowOverlap="1" wp14:anchorId="3EC142A9" wp14:editId="3FDC3D38">
                <wp:simplePos x="0" y="0"/>
                <wp:positionH relativeFrom="margin">
                  <wp:posOffset>153201</wp:posOffset>
                </wp:positionH>
                <wp:positionV relativeFrom="paragraph">
                  <wp:posOffset>38</wp:posOffset>
                </wp:positionV>
                <wp:extent cx="5936615" cy="480060"/>
                <wp:effectExtent l="114300" t="0" r="6985" b="0"/>
                <wp:wrapTopAndBottom/>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8006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748D596" w14:textId="7838EC41" w:rsidR="00F15B35" w:rsidRPr="004659CC" w:rsidRDefault="00F15B35" w:rsidP="00F15B35">
                            <w:pPr>
                              <w:spacing w:after="0"/>
                              <w:rPr>
                                <w:rFonts w:ascii="Consolas" w:hAnsi="Consolas" w:cs="Tahoma"/>
                                <w:sz w:val="20"/>
                                <w:szCs w:val="20"/>
                              </w:rPr>
                            </w:pPr>
                            <w:r w:rsidRPr="00F15B35">
                              <w:rPr>
                                <w:rFonts w:ascii="Consolas" w:hAnsi="Consolas" w:cs="Tahoma"/>
                                <w:sz w:val="20"/>
                                <w:szCs w:val="20"/>
                              </w:rPr>
                              <w:t xml:space="preserve">await </w:t>
                            </w:r>
                            <w:proofErr w:type="spellStart"/>
                            <w:proofErr w:type="gramStart"/>
                            <w:r w:rsidRPr="00F15B35">
                              <w:rPr>
                                <w:rFonts w:ascii="Consolas" w:hAnsi="Consolas" w:cs="Tahoma"/>
                                <w:sz w:val="20"/>
                                <w:szCs w:val="20"/>
                              </w:rPr>
                              <w:t>pool.query</w:t>
                            </w:r>
                            <w:proofErr w:type="spellEnd"/>
                            <w:proofErr w:type="gramEnd"/>
                            <w:r w:rsidRPr="00F15B35">
                              <w:rPr>
                                <w:rFonts w:ascii="Consolas" w:hAnsi="Consolas" w:cs="Tahoma"/>
                                <w:sz w:val="20"/>
                                <w:szCs w:val="20"/>
                              </w:rPr>
                              <w:t>("INSERT INTO posts (loc) VALUES ($1);", [`(${</w:t>
                            </w:r>
                            <w:proofErr w:type="spellStart"/>
                            <w:r w:rsidRPr="00F15B35">
                              <w:rPr>
                                <w:rFonts w:ascii="Consolas" w:hAnsi="Consolas" w:cs="Tahoma"/>
                                <w:sz w:val="20"/>
                                <w:szCs w:val="20"/>
                              </w:rPr>
                              <w:t>lng</w:t>
                            </w:r>
                            <w:proofErr w:type="spellEnd"/>
                            <w:r w:rsidRPr="00F15B35">
                              <w:rPr>
                                <w:rFonts w:ascii="Consolas" w:hAnsi="Consolas" w:cs="Tahoma"/>
                                <w:sz w:val="20"/>
                                <w:szCs w:val="20"/>
                              </w:rPr>
                              <w:t>},${</w:t>
                            </w:r>
                            <w:proofErr w:type="spellStart"/>
                            <w:r w:rsidRPr="00F15B35">
                              <w:rPr>
                                <w:rFonts w:ascii="Consolas" w:hAnsi="Consolas" w:cs="Tahoma"/>
                                <w:sz w:val="20"/>
                                <w:szCs w:val="20"/>
                              </w:rPr>
                              <w:t>lat</w:t>
                            </w:r>
                            <w:proofErr w:type="spellEnd"/>
                            <w:r w:rsidRPr="00F15B35">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C142A9" id="Text Box 304" o:spid="_x0000_s1182" type="#_x0000_t202" style="position:absolute;left:0;text-align:left;margin-left:12.05pt;margin-top:0;width:467.45pt;height:37.8pt;z-index:-25114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" fillcolor="#f1f8e8" stroked="f" strokeweight=".5pt">
                <v:shadow on="t" color="#a4d16d" offset="-9pt,0"/>
                <v:textbox inset="2mm">
                  <w:txbxContent>
                    <w:p w14:paraId="1748D596" w14:textId="7838EC41" w:rsidR="00F15B35" w:rsidRPr="004659CC" w:rsidRDefault="00F15B35" w:rsidP="00F15B35">
                      <w:pPr>
                        <w:spacing w:after="0"/>
                        <w:rPr>
                          <w:rFonts w:ascii="Consolas" w:hAnsi="Consolas" w:cs="Tahoma"/>
                          <w:sz w:val="20"/>
                          <w:szCs w:val="20"/>
                        </w:rPr>
                      </w:pPr>
                      <w:r w:rsidRPr="00F15B35">
                        <w:rPr>
                          <w:rFonts w:ascii="Consolas" w:hAnsi="Consolas" w:cs="Tahoma"/>
                          <w:sz w:val="20"/>
                          <w:szCs w:val="20"/>
                        </w:rPr>
                        <w:t xml:space="preserve">await </w:t>
                      </w:r>
                      <w:proofErr w:type="spellStart"/>
                      <w:proofErr w:type="gramStart"/>
                      <w:r w:rsidRPr="00F15B35">
                        <w:rPr>
                          <w:rFonts w:ascii="Consolas" w:hAnsi="Consolas" w:cs="Tahoma"/>
                          <w:sz w:val="20"/>
                          <w:szCs w:val="20"/>
                        </w:rPr>
                        <w:t>pool.query</w:t>
                      </w:r>
                      <w:proofErr w:type="spellEnd"/>
                      <w:proofErr w:type="gramEnd"/>
                      <w:r w:rsidRPr="00F15B35">
                        <w:rPr>
                          <w:rFonts w:ascii="Consolas" w:hAnsi="Consolas" w:cs="Tahoma"/>
                          <w:sz w:val="20"/>
                          <w:szCs w:val="20"/>
                        </w:rPr>
                        <w:t>("INSERT INTO posts (loc) VALUES ($1);", [`(${</w:t>
                      </w:r>
                      <w:proofErr w:type="spellStart"/>
                      <w:r w:rsidRPr="00F15B35">
                        <w:rPr>
                          <w:rFonts w:ascii="Consolas" w:hAnsi="Consolas" w:cs="Tahoma"/>
                          <w:sz w:val="20"/>
                          <w:szCs w:val="20"/>
                        </w:rPr>
                        <w:t>lng</w:t>
                      </w:r>
                      <w:proofErr w:type="spellEnd"/>
                      <w:r w:rsidRPr="00F15B35">
                        <w:rPr>
                          <w:rFonts w:ascii="Consolas" w:hAnsi="Consolas" w:cs="Tahoma"/>
                          <w:sz w:val="20"/>
                          <w:szCs w:val="20"/>
                        </w:rPr>
                        <w:t>},${</w:t>
                      </w:r>
                      <w:proofErr w:type="spellStart"/>
                      <w:r w:rsidRPr="00F15B35">
                        <w:rPr>
                          <w:rFonts w:ascii="Consolas" w:hAnsi="Consolas" w:cs="Tahoma"/>
                          <w:sz w:val="20"/>
                          <w:szCs w:val="20"/>
                        </w:rPr>
                        <w:t>lat</w:t>
                      </w:r>
                      <w:proofErr w:type="spellEnd"/>
                      <w:r w:rsidRPr="00F15B35">
                        <w:rPr>
                          <w:rFonts w:ascii="Consolas" w:hAnsi="Consolas" w:cs="Tahoma"/>
                          <w:sz w:val="20"/>
                          <w:szCs w:val="20"/>
                        </w:rPr>
                        <w:t>})`])</w:t>
                      </w:r>
                    </w:p>
                  </w:txbxContent>
                </v:textbox>
                <w10:wrap type="topAndBottom" anchorx="margin"/>
              </v:shape>
            </w:pict>
          </mc:Fallback>
        </mc:AlternateContent>
      </w:r>
    </w:p>
    <w:p w14:paraId="3478AE82" w14:textId="5B23C4D7" w:rsidR="00FD07CB" w:rsidRDefault="00F15B35" w:rsidP="00F15B35">
      <w:pPr>
        <w:pStyle w:val="Style7"/>
      </w:pPr>
      <w:r>
        <w:t>Step #5</w:t>
      </w:r>
    </w:p>
    <w:p w14:paraId="1D28E9F5" w14:textId="0B499E8A" w:rsidR="00F15B35" w:rsidRDefault="00F15B35" w:rsidP="002438B0">
      <w:pPr>
        <w:pStyle w:val="Style12"/>
      </w:pPr>
      <w:r>
        <w:rPr>
          <w:noProof/>
        </w:rPr>
        <mc:AlternateContent>
          <mc:Choice Requires="wps">
            <w:drawing>
              <wp:anchor distT="0" distB="0" distL="114300" distR="114300" simplePos="0" relativeHeight="252178432" behindDoc="1" locked="0" layoutInCell="1" allowOverlap="1" wp14:anchorId="74A51049" wp14:editId="7F25624F">
                <wp:simplePos x="0" y="0"/>
                <wp:positionH relativeFrom="margin">
                  <wp:posOffset>57150</wp:posOffset>
                </wp:positionH>
                <wp:positionV relativeFrom="paragraph">
                  <wp:posOffset>387275</wp:posOffset>
                </wp:positionV>
                <wp:extent cx="5936615" cy="418465"/>
                <wp:effectExtent l="114300" t="0" r="6985" b="635"/>
                <wp:wrapTopAndBottom/>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1846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6FEF720" w14:textId="0EEA8A2F" w:rsidR="00F15B35" w:rsidRPr="004659CC" w:rsidRDefault="00F15B35" w:rsidP="00F15B35">
                            <w:pPr>
                              <w:spacing w:after="0"/>
                              <w:rPr>
                                <w:rFonts w:ascii="Consolas" w:hAnsi="Consolas" w:cs="Tahoma"/>
                                <w:sz w:val="20"/>
                                <w:szCs w:val="20"/>
                              </w:rPr>
                            </w:pPr>
                            <w:r w:rsidRPr="00D8656C">
                              <w:rPr>
                                <w:rFonts w:ascii="Consolas" w:hAnsi="Consolas" w:cs="Tahoma"/>
                                <w:sz w:val="20"/>
                                <w:szCs w:val="20"/>
                              </w:rPr>
                              <w:t xml:space="preserve">   </w:t>
                            </w:r>
                            <w:proofErr w:type="spellStart"/>
                            <w:r>
                              <w:rPr>
                                <w:rFonts w:ascii="Consolas" w:hAnsi="Consolas" w:cs="Tahoma"/>
                                <w:sz w:val="20"/>
                                <w:szCs w:val="20"/>
                              </w:rPr>
                              <w:t>npm</w:t>
                            </w:r>
                            <w:proofErr w:type="spellEnd"/>
                            <w:r>
                              <w:rPr>
                                <w:rFonts w:ascii="Consolas" w:hAnsi="Consolas" w:cs="Tahoma"/>
                                <w:sz w:val="20"/>
                                <w:szCs w:val="20"/>
                              </w:rPr>
                              <w:t xml:space="preserve"> run migrate create drop </w:t>
                            </w:r>
                            <w:proofErr w:type="spellStart"/>
                            <w:r>
                              <w:rPr>
                                <w:rFonts w:ascii="Consolas" w:hAnsi="Consolas" w:cs="Tahoma"/>
                                <w:sz w:val="20"/>
                                <w:szCs w:val="20"/>
                              </w:rPr>
                              <w:t>lng</w:t>
                            </w:r>
                            <w:proofErr w:type="spellEnd"/>
                            <w:r>
                              <w:rPr>
                                <w:rFonts w:ascii="Consolas" w:hAnsi="Consolas" w:cs="Tahoma"/>
                                <w:sz w:val="20"/>
                                <w:szCs w:val="20"/>
                              </w:rPr>
                              <w:t xml:space="preserve"> and </w:t>
                            </w:r>
                            <w:proofErr w:type="spellStart"/>
                            <w:r>
                              <w:rPr>
                                <w:rFonts w:ascii="Consolas" w:hAnsi="Consolas" w:cs="Tahoma"/>
                                <w:sz w:val="20"/>
                                <w:szCs w:val="20"/>
                              </w:rPr>
                              <w:t>lat</w:t>
                            </w:r>
                            <w:proofErr w:type="spellEnd"/>
                            <w:r>
                              <w:rPr>
                                <w:rFonts w:ascii="Consolas" w:hAnsi="Consolas" w:cs="Tahoma"/>
                                <w:sz w:val="20"/>
                                <w:szCs w:val="20"/>
                              </w:rPr>
                              <w:t xml:space="preserve"> from posts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51049" id="Text Box 305" o:spid="_x0000_s1183" type="#_x0000_t202" style="position:absolute;left:0;text-align:left;margin-left:4.5pt;margin-top:30.5pt;width:467.45pt;height:32.95pt;z-index:-25113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" fillcolor="#f1f8e8" stroked="f" strokeweight=".5pt">
                <v:shadow on="t" color="#a4d16d" offset="-9pt,0"/>
                <v:textbox inset="2mm">
                  <w:txbxContent>
                    <w:p w14:paraId="56FEF720" w14:textId="0EEA8A2F" w:rsidR="00F15B35" w:rsidRPr="004659CC" w:rsidRDefault="00F15B35" w:rsidP="00F15B35">
                      <w:pPr>
                        <w:spacing w:after="0"/>
                        <w:rPr>
                          <w:rFonts w:ascii="Consolas" w:hAnsi="Consolas" w:cs="Tahoma"/>
                          <w:sz w:val="20"/>
                          <w:szCs w:val="20"/>
                        </w:rPr>
                      </w:pPr>
                      <w:r w:rsidRPr="00D8656C">
                        <w:rPr>
                          <w:rFonts w:ascii="Consolas" w:hAnsi="Consolas" w:cs="Tahoma"/>
                          <w:sz w:val="20"/>
                          <w:szCs w:val="20"/>
                        </w:rPr>
                        <w:t xml:space="preserve">   </w:t>
                      </w:r>
                      <w:proofErr w:type="spellStart"/>
                      <w:r>
                        <w:rPr>
                          <w:rFonts w:ascii="Consolas" w:hAnsi="Consolas" w:cs="Tahoma"/>
                          <w:sz w:val="20"/>
                          <w:szCs w:val="20"/>
                        </w:rPr>
                        <w:t>npm</w:t>
                      </w:r>
                      <w:proofErr w:type="spellEnd"/>
                      <w:r>
                        <w:rPr>
                          <w:rFonts w:ascii="Consolas" w:hAnsi="Consolas" w:cs="Tahoma"/>
                          <w:sz w:val="20"/>
                          <w:szCs w:val="20"/>
                        </w:rPr>
                        <w:t xml:space="preserve"> run migrate create drop </w:t>
                      </w:r>
                      <w:proofErr w:type="spellStart"/>
                      <w:r>
                        <w:rPr>
                          <w:rFonts w:ascii="Consolas" w:hAnsi="Consolas" w:cs="Tahoma"/>
                          <w:sz w:val="20"/>
                          <w:szCs w:val="20"/>
                        </w:rPr>
                        <w:t>lng</w:t>
                      </w:r>
                      <w:proofErr w:type="spellEnd"/>
                      <w:r>
                        <w:rPr>
                          <w:rFonts w:ascii="Consolas" w:hAnsi="Consolas" w:cs="Tahoma"/>
                          <w:sz w:val="20"/>
                          <w:szCs w:val="20"/>
                        </w:rPr>
                        <w:t xml:space="preserve"> and </w:t>
                      </w:r>
                      <w:proofErr w:type="spellStart"/>
                      <w:r>
                        <w:rPr>
                          <w:rFonts w:ascii="Consolas" w:hAnsi="Consolas" w:cs="Tahoma"/>
                          <w:sz w:val="20"/>
                          <w:szCs w:val="20"/>
                        </w:rPr>
                        <w:t>lat</w:t>
                      </w:r>
                      <w:proofErr w:type="spellEnd"/>
                      <w:r>
                        <w:rPr>
                          <w:rFonts w:ascii="Consolas" w:hAnsi="Consolas" w:cs="Tahoma"/>
                          <w:sz w:val="20"/>
                          <w:szCs w:val="20"/>
                        </w:rPr>
                        <w:t xml:space="preserve"> from posts</w:t>
                      </w:r>
                    </w:p>
                  </w:txbxContent>
                </v:textbox>
                <w10:wrap type="topAndBottom" anchorx="margin"/>
              </v:shape>
            </w:pict>
          </mc:Fallback>
        </mc:AlternateContent>
      </w:r>
      <w:r>
        <w:t>Drop the colum</w:t>
      </w:r>
      <w:r w:rsidR="00872B1D">
        <w:t>n</w:t>
      </w:r>
    </w:p>
    <w:p w14:paraId="54D89AA0" w14:textId="4BCE1142" w:rsidR="00F15B35" w:rsidRDefault="00F15B35" w:rsidP="00F15B35">
      <w:pPr>
        <w:pStyle w:val="Style8"/>
        <w:numPr>
          <w:ilvl w:val="0"/>
          <w:numId w:val="0"/>
        </w:numPr>
        <w:ind w:left="1080" w:hanging="360"/>
      </w:pPr>
      <w:r>
        <w:rPr>
          <w:noProof/>
        </w:rPr>
        <mc:AlternateContent>
          <mc:Choice Requires="wps">
            <w:drawing>
              <wp:anchor distT="0" distB="0" distL="114300" distR="114300" simplePos="0" relativeHeight="252180480" behindDoc="1" locked="0" layoutInCell="1" allowOverlap="1" wp14:anchorId="7C26058A" wp14:editId="58397027">
                <wp:simplePos x="0" y="0"/>
                <wp:positionH relativeFrom="margin">
                  <wp:align>center</wp:align>
                </wp:positionH>
                <wp:positionV relativeFrom="paragraph">
                  <wp:posOffset>835665</wp:posOffset>
                </wp:positionV>
                <wp:extent cx="5936615" cy="3515360"/>
                <wp:effectExtent l="114300" t="0" r="6985" b="8890"/>
                <wp:wrapTopAndBottom/>
                <wp:docPr id="306"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351536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FA86168" w14:textId="05788EBA" w:rsidR="00F15B35" w:rsidRPr="00F15B35" w:rsidRDefault="00F15B35" w:rsidP="00F15B35">
                            <w:pPr>
                              <w:spacing w:after="0"/>
                              <w:rPr>
                                <w:rFonts w:ascii="Consolas" w:hAnsi="Consolas" w:cs="Tahoma"/>
                                <w:sz w:val="20"/>
                                <w:szCs w:val="20"/>
                              </w:rPr>
                            </w:pPr>
                            <w:r w:rsidRPr="00D8656C">
                              <w:rPr>
                                <w:rFonts w:ascii="Consolas" w:hAnsi="Consolas" w:cs="Tahoma"/>
                                <w:sz w:val="20"/>
                                <w:szCs w:val="20"/>
                              </w:rPr>
                              <w:t xml:space="preserve"> </w:t>
                            </w:r>
                            <w:r w:rsidRPr="00F15B35">
                              <w:rPr>
                                <w:rFonts w:ascii="Consolas" w:hAnsi="Consolas" w:cs="Tahoma"/>
                                <w:sz w:val="20"/>
                                <w:szCs w:val="20"/>
                              </w:rPr>
                              <w:t xml:space="preserve">/* </w:t>
                            </w:r>
                            <w:proofErr w:type="spellStart"/>
                            <w:r w:rsidRPr="00F15B35">
                              <w:rPr>
                                <w:rFonts w:ascii="Consolas" w:hAnsi="Consolas" w:cs="Tahoma"/>
                                <w:sz w:val="20"/>
                                <w:szCs w:val="20"/>
                              </w:rPr>
                              <w:t>eslint</w:t>
                            </w:r>
                            <w:proofErr w:type="spellEnd"/>
                            <w:r w:rsidRPr="00F15B35">
                              <w:rPr>
                                <w:rFonts w:ascii="Consolas" w:hAnsi="Consolas" w:cs="Tahoma"/>
                                <w:sz w:val="20"/>
                                <w:szCs w:val="20"/>
                              </w:rPr>
                              <w:t xml:space="preserve">-disable </w:t>
                            </w:r>
                            <w:proofErr w:type="spellStart"/>
                            <w:r w:rsidRPr="00F15B35">
                              <w:rPr>
                                <w:rFonts w:ascii="Consolas" w:hAnsi="Consolas" w:cs="Tahoma"/>
                                <w:sz w:val="20"/>
                                <w:szCs w:val="20"/>
                              </w:rPr>
                              <w:t>camelcase</w:t>
                            </w:r>
                            <w:proofErr w:type="spellEnd"/>
                            <w:r w:rsidRPr="00F15B35">
                              <w:rPr>
                                <w:rFonts w:ascii="Consolas" w:hAnsi="Consolas" w:cs="Tahoma"/>
                                <w:sz w:val="20"/>
                                <w:szCs w:val="20"/>
                              </w:rPr>
                              <w:t xml:space="preserve"> */</w:t>
                            </w:r>
                          </w:p>
                          <w:p w14:paraId="29ADBCCE" w14:textId="77777777" w:rsidR="00F15B35" w:rsidRPr="00F15B35" w:rsidRDefault="00F15B35" w:rsidP="00F15B35">
                            <w:pPr>
                              <w:spacing w:after="0"/>
                              <w:rPr>
                                <w:rFonts w:ascii="Consolas" w:hAnsi="Consolas" w:cs="Tahoma"/>
                                <w:sz w:val="20"/>
                                <w:szCs w:val="20"/>
                              </w:rPr>
                            </w:pPr>
                          </w:p>
                          <w:p w14:paraId="09310594" w14:textId="77777777" w:rsidR="00F15B35" w:rsidRPr="00F15B35" w:rsidRDefault="00F15B35" w:rsidP="00F15B35">
                            <w:pPr>
                              <w:spacing w:after="0"/>
                              <w:rPr>
                                <w:rFonts w:ascii="Consolas" w:hAnsi="Consolas" w:cs="Tahoma"/>
                                <w:sz w:val="20"/>
                                <w:szCs w:val="20"/>
                              </w:rPr>
                            </w:pPr>
                            <w:proofErr w:type="spellStart"/>
                            <w:proofErr w:type="gramStart"/>
                            <w:r w:rsidRPr="00F15B35">
                              <w:rPr>
                                <w:rFonts w:ascii="Consolas" w:hAnsi="Consolas" w:cs="Tahoma"/>
                                <w:sz w:val="20"/>
                                <w:szCs w:val="20"/>
                              </w:rPr>
                              <w:t>exports.shorthands</w:t>
                            </w:r>
                            <w:proofErr w:type="spellEnd"/>
                            <w:proofErr w:type="gramEnd"/>
                            <w:r w:rsidRPr="00F15B35">
                              <w:rPr>
                                <w:rFonts w:ascii="Consolas" w:hAnsi="Consolas" w:cs="Tahoma"/>
                                <w:sz w:val="20"/>
                                <w:szCs w:val="20"/>
                              </w:rPr>
                              <w:t xml:space="preserve"> = undefined;</w:t>
                            </w:r>
                          </w:p>
                          <w:p w14:paraId="38AFB0F8" w14:textId="77777777" w:rsidR="00F15B35" w:rsidRPr="00F15B35" w:rsidRDefault="00F15B35" w:rsidP="00F15B35">
                            <w:pPr>
                              <w:spacing w:after="0"/>
                              <w:rPr>
                                <w:rFonts w:ascii="Consolas" w:hAnsi="Consolas" w:cs="Tahoma"/>
                                <w:sz w:val="20"/>
                                <w:szCs w:val="20"/>
                              </w:rPr>
                            </w:pPr>
                          </w:p>
                          <w:p w14:paraId="4724E865" w14:textId="77777777" w:rsidR="00F15B35" w:rsidRPr="00F15B35" w:rsidRDefault="00F15B35" w:rsidP="00F15B35">
                            <w:pPr>
                              <w:spacing w:after="0"/>
                              <w:rPr>
                                <w:rFonts w:ascii="Consolas" w:hAnsi="Consolas" w:cs="Tahoma"/>
                                <w:sz w:val="20"/>
                                <w:szCs w:val="20"/>
                              </w:rPr>
                            </w:pPr>
                            <w:proofErr w:type="spellStart"/>
                            <w:proofErr w:type="gramStart"/>
                            <w:r w:rsidRPr="00F15B35">
                              <w:rPr>
                                <w:rFonts w:ascii="Consolas" w:hAnsi="Consolas" w:cs="Tahoma"/>
                                <w:sz w:val="20"/>
                                <w:szCs w:val="20"/>
                              </w:rPr>
                              <w:t>exports.up</w:t>
                            </w:r>
                            <w:proofErr w:type="spellEnd"/>
                            <w:proofErr w:type="gramEnd"/>
                            <w:r w:rsidRPr="00F15B35">
                              <w:rPr>
                                <w:rFonts w:ascii="Consolas" w:hAnsi="Consolas" w:cs="Tahoma"/>
                                <w:sz w:val="20"/>
                                <w:szCs w:val="20"/>
                              </w:rPr>
                              <w:t xml:space="preserve"> = </w:t>
                            </w:r>
                            <w:proofErr w:type="spellStart"/>
                            <w:r w:rsidRPr="00F15B35">
                              <w:rPr>
                                <w:rFonts w:ascii="Consolas" w:hAnsi="Consolas" w:cs="Tahoma"/>
                                <w:sz w:val="20"/>
                                <w:szCs w:val="20"/>
                              </w:rPr>
                              <w:t>pgm</w:t>
                            </w:r>
                            <w:proofErr w:type="spellEnd"/>
                            <w:r w:rsidRPr="00F15B35">
                              <w:rPr>
                                <w:rFonts w:ascii="Consolas" w:hAnsi="Consolas" w:cs="Tahoma"/>
                                <w:sz w:val="20"/>
                                <w:szCs w:val="20"/>
                              </w:rPr>
                              <w:t xml:space="preserve"> =&gt; {</w:t>
                            </w:r>
                          </w:p>
                          <w:p w14:paraId="6DF43D69" w14:textId="77777777" w:rsidR="00F15B35" w:rsidRPr="00F15B35" w:rsidRDefault="00F15B35" w:rsidP="00F15B35">
                            <w:pPr>
                              <w:spacing w:after="0"/>
                              <w:rPr>
                                <w:rFonts w:ascii="Consolas" w:hAnsi="Consolas" w:cs="Tahoma"/>
                                <w:sz w:val="20"/>
                                <w:szCs w:val="20"/>
                              </w:rPr>
                            </w:pPr>
                          </w:p>
                          <w:p w14:paraId="4DE4D35D"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w:t>
                            </w:r>
                            <w:proofErr w:type="spellStart"/>
                            <w:proofErr w:type="gramStart"/>
                            <w:r w:rsidRPr="00F15B35">
                              <w:rPr>
                                <w:rFonts w:ascii="Consolas" w:hAnsi="Consolas" w:cs="Tahoma"/>
                                <w:sz w:val="20"/>
                                <w:szCs w:val="20"/>
                              </w:rPr>
                              <w:t>pgm.sql</w:t>
                            </w:r>
                            <w:proofErr w:type="spellEnd"/>
                            <w:r w:rsidRPr="00F15B35">
                              <w:rPr>
                                <w:rFonts w:ascii="Consolas" w:hAnsi="Consolas" w:cs="Tahoma"/>
                                <w:sz w:val="20"/>
                                <w:szCs w:val="20"/>
                              </w:rPr>
                              <w:t>(</w:t>
                            </w:r>
                            <w:proofErr w:type="gramEnd"/>
                            <w:r w:rsidRPr="00F15B35">
                              <w:rPr>
                                <w:rFonts w:ascii="Consolas" w:hAnsi="Consolas" w:cs="Tahoma"/>
                                <w:sz w:val="20"/>
                                <w:szCs w:val="20"/>
                              </w:rPr>
                              <w:t>`</w:t>
                            </w:r>
                          </w:p>
                          <w:p w14:paraId="5E8D781E"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ALTER TABLE posts</w:t>
                            </w:r>
                          </w:p>
                          <w:p w14:paraId="7445EEDD"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DROP COLUMN </w:t>
                            </w:r>
                            <w:proofErr w:type="spellStart"/>
                            <w:r w:rsidRPr="00F15B35">
                              <w:rPr>
                                <w:rFonts w:ascii="Consolas" w:hAnsi="Consolas" w:cs="Tahoma"/>
                                <w:sz w:val="20"/>
                                <w:szCs w:val="20"/>
                              </w:rPr>
                              <w:t>lat</w:t>
                            </w:r>
                            <w:proofErr w:type="spellEnd"/>
                            <w:r w:rsidRPr="00F15B35">
                              <w:rPr>
                                <w:rFonts w:ascii="Consolas" w:hAnsi="Consolas" w:cs="Tahoma"/>
                                <w:sz w:val="20"/>
                                <w:szCs w:val="20"/>
                              </w:rPr>
                              <w:t>,</w:t>
                            </w:r>
                          </w:p>
                          <w:p w14:paraId="39E97791"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DROP COLUMN </w:t>
                            </w:r>
                            <w:proofErr w:type="spellStart"/>
                            <w:r w:rsidRPr="00F15B35">
                              <w:rPr>
                                <w:rFonts w:ascii="Consolas" w:hAnsi="Consolas" w:cs="Tahoma"/>
                                <w:sz w:val="20"/>
                                <w:szCs w:val="20"/>
                              </w:rPr>
                              <w:t>lng</w:t>
                            </w:r>
                            <w:proofErr w:type="spellEnd"/>
                            <w:r w:rsidRPr="00F15B35">
                              <w:rPr>
                                <w:rFonts w:ascii="Consolas" w:hAnsi="Consolas" w:cs="Tahoma"/>
                                <w:sz w:val="20"/>
                                <w:szCs w:val="20"/>
                              </w:rPr>
                              <w:t>;</w:t>
                            </w:r>
                          </w:p>
                          <w:p w14:paraId="34F4A218" w14:textId="0438E000"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w:t>
                            </w:r>
                          </w:p>
                          <w:p w14:paraId="27FB45AB" w14:textId="77777777" w:rsidR="00F15B35" w:rsidRPr="00F15B35" w:rsidRDefault="00F15B35" w:rsidP="00F15B35">
                            <w:pPr>
                              <w:spacing w:after="0"/>
                              <w:rPr>
                                <w:rFonts w:ascii="Consolas" w:hAnsi="Consolas" w:cs="Tahoma"/>
                                <w:sz w:val="20"/>
                                <w:szCs w:val="20"/>
                              </w:rPr>
                            </w:pPr>
                          </w:p>
                          <w:p w14:paraId="6DAC6784" w14:textId="77777777" w:rsidR="00F15B35" w:rsidRPr="00F15B35" w:rsidRDefault="00F15B35" w:rsidP="00F15B35">
                            <w:pPr>
                              <w:spacing w:after="0"/>
                              <w:rPr>
                                <w:rFonts w:ascii="Consolas" w:hAnsi="Consolas" w:cs="Tahoma"/>
                                <w:sz w:val="20"/>
                                <w:szCs w:val="20"/>
                              </w:rPr>
                            </w:pPr>
                            <w:proofErr w:type="spellStart"/>
                            <w:proofErr w:type="gramStart"/>
                            <w:r w:rsidRPr="00F15B35">
                              <w:rPr>
                                <w:rFonts w:ascii="Consolas" w:hAnsi="Consolas" w:cs="Tahoma"/>
                                <w:sz w:val="20"/>
                                <w:szCs w:val="20"/>
                              </w:rPr>
                              <w:t>exports.down</w:t>
                            </w:r>
                            <w:proofErr w:type="spellEnd"/>
                            <w:proofErr w:type="gramEnd"/>
                            <w:r w:rsidRPr="00F15B35">
                              <w:rPr>
                                <w:rFonts w:ascii="Consolas" w:hAnsi="Consolas" w:cs="Tahoma"/>
                                <w:sz w:val="20"/>
                                <w:szCs w:val="20"/>
                              </w:rPr>
                              <w:t xml:space="preserve"> = </w:t>
                            </w:r>
                            <w:proofErr w:type="spellStart"/>
                            <w:r w:rsidRPr="00F15B35">
                              <w:rPr>
                                <w:rFonts w:ascii="Consolas" w:hAnsi="Consolas" w:cs="Tahoma"/>
                                <w:sz w:val="20"/>
                                <w:szCs w:val="20"/>
                              </w:rPr>
                              <w:t>pgm</w:t>
                            </w:r>
                            <w:proofErr w:type="spellEnd"/>
                            <w:r w:rsidRPr="00F15B35">
                              <w:rPr>
                                <w:rFonts w:ascii="Consolas" w:hAnsi="Consolas" w:cs="Tahoma"/>
                                <w:sz w:val="20"/>
                                <w:szCs w:val="20"/>
                              </w:rPr>
                              <w:t xml:space="preserve"> =&gt; {</w:t>
                            </w:r>
                          </w:p>
                          <w:p w14:paraId="0A0C2E37" w14:textId="77777777" w:rsidR="00F15B35" w:rsidRPr="00F15B35" w:rsidRDefault="00F15B35" w:rsidP="00F15B35">
                            <w:pPr>
                              <w:spacing w:after="0"/>
                              <w:rPr>
                                <w:rFonts w:ascii="Consolas" w:hAnsi="Consolas" w:cs="Tahoma"/>
                                <w:sz w:val="20"/>
                                <w:szCs w:val="20"/>
                              </w:rPr>
                            </w:pPr>
                          </w:p>
                          <w:p w14:paraId="10559FD1"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w:t>
                            </w:r>
                            <w:proofErr w:type="spellStart"/>
                            <w:proofErr w:type="gramStart"/>
                            <w:r w:rsidRPr="00F15B35">
                              <w:rPr>
                                <w:rFonts w:ascii="Consolas" w:hAnsi="Consolas" w:cs="Tahoma"/>
                                <w:sz w:val="20"/>
                                <w:szCs w:val="20"/>
                              </w:rPr>
                              <w:t>pgm.sql</w:t>
                            </w:r>
                            <w:proofErr w:type="spellEnd"/>
                            <w:r w:rsidRPr="00F15B35">
                              <w:rPr>
                                <w:rFonts w:ascii="Consolas" w:hAnsi="Consolas" w:cs="Tahoma"/>
                                <w:sz w:val="20"/>
                                <w:szCs w:val="20"/>
                              </w:rPr>
                              <w:t>(</w:t>
                            </w:r>
                            <w:proofErr w:type="gramEnd"/>
                            <w:r w:rsidRPr="00F15B35">
                              <w:rPr>
                                <w:rFonts w:ascii="Consolas" w:hAnsi="Consolas" w:cs="Tahoma"/>
                                <w:sz w:val="20"/>
                                <w:szCs w:val="20"/>
                              </w:rPr>
                              <w:t>`</w:t>
                            </w:r>
                          </w:p>
                          <w:p w14:paraId="3FE0D25E"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ALTER TABLE posts</w:t>
                            </w:r>
                          </w:p>
                          <w:p w14:paraId="2EF337E4"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ADD COLUMN </w:t>
                            </w:r>
                            <w:proofErr w:type="spellStart"/>
                            <w:r w:rsidRPr="00F15B35">
                              <w:rPr>
                                <w:rFonts w:ascii="Consolas" w:hAnsi="Consolas" w:cs="Tahoma"/>
                                <w:sz w:val="20"/>
                                <w:szCs w:val="20"/>
                              </w:rPr>
                              <w:t>lat</w:t>
                            </w:r>
                            <w:proofErr w:type="spellEnd"/>
                            <w:r w:rsidRPr="00F15B35">
                              <w:rPr>
                                <w:rFonts w:ascii="Consolas" w:hAnsi="Consolas" w:cs="Tahoma"/>
                                <w:sz w:val="20"/>
                                <w:szCs w:val="20"/>
                              </w:rPr>
                              <w:t xml:space="preserve"> numeric,</w:t>
                            </w:r>
                          </w:p>
                          <w:p w14:paraId="69AC4894" w14:textId="6BD35651"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ADD COLUMN </w:t>
                            </w:r>
                            <w:proofErr w:type="spellStart"/>
                            <w:r w:rsidRPr="00F15B35">
                              <w:rPr>
                                <w:rFonts w:ascii="Consolas" w:hAnsi="Consolas" w:cs="Tahoma"/>
                                <w:sz w:val="20"/>
                                <w:szCs w:val="20"/>
                              </w:rPr>
                              <w:t>lng</w:t>
                            </w:r>
                            <w:proofErr w:type="spellEnd"/>
                            <w:r w:rsidRPr="00F15B35">
                              <w:rPr>
                                <w:rFonts w:ascii="Consolas" w:hAnsi="Consolas" w:cs="Tahoma"/>
                                <w:sz w:val="20"/>
                                <w:szCs w:val="20"/>
                              </w:rPr>
                              <w:t xml:space="preserve"> numeric;</w:t>
                            </w:r>
                          </w:p>
                          <w:p w14:paraId="24AB0295" w14:textId="25A35FAF" w:rsidR="00F15B35" w:rsidRPr="004659CC" w:rsidRDefault="00F15B35" w:rsidP="00F15B35">
                            <w:pPr>
                              <w:spacing w:after="0"/>
                              <w:rPr>
                                <w:rFonts w:ascii="Consolas" w:hAnsi="Consolas" w:cs="Tahoma"/>
                                <w:sz w:val="20"/>
                                <w:szCs w:val="20"/>
                              </w:rPr>
                            </w:pPr>
                            <w:r w:rsidRPr="00F15B35">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C26058A" id="Text Box 306" o:spid="_x0000_s1184" type="#_x0000_t202" style="position:absolute;left:0;text-align:left;margin-left:0;margin-top:65.8pt;width:467.45pt;height:276.8pt;z-index:-25113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" fillcolor="#f1f8e8" stroked="f" strokeweight=".5pt">
                <v:shadow on="t" color="#a4d16d" offset="-9pt,0"/>
                <v:textbox inset="2mm">
                  <w:txbxContent>
                    <w:p w14:paraId="6FA86168" w14:textId="05788EBA" w:rsidR="00F15B35" w:rsidRPr="00F15B35" w:rsidRDefault="00F15B35" w:rsidP="00F15B35">
                      <w:pPr>
                        <w:spacing w:after="0"/>
                        <w:rPr>
                          <w:rFonts w:ascii="Consolas" w:hAnsi="Consolas" w:cs="Tahoma"/>
                          <w:sz w:val="20"/>
                          <w:szCs w:val="20"/>
                        </w:rPr>
                      </w:pPr>
                      <w:r w:rsidRPr="00D8656C">
                        <w:rPr>
                          <w:rFonts w:ascii="Consolas" w:hAnsi="Consolas" w:cs="Tahoma"/>
                          <w:sz w:val="20"/>
                          <w:szCs w:val="20"/>
                        </w:rPr>
                        <w:t xml:space="preserve"> </w:t>
                      </w:r>
                      <w:r w:rsidRPr="00F15B35">
                        <w:rPr>
                          <w:rFonts w:ascii="Consolas" w:hAnsi="Consolas" w:cs="Tahoma"/>
                          <w:sz w:val="20"/>
                          <w:szCs w:val="20"/>
                        </w:rPr>
                        <w:t xml:space="preserve">/* </w:t>
                      </w:r>
                      <w:proofErr w:type="spellStart"/>
                      <w:r w:rsidRPr="00F15B35">
                        <w:rPr>
                          <w:rFonts w:ascii="Consolas" w:hAnsi="Consolas" w:cs="Tahoma"/>
                          <w:sz w:val="20"/>
                          <w:szCs w:val="20"/>
                        </w:rPr>
                        <w:t>eslint</w:t>
                      </w:r>
                      <w:proofErr w:type="spellEnd"/>
                      <w:r w:rsidRPr="00F15B35">
                        <w:rPr>
                          <w:rFonts w:ascii="Consolas" w:hAnsi="Consolas" w:cs="Tahoma"/>
                          <w:sz w:val="20"/>
                          <w:szCs w:val="20"/>
                        </w:rPr>
                        <w:t xml:space="preserve">-disable </w:t>
                      </w:r>
                      <w:proofErr w:type="spellStart"/>
                      <w:r w:rsidRPr="00F15B35">
                        <w:rPr>
                          <w:rFonts w:ascii="Consolas" w:hAnsi="Consolas" w:cs="Tahoma"/>
                          <w:sz w:val="20"/>
                          <w:szCs w:val="20"/>
                        </w:rPr>
                        <w:t>camelcase</w:t>
                      </w:r>
                      <w:proofErr w:type="spellEnd"/>
                      <w:r w:rsidRPr="00F15B35">
                        <w:rPr>
                          <w:rFonts w:ascii="Consolas" w:hAnsi="Consolas" w:cs="Tahoma"/>
                          <w:sz w:val="20"/>
                          <w:szCs w:val="20"/>
                        </w:rPr>
                        <w:t xml:space="preserve"> */</w:t>
                      </w:r>
                    </w:p>
                    <w:p w14:paraId="29ADBCCE" w14:textId="77777777" w:rsidR="00F15B35" w:rsidRPr="00F15B35" w:rsidRDefault="00F15B35" w:rsidP="00F15B35">
                      <w:pPr>
                        <w:spacing w:after="0"/>
                        <w:rPr>
                          <w:rFonts w:ascii="Consolas" w:hAnsi="Consolas" w:cs="Tahoma"/>
                          <w:sz w:val="20"/>
                          <w:szCs w:val="20"/>
                        </w:rPr>
                      </w:pPr>
                    </w:p>
                    <w:p w14:paraId="09310594" w14:textId="77777777" w:rsidR="00F15B35" w:rsidRPr="00F15B35" w:rsidRDefault="00F15B35" w:rsidP="00F15B35">
                      <w:pPr>
                        <w:spacing w:after="0"/>
                        <w:rPr>
                          <w:rFonts w:ascii="Consolas" w:hAnsi="Consolas" w:cs="Tahoma"/>
                          <w:sz w:val="20"/>
                          <w:szCs w:val="20"/>
                        </w:rPr>
                      </w:pPr>
                      <w:proofErr w:type="spellStart"/>
                      <w:proofErr w:type="gramStart"/>
                      <w:r w:rsidRPr="00F15B35">
                        <w:rPr>
                          <w:rFonts w:ascii="Consolas" w:hAnsi="Consolas" w:cs="Tahoma"/>
                          <w:sz w:val="20"/>
                          <w:szCs w:val="20"/>
                        </w:rPr>
                        <w:t>exports.shorthands</w:t>
                      </w:r>
                      <w:proofErr w:type="spellEnd"/>
                      <w:proofErr w:type="gramEnd"/>
                      <w:r w:rsidRPr="00F15B35">
                        <w:rPr>
                          <w:rFonts w:ascii="Consolas" w:hAnsi="Consolas" w:cs="Tahoma"/>
                          <w:sz w:val="20"/>
                          <w:szCs w:val="20"/>
                        </w:rPr>
                        <w:t xml:space="preserve"> = undefined;</w:t>
                      </w:r>
                    </w:p>
                    <w:p w14:paraId="38AFB0F8" w14:textId="77777777" w:rsidR="00F15B35" w:rsidRPr="00F15B35" w:rsidRDefault="00F15B35" w:rsidP="00F15B35">
                      <w:pPr>
                        <w:spacing w:after="0"/>
                        <w:rPr>
                          <w:rFonts w:ascii="Consolas" w:hAnsi="Consolas" w:cs="Tahoma"/>
                          <w:sz w:val="20"/>
                          <w:szCs w:val="20"/>
                        </w:rPr>
                      </w:pPr>
                    </w:p>
                    <w:p w14:paraId="4724E865" w14:textId="77777777" w:rsidR="00F15B35" w:rsidRPr="00F15B35" w:rsidRDefault="00F15B35" w:rsidP="00F15B35">
                      <w:pPr>
                        <w:spacing w:after="0"/>
                        <w:rPr>
                          <w:rFonts w:ascii="Consolas" w:hAnsi="Consolas" w:cs="Tahoma"/>
                          <w:sz w:val="20"/>
                          <w:szCs w:val="20"/>
                        </w:rPr>
                      </w:pPr>
                      <w:proofErr w:type="spellStart"/>
                      <w:proofErr w:type="gramStart"/>
                      <w:r w:rsidRPr="00F15B35">
                        <w:rPr>
                          <w:rFonts w:ascii="Consolas" w:hAnsi="Consolas" w:cs="Tahoma"/>
                          <w:sz w:val="20"/>
                          <w:szCs w:val="20"/>
                        </w:rPr>
                        <w:t>exports.up</w:t>
                      </w:r>
                      <w:proofErr w:type="spellEnd"/>
                      <w:proofErr w:type="gramEnd"/>
                      <w:r w:rsidRPr="00F15B35">
                        <w:rPr>
                          <w:rFonts w:ascii="Consolas" w:hAnsi="Consolas" w:cs="Tahoma"/>
                          <w:sz w:val="20"/>
                          <w:szCs w:val="20"/>
                        </w:rPr>
                        <w:t xml:space="preserve"> = </w:t>
                      </w:r>
                      <w:proofErr w:type="spellStart"/>
                      <w:r w:rsidRPr="00F15B35">
                        <w:rPr>
                          <w:rFonts w:ascii="Consolas" w:hAnsi="Consolas" w:cs="Tahoma"/>
                          <w:sz w:val="20"/>
                          <w:szCs w:val="20"/>
                        </w:rPr>
                        <w:t>pgm</w:t>
                      </w:r>
                      <w:proofErr w:type="spellEnd"/>
                      <w:r w:rsidRPr="00F15B35">
                        <w:rPr>
                          <w:rFonts w:ascii="Consolas" w:hAnsi="Consolas" w:cs="Tahoma"/>
                          <w:sz w:val="20"/>
                          <w:szCs w:val="20"/>
                        </w:rPr>
                        <w:t xml:space="preserve"> =&gt; {</w:t>
                      </w:r>
                    </w:p>
                    <w:p w14:paraId="6DF43D69" w14:textId="77777777" w:rsidR="00F15B35" w:rsidRPr="00F15B35" w:rsidRDefault="00F15B35" w:rsidP="00F15B35">
                      <w:pPr>
                        <w:spacing w:after="0"/>
                        <w:rPr>
                          <w:rFonts w:ascii="Consolas" w:hAnsi="Consolas" w:cs="Tahoma"/>
                          <w:sz w:val="20"/>
                          <w:szCs w:val="20"/>
                        </w:rPr>
                      </w:pPr>
                    </w:p>
                    <w:p w14:paraId="4DE4D35D"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w:t>
                      </w:r>
                      <w:proofErr w:type="spellStart"/>
                      <w:proofErr w:type="gramStart"/>
                      <w:r w:rsidRPr="00F15B35">
                        <w:rPr>
                          <w:rFonts w:ascii="Consolas" w:hAnsi="Consolas" w:cs="Tahoma"/>
                          <w:sz w:val="20"/>
                          <w:szCs w:val="20"/>
                        </w:rPr>
                        <w:t>pgm.sql</w:t>
                      </w:r>
                      <w:proofErr w:type="spellEnd"/>
                      <w:r w:rsidRPr="00F15B35">
                        <w:rPr>
                          <w:rFonts w:ascii="Consolas" w:hAnsi="Consolas" w:cs="Tahoma"/>
                          <w:sz w:val="20"/>
                          <w:szCs w:val="20"/>
                        </w:rPr>
                        <w:t>(</w:t>
                      </w:r>
                      <w:proofErr w:type="gramEnd"/>
                      <w:r w:rsidRPr="00F15B35">
                        <w:rPr>
                          <w:rFonts w:ascii="Consolas" w:hAnsi="Consolas" w:cs="Tahoma"/>
                          <w:sz w:val="20"/>
                          <w:szCs w:val="20"/>
                        </w:rPr>
                        <w:t>`</w:t>
                      </w:r>
                    </w:p>
                    <w:p w14:paraId="5E8D781E"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ALTER TABLE posts</w:t>
                      </w:r>
                    </w:p>
                    <w:p w14:paraId="7445EEDD"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DROP COLUMN </w:t>
                      </w:r>
                      <w:proofErr w:type="spellStart"/>
                      <w:r w:rsidRPr="00F15B35">
                        <w:rPr>
                          <w:rFonts w:ascii="Consolas" w:hAnsi="Consolas" w:cs="Tahoma"/>
                          <w:sz w:val="20"/>
                          <w:szCs w:val="20"/>
                        </w:rPr>
                        <w:t>lat</w:t>
                      </w:r>
                      <w:proofErr w:type="spellEnd"/>
                      <w:r w:rsidRPr="00F15B35">
                        <w:rPr>
                          <w:rFonts w:ascii="Consolas" w:hAnsi="Consolas" w:cs="Tahoma"/>
                          <w:sz w:val="20"/>
                          <w:szCs w:val="20"/>
                        </w:rPr>
                        <w:t>,</w:t>
                      </w:r>
                    </w:p>
                    <w:p w14:paraId="39E97791"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DROP COLUMN </w:t>
                      </w:r>
                      <w:proofErr w:type="spellStart"/>
                      <w:r w:rsidRPr="00F15B35">
                        <w:rPr>
                          <w:rFonts w:ascii="Consolas" w:hAnsi="Consolas" w:cs="Tahoma"/>
                          <w:sz w:val="20"/>
                          <w:szCs w:val="20"/>
                        </w:rPr>
                        <w:t>lng</w:t>
                      </w:r>
                      <w:proofErr w:type="spellEnd"/>
                      <w:r w:rsidRPr="00F15B35">
                        <w:rPr>
                          <w:rFonts w:ascii="Consolas" w:hAnsi="Consolas" w:cs="Tahoma"/>
                          <w:sz w:val="20"/>
                          <w:szCs w:val="20"/>
                        </w:rPr>
                        <w:t>;</w:t>
                      </w:r>
                    </w:p>
                    <w:p w14:paraId="34F4A218" w14:textId="0438E000"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w:t>
                      </w:r>
                    </w:p>
                    <w:p w14:paraId="27FB45AB" w14:textId="77777777" w:rsidR="00F15B35" w:rsidRPr="00F15B35" w:rsidRDefault="00F15B35" w:rsidP="00F15B35">
                      <w:pPr>
                        <w:spacing w:after="0"/>
                        <w:rPr>
                          <w:rFonts w:ascii="Consolas" w:hAnsi="Consolas" w:cs="Tahoma"/>
                          <w:sz w:val="20"/>
                          <w:szCs w:val="20"/>
                        </w:rPr>
                      </w:pPr>
                    </w:p>
                    <w:p w14:paraId="6DAC6784" w14:textId="77777777" w:rsidR="00F15B35" w:rsidRPr="00F15B35" w:rsidRDefault="00F15B35" w:rsidP="00F15B35">
                      <w:pPr>
                        <w:spacing w:after="0"/>
                        <w:rPr>
                          <w:rFonts w:ascii="Consolas" w:hAnsi="Consolas" w:cs="Tahoma"/>
                          <w:sz w:val="20"/>
                          <w:szCs w:val="20"/>
                        </w:rPr>
                      </w:pPr>
                      <w:proofErr w:type="spellStart"/>
                      <w:proofErr w:type="gramStart"/>
                      <w:r w:rsidRPr="00F15B35">
                        <w:rPr>
                          <w:rFonts w:ascii="Consolas" w:hAnsi="Consolas" w:cs="Tahoma"/>
                          <w:sz w:val="20"/>
                          <w:szCs w:val="20"/>
                        </w:rPr>
                        <w:t>exports.down</w:t>
                      </w:r>
                      <w:proofErr w:type="spellEnd"/>
                      <w:proofErr w:type="gramEnd"/>
                      <w:r w:rsidRPr="00F15B35">
                        <w:rPr>
                          <w:rFonts w:ascii="Consolas" w:hAnsi="Consolas" w:cs="Tahoma"/>
                          <w:sz w:val="20"/>
                          <w:szCs w:val="20"/>
                        </w:rPr>
                        <w:t xml:space="preserve"> = </w:t>
                      </w:r>
                      <w:proofErr w:type="spellStart"/>
                      <w:r w:rsidRPr="00F15B35">
                        <w:rPr>
                          <w:rFonts w:ascii="Consolas" w:hAnsi="Consolas" w:cs="Tahoma"/>
                          <w:sz w:val="20"/>
                          <w:szCs w:val="20"/>
                        </w:rPr>
                        <w:t>pgm</w:t>
                      </w:r>
                      <w:proofErr w:type="spellEnd"/>
                      <w:r w:rsidRPr="00F15B35">
                        <w:rPr>
                          <w:rFonts w:ascii="Consolas" w:hAnsi="Consolas" w:cs="Tahoma"/>
                          <w:sz w:val="20"/>
                          <w:szCs w:val="20"/>
                        </w:rPr>
                        <w:t xml:space="preserve"> =&gt; {</w:t>
                      </w:r>
                    </w:p>
                    <w:p w14:paraId="0A0C2E37" w14:textId="77777777" w:rsidR="00F15B35" w:rsidRPr="00F15B35" w:rsidRDefault="00F15B35" w:rsidP="00F15B35">
                      <w:pPr>
                        <w:spacing w:after="0"/>
                        <w:rPr>
                          <w:rFonts w:ascii="Consolas" w:hAnsi="Consolas" w:cs="Tahoma"/>
                          <w:sz w:val="20"/>
                          <w:szCs w:val="20"/>
                        </w:rPr>
                      </w:pPr>
                    </w:p>
                    <w:p w14:paraId="10559FD1"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w:t>
                      </w:r>
                      <w:proofErr w:type="spellStart"/>
                      <w:proofErr w:type="gramStart"/>
                      <w:r w:rsidRPr="00F15B35">
                        <w:rPr>
                          <w:rFonts w:ascii="Consolas" w:hAnsi="Consolas" w:cs="Tahoma"/>
                          <w:sz w:val="20"/>
                          <w:szCs w:val="20"/>
                        </w:rPr>
                        <w:t>pgm.sql</w:t>
                      </w:r>
                      <w:proofErr w:type="spellEnd"/>
                      <w:r w:rsidRPr="00F15B35">
                        <w:rPr>
                          <w:rFonts w:ascii="Consolas" w:hAnsi="Consolas" w:cs="Tahoma"/>
                          <w:sz w:val="20"/>
                          <w:szCs w:val="20"/>
                        </w:rPr>
                        <w:t>(</w:t>
                      </w:r>
                      <w:proofErr w:type="gramEnd"/>
                      <w:r w:rsidRPr="00F15B35">
                        <w:rPr>
                          <w:rFonts w:ascii="Consolas" w:hAnsi="Consolas" w:cs="Tahoma"/>
                          <w:sz w:val="20"/>
                          <w:szCs w:val="20"/>
                        </w:rPr>
                        <w:t>`</w:t>
                      </w:r>
                    </w:p>
                    <w:p w14:paraId="3FE0D25E"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ALTER TABLE posts</w:t>
                      </w:r>
                    </w:p>
                    <w:p w14:paraId="2EF337E4" w14:textId="77777777"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ADD COLUMN </w:t>
                      </w:r>
                      <w:proofErr w:type="spellStart"/>
                      <w:r w:rsidRPr="00F15B35">
                        <w:rPr>
                          <w:rFonts w:ascii="Consolas" w:hAnsi="Consolas" w:cs="Tahoma"/>
                          <w:sz w:val="20"/>
                          <w:szCs w:val="20"/>
                        </w:rPr>
                        <w:t>lat</w:t>
                      </w:r>
                      <w:proofErr w:type="spellEnd"/>
                      <w:r w:rsidRPr="00F15B35">
                        <w:rPr>
                          <w:rFonts w:ascii="Consolas" w:hAnsi="Consolas" w:cs="Tahoma"/>
                          <w:sz w:val="20"/>
                          <w:szCs w:val="20"/>
                        </w:rPr>
                        <w:t xml:space="preserve"> numeric,</w:t>
                      </w:r>
                    </w:p>
                    <w:p w14:paraId="69AC4894" w14:textId="6BD35651" w:rsidR="00F15B35" w:rsidRPr="00F15B35" w:rsidRDefault="00F15B35" w:rsidP="00F15B35">
                      <w:pPr>
                        <w:spacing w:after="0"/>
                        <w:rPr>
                          <w:rFonts w:ascii="Consolas" w:hAnsi="Consolas" w:cs="Tahoma"/>
                          <w:sz w:val="20"/>
                          <w:szCs w:val="20"/>
                        </w:rPr>
                      </w:pPr>
                      <w:r w:rsidRPr="00F15B35">
                        <w:rPr>
                          <w:rFonts w:ascii="Consolas" w:hAnsi="Consolas" w:cs="Tahoma"/>
                          <w:sz w:val="20"/>
                          <w:szCs w:val="20"/>
                        </w:rPr>
                        <w:t xml:space="preserve">        ADD COLUMN </w:t>
                      </w:r>
                      <w:proofErr w:type="spellStart"/>
                      <w:r w:rsidRPr="00F15B35">
                        <w:rPr>
                          <w:rFonts w:ascii="Consolas" w:hAnsi="Consolas" w:cs="Tahoma"/>
                          <w:sz w:val="20"/>
                          <w:szCs w:val="20"/>
                        </w:rPr>
                        <w:t>lng</w:t>
                      </w:r>
                      <w:proofErr w:type="spellEnd"/>
                      <w:r w:rsidRPr="00F15B35">
                        <w:rPr>
                          <w:rFonts w:ascii="Consolas" w:hAnsi="Consolas" w:cs="Tahoma"/>
                          <w:sz w:val="20"/>
                          <w:szCs w:val="20"/>
                        </w:rPr>
                        <w:t xml:space="preserve"> numeric;</w:t>
                      </w:r>
                    </w:p>
                    <w:p w14:paraId="24AB0295" w14:textId="25A35FAF" w:rsidR="00F15B35" w:rsidRPr="004659CC" w:rsidRDefault="00F15B35" w:rsidP="00F15B35">
                      <w:pPr>
                        <w:spacing w:after="0"/>
                        <w:rPr>
                          <w:rFonts w:ascii="Consolas" w:hAnsi="Consolas" w:cs="Tahoma"/>
                          <w:sz w:val="20"/>
                          <w:szCs w:val="20"/>
                        </w:rPr>
                      </w:pPr>
                      <w:r w:rsidRPr="00F15B35">
                        <w:rPr>
                          <w:rFonts w:ascii="Consolas" w:hAnsi="Consolas" w:cs="Tahoma"/>
                          <w:sz w:val="20"/>
                          <w:szCs w:val="20"/>
                        </w:rPr>
                        <w:t xml:space="preserve">    `)};</w:t>
                      </w:r>
                    </w:p>
                  </w:txbxContent>
                </v:textbox>
                <w10:wrap type="topAndBottom" anchorx="margin"/>
              </v:shape>
            </w:pict>
          </mc:Fallback>
        </mc:AlternateContent>
      </w:r>
    </w:p>
    <w:p w14:paraId="5F132350" w14:textId="7E7DBAEA" w:rsidR="00FD07CB" w:rsidRDefault="00F15B35" w:rsidP="00FD07CB">
      <w:pPr>
        <w:pStyle w:val="Style8"/>
        <w:numPr>
          <w:ilvl w:val="0"/>
          <w:numId w:val="0"/>
        </w:numPr>
        <w:ind w:left="720"/>
      </w:pPr>
      <w:r>
        <w:rPr>
          <w:noProof/>
        </w:rPr>
        <mc:AlternateContent>
          <mc:Choice Requires="wps">
            <w:drawing>
              <wp:anchor distT="0" distB="0" distL="114300" distR="114300" simplePos="0" relativeHeight="252182528" behindDoc="1" locked="0" layoutInCell="1" allowOverlap="1" wp14:anchorId="42F13DA6" wp14:editId="2E9060F6">
                <wp:simplePos x="0" y="0"/>
                <wp:positionH relativeFrom="margin">
                  <wp:align>center</wp:align>
                </wp:positionH>
                <wp:positionV relativeFrom="paragraph">
                  <wp:posOffset>3807535</wp:posOffset>
                </wp:positionV>
                <wp:extent cx="5936615" cy="679450"/>
                <wp:effectExtent l="114300" t="0" r="6985" b="6350"/>
                <wp:wrapTopAndBottom/>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794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FE6F87F" w14:textId="144BE4E2" w:rsidR="00F15B35" w:rsidRPr="004659CC" w:rsidRDefault="00F15B35" w:rsidP="0080160A">
                            <w:pPr>
                              <w:spacing w:after="0"/>
                              <w:rPr>
                                <w:rFonts w:ascii="Consolas" w:hAnsi="Consolas" w:cs="Tahoma"/>
                                <w:sz w:val="20"/>
                                <w:szCs w:val="20"/>
                              </w:rPr>
                            </w:pPr>
                            <w:r w:rsidRPr="00D8656C">
                              <w:rPr>
                                <w:rFonts w:ascii="Consolas" w:hAnsi="Consolas" w:cs="Tahoma"/>
                                <w:sz w:val="20"/>
                                <w:szCs w:val="20"/>
                              </w:rPr>
                              <w:t xml:space="preserve">   </w:t>
                            </w:r>
                            <w:r w:rsidRPr="00F15B35">
                              <w:rPr>
                                <w:rFonts w:ascii="Consolas" w:hAnsi="Consolas" w:cs="Tahoma"/>
                                <w:sz w:val="20"/>
                                <w:szCs w:val="20"/>
                              </w:rPr>
                              <w:t xml:space="preserve">DATABASE_URL=postgres://postgres:postgres@localhost:5432/socialnetwork </w:t>
                            </w:r>
                            <w:proofErr w:type="spellStart"/>
                            <w:r w:rsidRPr="00F15B35">
                              <w:rPr>
                                <w:rFonts w:ascii="Consolas" w:hAnsi="Consolas" w:cs="Tahoma"/>
                                <w:sz w:val="20"/>
                                <w:szCs w:val="20"/>
                              </w:rPr>
                              <w:t>npm</w:t>
                            </w:r>
                            <w:proofErr w:type="spellEnd"/>
                            <w:r w:rsidRPr="00F15B35">
                              <w:rPr>
                                <w:rFonts w:ascii="Consolas" w:hAnsi="Consolas" w:cs="Tahoma"/>
                                <w:sz w:val="20"/>
                                <w:szCs w:val="20"/>
                              </w:rPr>
                              <w:t xml:space="preserve"> run migrate up</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2F13DA6" id="Text Box 308" o:spid="_x0000_s1185" type="#_x0000_t202" style="position:absolute;left:0;text-align:left;margin-left:0;margin-top:299.8pt;width:467.45pt;height:53.5pt;z-index:-25113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" fillcolor="#f1f8e8" stroked="f" strokeweight=".5pt">
                <v:shadow on="t" color="#a4d16d" offset="-9pt,0"/>
                <v:textbox inset="2mm">
                  <w:txbxContent>
                    <w:p w14:paraId="2FE6F87F" w14:textId="144BE4E2" w:rsidR="00F15B35" w:rsidRPr="004659CC" w:rsidRDefault="00F15B35" w:rsidP="0080160A">
                      <w:pPr>
                        <w:spacing w:after="0"/>
                        <w:rPr>
                          <w:rFonts w:ascii="Consolas" w:hAnsi="Consolas" w:cs="Tahoma"/>
                          <w:sz w:val="20"/>
                          <w:szCs w:val="20"/>
                        </w:rPr>
                      </w:pPr>
                      <w:r w:rsidRPr="00D8656C">
                        <w:rPr>
                          <w:rFonts w:ascii="Consolas" w:hAnsi="Consolas" w:cs="Tahoma"/>
                          <w:sz w:val="20"/>
                          <w:szCs w:val="20"/>
                        </w:rPr>
                        <w:t xml:space="preserve">   </w:t>
                      </w:r>
                      <w:r w:rsidRPr="00F15B35">
                        <w:rPr>
                          <w:rFonts w:ascii="Consolas" w:hAnsi="Consolas" w:cs="Tahoma"/>
                          <w:sz w:val="20"/>
                          <w:szCs w:val="20"/>
                        </w:rPr>
                        <w:t xml:space="preserve">DATABASE_URL=postgres://postgres:postgres@localhost:5432/socialnetwork </w:t>
                      </w:r>
                      <w:proofErr w:type="spellStart"/>
                      <w:r w:rsidRPr="00F15B35">
                        <w:rPr>
                          <w:rFonts w:ascii="Consolas" w:hAnsi="Consolas" w:cs="Tahoma"/>
                          <w:sz w:val="20"/>
                          <w:szCs w:val="20"/>
                        </w:rPr>
                        <w:t>npm</w:t>
                      </w:r>
                      <w:proofErr w:type="spellEnd"/>
                      <w:r w:rsidRPr="00F15B35">
                        <w:rPr>
                          <w:rFonts w:ascii="Consolas" w:hAnsi="Consolas" w:cs="Tahoma"/>
                          <w:sz w:val="20"/>
                          <w:szCs w:val="20"/>
                        </w:rPr>
                        <w:t xml:space="preserve"> run migrate up</w:t>
                      </w:r>
                    </w:p>
                  </w:txbxContent>
                </v:textbox>
                <w10:wrap type="topAndBottom" anchorx="margin"/>
              </v:shape>
            </w:pict>
          </mc:Fallback>
        </mc:AlternateContent>
      </w:r>
    </w:p>
    <w:p w14:paraId="08E790CC" w14:textId="666652A7" w:rsidR="00FD07CB" w:rsidRDefault="00FD07CB" w:rsidP="00FD07CB">
      <w:pPr>
        <w:pStyle w:val="Style8"/>
        <w:numPr>
          <w:ilvl w:val="0"/>
          <w:numId w:val="0"/>
        </w:numPr>
        <w:ind w:left="720"/>
      </w:pPr>
    </w:p>
    <w:p w14:paraId="02E2AD9D" w14:textId="4DF9737A" w:rsidR="00C61CCC" w:rsidRDefault="00C61CCC" w:rsidP="00C61CCC">
      <w:pPr>
        <w:pStyle w:val="Style8"/>
        <w:numPr>
          <w:ilvl w:val="0"/>
          <w:numId w:val="0"/>
        </w:numPr>
        <w:ind w:left="1080"/>
      </w:pPr>
    </w:p>
    <w:p w14:paraId="3ECF84FF" w14:textId="049BFD14" w:rsidR="00C61CCC" w:rsidRDefault="00C61CCC" w:rsidP="00F15B35">
      <w:pPr>
        <w:pStyle w:val="Style8"/>
        <w:numPr>
          <w:ilvl w:val="0"/>
          <w:numId w:val="0"/>
        </w:numPr>
      </w:pPr>
    </w:p>
    <w:p w14:paraId="6F489C6A" w14:textId="4FA57888" w:rsidR="00F15B35" w:rsidRDefault="00F15B35" w:rsidP="00F15B35">
      <w:pPr>
        <w:pStyle w:val="Style8"/>
        <w:numPr>
          <w:ilvl w:val="0"/>
          <w:numId w:val="0"/>
        </w:numPr>
      </w:pPr>
    </w:p>
    <w:p w14:paraId="1A0DD426" w14:textId="1F906802" w:rsidR="00F15B35" w:rsidRDefault="00F15B35" w:rsidP="00F15B35">
      <w:pPr>
        <w:pStyle w:val="Style8"/>
        <w:numPr>
          <w:ilvl w:val="0"/>
          <w:numId w:val="0"/>
        </w:numPr>
      </w:pPr>
    </w:p>
    <w:p w14:paraId="01F2E308" w14:textId="2253CCC8" w:rsidR="00F15B35" w:rsidRDefault="00F15B35" w:rsidP="00F15B35">
      <w:pPr>
        <w:pStyle w:val="Style1"/>
      </w:pPr>
      <w:r>
        <w:t xml:space="preserve">Accessing </w:t>
      </w:r>
      <w:proofErr w:type="spellStart"/>
      <w:r>
        <w:t>Postgresql</w:t>
      </w:r>
      <w:proofErr w:type="spellEnd"/>
      <w:r>
        <w:t xml:space="preserve"> from APIs</w:t>
      </w:r>
    </w:p>
    <w:p w14:paraId="11095BA8" w14:textId="5658FCD0" w:rsidR="00F15B35" w:rsidRDefault="006B4761" w:rsidP="002438B0">
      <w:pPr>
        <w:pStyle w:val="Style12"/>
      </w:pPr>
      <w:r>
        <w:rPr>
          <w:noProof/>
        </w:rPr>
        <mc:AlternateContent>
          <mc:Choice Requires="wps">
            <w:drawing>
              <wp:anchor distT="0" distB="0" distL="114300" distR="114300" simplePos="0" relativeHeight="252184576" behindDoc="1" locked="0" layoutInCell="1" allowOverlap="1" wp14:anchorId="045B569F" wp14:editId="73E47A35">
                <wp:simplePos x="0" y="0"/>
                <wp:positionH relativeFrom="margin">
                  <wp:align>center</wp:align>
                </wp:positionH>
                <wp:positionV relativeFrom="paragraph">
                  <wp:posOffset>407670</wp:posOffset>
                </wp:positionV>
                <wp:extent cx="5936615" cy="502920"/>
                <wp:effectExtent l="114300" t="0" r="6985" b="0"/>
                <wp:wrapTopAndBottom/>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029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9B307E6" w14:textId="58ABFE1D" w:rsidR="006B4761" w:rsidRPr="004659CC" w:rsidRDefault="006B4761" w:rsidP="006B4761">
                            <w:pPr>
                              <w:spacing w:after="0"/>
                              <w:rPr>
                                <w:rFonts w:ascii="Consolas" w:hAnsi="Consolas" w:cs="Tahoma"/>
                                <w:sz w:val="20"/>
                                <w:szCs w:val="20"/>
                              </w:rPr>
                            </w:pPr>
                            <w:r w:rsidRPr="00D8656C">
                              <w:rPr>
                                <w:rFonts w:ascii="Consolas" w:hAnsi="Consolas" w:cs="Tahoma"/>
                                <w:sz w:val="20"/>
                                <w:szCs w:val="20"/>
                              </w:rPr>
                              <w:t xml:space="preserve">   </w:t>
                            </w:r>
                            <w:proofErr w:type="spellStart"/>
                            <w:r>
                              <w:rPr>
                                <w:rFonts w:ascii="Consolas" w:hAnsi="Consolas" w:cs="Tahoma"/>
                                <w:sz w:val="20"/>
                                <w:szCs w:val="20"/>
                              </w:rPr>
                              <w:t>npm</w:t>
                            </w:r>
                            <w:proofErr w:type="spellEnd"/>
                            <w:r>
                              <w:rPr>
                                <w:rFonts w:ascii="Consolas" w:hAnsi="Consolas" w:cs="Tahoma"/>
                                <w:sz w:val="20"/>
                                <w:szCs w:val="20"/>
                              </w:rPr>
                              <w:t xml:space="preserve"> </w:t>
                            </w:r>
                            <w:proofErr w:type="spellStart"/>
                            <w:r>
                              <w:rPr>
                                <w:rFonts w:ascii="Consolas" w:hAnsi="Consolas" w:cs="Tahoma"/>
                                <w:sz w:val="20"/>
                                <w:szCs w:val="20"/>
                              </w:rPr>
                              <w:t>init</w:t>
                            </w:r>
                            <w:proofErr w:type="spellEnd"/>
                            <w:r>
                              <w:rPr>
                                <w:rFonts w:ascii="Consolas" w:hAnsi="Consolas" w:cs="Tahoma"/>
                                <w:sz w:val="20"/>
                                <w:szCs w:val="20"/>
                              </w:rPr>
                              <w:t xml:space="preserve"> -y</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45B569F" id="Text Box 309" o:spid="_x0000_s1186" type="#_x0000_t202" style="position:absolute;left:0;text-align:left;margin-left:0;margin-top:32.1pt;width:467.45pt;height:39.6pt;z-index:-25113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" fillcolor="#f1f8e8" stroked="f" strokeweight=".5pt">
                <v:shadow on="t" color="#a4d16d" offset="-9pt,0"/>
                <v:textbox inset="2mm">
                  <w:txbxContent>
                    <w:p w14:paraId="09B307E6" w14:textId="58ABFE1D" w:rsidR="006B4761" w:rsidRPr="004659CC" w:rsidRDefault="006B4761" w:rsidP="006B4761">
                      <w:pPr>
                        <w:spacing w:after="0"/>
                        <w:rPr>
                          <w:rFonts w:ascii="Consolas" w:hAnsi="Consolas" w:cs="Tahoma"/>
                          <w:sz w:val="20"/>
                          <w:szCs w:val="20"/>
                        </w:rPr>
                      </w:pPr>
                      <w:r w:rsidRPr="00D8656C">
                        <w:rPr>
                          <w:rFonts w:ascii="Consolas" w:hAnsi="Consolas" w:cs="Tahoma"/>
                          <w:sz w:val="20"/>
                          <w:szCs w:val="20"/>
                        </w:rPr>
                        <w:t xml:space="preserve">   </w:t>
                      </w:r>
                      <w:proofErr w:type="spellStart"/>
                      <w:r>
                        <w:rPr>
                          <w:rFonts w:ascii="Consolas" w:hAnsi="Consolas" w:cs="Tahoma"/>
                          <w:sz w:val="20"/>
                          <w:szCs w:val="20"/>
                        </w:rPr>
                        <w:t>npm</w:t>
                      </w:r>
                      <w:proofErr w:type="spellEnd"/>
                      <w:r>
                        <w:rPr>
                          <w:rFonts w:ascii="Consolas" w:hAnsi="Consolas" w:cs="Tahoma"/>
                          <w:sz w:val="20"/>
                          <w:szCs w:val="20"/>
                        </w:rPr>
                        <w:t xml:space="preserve"> </w:t>
                      </w:r>
                      <w:proofErr w:type="spellStart"/>
                      <w:r>
                        <w:rPr>
                          <w:rFonts w:ascii="Consolas" w:hAnsi="Consolas" w:cs="Tahoma"/>
                          <w:sz w:val="20"/>
                          <w:szCs w:val="20"/>
                        </w:rPr>
                        <w:t>init</w:t>
                      </w:r>
                      <w:proofErr w:type="spellEnd"/>
                      <w:r>
                        <w:rPr>
                          <w:rFonts w:ascii="Consolas" w:hAnsi="Consolas" w:cs="Tahoma"/>
                          <w:sz w:val="20"/>
                          <w:szCs w:val="20"/>
                        </w:rPr>
                        <w:t xml:space="preserve"> -y</w:t>
                      </w:r>
                    </w:p>
                  </w:txbxContent>
                </v:textbox>
                <w10:wrap type="topAndBottom" anchorx="margin"/>
              </v:shape>
            </w:pict>
          </mc:Fallback>
        </mc:AlternateContent>
      </w:r>
      <w:r>
        <w:t xml:space="preserve">Creating an </w:t>
      </w:r>
      <w:r w:rsidR="00872B1D">
        <w:t>API</w:t>
      </w:r>
    </w:p>
    <w:p w14:paraId="1CB525C0" w14:textId="2CB0C999" w:rsidR="006B4761" w:rsidRDefault="006B4761" w:rsidP="006B4761">
      <w:pPr>
        <w:pStyle w:val="Style8"/>
        <w:numPr>
          <w:ilvl w:val="0"/>
          <w:numId w:val="0"/>
        </w:numPr>
        <w:ind w:left="1080" w:hanging="360"/>
      </w:pPr>
    </w:p>
    <w:p w14:paraId="0708924F" w14:textId="3381BBC2" w:rsidR="006B4761" w:rsidRDefault="006B4761" w:rsidP="002438B0">
      <w:pPr>
        <w:pStyle w:val="Style12"/>
      </w:pPr>
      <w:r>
        <w:rPr>
          <w:noProof/>
        </w:rPr>
        <mc:AlternateContent>
          <mc:Choice Requires="wps">
            <w:drawing>
              <wp:anchor distT="0" distB="0" distL="114300" distR="114300" simplePos="0" relativeHeight="252186624" behindDoc="1" locked="0" layoutInCell="1" allowOverlap="1" wp14:anchorId="08C9E29A" wp14:editId="1F312FFA">
                <wp:simplePos x="0" y="0"/>
                <wp:positionH relativeFrom="margin">
                  <wp:align>center</wp:align>
                </wp:positionH>
                <wp:positionV relativeFrom="paragraph">
                  <wp:posOffset>387350</wp:posOffset>
                </wp:positionV>
                <wp:extent cx="5936615" cy="549275"/>
                <wp:effectExtent l="114300" t="0" r="6985" b="3175"/>
                <wp:wrapTopAndBottom/>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4927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5A0BB80" w14:textId="4B4F05F3" w:rsidR="006B4761" w:rsidRPr="004659CC" w:rsidRDefault="006B4761" w:rsidP="006B4761">
                            <w:pPr>
                              <w:spacing w:after="0"/>
                              <w:rPr>
                                <w:rFonts w:ascii="Consolas" w:hAnsi="Consolas" w:cs="Tahoma"/>
                                <w:sz w:val="20"/>
                                <w:szCs w:val="20"/>
                              </w:rPr>
                            </w:pPr>
                            <w:r w:rsidRPr="00D8656C">
                              <w:rPr>
                                <w:rFonts w:ascii="Consolas" w:hAnsi="Consolas" w:cs="Tahoma"/>
                                <w:sz w:val="20"/>
                                <w:szCs w:val="20"/>
                              </w:rPr>
                              <w:t xml:space="preserve">  </w:t>
                            </w:r>
                            <w:proofErr w:type="spellStart"/>
                            <w:r>
                              <w:rPr>
                                <w:rFonts w:ascii="Consolas" w:hAnsi="Consolas" w:cs="Tahoma"/>
                                <w:sz w:val="20"/>
                                <w:szCs w:val="20"/>
                              </w:rPr>
                              <w:t>npm</w:t>
                            </w:r>
                            <w:proofErr w:type="spellEnd"/>
                            <w:r>
                              <w:rPr>
                                <w:rFonts w:ascii="Consolas" w:hAnsi="Consolas" w:cs="Tahoma"/>
                                <w:sz w:val="20"/>
                                <w:szCs w:val="20"/>
                              </w:rPr>
                              <w:t xml:space="preserve"> install </w:t>
                            </w:r>
                            <w:proofErr w:type="spellStart"/>
                            <w:r>
                              <w:rPr>
                                <w:rFonts w:ascii="Consolas" w:hAnsi="Consolas" w:cs="Tahoma"/>
                                <w:sz w:val="20"/>
                                <w:szCs w:val="20"/>
                              </w:rPr>
                              <w:t>dedent</w:t>
                            </w:r>
                            <w:proofErr w:type="spellEnd"/>
                            <w:r>
                              <w:rPr>
                                <w:rFonts w:ascii="Consolas" w:hAnsi="Consolas" w:cs="Tahoma"/>
                                <w:sz w:val="20"/>
                                <w:szCs w:val="20"/>
                              </w:rPr>
                              <w:t xml:space="preserve"> express jest node-</w:t>
                            </w:r>
                            <w:proofErr w:type="spellStart"/>
                            <w:r>
                              <w:rPr>
                                <w:rFonts w:ascii="Consolas" w:hAnsi="Consolas" w:cs="Tahoma"/>
                                <w:sz w:val="20"/>
                                <w:szCs w:val="20"/>
                              </w:rPr>
                              <w:t>pg</w:t>
                            </w:r>
                            <w:proofErr w:type="spellEnd"/>
                            <w:r>
                              <w:rPr>
                                <w:rFonts w:ascii="Consolas" w:hAnsi="Consolas" w:cs="Tahoma"/>
                                <w:sz w:val="20"/>
                                <w:szCs w:val="20"/>
                              </w:rPr>
                              <w:t xml:space="preserve">-migrate </w:t>
                            </w:r>
                            <w:proofErr w:type="spellStart"/>
                            <w:r>
                              <w:rPr>
                                <w:rFonts w:ascii="Consolas" w:hAnsi="Consolas" w:cs="Tahoma"/>
                                <w:sz w:val="20"/>
                                <w:szCs w:val="20"/>
                              </w:rPr>
                              <w:t>nodemon</w:t>
                            </w:r>
                            <w:proofErr w:type="spellEnd"/>
                            <w:r>
                              <w:rPr>
                                <w:rFonts w:ascii="Consolas" w:hAnsi="Consolas" w:cs="Tahoma"/>
                                <w:sz w:val="20"/>
                                <w:szCs w:val="20"/>
                              </w:rPr>
                              <w:t xml:space="preserve"> </w:t>
                            </w:r>
                            <w:proofErr w:type="spellStart"/>
                            <w:r>
                              <w:rPr>
                                <w:rFonts w:ascii="Consolas" w:hAnsi="Consolas" w:cs="Tahoma"/>
                                <w:sz w:val="20"/>
                                <w:szCs w:val="20"/>
                              </w:rPr>
                              <w:t>pg</w:t>
                            </w:r>
                            <w:proofErr w:type="spellEnd"/>
                            <w:r>
                              <w:rPr>
                                <w:rFonts w:ascii="Consolas" w:hAnsi="Consolas" w:cs="Tahoma"/>
                                <w:sz w:val="20"/>
                                <w:szCs w:val="20"/>
                              </w:rPr>
                              <w:t xml:space="preserve"> </w:t>
                            </w:r>
                            <w:proofErr w:type="spellStart"/>
                            <w:r>
                              <w:rPr>
                                <w:rFonts w:ascii="Consolas" w:hAnsi="Consolas" w:cs="Tahoma"/>
                                <w:sz w:val="20"/>
                                <w:szCs w:val="20"/>
                              </w:rPr>
                              <w:t>pg</w:t>
                            </w:r>
                            <w:proofErr w:type="spellEnd"/>
                            <w:r>
                              <w:rPr>
                                <w:rFonts w:ascii="Consolas" w:hAnsi="Consolas" w:cs="Tahoma"/>
                                <w:sz w:val="20"/>
                                <w:szCs w:val="20"/>
                              </w:rPr>
                              <w:t xml:space="preserve">-format </w:t>
                            </w:r>
                            <w:proofErr w:type="spellStart"/>
                            <w:r>
                              <w:rPr>
                                <w:rFonts w:ascii="Consolas" w:hAnsi="Consolas" w:cs="Tahoma"/>
                                <w:sz w:val="20"/>
                                <w:szCs w:val="20"/>
                              </w:rPr>
                              <w:t>supertest</w:t>
                            </w:r>
                            <w:proofErr w:type="spellEnd"/>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8C9E29A" id="Text Box 310" o:spid="_x0000_s1187" type="#_x0000_t202" style="position:absolute;left:0;text-align:left;margin-left:0;margin-top:30.5pt;width:467.45pt;height:43.25pt;z-index:-25112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" fillcolor="#f1f8e8" stroked="f" strokeweight=".5pt">
                <v:shadow on="t" color="#a4d16d" offset="-9pt,0"/>
                <v:textbox inset="2mm">
                  <w:txbxContent>
                    <w:p w14:paraId="75A0BB80" w14:textId="4B4F05F3" w:rsidR="006B4761" w:rsidRPr="004659CC" w:rsidRDefault="006B4761" w:rsidP="006B4761">
                      <w:pPr>
                        <w:spacing w:after="0"/>
                        <w:rPr>
                          <w:rFonts w:ascii="Consolas" w:hAnsi="Consolas" w:cs="Tahoma"/>
                          <w:sz w:val="20"/>
                          <w:szCs w:val="20"/>
                        </w:rPr>
                      </w:pPr>
                      <w:r w:rsidRPr="00D8656C">
                        <w:rPr>
                          <w:rFonts w:ascii="Consolas" w:hAnsi="Consolas" w:cs="Tahoma"/>
                          <w:sz w:val="20"/>
                          <w:szCs w:val="20"/>
                        </w:rPr>
                        <w:t xml:space="preserve">  </w:t>
                      </w:r>
                      <w:proofErr w:type="spellStart"/>
                      <w:r>
                        <w:rPr>
                          <w:rFonts w:ascii="Consolas" w:hAnsi="Consolas" w:cs="Tahoma"/>
                          <w:sz w:val="20"/>
                          <w:szCs w:val="20"/>
                        </w:rPr>
                        <w:t>npm</w:t>
                      </w:r>
                      <w:proofErr w:type="spellEnd"/>
                      <w:r>
                        <w:rPr>
                          <w:rFonts w:ascii="Consolas" w:hAnsi="Consolas" w:cs="Tahoma"/>
                          <w:sz w:val="20"/>
                          <w:szCs w:val="20"/>
                        </w:rPr>
                        <w:t xml:space="preserve"> install </w:t>
                      </w:r>
                      <w:proofErr w:type="spellStart"/>
                      <w:r>
                        <w:rPr>
                          <w:rFonts w:ascii="Consolas" w:hAnsi="Consolas" w:cs="Tahoma"/>
                          <w:sz w:val="20"/>
                          <w:szCs w:val="20"/>
                        </w:rPr>
                        <w:t>dedent</w:t>
                      </w:r>
                      <w:proofErr w:type="spellEnd"/>
                      <w:r>
                        <w:rPr>
                          <w:rFonts w:ascii="Consolas" w:hAnsi="Consolas" w:cs="Tahoma"/>
                          <w:sz w:val="20"/>
                          <w:szCs w:val="20"/>
                        </w:rPr>
                        <w:t xml:space="preserve"> express jest node-</w:t>
                      </w:r>
                      <w:proofErr w:type="spellStart"/>
                      <w:r>
                        <w:rPr>
                          <w:rFonts w:ascii="Consolas" w:hAnsi="Consolas" w:cs="Tahoma"/>
                          <w:sz w:val="20"/>
                          <w:szCs w:val="20"/>
                        </w:rPr>
                        <w:t>pg</w:t>
                      </w:r>
                      <w:proofErr w:type="spellEnd"/>
                      <w:r>
                        <w:rPr>
                          <w:rFonts w:ascii="Consolas" w:hAnsi="Consolas" w:cs="Tahoma"/>
                          <w:sz w:val="20"/>
                          <w:szCs w:val="20"/>
                        </w:rPr>
                        <w:t xml:space="preserve">-migrate </w:t>
                      </w:r>
                      <w:proofErr w:type="spellStart"/>
                      <w:r>
                        <w:rPr>
                          <w:rFonts w:ascii="Consolas" w:hAnsi="Consolas" w:cs="Tahoma"/>
                          <w:sz w:val="20"/>
                          <w:szCs w:val="20"/>
                        </w:rPr>
                        <w:t>nodemon</w:t>
                      </w:r>
                      <w:proofErr w:type="spellEnd"/>
                      <w:r>
                        <w:rPr>
                          <w:rFonts w:ascii="Consolas" w:hAnsi="Consolas" w:cs="Tahoma"/>
                          <w:sz w:val="20"/>
                          <w:szCs w:val="20"/>
                        </w:rPr>
                        <w:t xml:space="preserve"> </w:t>
                      </w:r>
                      <w:proofErr w:type="spellStart"/>
                      <w:r>
                        <w:rPr>
                          <w:rFonts w:ascii="Consolas" w:hAnsi="Consolas" w:cs="Tahoma"/>
                          <w:sz w:val="20"/>
                          <w:szCs w:val="20"/>
                        </w:rPr>
                        <w:t>pg</w:t>
                      </w:r>
                      <w:proofErr w:type="spellEnd"/>
                      <w:r>
                        <w:rPr>
                          <w:rFonts w:ascii="Consolas" w:hAnsi="Consolas" w:cs="Tahoma"/>
                          <w:sz w:val="20"/>
                          <w:szCs w:val="20"/>
                        </w:rPr>
                        <w:t xml:space="preserve"> </w:t>
                      </w:r>
                      <w:proofErr w:type="spellStart"/>
                      <w:r>
                        <w:rPr>
                          <w:rFonts w:ascii="Consolas" w:hAnsi="Consolas" w:cs="Tahoma"/>
                          <w:sz w:val="20"/>
                          <w:szCs w:val="20"/>
                        </w:rPr>
                        <w:t>pg</w:t>
                      </w:r>
                      <w:proofErr w:type="spellEnd"/>
                      <w:r>
                        <w:rPr>
                          <w:rFonts w:ascii="Consolas" w:hAnsi="Consolas" w:cs="Tahoma"/>
                          <w:sz w:val="20"/>
                          <w:szCs w:val="20"/>
                        </w:rPr>
                        <w:t xml:space="preserve">-format </w:t>
                      </w:r>
                      <w:proofErr w:type="spellStart"/>
                      <w:r>
                        <w:rPr>
                          <w:rFonts w:ascii="Consolas" w:hAnsi="Consolas" w:cs="Tahoma"/>
                          <w:sz w:val="20"/>
                          <w:szCs w:val="20"/>
                        </w:rPr>
                        <w:t>supertest</w:t>
                      </w:r>
                      <w:proofErr w:type="spellEnd"/>
                    </w:p>
                  </w:txbxContent>
                </v:textbox>
                <w10:wrap type="topAndBottom" anchorx="margin"/>
              </v:shape>
            </w:pict>
          </mc:Fallback>
        </mc:AlternateContent>
      </w:r>
      <w:r>
        <w:t>Packages</w:t>
      </w:r>
    </w:p>
    <w:p w14:paraId="7C842A7B" w14:textId="70E77F82" w:rsidR="006B4761" w:rsidRDefault="006B4761" w:rsidP="002438B0">
      <w:pPr>
        <w:pStyle w:val="Style12"/>
        <w:numPr>
          <w:ilvl w:val="0"/>
          <w:numId w:val="0"/>
        </w:numPr>
        <w:ind w:left="714"/>
      </w:pPr>
    </w:p>
    <w:p w14:paraId="7C139822" w14:textId="2116FDE4" w:rsidR="006B4761" w:rsidRDefault="007D27AF" w:rsidP="002438B0">
      <w:pPr>
        <w:pStyle w:val="Style12"/>
      </w:pPr>
      <w:r>
        <w:rPr>
          <w:noProof/>
        </w:rPr>
        <mc:AlternateContent>
          <mc:Choice Requires="wps">
            <w:drawing>
              <wp:anchor distT="0" distB="0" distL="114300" distR="114300" simplePos="0" relativeHeight="252188672" behindDoc="1" locked="0" layoutInCell="1" allowOverlap="1" wp14:anchorId="066F84C7" wp14:editId="3D0A52E0">
                <wp:simplePos x="0" y="0"/>
                <wp:positionH relativeFrom="margin">
                  <wp:align>center</wp:align>
                </wp:positionH>
                <wp:positionV relativeFrom="paragraph">
                  <wp:posOffset>386080</wp:posOffset>
                </wp:positionV>
                <wp:extent cx="5936615" cy="952500"/>
                <wp:effectExtent l="114300" t="0" r="6985" b="0"/>
                <wp:wrapTopAndBottom/>
                <wp:docPr id="311"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525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4689E8D" w14:textId="18D44891" w:rsidR="007D27AF" w:rsidRPr="007D27AF" w:rsidRDefault="007D27AF" w:rsidP="007D27AF">
                            <w:pPr>
                              <w:spacing w:after="0"/>
                              <w:rPr>
                                <w:rFonts w:ascii="Consolas" w:hAnsi="Consolas" w:cs="Tahoma"/>
                                <w:sz w:val="20"/>
                                <w:szCs w:val="20"/>
                              </w:rPr>
                            </w:pPr>
                            <w:r w:rsidRPr="00D8656C">
                              <w:rPr>
                                <w:rFonts w:ascii="Consolas" w:hAnsi="Consolas" w:cs="Tahoma"/>
                                <w:sz w:val="20"/>
                                <w:szCs w:val="20"/>
                              </w:rPr>
                              <w:t xml:space="preserve">  </w:t>
                            </w:r>
                            <w:r w:rsidRPr="007D27AF">
                              <w:rPr>
                                <w:rFonts w:ascii="Consolas" w:hAnsi="Consolas" w:cs="Tahoma"/>
                                <w:sz w:val="20"/>
                                <w:szCs w:val="20"/>
                              </w:rPr>
                              <w:t>"scripts": {</w:t>
                            </w:r>
                          </w:p>
                          <w:p w14:paraId="5C975226" w14:textId="77777777" w:rsidR="007D27AF" w:rsidRPr="007D27AF" w:rsidRDefault="007D27AF" w:rsidP="007D27AF">
                            <w:pPr>
                              <w:spacing w:after="0"/>
                              <w:rPr>
                                <w:rFonts w:ascii="Consolas" w:hAnsi="Consolas" w:cs="Tahoma"/>
                                <w:sz w:val="20"/>
                                <w:szCs w:val="20"/>
                              </w:rPr>
                            </w:pPr>
                            <w:r w:rsidRPr="007D27AF">
                              <w:rPr>
                                <w:rFonts w:ascii="Consolas" w:hAnsi="Consolas" w:cs="Tahoma"/>
                                <w:sz w:val="20"/>
                                <w:szCs w:val="20"/>
                              </w:rPr>
                              <w:t xml:space="preserve">    "migrate": "node-</w:t>
                            </w:r>
                            <w:proofErr w:type="spellStart"/>
                            <w:r w:rsidRPr="007D27AF">
                              <w:rPr>
                                <w:rFonts w:ascii="Consolas" w:hAnsi="Consolas" w:cs="Tahoma"/>
                                <w:sz w:val="20"/>
                                <w:szCs w:val="20"/>
                              </w:rPr>
                              <w:t>pg</w:t>
                            </w:r>
                            <w:proofErr w:type="spellEnd"/>
                            <w:r w:rsidRPr="007D27AF">
                              <w:rPr>
                                <w:rFonts w:ascii="Consolas" w:hAnsi="Consolas" w:cs="Tahoma"/>
                                <w:sz w:val="20"/>
                                <w:szCs w:val="20"/>
                              </w:rPr>
                              <w:t>-migrate",</w:t>
                            </w:r>
                          </w:p>
                          <w:p w14:paraId="34376E39" w14:textId="77777777" w:rsidR="007D27AF" w:rsidRPr="007D27AF" w:rsidRDefault="007D27AF" w:rsidP="007D27AF">
                            <w:pPr>
                              <w:spacing w:after="0"/>
                              <w:rPr>
                                <w:rFonts w:ascii="Consolas" w:hAnsi="Consolas" w:cs="Tahoma"/>
                                <w:sz w:val="20"/>
                                <w:szCs w:val="20"/>
                              </w:rPr>
                            </w:pPr>
                            <w:r w:rsidRPr="007D27AF">
                              <w:rPr>
                                <w:rFonts w:ascii="Consolas" w:hAnsi="Consolas" w:cs="Tahoma"/>
                                <w:sz w:val="20"/>
                                <w:szCs w:val="20"/>
                              </w:rPr>
                              <w:t xml:space="preserve">    "start": "</w:t>
                            </w:r>
                            <w:proofErr w:type="spellStart"/>
                            <w:r w:rsidRPr="007D27AF">
                              <w:rPr>
                                <w:rFonts w:ascii="Consolas" w:hAnsi="Consolas" w:cs="Tahoma"/>
                                <w:sz w:val="20"/>
                                <w:szCs w:val="20"/>
                              </w:rPr>
                              <w:t>nodemon</w:t>
                            </w:r>
                            <w:proofErr w:type="spellEnd"/>
                            <w:r w:rsidRPr="007D27AF">
                              <w:rPr>
                                <w:rFonts w:ascii="Consolas" w:hAnsi="Consolas" w:cs="Tahoma"/>
                                <w:sz w:val="20"/>
                                <w:szCs w:val="20"/>
                              </w:rPr>
                              <w:t xml:space="preserve"> index.js"</w:t>
                            </w:r>
                          </w:p>
                          <w:p w14:paraId="4D15FD4C" w14:textId="4D8C4232" w:rsidR="007D27AF" w:rsidRPr="004659CC" w:rsidRDefault="007D27AF" w:rsidP="007D27AF">
                            <w:pPr>
                              <w:spacing w:after="0"/>
                              <w:rPr>
                                <w:rFonts w:ascii="Consolas" w:hAnsi="Consolas" w:cs="Tahoma"/>
                                <w:sz w:val="20"/>
                                <w:szCs w:val="20"/>
                              </w:rPr>
                            </w:pPr>
                            <w:r w:rsidRPr="007D27AF">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6F84C7" id="Text Box 311" o:spid="_x0000_s1188" type="#_x0000_t202" style="position:absolute;left:0;text-align:left;margin-left:0;margin-top:30.4pt;width:467.45pt;height:75pt;z-index:-25112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" fillcolor="#f1f8e8" stroked="f" strokeweight=".5pt">
                <v:shadow on="t" color="#a4d16d" offset="-9pt,0"/>
                <v:textbox inset="2mm">
                  <w:txbxContent>
                    <w:p w14:paraId="24689E8D" w14:textId="18D44891" w:rsidR="007D27AF" w:rsidRPr="007D27AF" w:rsidRDefault="007D27AF" w:rsidP="007D27AF">
                      <w:pPr>
                        <w:spacing w:after="0"/>
                        <w:rPr>
                          <w:rFonts w:ascii="Consolas" w:hAnsi="Consolas" w:cs="Tahoma"/>
                          <w:sz w:val="20"/>
                          <w:szCs w:val="20"/>
                        </w:rPr>
                      </w:pPr>
                      <w:r w:rsidRPr="00D8656C">
                        <w:rPr>
                          <w:rFonts w:ascii="Consolas" w:hAnsi="Consolas" w:cs="Tahoma"/>
                          <w:sz w:val="20"/>
                          <w:szCs w:val="20"/>
                        </w:rPr>
                        <w:t xml:space="preserve">  </w:t>
                      </w:r>
                      <w:r w:rsidRPr="007D27AF">
                        <w:rPr>
                          <w:rFonts w:ascii="Consolas" w:hAnsi="Consolas" w:cs="Tahoma"/>
                          <w:sz w:val="20"/>
                          <w:szCs w:val="20"/>
                        </w:rPr>
                        <w:t>"scripts": {</w:t>
                      </w:r>
                    </w:p>
                    <w:p w14:paraId="5C975226" w14:textId="77777777" w:rsidR="007D27AF" w:rsidRPr="007D27AF" w:rsidRDefault="007D27AF" w:rsidP="007D27AF">
                      <w:pPr>
                        <w:spacing w:after="0"/>
                        <w:rPr>
                          <w:rFonts w:ascii="Consolas" w:hAnsi="Consolas" w:cs="Tahoma"/>
                          <w:sz w:val="20"/>
                          <w:szCs w:val="20"/>
                        </w:rPr>
                      </w:pPr>
                      <w:r w:rsidRPr="007D27AF">
                        <w:rPr>
                          <w:rFonts w:ascii="Consolas" w:hAnsi="Consolas" w:cs="Tahoma"/>
                          <w:sz w:val="20"/>
                          <w:szCs w:val="20"/>
                        </w:rPr>
                        <w:t xml:space="preserve">    "migrate": "node-</w:t>
                      </w:r>
                      <w:proofErr w:type="spellStart"/>
                      <w:r w:rsidRPr="007D27AF">
                        <w:rPr>
                          <w:rFonts w:ascii="Consolas" w:hAnsi="Consolas" w:cs="Tahoma"/>
                          <w:sz w:val="20"/>
                          <w:szCs w:val="20"/>
                        </w:rPr>
                        <w:t>pg</w:t>
                      </w:r>
                      <w:proofErr w:type="spellEnd"/>
                      <w:r w:rsidRPr="007D27AF">
                        <w:rPr>
                          <w:rFonts w:ascii="Consolas" w:hAnsi="Consolas" w:cs="Tahoma"/>
                          <w:sz w:val="20"/>
                          <w:szCs w:val="20"/>
                        </w:rPr>
                        <w:t>-migrate",</w:t>
                      </w:r>
                    </w:p>
                    <w:p w14:paraId="34376E39" w14:textId="77777777" w:rsidR="007D27AF" w:rsidRPr="007D27AF" w:rsidRDefault="007D27AF" w:rsidP="007D27AF">
                      <w:pPr>
                        <w:spacing w:after="0"/>
                        <w:rPr>
                          <w:rFonts w:ascii="Consolas" w:hAnsi="Consolas" w:cs="Tahoma"/>
                          <w:sz w:val="20"/>
                          <w:szCs w:val="20"/>
                        </w:rPr>
                      </w:pPr>
                      <w:r w:rsidRPr="007D27AF">
                        <w:rPr>
                          <w:rFonts w:ascii="Consolas" w:hAnsi="Consolas" w:cs="Tahoma"/>
                          <w:sz w:val="20"/>
                          <w:szCs w:val="20"/>
                        </w:rPr>
                        <w:t xml:space="preserve">    "start": "</w:t>
                      </w:r>
                      <w:proofErr w:type="spellStart"/>
                      <w:r w:rsidRPr="007D27AF">
                        <w:rPr>
                          <w:rFonts w:ascii="Consolas" w:hAnsi="Consolas" w:cs="Tahoma"/>
                          <w:sz w:val="20"/>
                          <w:szCs w:val="20"/>
                        </w:rPr>
                        <w:t>nodemon</w:t>
                      </w:r>
                      <w:proofErr w:type="spellEnd"/>
                      <w:r w:rsidRPr="007D27AF">
                        <w:rPr>
                          <w:rFonts w:ascii="Consolas" w:hAnsi="Consolas" w:cs="Tahoma"/>
                          <w:sz w:val="20"/>
                          <w:szCs w:val="20"/>
                        </w:rPr>
                        <w:t xml:space="preserve"> index.js"</w:t>
                      </w:r>
                    </w:p>
                    <w:p w14:paraId="4D15FD4C" w14:textId="4D8C4232" w:rsidR="007D27AF" w:rsidRPr="004659CC" w:rsidRDefault="007D27AF" w:rsidP="007D27AF">
                      <w:pPr>
                        <w:spacing w:after="0"/>
                        <w:rPr>
                          <w:rFonts w:ascii="Consolas" w:hAnsi="Consolas" w:cs="Tahoma"/>
                          <w:sz w:val="20"/>
                          <w:szCs w:val="20"/>
                        </w:rPr>
                      </w:pPr>
                      <w:r w:rsidRPr="007D27AF">
                        <w:rPr>
                          <w:rFonts w:ascii="Consolas" w:hAnsi="Consolas" w:cs="Tahoma"/>
                          <w:sz w:val="20"/>
                          <w:szCs w:val="20"/>
                        </w:rPr>
                        <w:t xml:space="preserve">  },</w:t>
                      </w:r>
                    </w:p>
                  </w:txbxContent>
                </v:textbox>
                <w10:wrap type="topAndBottom" anchorx="margin"/>
              </v:shape>
            </w:pict>
          </mc:Fallback>
        </mc:AlternateContent>
      </w:r>
      <w:r w:rsidR="006B4761">
        <w:t>Add the scripts</w:t>
      </w:r>
    </w:p>
    <w:p w14:paraId="1919E462" w14:textId="6DFBDEA7" w:rsidR="007D27AF" w:rsidRDefault="007D27AF" w:rsidP="002438B0">
      <w:pPr>
        <w:pStyle w:val="Style12"/>
        <w:numPr>
          <w:ilvl w:val="0"/>
          <w:numId w:val="0"/>
        </w:numPr>
        <w:ind w:left="714"/>
      </w:pPr>
    </w:p>
    <w:p w14:paraId="1BC70E52" w14:textId="771A58F8" w:rsidR="007D27AF" w:rsidRDefault="007D27AF" w:rsidP="002438B0">
      <w:pPr>
        <w:pStyle w:val="Style12"/>
      </w:pPr>
      <w:r>
        <w:t xml:space="preserve">Add and run a migration to create a table user for a fresh empty </w:t>
      </w:r>
      <w:proofErr w:type="spellStart"/>
      <w:r>
        <w:t>db</w:t>
      </w:r>
      <w:proofErr w:type="spellEnd"/>
      <w:r>
        <w:t xml:space="preserve"> called </w:t>
      </w:r>
      <w:r w:rsidR="00872B1D">
        <w:t xml:space="preserve">the </w:t>
      </w:r>
      <w:r>
        <w:t>social</w:t>
      </w:r>
      <w:r w:rsidR="00872B1D">
        <w:t xml:space="preserve"> </w:t>
      </w:r>
      <w:r>
        <w:t>network.</w:t>
      </w:r>
    </w:p>
    <w:p w14:paraId="7D8CAEC6" w14:textId="2EB5CDE6" w:rsidR="007D27AF" w:rsidRDefault="007D27AF" w:rsidP="007D27AF">
      <w:pPr>
        <w:pStyle w:val="Style8"/>
        <w:numPr>
          <w:ilvl w:val="0"/>
          <w:numId w:val="0"/>
        </w:numPr>
        <w:ind w:left="1080" w:hanging="360"/>
      </w:pPr>
    </w:p>
    <w:p w14:paraId="35792B49" w14:textId="621FC05A" w:rsidR="006B4761" w:rsidRDefault="006B4761" w:rsidP="006B4761">
      <w:pPr>
        <w:pStyle w:val="Style8"/>
        <w:numPr>
          <w:ilvl w:val="0"/>
          <w:numId w:val="0"/>
        </w:numPr>
      </w:pPr>
    </w:p>
    <w:p w14:paraId="1152173A" w14:textId="130CC0B8" w:rsidR="007D27AF" w:rsidRDefault="007D27AF" w:rsidP="006B4761">
      <w:pPr>
        <w:pStyle w:val="Style8"/>
        <w:numPr>
          <w:ilvl w:val="0"/>
          <w:numId w:val="0"/>
        </w:numPr>
      </w:pPr>
      <w:r>
        <w:rPr>
          <w:noProof/>
        </w:rPr>
        <w:lastRenderedPageBreak/>
        <w:drawing>
          <wp:anchor distT="0" distB="0" distL="114300" distR="114300" simplePos="0" relativeHeight="252189696" behindDoc="1" locked="0" layoutInCell="1" allowOverlap="1" wp14:anchorId="1C70F3B4" wp14:editId="501A3909">
            <wp:simplePos x="0" y="0"/>
            <wp:positionH relativeFrom="column">
              <wp:posOffset>948690</wp:posOffset>
            </wp:positionH>
            <wp:positionV relativeFrom="paragraph">
              <wp:posOffset>-214630</wp:posOffset>
            </wp:positionV>
            <wp:extent cx="4251960" cy="2661920"/>
            <wp:effectExtent l="0" t="0" r="0" b="5080"/>
            <wp:wrapTight wrapText="bothSides">
              <wp:wrapPolygon edited="0">
                <wp:start x="0" y="0"/>
                <wp:lineTo x="0" y="21487"/>
                <wp:lineTo x="21484" y="21487"/>
                <wp:lineTo x="21484"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251960" cy="2661920"/>
                    </a:xfrm>
                    <a:prstGeom prst="rect">
                      <a:avLst/>
                    </a:prstGeom>
                  </pic:spPr>
                </pic:pic>
              </a:graphicData>
            </a:graphic>
            <wp14:sizeRelH relativeFrom="page">
              <wp14:pctWidth>0</wp14:pctWidth>
            </wp14:sizeRelH>
            <wp14:sizeRelV relativeFrom="page">
              <wp14:pctHeight>0</wp14:pctHeight>
            </wp14:sizeRelV>
          </wp:anchor>
        </w:drawing>
      </w:r>
    </w:p>
    <w:p w14:paraId="5F884DCF" w14:textId="59C75D99" w:rsidR="006B4761" w:rsidRDefault="006B4761" w:rsidP="006B4761">
      <w:pPr>
        <w:pStyle w:val="Style8"/>
        <w:numPr>
          <w:ilvl w:val="0"/>
          <w:numId w:val="0"/>
        </w:numPr>
        <w:ind w:left="1080" w:hanging="360"/>
      </w:pPr>
    </w:p>
    <w:p w14:paraId="17C411F5" w14:textId="77777777" w:rsidR="006B4761" w:rsidRDefault="006B4761" w:rsidP="006B4761">
      <w:pPr>
        <w:pStyle w:val="Style8"/>
        <w:numPr>
          <w:ilvl w:val="0"/>
          <w:numId w:val="0"/>
        </w:numPr>
        <w:ind w:left="1080" w:hanging="360"/>
      </w:pPr>
    </w:p>
    <w:p w14:paraId="1CC2E0E3" w14:textId="4173FB32" w:rsidR="006B4761" w:rsidRDefault="006B4761" w:rsidP="006B4761">
      <w:pPr>
        <w:pStyle w:val="Style8"/>
        <w:numPr>
          <w:ilvl w:val="0"/>
          <w:numId w:val="0"/>
        </w:numPr>
        <w:ind w:left="1080" w:hanging="360"/>
      </w:pPr>
    </w:p>
    <w:p w14:paraId="11045E4A" w14:textId="7D69DD77" w:rsidR="00C61CCC" w:rsidRDefault="00C61CCC" w:rsidP="00C61CCC">
      <w:pPr>
        <w:pStyle w:val="Style8"/>
        <w:numPr>
          <w:ilvl w:val="0"/>
          <w:numId w:val="0"/>
        </w:numPr>
        <w:ind w:left="1080"/>
      </w:pPr>
    </w:p>
    <w:p w14:paraId="3591286F" w14:textId="7A47051D" w:rsidR="00C61CCC" w:rsidRDefault="00C61CCC" w:rsidP="00C61CCC">
      <w:pPr>
        <w:pStyle w:val="Style8"/>
        <w:numPr>
          <w:ilvl w:val="0"/>
          <w:numId w:val="0"/>
        </w:numPr>
        <w:ind w:left="1080"/>
      </w:pPr>
    </w:p>
    <w:p w14:paraId="67DC837A" w14:textId="682F7ADC" w:rsidR="00C61CCC" w:rsidRDefault="00C61CCC" w:rsidP="00C61CCC">
      <w:pPr>
        <w:pStyle w:val="Style8"/>
        <w:numPr>
          <w:ilvl w:val="0"/>
          <w:numId w:val="0"/>
        </w:numPr>
        <w:ind w:left="1080"/>
      </w:pPr>
    </w:p>
    <w:p w14:paraId="2EF9B582" w14:textId="3CB5195D" w:rsidR="00C61CCC" w:rsidRDefault="00C61CCC" w:rsidP="00C61CCC">
      <w:pPr>
        <w:pStyle w:val="Style8"/>
        <w:numPr>
          <w:ilvl w:val="0"/>
          <w:numId w:val="0"/>
        </w:numPr>
        <w:ind w:left="1080"/>
      </w:pPr>
    </w:p>
    <w:p w14:paraId="0A9AD629" w14:textId="6BCF283E" w:rsidR="00C61CCC" w:rsidRDefault="00C61CCC" w:rsidP="00C61CCC">
      <w:pPr>
        <w:pStyle w:val="Style8"/>
        <w:numPr>
          <w:ilvl w:val="0"/>
          <w:numId w:val="0"/>
        </w:numPr>
        <w:ind w:left="1080"/>
      </w:pPr>
    </w:p>
    <w:p w14:paraId="7FEDC5BC" w14:textId="77777777" w:rsidR="00C61CCC" w:rsidRPr="00C61CCC" w:rsidRDefault="00C61CCC" w:rsidP="00C61CCC">
      <w:pPr>
        <w:pStyle w:val="Style8"/>
        <w:numPr>
          <w:ilvl w:val="0"/>
          <w:numId w:val="0"/>
        </w:numPr>
        <w:ind w:left="1080" w:hanging="360"/>
      </w:pPr>
    </w:p>
    <w:p w14:paraId="0B275169" w14:textId="24442AB4" w:rsidR="001E3722" w:rsidRDefault="007D27AF" w:rsidP="007D27AF">
      <w:pPr>
        <w:pStyle w:val="Style4"/>
      </w:pPr>
      <w:r>
        <w:t>Express connection</w:t>
      </w:r>
    </w:p>
    <w:p w14:paraId="1888C2FE" w14:textId="542C7545" w:rsidR="007D27AF" w:rsidRDefault="007D27AF" w:rsidP="00A84934">
      <w:pPr>
        <w:pStyle w:val="Style12"/>
      </w:pPr>
      <w:r>
        <w:t xml:space="preserve">Create a </w:t>
      </w:r>
      <w:r w:rsidRPr="007D27AF">
        <w:rPr>
          <w:b/>
        </w:rPr>
        <w:t xml:space="preserve">folder named </w:t>
      </w:r>
      <w:proofErr w:type="spellStart"/>
      <w:r w:rsidRPr="007D27AF">
        <w:rPr>
          <w:b/>
        </w:rPr>
        <w:t>src</w:t>
      </w:r>
      <w:proofErr w:type="spellEnd"/>
      <w:r>
        <w:t xml:space="preserve"> in the root directory.</w:t>
      </w:r>
      <w:r w:rsidR="00712EB2">
        <w:t xml:space="preserve"> A file </w:t>
      </w:r>
      <w:r w:rsidR="00712EB2" w:rsidRPr="00712EB2">
        <w:rPr>
          <w:b/>
        </w:rPr>
        <w:t>named app.js</w:t>
      </w:r>
      <w:r w:rsidR="00712EB2">
        <w:t xml:space="preserve">. </w:t>
      </w:r>
    </w:p>
    <w:p w14:paraId="489BBDD2" w14:textId="5A16ABD2" w:rsidR="00712EB2" w:rsidRDefault="00A829F7" w:rsidP="00712EB2">
      <w:pPr>
        <w:pStyle w:val="Style8"/>
        <w:numPr>
          <w:ilvl w:val="0"/>
          <w:numId w:val="0"/>
        </w:numPr>
        <w:ind w:left="1080" w:hanging="360"/>
      </w:pPr>
      <w:r>
        <w:rPr>
          <w:noProof/>
        </w:rPr>
        <mc:AlternateContent>
          <mc:Choice Requires="wps">
            <w:drawing>
              <wp:anchor distT="0" distB="0" distL="114300" distR="114300" simplePos="0" relativeHeight="252191744" behindDoc="1" locked="0" layoutInCell="1" allowOverlap="1" wp14:anchorId="32CA86C9" wp14:editId="190AEA0F">
                <wp:simplePos x="0" y="0"/>
                <wp:positionH relativeFrom="margin">
                  <wp:align>center</wp:align>
                </wp:positionH>
                <wp:positionV relativeFrom="paragraph">
                  <wp:posOffset>175473</wp:posOffset>
                </wp:positionV>
                <wp:extent cx="5936615" cy="3669030"/>
                <wp:effectExtent l="114300" t="0" r="6985" b="7620"/>
                <wp:wrapTopAndBottom/>
                <wp:docPr id="355"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3669126"/>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7EA642F" w14:textId="77777777" w:rsidR="00A829F7" w:rsidRPr="00A829F7" w:rsidRDefault="00A829F7" w:rsidP="00A829F7">
                            <w:pPr>
                              <w:spacing w:after="0"/>
                              <w:rPr>
                                <w:rFonts w:ascii="Consolas" w:hAnsi="Consolas" w:cs="Tahoma"/>
                                <w:sz w:val="20"/>
                                <w:szCs w:val="20"/>
                              </w:rPr>
                            </w:pPr>
                            <w:r w:rsidRPr="00D8656C">
                              <w:rPr>
                                <w:rFonts w:ascii="Consolas" w:hAnsi="Consolas" w:cs="Tahoma"/>
                                <w:sz w:val="20"/>
                                <w:szCs w:val="20"/>
                              </w:rPr>
                              <w:t xml:space="preserve">   </w:t>
                            </w:r>
                            <w:r w:rsidRPr="00A829F7">
                              <w:rPr>
                                <w:rFonts w:ascii="Consolas" w:hAnsi="Consolas" w:cs="Tahoma"/>
                                <w:sz w:val="20"/>
                                <w:szCs w:val="20"/>
                              </w:rPr>
                              <w:t>const express = require("express")</w:t>
                            </w:r>
                          </w:p>
                          <w:p w14:paraId="06123C83" w14:textId="77777777" w:rsidR="00A829F7" w:rsidRPr="00A829F7" w:rsidRDefault="00A829F7" w:rsidP="00A829F7">
                            <w:pPr>
                              <w:spacing w:after="0"/>
                              <w:rPr>
                                <w:rFonts w:ascii="Consolas" w:hAnsi="Consolas" w:cs="Tahoma"/>
                                <w:sz w:val="20"/>
                                <w:szCs w:val="20"/>
                              </w:rPr>
                            </w:pPr>
                          </w:p>
                          <w:p w14:paraId="04A8347A"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w:t>
                            </w:r>
                            <w:proofErr w:type="spellStart"/>
                            <w:proofErr w:type="gramStart"/>
                            <w:r w:rsidRPr="00A829F7">
                              <w:rPr>
                                <w:rFonts w:ascii="Consolas" w:hAnsi="Consolas" w:cs="Tahoma"/>
                                <w:sz w:val="20"/>
                                <w:szCs w:val="20"/>
                              </w:rPr>
                              <w:t>module.exports</w:t>
                            </w:r>
                            <w:proofErr w:type="spellEnd"/>
                            <w:proofErr w:type="gramEnd"/>
                            <w:r w:rsidRPr="00A829F7">
                              <w:rPr>
                                <w:rFonts w:ascii="Consolas" w:hAnsi="Consolas" w:cs="Tahoma"/>
                                <w:sz w:val="20"/>
                                <w:szCs w:val="20"/>
                              </w:rPr>
                              <w:t xml:space="preserve"> is an object in a Node.js file that holds the exported values and functions from that module.</w:t>
                            </w:r>
                          </w:p>
                          <w:p w14:paraId="43F1D95A"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Declaring a </w:t>
                            </w:r>
                            <w:proofErr w:type="spellStart"/>
                            <w:proofErr w:type="gramStart"/>
                            <w:r w:rsidRPr="00A829F7">
                              <w:rPr>
                                <w:rFonts w:ascii="Consolas" w:hAnsi="Consolas" w:cs="Tahoma"/>
                                <w:sz w:val="20"/>
                                <w:szCs w:val="20"/>
                              </w:rPr>
                              <w:t>module.exports</w:t>
                            </w:r>
                            <w:proofErr w:type="spellEnd"/>
                            <w:proofErr w:type="gramEnd"/>
                            <w:r w:rsidRPr="00A829F7">
                              <w:rPr>
                                <w:rFonts w:ascii="Consolas" w:hAnsi="Consolas" w:cs="Tahoma"/>
                                <w:sz w:val="20"/>
                                <w:szCs w:val="20"/>
                              </w:rPr>
                              <w:t xml:space="preserve"> object in a file specifies the values to be exported from that file. When exported, another module can import </w:t>
                            </w:r>
                            <w:proofErr w:type="gramStart"/>
                            <w:r w:rsidRPr="00A829F7">
                              <w:rPr>
                                <w:rFonts w:ascii="Consolas" w:hAnsi="Consolas" w:cs="Tahoma"/>
                                <w:sz w:val="20"/>
                                <w:szCs w:val="20"/>
                              </w:rPr>
                              <w:t>this values</w:t>
                            </w:r>
                            <w:proofErr w:type="gramEnd"/>
                            <w:r w:rsidRPr="00A829F7">
                              <w:rPr>
                                <w:rFonts w:ascii="Consolas" w:hAnsi="Consolas" w:cs="Tahoma"/>
                                <w:sz w:val="20"/>
                                <w:szCs w:val="20"/>
                              </w:rPr>
                              <w:t xml:space="preserve"> with the require global method.</w:t>
                            </w:r>
                          </w:p>
                          <w:p w14:paraId="302C31E8" w14:textId="77777777" w:rsidR="00A829F7" w:rsidRPr="00A829F7" w:rsidRDefault="00A829F7" w:rsidP="00A829F7">
                            <w:pPr>
                              <w:spacing w:after="0"/>
                              <w:rPr>
                                <w:rFonts w:ascii="Consolas" w:hAnsi="Consolas" w:cs="Tahoma"/>
                                <w:sz w:val="20"/>
                                <w:szCs w:val="20"/>
                              </w:rPr>
                            </w:pPr>
                            <w:proofErr w:type="spellStart"/>
                            <w:proofErr w:type="gramStart"/>
                            <w:r w:rsidRPr="00A829F7">
                              <w:rPr>
                                <w:rFonts w:ascii="Consolas" w:hAnsi="Consolas" w:cs="Tahoma"/>
                                <w:sz w:val="20"/>
                                <w:szCs w:val="20"/>
                              </w:rPr>
                              <w:t>module.exports</w:t>
                            </w:r>
                            <w:proofErr w:type="spellEnd"/>
                            <w:proofErr w:type="gramEnd"/>
                            <w:r w:rsidRPr="00A829F7">
                              <w:rPr>
                                <w:rFonts w:ascii="Consolas" w:hAnsi="Consolas" w:cs="Tahoma"/>
                                <w:sz w:val="20"/>
                                <w:szCs w:val="20"/>
                              </w:rPr>
                              <w:t xml:space="preserve"> = () =&gt; {</w:t>
                            </w:r>
                          </w:p>
                          <w:p w14:paraId="2A834D73"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 create an express app and return it</w:t>
                            </w:r>
                          </w:p>
                          <w:p w14:paraId="0A3F0926"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const app = </w:t>
                            </w:r>
                            <w:proofErr w:type="gramStart"/>
                            <w:r w:rsidRPr="00A829F7">
                              <w:rPr>
                                <w:rFonts w:ascii="Consolas" w:hAnsi="Consolas" w:cs="Tahoma"/>
                                <w:sz w:val="20"/>
                                <w:szCs w:val="20"/>
                              </w:rPr>
                              <w:t>express(</w:t>
                            </w:r>
                            <w:proofErr w:type="gramEnd"/>
                            <w:r w:rsidRPr="00A829F7">
                              <w:rPr>
                                <w:rFonts w:ascii="Consolas" w:hAnsi="Consolas" w:cs="Tahoma"/>
                                <w:sz w:val="20"/>
                                <w:szCs w:val="20"/>
                              </w:rPr>
                              <w:t>)</w:t>
                            </w:r>
                          </w:p>
                          <w:p w14:paraId="2F4EBE83" w14:textId="77777777" w:rsidR="00A829F7" w:rsidRPr="00A829F7" w:rsidRDefault="00A829F7" w:rsidP="00A829F7">
                            <w:pPr>
                              <w:spacing w:after="0"/>
                              <w:rPr>
                                <w:rFonts w:ascii="Consolas" w:hAnsi="Consolas" w:cs="Tahoma"/>
                                <w:sz w:val="20"/>
                                <w:szCs w:val="20"/>
                              </w:rPr>
                            </w:pPr>
                          </w:p>
                          <w:p w14:paraId="7AEF7AE8"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 The app. </w:t>
                            </w:r>
                            <w:proofErr w:type="gramStart"/>
                            <w:r w:rsidRPr="00A829F7">
                              <w:rPr>
                                <w:rFonts w:ascii="Consolas" w:hAnsi="Consolas" w:cs="Tahoma"/>
                                <w:sz w:val="20"/>
                                <w:szCs w:val="20"/>
                              </w:rPr>
                              <w:t>use(</w:t>
                            </w:r>
                            <w:proofErr w:type="gramEnd"/>
                            <w:r w:rsidRPr="00A829F7">
                              <w:rPr>
                                <w:rFonts w:ascii="Consolas" w:hAnsi="Consolas" w:cs="Tahoma"/>
                                <w:sz w:val="20"/>
                                <w:szCs w:val="20"/>
                              </w:rPr>
                              <w:t>) method mounts or puts the specified middleware functions at the specified path.</w:t>
                            </w:r>
                          </w:p>
                          <w:p w14:paraId="504B15E2"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 This middleware function will be executed only when the base of the requested path matches the</w:t>
                            </w:r>
                          </w:p>
                          <w:p w14:paraId="6B9365D3"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 defined path.</w:t>
                            </w:r>
                          </w:p>
                          <w:p w14:paraId="10B650FB"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 wire up a single middleware to parse any incoming </w:t>
                            </w:r>
                            <w:proofErr w:type="spellStart"/>
                            <w:r w:rsidRPr="00A829F7">
                              <w:rPr>
                                <w:rFonts w:ascii="Consolas" w:hAnsi="Consolas" w:cs="Tahoma"/>
                                <w:sz w:val="20"/>
                                <w:szCs w:val="20"/>
                              </w:rPr>
                              <w:t>json</w:t>
                            </w:r>
                            <w:proofErr w:type="spellEnd"/>
                          </w:p>
                          <w:p w14:paraId="5F78E2EC" w14:textId="4AA99D32" w:rsidR="00A829F7" w:rsidRPr="00A829F7" w:rsidRDefault="00A829F7" w:rsidP="00027D19">
                            <w:pPr>
                              <w:spacing w:after="0"/>
                              <w:rPr>
                                <w:rFonts w:ascii="Consolas" w:hAnsi="Consolas" w:cs="Tahoma"/>
                                <w:sz w:val="20"/>
                                <w:szCs w:val="20"/>
                              </w:rPr>
                            </w:pPr>
                            <w:r w:rsidRPr="00A829F7">
                              <w:rPr>
                                <w:rFonts w:ascii="Consolas" w:hAnsi="Consolas" w:cs="Tahoma"/>
                                <w:sz w:val="20"/>
                                <w:szCs w:val="20"/>
                              </w:rPr>
                              <w:t xml:space="preserve">  </w:t>
                            </w:r>
                            <w:proofErr w:type="spellStart"/>
                            <w:r w:rsidRPr="00A829F7">
                              <w:rPr>
                                <w:rFonts w:ascii="Consolas" w:hAnsi="Consolas" w:cs="Tahoma"/>
                                <w:sz w:val="20"/>
                                <w:szCs w:val="20"/>
                              </w:rPr>
                              <w:t>app.use</w:t>
                            </w:r>
                            <w:proofErr w:type="spellEnd"/>
                            <w:r w:rsidRPr="00A829F7">
                              <w:rPr>
                                <w:rFonts w:ascii="Consolas" w:hAnsi="Consolas" w:cs="Tahoma"/>
                                <w:sz w:val="20"/>
                                <w:szCs w:val="20"/>
                              </w:rPr>
                              <w:t>(</w:t>
                            </w:r>
                            <w:proofErr w:type="spellStart"/>
                            <w:proofErr w:type="gramStart"/>
                            <w:r w:rsidRPr="00A829F7">
                              <w:rPr>
                                <w:rFonts w:ascii="Consolas" w:hAnsi="Consolas" w:cs="Tahoma"/>
                                <w:sz w:val="20"/>
                                <w:szCs w:val="20"/>
                              </w:rPr>
                              <w:t>express.json</w:t>
                            </w:r>
                            <w:proofErr w:type="spellEnd"/>
                            <w:proofErr w:type="gramEnd"/>
                            <w:r w:rsidRPr="00A829F7">
                              <w:rPr>
                                <w:rFonts w:ascii="Consolas" w:hAnsi="Consolas" w:cs="Tahoma"/>
                                <w:sz w:val="20"/>
                                <w:szCs w:val="20"/>
                              </w:rPr>
                              <w:t>())</w:t>
                            </w:r>
                          </w:p>
                          <w:p w14:paraId="7A31DC6E" w14:textId="1AE1D59B" w:rsidR="00A829F7" w:rsidRPr="00A829F7" w:rsidRDefault="00A829F7" w:rsidP="00027D19">
                            <w:pPr>
                              <w:spacing w:after="0"/>
                              <w:rPr>
                                <w:rFonts w:ascii="Consolas" w:hAnsi="Consolas" w:cs="Tahoma"/>
                                <w:sz w:val="20"/>
                                <w:szCs w:val="20"/>
                              </w:rPr>
                            </w:pPr>
                            <w:r w:rsidRPr="00A829F7">
                              <w:rPr>
                                <w:rFonts w:ascii="Consolas" w:hAnsi="Consolas" w:cs="Tahoma"/>
                                <w:sz w:val="20"/>
                                <w:szCs w:val="20"/>
                              </w:rPr>
                              <w:t xml:space="preserve">  return app}</w:t>
                            </w:r>
                          </w:p>
                          <w:p w14:paraId="65E25115" w14:textId="77777777" w:rsidR="00A829F7" w:rsidRPr="00A829F7" w:rsidRDefault="00A829F7" w:rsidP="00A829F7">
                            <w:pPr>
                              <w:spacing w:after="0"/>
                              <w:rPr>
                                <w:rFonts w:ascii="Consolas" w:hAnsi="Consolas" w:cs="Tahoma"/>
                                <w:sz w:val="20"/>
                                <w:szCs w:val="20"/>
                              </w:rPr>
                            </w:pPr>
                          </w:p>
                          <w:p w14:paraId="07051174" w14:textId="364D8CD6" w:rsidR="00A829F7" w:rsidRPr="004659CC" w:rsidRDefault="00A829F7" w:rsidP="00027D19">
                            <w:pPr>
                              <w:spacing w:after="0"/>
                              <w:rPr>
                                <w:rFonts w:ascii="Consolas" w:hAnsi="Consolas" w:cs="Tahoma"/>
                                <w:sz w:val="20"/>
                                <w:szCs w:val="20"/>
                              </w:rPr>
                            </w:pPr>
                            <w:r w:rsidRPr="00A829F7">
                              <w:rPr>
                                <w:rFonts w:ascii="Consolas" w:hAnsi="Consolas" w:cs="Tahoma"/>
                                <w:sz w:val="20"/>
                                <w:szCs w:val="20"/>
                              </w:rPr>
                              <w:t xml:space="preserve">// we don't have the </w:t>
                            </w:r>
                            <w:proofErr w:type="spellStart"/>
                            <w:proofErr w:type="gramStart"/>
                            <w:r w:rsidRPr="00A829F7">
                              <w:rPr>
                                <w:rFonts w:ascii="Consolas" w:hAnsi="Consolas" w:cs="Tahoma"/>
                                <w:sz w:val="20"/>
                                <w:szCs w:val="20"/>
                              </w:rPr>
                              <w:t>app.listen</w:t>
                            </w:r>
                            <w:proofErr w:type="spellEnd"/>
                            <w:proofErr w:type="gramEnd"/>
                            <w:r w:rsidRPr="00A829F7">
                              <w:rPr>
                                <w:rFonts w:ascii="Consolas" w:hAnsi="Consolas" w:cs="Tahoma"/>
                                <w:sz w:val="20"/>
                                <w:szCs w:val="20"/>
                              </w:rPr>
                              <w:t>() at the bottom as usual for testing strategy</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2CA86C9" id="Text Box 355" o:spid="_x0000_s1189" type="#_x0000_t202" style="position:absolute;left:0;text-align:left;margin-left:0;margin-top:13.8pt;width:467.45pt;height:288.9pt;z-index:-25112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" fillcolor="#f1f8e8" stroked="f" strokeweight=".5pt">
                <v:shadow on="t" color="#a4d16d" offset="-9pt,0"/>
                <v:textbox inset="2mm">
                  <w:txbxContent>
                    <w:p w14:paraId="47EA642F" w14:textId="77777777" w:rsidR="00A829F7" w:rsidRPr="00A829F7" w:rsidRDefault="00A829F7" w:rsidP="00A829F7">
                      <w:pPr>
                        <w:spacing w:after="0"/>
                        <w:rPr>
                          <w:rFonts w:ascii="Consolas" w:hAnsi="Consolas" w:cs="Tahoma"/>
                          <w:sz w:val="20"/>
                          <w:szCs w:val="20"/>
                        </w:rPr>
                      </w:pPr>
                      <w:r w:rsidRPr="00D8656C">
                        <w:rPr>
                          <w:rFonts w:ascii="Consolas" w:hAnsi="Consolas" w:cs="Tahoma"/>
                          <w:sz w:val="20"/>
                          <w:szCs w:val="20"/>
                        </w:rPr>
                        <w:t xml:space="preserve">   </w:t>
                      </w:r>
                      <w:r w:rsidRPr="00A829F7">
                        <w:rPr>
                          <w:rFonts w:ascii="Consolas" w:hAnsi="Consolas" w:cs="Tahoma"/>
                          <w:sz w:val="20"/>
                          <w:szCs w:val="20"/>
                        </w:rPr>
                        <w:t>const express = require("express")</w:t>
                      </w:r>
                    </w:p>
                    <w:p w14:paraId="06123C83" w14:textId="77777777" w:rsidR="00A829F7" w:rsidRPr="00A829F7" w:rsidRDefault="00A829F7" w:rsidP="00A829F7">
                      <w:pPr>
                        <w:spacing w:after="0"/>
                        <w:rPr>
                          <w:rFonts w:ascii="Consolas" w:hAnsi="Consolas" w:cs="Tahoma"/>
                          <w:sz w:val="20"/>
                          <w:szCs w:val="20"/>
                        </w:rPr>
                      </w:pPr>
                    </w:p>
                    <w:p w14:paraId="04A8347A"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w:t>
                      </w:r>
                      <w:proofErr w:type="spellStart"/>
                      <w:proofErr w:type="gramStart"/>
                      <w:r w:rsidRPr="00A829F7">
                        <w:rPr>
                          <w:rFonts w:ascii="Consolas" w:hAnsi="Consolas" w:cs="Tahoma"/>
                          <w:sz w:val="20"/>
                          <w:szCs w:val="20"/>
                        </w:rPr>
                        <w:t>module.exports</w:t>
                      </w:r>
                      <w:proofErr w:type="spellEnd"/>
                      <w:proofErr w:type="gramEnd"/>
                      <w:r w:rsidRPr="00A829F7">
                        <w:rPr>
                          <w:rFonts w:ascii="Consolas" w:hAnsi="Consolas" w:cs="Tahoma"/>
                          <w:sz w:val="20"/>
                          <w:szCs w:val="20"/>
                        </w:rPr>
                        <w:t xml:space="preserve"> is an object in a Node.js file that holds the exported values and functions from that module.</w:t>
                      </w:r>
                    </w:p>
                    <w:p w14:paraId="43F1D95A"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Declaring a </w:t>
                      </w:r>
                      <w:proofErr w:type="spellStart"/>
                      <w:proofErr w:type="gramStart"/>
                      <w:r w:rsidRPr="00A829F7">
                        <w:rPr>
                          <w:rFonts w:ascii="Consolas" w:hAnsi="Consolas" w:cs="Tahoma"/>
                          <w:sz w:val="20"/>
                          <w:szCs w:val="20"/>
                        </w:rPr>
                        <w:t>module.exports</w:t>
                      </w:r>
                      <w:proofErr w:type="spellEnd"/>
                      <w:proofErr w:type="gramEnd"/>
                      <w:r w:rsidRPr="00A829F7">
                        <w:rPr>
                          <w:rFonts w:ascii="Consolas" w:hAnsi="Consolas" w:cs="Tahoma"/>
                          <w:sz w:val="20"/>
                          <w:szCs w:val="20"/>
                        </w:rPr>
                        <w:t xml:space="preserve"> object in a file specifies the values to be exported from that file. When exported, another module can import </w:t>
                      </w:r>
                      <w:proofErr w:type="gramStart"/>
                      <w:r w:rsidRPr="00A829F7">
                        <w:rPr>
                          <w:rFonts w:ascii="Consolas" w:hAnsi="Consolas" w:cs="Tahoma"/>
                          <w:sz w:val="20"/>
                          <w:szCs w:val="20"/>
                        </w:rPr>
                        <w:t>this values</w:t>
                      </w:r>
                      <w:proofErr w:type="gramEnd"/>
                      <w:r w:rsidRPr="00A829F7">
                        <w:rPr>
                          <w:rFonts w:ascii="Consolas" w:hAnsi="Consolas" w:cs="Tahoma"/>
                          <w:sz w:val="20"/>
                          <w:szCs w:val="20"/>
                        </w:rPr>
                        <w:t xml:space="preserve"> with the require global method.</w:t>
                      </w:r>
                    </w:p>
                    <w:p w14:paraId="302C31E8" w14:textId="77777777" w:rsidR="00A829F7" w:rsidRPr="00A829F7" w:rsidRDefault="00A829F7" w:rsidP="00A829F7">
                      <w:pPr>
                        <w:spacing w:after="0"/>
                        <w:rPr>
                          <w:rFonts w:ascii="Consolas" w:hAnsi="Consolas" w:cs="Tahoma"/>
                          <w:sz w:val="20"/>
                          <w:szCs w:val="20"/>
                        </w:rPr>
                      </w:pPr>
                      <w:proofErr w:type="spellStart"/>
                      <w:proofErr w:type="gramStart"/>
                      <w:r w:rsidRPr="00A829F7">
                        <w:rPr>
                          <w:rFonts w:ascii="Consolas" w:hAnsi="Consolas" w:cs="Tahoma"/>
                          <w:sz w:val="20"/>
                          <w:szCs w:val="20"/>
                        </w:rPr>
                        <w:t>module.exports</w:t>
                      </w:r>
                      <w:proofErr w:type="spellEnd"/>
                      <w:proofErr w:type="gramEnd"/>
                      <w:r w:rsidRPr="00A829F7">
                        <w:rPr>
                          <w:rFonts w:ascii="Consolas" w:hAnsi="Consolas" w:cs="Tahoma"/>
                          <w:sz w:val="20"/>
                          <w:szCs w:val="20"/>
                        </w:rPr>
                        <w:t xml:space="preserve"> = () =&gt; {</w:t>
                      </w:r>
                    </w:p>
                    <w:p w14:paraId="2A834D73"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 create an express app and return it</w:t>
                      </w:r>
                    </w:p>
                    <w:p w14:paraId="0A3F0926"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const app = </w:t>
                      </w:r>
                      <w:proofErr w:type="gramStart"/>
                      <w:r w:rsidRPr="00A829F7">
                        <w:rPr>
                          <w:rFonts w:ascii="Consolas" w:hAnsi="Consolas" w:cs="Tahoma"/>
                          <w:sz w:val="20"/>
                          <w:szCs w:val="20"/>
                        </w:rPr>
                        <w:t>express(</w:t>
                      </w:r>
                      <w:proofErr w:type="gramEnd"/>
                      <w:r w:rsidRPr="00A829F7">
                        <w:rPr>
                          <w:rFonts w:ascii="Consolas" w:hAnsi="Consolas" w:cs="Tahoma"/>
                          <w:sz w:val="20"/>
                          <w:szCs w:val="20"/>
                        </w:rPr>
                        <w:t>)</w:t>
                      </w:r>
                    </w:p>
                    <w:p w14:paraId="2F4EBE83" w14:textId="77777777" w:rsidR="00A829F7" w:rsidRPr="00A829F7" w:rsidRDefault="00A829F7" w:rsidP="00A829F7">
                      <w:pPr>
                        <w:spacing w:after="0"/>
                        <w:rPr>
                          <w:rFonts w:ascii="Consolas" w:hAnsi="Consolas" w:cs="Tahoma"/>
                          <w:sz w:val="20"/>
                          <w:szCs w:val="20"/>
                        </w:rPr>
                      </w:pPr>
                    </w:p>
                    <w:p w14:paraId="7AEF7AE8"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 The app. </w:t>
                      </w:r>
                      <w:proofErr w:type="gramStart"/>
                      <w:r w:rsidRPr="00A829F7">
                        <w:rPr>
                          <w:rFonts w:ascii="Consolas" w:hAnsi="Consolas" w:cs="Tahoma"/>
                          <w:sz w:val="20"/>
                          <w:szCs w:val="20"/>
                        </w:rPr>
                        <w:t>use(</w:t>
                      </w:r>
                      <w:proofErr w:type="gramEnd"/>
                      <w:r w:rsidRPr="00A829F7">
                        <w:rPr>
                          <w:rFonts w:ascii="Consolas" w:hAnsi="Consolas" w:cs="Tahoma"/>
                          <w:sz w:val="20"/>
                          <w:szCs w:val="20"/>
                        </w:rPr>
                        <w:t>) method mounts or puts the specified middleware functions at the specified path.</w:t>
                      </w:r>
                    </w:p>
                    <w:p w14:paraId="504B15E2"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 This middleware function will be executed only when the base of the requested path matches the</w:t>
                      </w:r>
                    </w:p>
                    <w:p w14:paraId="6B9365D3"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 defined path.</w:t>
                      </w:r>
                    </w:p>
                    <w:p w14:paraId="10B650FB" w14:textId="77777777" w:rsidR="00A829F7" w:rsidRPr="00A829F7" w:rsidRDefault="00A829F7" w:rsidP="00A829F7">
                      <w:pPr>
                        <w:spacing w:after="0"/>
                        <w:rPr>
                          <w:rFonts w:ascii="Consolas" w:hAnsi="Consolas" w:cs="Tahoma"/>
                          <w:sz w:val="20"/>
                          <w:szCs w:val="20"/>
                        </w:rPr>
                      </w:pPr>
                      <w:r w:rsidRPr="00A829F7">
                        <w:rPr>
                          <w:rFonts w:ascii="Consolas" w:hAnsi="Consolas" w:cs="Tahoma"/>
                          <w:sz w:val="20"/>
                          <w:szCs w:val="20"/>
                        </w:rPr>
                        <w:t xml:space="preserve">  // wire up a single middleware to parse any incoming </w:t>
                      </w:r>
                      <w:proofErr w:type="spellStart"/>
                      <w:r w:rsidRPr="00A829F7">
                        <w:rPr>
                          <w:rFonts w:ascii="Consolas" w:hAnsi="Consolas" w:cs="Tahoma"/>
                          <w:sz w:val="20"/>
                          <w:szCs w:val="20"/>
                        </w:rPr>
                        <w:t>json</w:t>
                      </w:r>
                      <w:proofErr w:type="spellEnd"/>
                    </w:p>
                    <w:p w14:paraId="5F78E2EC" w14:textId="4AA99D32" w:rsidR="00A829F7" w:rsidRPr="00A829F7" w:rsidRDefault="00A829F7" w:rsidP="00027D19">
                      <w:pPr>
                        <w:spacing w:after="0"/>
                        <w:rPr>
                          <w:rFonts w:ascii="Consolas" w:hAnsi="Consolas" w:cs="Tahoma"/>
                          <w:sz w:val="20"/>
                          <w:szCs w:val="20"/>
                        </w:rPr>
                      </w:pPr>
                      <w:r w:rsidRPr="00A829F7">
                        <w:rPr>
                          <w:rFonts w:ascii="Consolas" w:hAnsi="Consolas" w:cs="Tahoma"/>
                          <w:sz w:val="20"/>
                          <w:szCs w:val="20"/>
                        </w:rPr>
                        <w:t xml:space="preserve">  </w:t>
                      </w:r>
                      <w:proofErr w:type="spellStart"/>
                      <w:r w:rsidRPr="00A829F7">
                        <w:rPr>
                          <w:rFonts w:ascii="Consolas" w:hAnsi="Consolas" w:cs="Tahoma"/>
                          <w:sz w:val="20"/>
                          <w:szCs w:val="20"/>
                        </w:rPr>
                        <w:t>app.use</w:t>
                      </w:r>
                      <w:proofErr w:type="spellEnd"/>
                      <w:r w:rsidRPr="00A829F7">
                        <w:rPr>
                          <w:rFonts w:ascii="Consolas" w:hAnsi="Consolas" w:cs="Tahoma"/>
                          <w:sz w:val="20"/>
                          <w:szCs w:val="20"/>
                        </w:rPr>
                        <w:t>(</w:t>
                      </w:r>
                      <w:proofErr w:type="spellStart"/>
                      <w:proofErr w:type="gramStart"/>
                      <w:r w:rsidRPr="00A829F7">
                        <w:rPr>
                          <w:rFonts w:ascii="Consolas" w:hAnsi="Consolas" w:cs="Tahoma"/>
                          <w:sz w:val="20"/>
                          <w:szCs w:val="20"/>
                        </w:rPr>
                        <w:t>express.json</w:t>
                      </w:r>
                      <w:proofErr w:type="spellEnd"/>
                      <w:proofErr w:type="gramEnd"/>
                      <w:r w:rsidRPr="00A829F7">
                        <w:rPr>
                          <w:rFonts w:ascii="Consolas" w:hAnsi="Consolas" w:cs="Tahoma"/>
                          <w:sz w:val="20"/>
                          <w:szCs w:val="20"/>
                        </w:rPr>
                        <w:t>())</w:t>
                      </w:r>
                    </w:p>
                    <w:p w14:paraId="7A31DC6E" w14:textId="1AE1D59B" w:rsidR="00A829F7" w:rsidRPr="00A829F7" w:rsidRDefault="00A829F7" w:rsidP="00027D19">
                      <w:pPr>
                        <w:spacing w:after="0"/>
                        <w:rPr>
                          <w:rFonts w:ascii="Consolas" w:hAnsi="Consolas" w:cs="Tahoma"/>
                          <w:sz w:val="20"/>
                          <w:szCs w:val="20"/>
                        </w:rPr>
                      </w:pPr>
                      <w:r w:rsidRPr="00A829F7">
                        <w:rPr>
                          <w:rFonts w:ascii="Consolas" w:hAnsi="Consolas" w:cs="Tahoma"/>
                          <w:sz w:val="20"/>
                          <w:szCs w:val="20"/>
                        </w:rPr>
                        <w:t xml:space="preserve">  return app}</w:t>
                      </w:r>
                    </w:p>
                    <w:p w14:paraId="65E25115" w14:textId="77777777" w:rsidR="00A829F7" w:rsidRPr="00A829F7" w:rsidRDefault="00A829F7" w:rsidP="00A829F7">
                      <w:pPr>
                        <w:spacing w:after="0"/>
                        <w:rPr>
                          <w:rFonts w:ascii="Consolas" w:hAnsi="Consolas" w:cs="Tahoma"/>
                          <w:sz w:val="20"/>
                          <w:szCs w:val="20"/>
                        </w:rPr>
                      </w:pPr>
                    </w:p>
                    <w:p w14:paraId="07051174" w14:textId="364D8CD6" w:rsidR="00A829F7" w:rsidRPr="004659CC" w:rsidRDefault="00A829F7" w:rsidP="00027D19">
                      <w:pPr>
                        <w:spacing w:after="0"/>
                        <w:rPr>
                          <w:rFonts w:ascii="Consolas" w:hAnsi="Consolas" w:cs="Tahoma"/>
                          <w:sz w:val="20"/>
                          <w:szCs w:val="20"/>
                        </w:rPr>
                      </w:pPr>
                      <w:r w:rsidRPr="00A829F7">
                        <w:rPr>
                          <w:rFonts w:ascii="Consolas" w:hAnsi="Consolas" w:cs="Tahoma"/>
                          <w:sz w:val="20"/>
                          <w:szCs w:val="20"/>
                        </w:rPr>
                        <w:t xml:space="preserve">// we don't have the </w:t>
                      </w:r>
                      <w:proofErr w:type="spellStart"/>
                      <w:proofErr w:type="gramStart"/>
                      <w:r w:rsidRPr="00A829F7">
                        <w:rPr>
                          <w:rFonts w:ascii="Consolas" w:hAnsi="Consolas" w:cs="Tahoma"/>
                          <w:sz w:val="20"/>
                          <w:szCs w:val="20"/>
                        </w:rPr>
                        <w:t>app.listen</w:t>
                      </w:r>
                      <w:proofErr w:type="spellEnd"/>
                      <w:proofErr w:type="gramEnd"/>
                      <w:r w:rsidRPr="00A829F7">
                        <w:rPr>
                          <w:rFonts w:ascii="Consolas" w:hAnsi="Consolas" w:cs="Tahoma"/>
                          <w:sz w:val="20"/>
                          <w:szCs w:val="20"/>
                        </w:rPr>
                        <w:t>() at the bottom as usual for testing strategy</w:t>
                      </w:r>
                    </w:p>
                  </w:txbxContent>
                </v:textbox>
                <w10:wrap type="topAndBottom" anchorx="margin"/>
              </v:shape>
            </w:pict>
          </mc:Fallback>
        </mc:AlternateContent>
      </w:r>
    </w:p>
    <w:p w14:paraId="17BB82F7" w14:textId="2013C148" w:rsidR="001E3722" w:rsidRDefault="001E3722" w:rsidP="00681723">
      <w:pPr>
        <w:pStyle w:val="Style8"/>
        <w:numPr>
          <w:ilvl w:val="0"/>
          <w:numId w:val="0"/>
        </w:numPr>
        <w:ind w:left="1080" w:hanging="360"/>
        <w:rPr>
          <w:b/>
          <w:bCs/>
        </w:rPr>
      </w:pPr>
    </w:p>
    <w:p w14:paraId="2DF8975A" w14:textId="68BB3107" w:rsidR="001E3722" w:rsidRPr="00A84934" w:rsidRDefault="00A84934" w:rsidP="00A84934">
      <w:pPr>
        <w:pStyle w:val="Style12"/>
        <w:rPr>
          <w:b/>
        </w:rPr>
      </w:pPr>
      <w:r w:rsidRPr="00027D19">
        <w:rPr>
          <w:b/>
          <w:bCs w:val="0"/>
          <w:noProof/>
        </w:rPr>
        <w:lastRenderedPageBreak/>
        <mc:AlternateContent>
          <mc:Choice Requires="wps">
            <w:drawing>
              <wp:anchor distT="0" distB="0" distL="114300" distR="114300" simplePos="0" relativeHeight="252193792" behindDoc="1" locked="0" layoutInCell="1" allowOverlap="1" wp14:anchorId="5F830569" wp14:editId="5EF20296">
                <wp:simplePos x="0" y="0"/>
                <wp:positionH relativeFrom="margin">
                  <wp:posOffset>57150</wp:posOffset>
                </wp:positionH>
                <wp:positionV relativeFrom="paragraph">
                  <wp:posOffset>384175</wp:posOffset>
                </wp:positionV>
                <wp:extent cx="5936615" cy="3115310"/>
                <wp:effectExtent l="114300" t="0" r="6985" b="8890"/>
                <wp:wrapTopAndBottom/>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311531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8563146"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const express = require("express")</w:t>
                            </w:r>
                          </w:p>
                          <w:p w14:paraId="0DAD0866" w14:textId="77777777" w:rsidR="00C63BB9" w:rsidRPr="00C63BB9" w:rsidRDefault="00C63BB9" w:rsidP="00C63BB9">
                            <w:pPr>
                              <w:spacing w:after="0"/>
                              <w:rPr>
                                <w:rFonts w:ascii="Consolas" w:hAnsi="Consolas" w:cs="Tahoma"/>
                                <w:sz w:val="20"/>
                                <w:szCs w:val="20"/>
                              </w:rPr>
                            </w:pPr>
                          </w:p>
                          <w:p w14:paraId="4227ECD9"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associate a lot of different routes with the router object here.</w:t>
                            </w:r>
                          </w:p>
                          <w:p w14:paraId="10B618BA"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we can export that router and associate it with the express application back in app.js</w:t>
                            </w:r>
                          </w:p>
                          <w:p w14:paraId="34DF4D85"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const router = </w:t>
                            </w:r>
                            <w:proofErr w:type="spellStart"/>
                            <w:proofErr w:type="gramStart"/>
                            <w:r w:rsidRPr="00C63BB9">
                              <w:rPr>
                                <w:rFonts w:ascii="Consolas" w:hAnsi="Consolas" w:cs="Tahoma"/>
                                <w:sz w:val="20"/>
                                <w:szCs w:val="20"/>
                              </w:rPr>
                              <w:t>express.Router</w:t>
                            </w:r>
                            <w:proofErr w:type="spellEnd"/>
                            <w:proofErr w:type="gramEnd"/>
                            <w:r w:rsidRPr="00C63BB9">
                              <w:rPr>
                                <w:rFonts w:ascii="Consolas" w:hAnsi="Consolas" w:cs="Tahoma"/>
                                <w:sz w:val="20"/>
                                <w:szCs w:val="20"/>
                              </w:rPr>
                              <w:t>()</w:t>
                            </w:r>
                          </w:p>
                          <w:p w14:paraId="75ADB8C3" w14:textId="77777777" w:rsidR="00C63BB9" w:rsidRPr="00C63BB9" w:rsidRDefault="00C63BB9" w:rsidP="00C63BB9">
                            <w:pPr>
                              <w:spacing w:after="0"/>
                              <w:rPr>
                                <w:rFonts w:ascii="Consolas" w:hAnsi="Consolas" w:cs="Tahoma"/>
                                <w:sz w:val="20"/>
                                <w:szCs w:val="20"/>
                              </w:rPr>
                            </w:pPr>
                          </w:p>
                          <w:p w14:paraId="2495FBB1"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all users</w:t>
                            </w:r>
                          </w:p>
                          <w:p w14:paraId="28E569AD" w14:textId="77777777" w:rsidR="00C63BB9" w:rsidRPr="00C63BB9"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router.get</w:t>
                            </w:r>
                            <w:proofErr w:type="spellEnd"/>
                            <w:r w:rsidRPr="00C63BB9">
                              <w:rPr>
                                <w:rFonts w:ascii="Consolas" w:hAnsi="Consolas" w:cs="Tahoma"/>
                                <w:sz w:val="20"/>
                                <w:szCs w:val="20"/>
                              </w:rPr>
                              <w:t>(</w:t>
                            </w:r>
                            <w:proofErr w:type="gramEnd"/>
                            <w:r w:rsidRPr="00C63BB9">
                              <w:rPr>
                                <w:rFonts w:ascii="Consolas" w:hAnsi="Consolas" w:cs="Tahoma"/>
                                <w:sz w:val="20"/>
                                <w:szCs w:val="20"/>
                              </w:rPr>
                              <w:t>"/users", async (req, res) =&gt; {})</w:t>
                            </w:r>
                          </w:p>
                          <w:p w14:paraId="0413EA6B"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one user based on id</w:t>
                            </w:r>
                          </w:p>
                          <w:p w14:paraId="0B14B2D0" w14:textId="77777777" w:rsidR="00C63BB9" w:rsidRPr="00C63BB9"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router.get</w:t>
                            </w:r>
                            <w:proofErr w:type="spellEnd"/>
                            <w:r w:rsidRPr="00C63BB9">
                              <w:rPr>
                                <w:rFonts w:ascii="Consolas" w:hAnsi="Consolas" w:cs="Tahoma"/>
                                <w:sz w:val="20"/>
                                <w:szCs w:val="20"/>
                              </w:rPr>
                              <w:t>(</w:t>
                            </w:r>
                            <w:proofErr w:type="gramEnd"/>
                            <w:r w:rsidRPr="00C63BB9">
                              <w:rPr>
                                <w:rFonts w:ascii="Consolas" w:hAnsi="Consolas" w:cs="Tahoma"/>
                                <w:sz w:val="20"/>
                                <w:szCs w:val="20"/>
                              </w:rPr>
                              <w:t>"/users/:id", async (req, res) =&gt; {})</w:t>
                            </w:r>
                          </w:p>
                          <w:p w14:paraId="341C81EC"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create a post</w:t>
                            </w:r>
                          </w:p>
                          <w:p w14:paraId="44B10297" w14:textId="77777777" w:rsidR="00C63BB9" w:rsidRPr="00C63BB9"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router.post</w:t>
                            </w:r>
                            <w:proofErr w:type="spellEnd"/>
                            <w:r w:rsidRPr="00C63BB9">
                              <w:rPr>
                                <w:rFonts w:ascii="Consolas" w:hAnsi="Consolas" w:cs="Tahoma"/>
                                <w:sz w:val="20"/>
                                <w:szCs w:val="20"/>
                              </w:rPr>
                              <w:t>(</w:t>
                            </w:r>
                            <w:proofErr w:type="gramEnd"/>
                            <w:r w:rsidRPr="00C63BB9">
                              <w:rPr>
                                <w:rFonts w:ascii="Consolas" w:hAnsi="Consolas" w:cs="Tahoma"/>
                                <w:sz w:val="20"/>
                                <w:szCs w:val="20"/>
                              </w:rPr>
                              <w:t>"/users", async (req, res) =&gt; {})</w:t>
                            </w:r>
                          </w:p>
                          <w:p w14:paraId="55BD3C1D"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update</w:t>
                            </w:r>
                          </w:p>
                          <w:p w14:paraId="57B7F588" w14:textId="77777777" w:rsidR="00C63BB9" w:rsidRPr="00C63BB9"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router.put</w:t>
                            </w:r>
                            <w:proofErr w:type="spellEnd"/>
                            <w:r w:rsidRPr="00C63BB9">
                              <w:rPr>
                                <w:rFonts w:ascii="Consolas" w:hAnsi="Consolas" w:cs="Tahoma"/>
                                <w:sz w:val="20"/>
                                <w:szCs w:val="20"/>
                              </w:rPr>
                              <w:t>(</w:t>
                            </w:r>
                            <w:proofErr w:type="gramEnd"/>
                            <w:r w:rsidRPr="00C63BB9">
                              <w:rPr>
                                <w:rFonts w:ascii="Consolas" w:hAnsi="Consolas" w:cs="Tahoma"/>
                                <w:sz w:val="20"/>
                                <w:szCs w:val="20"/>
                              </w:rPr>
                              <w:t>"/users/:id", async (req, res) =&gt; {})</w:t>
                            </w:r>
                          </w:p>
                          <w:p w14:paraId="475349CF"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delete</w:t>
                            </w:r>
                          </w:p>
                          <w:p w14:paraId="61435726" w14:textId="77777777" w:rsidR="00C63BB9" w:rsidRPr="00C63BB9"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router.delete</w:t>
                            </w:r>
                            <w:proofErr w:type="spellEnd"/>
                            <w:proofErr w:type="gramEnd"/>
                            <w:r w:rsidRPr="00C63BB9">
                              <w:rPr>
                                <w:rFonts w:ascii="Consolas" w:hAnsi="Consolas" w:cs="Tahoma"/>
                                <w:sz w:val="20"/>
                                <w:szCs w:val="20"/>
                              </w:rPr>
                              <w:t>("/users/:id", async (req, res) =&gt; {})</w:t>
                            </w:r>
                          </w:p>
                          <w:p w14:paraId="6F733B8C" w14:textId="77777777" w:rsidR="00C63BB9" w:rsidRPr="00C63BB9" w:rsidRDefault="00C63BB9" w:rsidP="00C63BB9">
                            <w:pPr>
                              <w:spacing w:after="0"/>
                              <w:rPr>
                                <w:rFonts w:ascii="Consolas" w:hAnsi="Consolas" w:cs="Tahoma"/>
                                <w:sz w:val="20"/>
                                <w:szCs w:val="20"/>
                              </w:rPr>
                            </w:pPr>
                          </w:p>
                          <w:p w14:paraId="1E34BF26" w14:textId="32C05588" w:rsidR="00027D19" w:rsidRPr="004659CC"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module.exports</w:t>
                            </w:r>
                            <w:proofErr w:type="spellEnd"/>
                            <w:proofErr w:type="gramEnd"/>
                            <w:r w:rsidRPr="00C63BB9">
                              <w:rPr>
                                <w:rFonts w:ascii="Consolas" w:hAnsi="Consolas" w:cs="Tahoma"/>
                                <w:sz w:val="20"/>
                                <w:szCs w:val="20"/>
                              </w:rPr>
                              <w:t xml:space="preserve"> = router</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F830569" id="Text Box 367" o:spid="_x0000_s1190" type="#_x0000_t202" style="position:absolute;left:0;text-align:left;margin-left:4.5pt;margin-top:30.25pt;width:467.45pt;height:245.3pt;z-index:-25112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" fillcolor="#f1f8e8" stroked="f" strokeweight=".5pt">
                <v:shadow on="t" color="#a4d16d" offset="-9pt,0"/>
                <v:textbox inset="2mm">
                  <w:txbxContent>
                    <w:p w14:paraId="28563146"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const express = require("express")</w:t>
                      </w:r>
                    </w:p>
                    <w:p w14:paraId="0DAD0866" w14:textId="77777777" w:rsidR="00C63BB9" w:rsidRPr="00C63BB9" w:rsidRDefault="00C63BB9" w:rsidP="00C63BB9">
                      <w:pPr>
                        <w:spacing w:after="0"/>
                        <w:rPr>
                          <w:rFonts w:ascii="Consolas" w:hAnsi="Consolas" w:cs="Tahoma"/>
                          <w:sz w:val="20"/>
                          <w:szCs w:val="20"/>
                        </w:rPr>
                      </w:pPr>
                    </w:p>
                    <w:p w14:paraId="4227ECD9"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associate a lot of different routes with the router object here.</w:t>
                      </w:r>
                    </w:p>
                    <w:p w14:paraId="10B618BA"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we can export that router and associate it with the express application back in app.js</w:t>
                      </w:r>
                    </w:p>
                    <w:p w14:paraId="34DF4D85"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const router = </w:t>
                      </w:r>
                      <w:proofErr w:type="spellStart"/>
                      <w:proofErr w:type="gramStart"/>
                      <w:r w:rsidRPr="00C63BB9">
                        <w:rPr>
                          <w:rFonts w:ascii="Consolas" w:hAnsi="Consolas" w:cs="Tahoma"/>
                          <w:sz w:val="20"/>
                          <w:szCs w:val="20"/>
                        </w:rPr>
                        <w:t>express.Router</w:t>
                      </w:r>
                      <w:proofErr w:type="spellEnd"/>
                      <w:proofErr w:type="gramEnd"/>
                      <w:r w:rsidRPr="00C63BB9">
                        <w:rPr>
                          <w:rFonts w:ascii="Consolas" w:hAnsi="Consolas" w:cs="Tahoma"/>
                          <w:sz w:val="20"/>
                          <w:szCs w:val="20"/>
                        </w:rPr>
                        <w:t>()</w:t>
                      </w:r>
                    </w:p>
                    <w:p w14:paraId="75ADB8C3" w14:textId="77777777" w:rsidR="00C63BB9" w:rsidRPr="00C63BB9" w:rsidRDefault="00C63BB9" w:rsidP="00C63BB9">
                      <w:pPr>
                        <w:spacing w:after="0"/>
                        <w:rPr>
                          <w:rFonts w:ascii="Consolas" w:hAnsi="Consolas" w:cs="Tahoma"/>
                          <w:sz w:val="20"/>
                          <w:szCs w:val="20"/>
                        </w:rPr>
                      </w:pPr>
                    </w:p>
                    <w:p w14:paraId="2495FBB1"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all users</w:t>
                      </w:r>
                    </w:p>
                    <w:p w14:paraId="28E569AD" w14:textId="77777777" w:rsidR="00C63BB9" w:rsidRPr="00C63BB9"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router.get</w:t>
                      </w:r>
                      <w:proofErr w:type="spellEnd"/>
                      <w:r w:rsidRPr="00C63BB9">
                        <w:rPr>
                          <w:rFonts w:ascii="Consolas" w:hAnsi="Consolas" w:cs="Tahoma"/>
                          <w:sz w:val="20"/>
                          <w:szCs w:val="20"/>
                        </w:rPr>
                        <w:t>(</w:t>
                      </w:r>
                      <w:proofErr w:type="gramEnd"/>
                      <w:r w:rsidRPr="00C63BB9">
                        <w:rPr>
                          <w:rFonts w:ascii="Consolas" w:hAnsi="Consolas" w:cs="Tahoma"/>
                          <w:sz w:val="20"/>
                          <w:szCs w:val="20"/>
                        </w:rPr>
                        <w:t>"/users", async (req, res) =&gt; {})</w:t>
                      </w:r>
                    </w:p>
                    <w:p w14:paraId="0413EA6B"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one user based on id</w:t>
                      </w:r>
                    </w:p>
                    <w:p w14:paraId="0B14B2D0" w14:textId="77777777" w:rsidR="00C63BB9" w:rsidRPr="00C63BB9"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router.get</w:t>
                      </w:r>
                      <w:proofErr w:type="spellEnd"/>
                      <w:r w:rsidRPr="00C63BB9">
                        <w:rPr>
                          <w:rFonts w:ascii="Consolas" w:hAnsi="Consolas" w:cs="Tahoma"/>
                          <w:sz w:val="20"/>
                          <w:szCs w:val="20"/>
                        </w:rPr>
                        <w:t>(</w:t>
                      </w:r>
                      <w:proofErr w:type="gramEnd"/>
                      <w:r w:rsidRPr="00C63BB9">
                        <w:rPr>
                          <w:rFonts w:ascii="Consolas" w:hAnsi="Consolas" w:cs="Tahoma"/>
                          <w:sz w:val="20"/>
                          <w:szCs w:val="20"/>
                        </w:rPr>
                        <w:t>"/users/:id", async (req, res) =&gt; {})</w:t>
                      </w:r>
                    </w:p>
                    <w:p w14:paraId="341C81EC"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create a post</w:t>
                      </w:r>
                    </w:p>
                    <w:p w14:paraId="44B10297" w14:textId="77777777" w:rsidR="00C63BB9" w:rsidRPr="00C63BB9"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router.post</w:t>
                      </w:r>
                      <w:proofErr w:type="spellEnd"/>
                      <w:r w:rsidRPr="00C63BB9">
                        <w:rPr>
                          <w:rFonts w:ascii="Consolas" w:hAnsi="Consolas" w:cs="Tahoma"/>
                          <w:sz w:val="20"/>
                          <w:szCs w:val="20"/>
                        </w:rPr>
                        <w:t>(</w:t>
                      </w:r>
                      <w:proofErr w:type="gramEnd"/>
                      <w:r w:rsidRPr="00C63BB9">
                        <w:rPr>
                          <w:rFonts w:ascii="Consolas" w:hAnsi="Consolas" w:cs="Tahoma"/>
                          <w:sz w:val="20"/>
                          <w:szCs w:val="20"/>
                        </w:rPr>
                        <w:t>"/users", async (req, res) =&gt; {})</w:t>
                      </w:r>
                    </w:p>
                    <w:p w14:paraId="55BD3C1D"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update</w:t>
                      </w:r>
                    </w:p>
                    <w:p w14:paraId="57B7F588" w14:textId="77777777" w:rsidR="00C63BB9" w:rsidRPr="00C63BB9"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router.put</w:t>
                      </w:r>
                      <w:proofErr w:type="spellEnd"/>
                      <w:r w:rsidRPr="00C63BB9">
                        <w:rPr>
                          <w:rFonts w:ascii="Consolas" w:hAnsi="Consolas" w:cs="Tahoma"/>
                          <w:sz w:val="20"/>
                          <w:szCs w:val="20"/>
                        </w:rPr>
                        <w:t>(</w:t>
                      </w:r>
                      <w:proofErr w:type="gramEnd"/>
                      <w:r w:rsidRPr="00C63BB9">
                        <w:rPr>
                          <w:rFonts w:ascii="Consolas" w:hAnsi="Consolas" w:cs="Tahoma"/>
                          <w:sz w:val="20"/>
                          <w:szCs w:val="20"/>
                        </w:rPr>
                        <w:t>"/users/:id", async (req, res) =&gt; {})</w:t>
                      </w:r>
                    </w:p>
                    <w:p w14:paraId="475349CF"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delete</w:t>
                      </w:r>
                    </w:p>
                    <w:p w14:paraId="61435726" w14:textId="77777777" w:rsidR="00C63BB9" w:rsidRPr="00C63BB9"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router.delete</w:t>
                      </w:r>
                      <w:proofErr w:type="spellEnd"/>
                      <w:proofErr w:type="gramEnd"/>
                      <w:r w:rsidRPr="00C63BB9">
                        <w:rPr>
                          <w:rFonts w:ascii="Consolas" w:hAnsi="Consolas" w:cs="Tahoma"/>
                          <w:sz w:val="20"/>
                          <w:szCs w:val="20"/>
                        </w:rPr>
                        <w:t>("/users/:id", async (req, res) =&gt; {})</w:t>
                      </w:r>
                    </w:p>
                    <w:p w14:paraId="6F733B8C" w14:textId="77777777" w:rsidR="00C63BB9" w:rsidRPr="00C63BB9" w:rsidRDefault="00C63BB9" w:rsidP="00C63BB9">
                      <w:pPr>
                        <w:spacing w:after="0"/>
                        <w:rPr>
                          <w:rFonts w:ascii="Consolas" w:hAnsi="Consolas" w:cs="Tahoma"/>
                          <w:sz w:val="20"/>
                          <w:szCs w:val="20"/>
                        </w:rPr>
                      </w:pPr>
                    </w:p>
                    <w:p w14:paraId="1E34BF26" w14:textId="32C05588" w:rsidR="00027D19" w:rsidRPr="004659CC" w:rsidRDefault="00C63BB9" w:rsidP="00C63BB9">
                      <w:pPr>
                        <w:spacing w:after="0"/>
                        <w:rPr>
                          <w:rFonts w:ascii="Consolas" w:hAnsi="Consolas" w:cs="Tahoma"/>
                          <w:sz w:val="20"/>
                          <w:szCs w:val="20"/>
                        </w:rPr>
                      </w:pPr>
                      <w:proofErr w:type="spellStart"/>
                      <w:proofErr w:type="gramStart"/>
                      <w:r w:rsidRPr="00C63BB9">
                        <w:rPr>
                          <w:rFonts w:ascii="Consolas" w:hAnsi="Consolas" w:cs="Tahoma"/>
                          <w:sz w:val="20"/>
                          <w:szCs w:val="20"/>
                        </w:rPr>
                        <w:t>module.exports</w:t>
                      </w:r>
                      <w:proofErr w:type="spellEnd"/>
                      <w:proofErr w:type="gramEnd"/>
                      <w:r w:rsidRPr="00C63BB9">
                        <w:rPr>
                          <w:rFonts w:ascii="Consolas" w:hAnsi="Consolas" w:cs="Tahoma"/>
                          <w:sz w:val="20"/>
                          <w:szCs w:val="20"/>
                        </w:rPr>
                        <w:t xml:space="preserve"> = router</w:t>
                      </w:r>
                    </w:p>
                  </w:txbxContent>
                </v:textbox>
                <w10:wrap type="topAndBottom" anchorx="margin"/>
              </v:shape>
            </w:pict>
          </mc:Fallback>
        </mc:AlternateContent>
      </w:r>
      <w:r w:rsidR="00A829F7" w:rsidRPr="00A93DBE">
        <w:t xml:space="preserve">Create a folder named routes with a file users.js in </w:t>
      </w:r>
      <w:r w:rsidR="00872B1D" w:rsidRPr="00A93DBE">
        <w:t xml:space="preserve">the </w:t>
      </w:r>
      <w:proofErr w:type="spellStart"/>
      <w:r w:rsidR="00A829F7" w:rsidRPr="00A93DBE">
        <w:t>src</w:t>
      </w:r>
      <w:proofErr w:type="spellEnd"/>
      <w:r w:rsidR="00A829F7" w:rsidRPr="00A93DBE">
        <w:t xml:space="preserve"> folder</w:t>
      </w:r>
    </w:p>
    <w:p w14:paraId="7CE64BEE" w14:textId="3680B517" w:rsidR="00027D19" w:rsidRDefault="00027D19" w:rsidP="00027D19">
      <w:pPr>
        <w:pStyle w:val="Style8"/>
      </w:pPr>
      <w:r>
        <w:rPr>
          <w:noProof/>
        </w:rPr>
        <mc:AlternateContent>
          <mc:Choice Requires="wps">
            <w:drawing>
              <wp:anchor distT="0" distB="0" distL="114300" distR="114300" simplePos="0" relativeHeight="252195840" behindDoc="1" locked="0" layoutInCell="1" allowOverlap="1" wp14:anchorId="21C397A8" wp14:editId="78CC3803">
                <wp:simplePos x="0" y="0"/>
                <wp:positionH relativeFrom="margin">
                  <wp:align>center</wp:align>
                </wp:positionH>
                <wp:positionV relativeFrom="paragraph">
                  <wp:posOffset>452211</wp:posOffset>
                </wp:positionV>
                <wp:extent cx="5936615" cy="841375"/>
                <wp:effectExtent l="114300" t="0" r="6985" b="0"/>
                <wp:wrapTopAndBottom/>
                <wp:docPr id="371"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841402"/>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E97723C" w14:textId="06CAC833" w:rsidR="00027D19" w:rsidRDefault="00027D19" w:rsidP="0080160A">
                            <w:pPr>
                              <w:spacing w:after="0"/>
                              <w:rPr>
                                <w:rFonts w:ascii="Consolas" w:hAnsi="Consolas" w:cs="Tahoma"/>
                                <w:sz w:val="20"/>
                                <w:szCs w:val="20"/>
                              </w:rPr>
                            </w:pPr>
                            <w:r w:rsidRPr="00D8656C">
                              <w:rPr>
                                <w:rFonts w:ascii="Consolas" w:hAnsi="Consolas" w:cs="Tahoma"/>
                                <w:sz w:val="20"/>
                                <w:szCs w:val="20"/>
                              </w:rPr>
                              <w:t xml:space="preserve">   </w:t>
                            </w:r>
                            <w:r w:rsidRPr="00027D19">
                              <w:rPr>
                                <w:rFonts w:ascii="Consolas" w:hAnsi="Consolas" w:cs="Tahoma"/>
                                <w:sz w:val="20"/>
                                <w:szCs w:val="20"/>
                              </w:rPr>
                              <w:t xml:space="preserve">const </w:t>
                            </w:r>
                            <w:proofErr w:type="spellStart"/>
                            <w:r w:rsidRPr="00027D19">
                              <w:rPr>
                                <w:rFonts w:ascii="Consolas" w:hAnsi="Consolas" w:cs="Tahoma"/>
                                <w:sz w:val="20"/>
                                <w:szCs w:val="20"/>
                              </w:rPr>
                              <w:t>usersRouter</w:t>
                            </w:r>
                            <w:proofErr w:type="spellEnd"/>
                            <w:r w:rsidRPr="00027D19">
                              <w:rPr>
                                <w:rFonts w:ascii="Consolas" w:hAnsi="Consolas" w:cs="Tahoma"/>
                                <w:sz w:val="20"/>
                                <w:szCs w:val="20"/>
                              </w:rPr>
                              <w:t xml:space="preserve"> = require(</w:t>
                            </w:r>
                            <w:proofErr w:type="gramStart"/>
                            <w:r w:rsidRPr="00027D19">
                              <w:rPr>
                                <w:rFonts w:ascii="Consolas" w:hAnsi="Consolas" w:cs="Tahoma"/>
                                <w:sz w:val="20"/>
                                <w:szCs w:val="20"/>
                              </w:rPr>
                              <w:t>"./</w:t>
                            </w:r>
                            <w:proofErr w:type="gramEnd"/>
                            <w:r w:rsidRPr="00027D19">
                              <w:rPr>
                                <w:rFonts w:ascii="Consolas" w:hAnsi="Consolas" w:cs="Tahoma"/>
                                <w:sz w:val="20"/>
                                <w:szCs w:val="20"/>
                              </w:rPr>
                              <w:t>routes/users")</w:t>
                            </w:r>
                          </w:p>
                          <w:p w14:paraId="2C6F0BD8" w14:textId="6F002D5C" w:rsidR="00027D19" w:rsidRDefault="00027D19" w:rsidP="0080160A">
                            <w:pPr>
                              <w:spacing w:after="0"/>
                              <w:rPr>
                                <w:rFonts w:ascii="Consolas" w:hAnsi="Consolas" w:cs="Tahoma"/>
                                <w:sz w:val="20"/>
                                <w:szCs w:val="20"/>
                              </w:rPr>
                            </w:pPr>
                            <w:r>
                              <w:rPr>
                                <w:rFonts w:ascii="Consolas" w:hAnsi="Consolas" w:cs="Tahoma"/>
                                <w:sz w:val="20"/>
                                <w:szCs w:val="20"/>
                              </w:rPr>
                              <w:t>…</w:t>
                            </w:r>
                          </w:p>
                          <w:p w14:paraId="1297DB78" w14:textId="77777777" w:rsidR="00027D19" w:rsidRPr="00027D19" w:rsidRDefault="00027D19" w:rsidP="00027D19">
                            <w:pPr>
                              <w:spacing w:after="0"/>
                              <w:rPr>
                                <w:rFonts w:ascii="Consolas" w:hAnsi="Consolas" w:cs="Tahoma"/>
                                <w:sz w:val="20"/>
                                <w:szCs w:val="20"/>
                              </w:rPr>
                            </w:pPr>
                            <w:r w:rsidRPr="00027D19">
                              <w:rPr>
                                <w:rFonts w:ascii="Consolas" w:hAnsi="Consolas" w:cs="Tahoma"/>
                                <w:sz w:val="20"/>
                                <w:szCs w:val="20"/>
                              </w:rPr>
                              <w:t xml:space="preserve">  // associate the router with the express app</w:t>
                            </w:r>
                          </w:p>
                          <w:p w14:paraId="74D9022D" w14:textId="66CB518C" w:rsidR="00027D19" w:rsidRPr="004659CC" w:rsidRDefault="00027D19" w:rsidP="00027D19">
                            <w:pPr>
                              <w:spacing w:after="0"/>
                              <w:rPr>
                                <w:rFonts w:ascii="Consolas" w:hAnsi="Consolas" w:cs="Tahoma"/>
                                <w:sz w:val="20"/>
                                <w:szCs w:val="20"/>
                              </w:rPr>
                            </w:pPr>
                            <w:r w:rsidRPr="00027D19">
                              <w:rPr>
                                <w:rFonts w:ascii="Consolas" w:hAnsi="Consolas" w:cs="Tahoma"/>
                                <w:sz w:val="20"/>
                                <w:szCs w:val="20"/>
                              </w:rPr>
                              <w:t xml:space="preserve">  </w:t>
                            </w:r>
                            <w:proofErr w:type="spellStart"/>
                            <w:r w:rsidRPr="00027D19">
                              <w:rPr>
                                <w:rFonts w:ascii="Consolas" w:hAnsi="Consolas" w:cs="Tahoma"/>
                                <w:sz w:val="20"/>
                                <w:szCs w:val="20"/>
                              </w:rPr>
                              <w:t>app.use</w:t>
                            </w:r>
                            <w:proofErr w:type="spellEnd"/>
                            <w:r w:rsidRPr="00027D19">
                              <w:rPr>
                                <w:rFonts w:ascii="Consolas" w:hAnsi="Consolas" w:cs="Tahoma"/>
                                <w:sz w:val="20"/>
                                <w:szCs w:val="20"/>
                              </w:rPr>
                              <w:t>(</w:t>
                            </w:r>
                            <w:proofErr w:type="spellStart"/>
                            <w:r w:rsidRPr="00027D19">
                              <w:rPr>
                                <w:rFonts w:ascii="Consolas" w:hAnsi="Consolas" w:cs="Tahoma"/>
                                <w:sz w:val="20"/>
                                <w:szCs w:val="20"/>
                              </w:rPr>
                              <w:t>usersRouter</w:t>
                            </w:r>
                            <w:proofErr w:type="spellEnd"/>
                            <w:r w:rsidRPr="00027D19">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1C397A8" id="Text Box 371" o:spid="_x0000_s1191" type="#_x0000_t202" style="position:absolute;left:0;text-align:left;margin-left:0;margin-top:35.6pt;width:467.45pt;height:66.25pt;z-index:-25112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" fillcolor="#f1f8e8" stroked="f" strokeweight=".5pt">
                <v:shadow on="t" color="#a4d16d" offset="-9pt,0"/>
                <v:textbox inset="2mm">
                  <w:txbxContent>
                    <w:p w14:paraId="1E97723C" w14:textId="06CAC833" w:rsidR="00027D19" w:rsidRDefault="00027D19" w:rsidP="0080160A">
                      <w:pPr>
                        <w:spacing w:after="0"/>
                        <w:rPr>
                          <w:rFonts w:ascii="Consolas" w:hAnsi="Consolas" w:cs="Tahoma"/>
                          <w:sz w:val="20"/>
                          <w:szCs w:val="20"/>
                        </w:rPr>
                      </w:pPr>
                      <w:r w:rsidRPr="00D8656C">
                        <w:rPr>
                          <w:rFonts w:ascii="Consolas" w:hAnsi="Consolas" w:cs="Tahoma"/>
                          <w:sz w:val="20"/>
                          <w:szCs w:val="20"/>
                        </w:rPr>
                        <w:t xml:space="preserve">   </w:t>
                      </w:r>
                      <w:r w:rsidRPr="00027D19">
                        <w:rPr>
                          <w:rFonts w:ascii="Consolas" w:hAnsi="Consolas" w:cs="Tahoma"/>
                          <w:sz w:val="20"/>
                          <w:szCs w:val="20"/>
                        </w:rPr>
                        <w:t xml:space="preserve">const </w:t>
                      </w:r>
                      <w:proofErr w:type="spellStart"/>
                      <w:r w:rsidRPr="00027D19">
                        <w:rPr>
                          <w:rFonts w:ascii="Consolas" w:hAnsi="Consolas" w:cs="Tahoma"/>
                          <w:sz w:val="20"/>
                          <w:szCs w:val="20"/>
                        </w:rPr>
                        <w:t>usersRouter</w:t>
                      </w:r>
                      <w:proofErr w:type="spellEnd"/>
                      <w:r w:rsidRPr="00027D19">
                        <w:rPr>
                          <w:rFonts w:ascii="Consolas" w:hAnsi="Consolas" w:cs="Tahoma"/>
                          <w:sz w:val="20"/>
                          <w:szCs w:val="20"/>
                        </w:rPr>
                        <w:t xml:space="preserve"> = require(</w:t>
                      </w:r>
                      <w:proofErr w:type="gramStart"/>
                      <w:r w:rsidRPr="00027D19">
                        <w:rPr>
                          <w:rFonts w:ascii="Consolas" w:hAnsi="Consolas" w:cs="Tahoma"/>
                          <w:sz w:val="20"/>
                          <w:szCs w:val="20"/>
                        </w:rPr>
                        <w:t>"./</w:t>
                      </w:r>
                      <w:proofErr w:type="gramEnd"/>
                      <w:r w:rsidRPr="00027D19">
                        <w:rPr>
                          <w:rFonts w:ascii="Consolas" w:hAnsi="Consolas" w:cs="Tahoma"/>
                          <w:sz w:val="20"/>
                          <w:szCs w:val="20"/>
                        </w:rPr>
                        <w:t>routes/users")</w:t>
                      </w:r>
                    </w:p>
                    <w:p w14:paraId="2C6F0BD8" w14:textId="6F002D5C" w:rsidR="00027D19" w:rsidRDefault="00027D19" w:rsidP="0080160A">
                      <w:pPr>
                        <w:spacing w:after="0"/>
                        <w:rPr>
                          <w:rFonts w:ascii="Consolas" w:hAnsi="Consolas" w:cs="Tahoma"/>
                          <w:sz w:val="20"/>
                          <w:szCs w:val="20"/>
                        </w:rPr>
                      </w:pPr>
                      <w:r>
                        <w:rPr>
                          <w:rFonts w:ascii="Consolas" w:hAnsi="Consolas" w:cs="Tahoma"/>
                          <w:sz w:val="20"/>
                          <w:szCs w:val="20"/>
                        </w:rPr>
                        <w:t>…</w:t>
                      </w:r>
                    </w:p>
                    <w:p w14:paraId="1297DB78" w14:textId="77777777" w:rsidR="00027D19" w:rsidRPr="00027D19" w:rsidRDefault="00027D19" w:rsidP="00027D19">
                      <w:pPr>
                        <w:spacing w:after="0"/>
                        <w:rPr>
                          <w:rFonts w:ascii="Consolas" w:hAnsi="Consolas" w:cs="Tahoma"/>
                          <w:sz w:val="20"/>
                          <w:szCs w:val="20"/>
                        </w:rPr>
                      </w:pPr>
                      <w:r w:rsidRPr="00027D19">
                        <w:rPr>
                          <w:rFonts w:ascii="Consolas" w:hAnsi="Consolas" w:cs="Tahoma"/>
                          <w:sz w:val="20"/>
                          <w:szCs w:val="20"/>
                        </w:rPr>
                        <w:t xml:space="preserve">  // associate the router with the express app</w:t>
                      </w:r>
                    </w:p>
                    <w:p w14:paraId="74D9022D" w14:textId="66CB518C" w:rsidR="00027D19" w:rsidRPr="004659CC" w:rsidRDefault="00027D19" w:rsidP="00027D19">
                      <w:pPr>
                        <w:spacing w:after="0"/>
                        <w:rPr>
                          <w:rFonts w:ascii="Consolas" w:hAnsi="Consolas" w:cs="Tahoma"/>
                          <w:sz w:val="20"/>
                          <w:szCs w:val="20"/>
                        </w:rPr>
                      </w:pPr>
                      <w:r w:rsidRPr="00027D19">
                        <w:rPr>
                          <w:rFonts w:ascii="Consolas" w:hAnsi="Consolas" w:cs="Tahoma"/>
                          <w:sz w:val="20"/>
                          <w:szCs w:val="20"/>
                        </w:rPr>
                        <w:t xml:space="preserve">  </w:t>
                      </w:r>
                      <w:proofErr w:type="spellStart"/>
                      <w:r w:rsidRPr="00027D19">
                        <w:rPr>
                          <w:rFonts w:ascii="Consolas" w:hAnsi="Consolas" w:cs="Tahoma"/>
                          <w:sz w:val="20"/>
                          <w:szCs w:val="20"/>
                        </w:rPr>
                        <w:t>app.use</w:t>
                      </w:r>
                      <w:proofErr w:type="spellEnd"/>
                      <w:r w:rsidRPr="00027D19">
                        <w:rPr>
                          <w:rFonts w:ascii="Consolas" w:hAnsi="Consolas" w:cs="Tahoma"/>
                          <w:sz w:val="20"/>
                          <w:szCs w:val="20"/>
                        </w:rPr>
                        <w:t>(</w:t>
                      </w:r>
                      <w:proofErr w:type="spellStart"/>
                      <w:r w:rsidRPr="00027D19">
                        <w:rPr>
                          <w:rFonts w:ascii="Consolas" w:hAnsi="Consolas" w:cs="Tahoma"/>
                          <w:sz w:val="20"/>
                          <w:szCs w:val="20"/>
                        </w:rPr>
                        <w:t>usersRouter</w:t>
                      </w:r>
                      <w:proofErr w:type="spellEnd"/>
                      <w:r w:rsidRPr="00027D19">
                        <w:rPr>
                          <w:rFonts w:ascii="Consolas" w:hAnsi="Consolas" w:cs="Tahoma"/>
                          <w:sz w:val="20"/>
                          <w:szCs w:val="20"/>
                        </w:rPr>
                        <w:t>)</w:t>
                      </w:r>
                    </w:p>
                  </w:txbxContent>
                </v:textbox>
                <w10:wrap type="topAndBottom" anchorx="margin"/>
              </v:shape>
            </w:pict>
          </mc:Fallback>
        </mc:AlternateContent>
      </w:r>
      <w:r>
        <w:t>Change the app.js and require the router</w:t>
      </w:r>
    </w:p>
    <w:p w14:paraId="243304B3" w14:textId="664314C5" w:rsidR="00027D19" w:rsidRDefault="00027D19" w:rsidP="00027D19">
      <w:pPr>
        <w:pStyle w:val="ListParagraph"/>
      </w:pPr>
    </w:p>
    <w:p w14:paraId="04F2C37B" w14:textId="2D70B209" w:rsidR="00050337" w:rsidRDefault="00726B88" w:rsidP="00050337">
      <w:pPr>
        <w:pStyle w:val="Style4"/>
      </w:pPr>
      <w:r>
        <w:t xml:space="preserve">Pg module </w:t>
      </w:r>
    </w:p>
    <w:p w14:paraId="46AF1A85" w14:textId="74FE64B7" w:rsidR="00050337" w:rsidRDefault="00726B88" w:rsidP="00A93DBE">
      <w:pPr>
        <w:pStyle w:val="Style12"/>
      </w:pPr>
      <w:r>
        <w:t xml:space="preserve">Pg does not do validation or anything just runs the </w:t>
      </w:r>
      <w:r w:rsidR="00872B1D">
        <w:t>SQL</w:t>
      </w:r>
      <w:r>
        <w:t xml:space="preserve">. Very famous module for node.js. Many other </w:t>
      </w:r>
      <w:r w:rsidR="00872B1D">
        <w:t>P</w:t>
      </w:r>
      <w:r>
        <w:t>ostgres</w:t>
      </w:r>
      <w:r w:rsidR="00872B1D">
        <w:t>-</w:t>
      </w:r>
      <w:r>
        <w:t>themed modules like migrat</w:t>
      </w:r>
      <w:r w:rsidR="00872B1D">
        <w:t>ing</w:t>
      </w:r>
      <w:r>
        <w:t xml:space="preserve"> internally use this. </w:t>
      </w:r>
    </w:p>
    <w:p w14:paraId="52A1C69B" w14:textId="5E6AC986" w:rsidR="00050337" w:rsidRDefault="00050337" w:rsidP="00050337">
      <w:pPr>
        <w:pStyle w:val="Style8"/>
        <w:numPr>
          <w:ilvl w:val="1"/>
          <w:numId w:val="1"/>
        </w:numPr>
      </w:pPr>
      <w:r w:rsidRPr="00050337">
        <w:rPr>
          <w:b/>
          <w:bCs/>
        </w:rPr>
        <w:t>Client</w:t>
      </w:r>
      <w:r>
        <w:t xml:space="preserve"> // It can create a client //</w:t>
      </w:r>
      <w:r w:rsidR="00872B1D">
        <w:t>W</w:t>
      </w:r>
      <w:r>
        <w:t>e don't use the client directly. Becau</w:t>
      </w:r>
      <w:r w:rsidR="00872B1D">
        <w:t>s</w:t>
      </w:r>
      <w:r>
        <w:t xml:space="preserve">e it can only execute one query at a time. </w:t>
      </w:r>
    </w:p>
    <w:p w14:paraId="181DEEC5" w14:textId="3576C9C4" w:rsidR="00050337" w:rsidRDefault="00050337" w:rsidP="00050337">
      <w:pPr>
        <w:pStyle w:val="Style8"/>
        <w:numPr>
          <w:ilvl w:val="2"/>
          <w:numId w:val="1"/>
        </w:numPr>
      </w:pPr>
      <w:r>
        <w:rPr>
          <w:b/>
          <w:bCs/>
        </w:rPr>
        <w:t>We use client when we want to use a transaction</w:t>
      </w:r>
    </w:p>
    <w:p w14:paraId="31E367C3" w14:textId="0FD19C51" w:rsidR="00050337" w:rsidRPr="00050337" w:rsidRDefault="00050337" w:rsidP="00050337">
      <w:pPr>
        <w:pStyle w:val="Style8"/>
        <w:numPr>
          <w:ilvl w:val="1"/>
          <w:numId w:val="1"/>
        </w:numPr>
        <w:rPr>
          <w:b/>
          <w:bCs/>
        </w:rPr>
      </w:pPr>
      <w:r w:rsidRPr="00050337">
        <w:rPr>
          <w:b/>
          <w:bCs/>
        </w:rPr>
        <w:t xml:space="preserve">Pool </w:t>
      </w:r>
      <w:r w:rsidRPr="00050337">
        <w:t>//</w:t>
      </w:r>
      <w:r w:rsidR="00872B1D">
        <w:t>A</w:t>
      </w:r>
      <w:r>
        <w:t xml:space="preserve"> pool internally maintains several different clients that can be reused. When requesting to run a query the pool will hand it to a client that is free to connect to </w:t>
      </w:r>
      <w:r w:rsidR="00872B1D">
        <w:t>P</w:t>
      </w:r>
      <w:r>
        <w:t xml:space="preserve">ostgres. </w:t>
      </w:r>
    </w:p>
    <w:p w14:paraId="3191A205" w14:textId="1F41325F" w:rsidR="00050337" w:rsidRPr="00050337" w:rsidRDefault="00050337" w:rsidP="00050337">
      <w:pPr>
        <w:pStyle w:val="Style8"/>
        <w:numPr>
          <w:ilvl w:val="0"/>
          <w:numId w:val="0"/>
        </w:numPr>
        <w:ind w:left="1080" w:hanging="360"/>
      </w:pPr>
      <w:r>
        <w:rPr>
          <w:noProof/>
        </w:rPr>
        <w:drawing>
          <wp:anchor distT="0" distB="0" distL="114300" distR="114300" simplePos="0" relativeHeight="252197888" behindDoc="1" locked="0" layoutInCell="1" allowOverlap="1" wp14:anchorId="01E86DD2" wp14:editId="4D8DC96B">
            <wp:simplePos x="0" y="0"/>
            <wp:positionH relativeFrom="margin">
              <wp:posOffset>1720604</wp:posOffset>
            </wp:positionH>
            <wp:positionV relativeFrom="paragraph">
              <wp:posOffset>7289</wp:posOffset>
            </wp:positionV>
            <wp:extent cx="3024505" cy="1388745"/>
            <wp:effectExtent l="0" t="0" r="4445" b="1905"/>
            <wp:wrapTight wrapText="bothSides">
              <wp:wrapPolygon edited="0">
                <wp:start x="0" y="0"/>
                <wp:lineTo x="0" y="21333"/>
                <wp:lineTo x="21496" y="21333"/>
                <wp:lineTo x="21496" y="0"/>
                <wp:lineTo x="0" y="0"/>
              </wp:wrapPolygon>
            </wp:wrapTight>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024505" cy="1388745"/>
                    </a:xfrm>
                    <a:prstGeom prst="rect">
                      <a:avLst/>
                    </a:prstGeom>
                  </pic:spPr>
                </pic:pic>
              </a:graphicData>
            </a:graphic>
            <wp14:sizeRelH relativeFrom="page">
              <wp14:pctWidth>0</wp14:pctWidth>
            </wp14:sizeRelH>
            <wp14:sizeRelV relativeFrom="page">
              <wp14:pctHeight>0</wp14:pctHeight>
            </wp14:sizeRelV>
          </wp:anchor>
        </w:drawing>
      </w:r>
    </w:p>
    <w:p w14:paraId="24990C86" w14:textId="04ED50CB" w:rsidR="001E3722" w:rsidRDefault="001E3722" w:rsidP="00681723">
      <w:pPr>
        <w:pStyle w:val="Style8"/>
        <w:numPr>
          <w:ilvl w:val="0"/>
          <w:numId w:val="0"/>
        </w:numPr>
        <w:ind w:left="1080" w:hanging="360"/>
        <w:rPr>
          <w:b/>
          <w:bCs/>
        </w:rPr>
      </w:pPr>
    </w:p>
    <w:p w14:paraId="01E881C0" w14:textId="5A079416" w:rsidR="001E3722" w:rsidRDefault="001E3722" w:rsidP="00681723">
      <w:pPr>
        <w:pStyle w:val="Style8"/>
        <w:numPr>
          <w:ilvl w:val="0"/>
          <w:numId w:val="0"/>
        </w:numPr>
        <w:ind w:left="1080" w:hanging="360"/>
        <w:rPr>
          <w:b/>
          <w:bCs/>
        </w:rPr>
      </w:pPr>
    </w:p>
    <w:p w14:paraId="0699243D" w14:textId="19EE236A" w:rsidR="001E3722" w:rsidRDefault="001E3722" w:rsidP="00681723">
      <w:pPr>
        <w:pStyle w:val="Style8"/>
        <w:numPr>
          <w:ilvl w:val="0"/>
          <w:numId w:val="0"/>
        </w:numPr>
        <w:ind w:left="1080" w:hanging="360"/>
        <w:rPr>
          <w:b/>
          <w:bCs/>
        </w:rPr>
      </w:pPr>
    </w:p>
    <w:p w14:paraId="5FD14C88" w14:textId="77777777" w:rsidR="00872B1D" w:rsidRDefault="00872B1D" w:rsidP="00681723">
      <w:pPr>
        <w:pStyle w:val="Style8"/>
        <w:numPr>
          <w:ilvl w:val="0"/>
          <w:numId w:val="0"/>
        </w:numPr>
        <w:ind w:left="1080" w:hanging="360"/>
        <w:rPr>
          <w:b/>
          <w:bCs/>
        </w:rPr>
      </w:pPr>
    </w:p>
    <w:p w14:paraId="4C9E3D8E" w14:textId="6DAC4F85" w:rsidR="001E3722" w:rsidRDefault="001E3722" w:rsidP="00681723">
      <w:pPr>
        <w:pStyle w:val="Style8"/>
        <w:numPr>
          <w:ilvl w:val="0"/>
          <w:numId w:val="0"/>
        </w:numPr>
        <w:ind w:left="1080" w:hanging="360"/>
        <w:rPr>
          <w:b/>
          <w:bCs/>
        </w:rPr>
      </w:pPr>
    </w:p>
    <w:p w14:paraId="0673807B" w14:textId="1814962C" w:rsidR="001E3722" w:rsidRDefault="001E3722" w:rsidP="00681723">
      <w:pPr>
        <w:pStyle w:val="Style8"/>
        <w:numPr>
          <w:ilvl w:val="0"/>
          <w:numId w:val="0"/>
        </w:numPr>
        <w:ind w:left="1080" w:hanging="360"/>
        <w:rPr>
          <w:b/>
          <w:bCs/>
        </w:rPr>
      </w:pPr>
    </w:p>
    <w:p w14:paraId="4BFE4983" w14:textId="08922D18" w:rsidR="00050337" w:rsidRDefault="00872B1D" w:rsidP="00A93DBE">
      <w:pPr>
        <w:pStyle w:val="Style12"/>
      </w:pPr>
      <w:r w:rsidRPr="00DA20D1">
        <w:rPr>
          <w:b/>
          <w:noProof/>
        </w:rPr>
        <w:lastRenderedPageBreak/>
        <mc:AlternateContent>
          <mc:Choice Requires="wps">
            <w:drawing>
              <wp:anchor distT="0" distB="0" distL="114300" distR="114300" simplePos="0" relativeHeight="252199936" behindDoc="1" locked="0" layoutInCell="1" allowOverlap="1" wp14:anchorId="164CDBC8" wp14:editId="5374F14D">
                <wp:simplePos x="0" y="0"/>
                <wp:positionH relativeFrom="margin">
                  <wp:align>center</wp:align>
                </wp:positionH>
                <wp:positionV relativeFrom="paragraph">
                  <wp:posOffset>323006</wp:posOffset>
                </wp:positionV>
                <wp:extent cx="5936615" cy="2247265"/>
                <wp:effectExtent l="114300" t="0" r="6985" b="635"/>
                <wp:wrapTopAndBottom/>
                <wp:docPr id="37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24726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F55E2A8" w14:textId="2E915D45" w:rsidR="00DA20D1" w:rsidRPr="00DA20D1" w:rsidRDefault="00DA20D1" w:rsidP="00C63BB9">
                            <w:pPr>
                              <w:spacing w:after="0"/>
                              <w:rPr>
                                <w:rFonts w:ascii="Consolas" w:hAnsi="Consolas" w:cs="Tahoma"/>
                                <w:sz w:val="20"/>
                                <w:szCs w:val="20"/>
                              </w:rPr>
                            </w:pPr>
                            <w:r w:rsidRPr="00DA20D1">
                              <w:rPr>
                                <w:rFonts w:ascii="Consolas" w:hAnsi="Consolas" w:cs="Tahoma"/>
                                <w:sz w:val="20"/>
                                <w:szCs w:val="20"/>
                              </w:rPr>
                              <w:t>// test setup</w:t>
                            </w:r>
                            <w:r w:rsidR="00C63BB9">
                              <w:rPr>
                                <w:rFonts w:ascii="Consolas" w:hAnsi="Consolas" w:cs="Tahoma"/>
                                <w:sz w:val="20"/>
                                <w:szCs w:val="20"/>
                              </w:rPr>
                              <w:t>.</w:t>
                            </w:r>
                            <w:r w:rsidRPr="00DA20D1">
                              <w:rPr>
                                <w:rFonts w:ascii="Consolas" w:hAnsi="Consolas" w:cs="Tahoma"/>
                                <w:sz w:val="20"/>
                                <w:szCs w:val="20"/>
                              </w:rPr>
                              <w:t xml:space="preserve"> wrap up a pool</w:t>
                            </w:r>
                          </w:p>
                          <w:p w14:paraId="0CE502AD"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w:t>
                            </w:r>
                            <w:proofErr w:type="gramStart"/>
                            <w:r w:rsidRPr="00DA20D1">
                              <w:rPr>
                                <w:rFonts w:ascii="Consolas" w:hAnsi="Consolas" w:cs="Tahoma"/>
                                <w:sz w:val="20"/>
                                <w:szCs w:val="20"/>
                              </w:rPr>
                              <w:t>so</w:t>
                            </w:r>
                            <w:proofErr w:type="gramEnd"/>
                            <w:r w:rsidRPr="00DA20D1">
                              <w:rPr>
                                <w:rFonts w:ascii="Consolas" w:hAnsi="Consolas" w:cs="Tahoma"/>
                                <w:sz w:val="20"/>
                                <w:szCs w:val="20"/>
                              </w:rPr>
                              <w:t xml:space="preserve"> we can tell our pool to connect to a different </w:t>
                            </w:r>
                            <w:proofErr w:type="spellStart"/>
                            <w:r w:rsidRPr="00DA20D1">
                              <w:rPr>
                                <w:rFonts w:ascii="Consolas" w:hAnsi="Consolas" w:cs="Tahoma"/>
                                <w:sz w:val="20"/>
                                <w:szCs w:val="20"/>
                              </w:rPr>
                              <w:t>db</w:t>
                            </w:r>
                            <w:proofErr w:type="spellEnd"/>
                            <w:r w:rsidRPr="00DA20D1">
                              <w:rPr>
                                <w:rFonts w:ascii="Consolas" w:hAnsi="Consolas" w:cs="Tahoma"/>
                                <w:sz w:val="20"/>
                                <w:szCs w:val="20"/>
                              </w:rPr>
                              <w:t xml:space="preserve"> at some point of time.</w:t>
                            </w:r>
                          </w:p>
                          <w:p w14:paraId="48A470CD"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making a class and flexible method to set different </w:t>
                            </w:r>
                            <w:proofErr w:type="spellStart"/>
                            <w:r w:rsidRPr="00DA20D1">
                              <w:rPr>
                                <w:rFonts w:ascii="Consolas" w:hAnsi="Consolas" w:cs="Tahoma"/>
                                <w:sz w:val="20"/>
                                <w:szCs w:val="20"/>
                              </w:rPr>
                              <w:t>db</w:t>
                            </w:r>
                            <w:proofErr w:type="spellEnd"/>
                            <w:r w:rsidRPr="00DA20D1">
                              <w:rPr>
                                <w:rFonts w:ascii="Consolas" w:hAnsi="Consolas" w:cs="Tahoma"/>
                                <w:sz w:val="20"/>
                                <w:szCs w:val="20"/>
                              </w:rPr>
                              <w:t xml:space="preserve"> conns that we want </w:t>
                            </w:r>
                          </w:p>
                          <w:p w14:paraId="67884D06"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class Pool {</w:t>
                            </w:r>
                          </w:p>
                          <w:p w14:paraId="72FFD63D"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 an instance of class will have a var named _pool</w:t>
                            </w:r>
                          </w:p>
                          <w:p w14:paraId="0F35D429" w14:textId="16E13F10" w:rsidR="00DA20D1" w:rsidRPr="00DA20D1" w:rsidRDefault="00DA20D1" w:rsidP="00872B1D">
                            <w:pPr>
                              <w:spacing w:after="0"/>
                              <w:rPr>
                                <w:rFonts w:ascii="Consolas" w:hAnsi="Consolas" w:cs="Tahoma"/>
                                <w:sz w:val="20"/>
                                <w:szCs w:val="20"/>
                              </w:rPr>
                            </w:pPr>
                            <w:r w:rsidRPr="00DA20D1">
                              <w:rPr>
                                <w:rFonts w:ascii="Consolas" w:hAnsi="Consolas" w:cs="Tahoma"/>
                                <w:sz w:val="20"/>
                                <w:szCs w:val="20"/>
                              </w:rPr>
                              <w:t xml:space="preserve">    _pool = null;</w:t>
                            </w:r>
                          </w:p>
                          <w:p w14:paraId="1F18EFC7"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 one single method connect</w:t>
                            </w:r>
                          </w:p>
                          <w:p w14:paraId="1AB378B1"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connect(options</w:t>
                            </w:r>
                            <w:proofErr w:type="gramStart"/>
                            <w:r w:rsidRPr="00DA20D1">
                              <w:rPr>
                                <w:rFonts w:ascii="Consolas" w:hAnsi="Consolas" w:cs="Tahoma"/>
                                <w:sz w:val="20"/>
                                <w:szCs w:val="20"/>
                              </w:rPr>
                              <w:t>){</w:t>
                            </w:r>
                            <w:proofErr w:type="gramEnd"/>
                          </w:p>
                          <w:p w14:paraId="7229D825"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 create the </w:t>
                            </w:r>
                            <w:proofErr w:type="spellStart"/>
                            <w:r w:rsidRPr="00DA20D1">
                              <w:rPr>
                                <w:rFonts w:ascii="Consolas" w:hAnsi="Consolas" w:cs="Tahoma"/>
                                <w:sz w:val="20"/>
                                <w:szCs w:val="20"/>
                              </w:rPr>
                              <w:t>nes</w:t>
                            </w:r>
                            <w:proofErr w:type="spellEnd"/>
                            <w:r w:rsidRPr="00DA20D1">
                              <w:rPr>
                                <w:rFonts w:ascii="Consolas" w:hAnsi="Consolas" w:cs="Tahoma"/>
                                <w:sz w:val="20"/>
                                <w:szCs w:val="20"/>
                              </w:rPr>
                              <w:t xml:space="preserve"> actual pool to set the conn object</w:t>
                            </w:r>
                          </w:p>
                          <w:p w14:paraId="4A55E5F9"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 and assign it to the class prop</w:t>
                            </w:r>
                          </w:p>
                          <w:p w14:paraId="0DED8F6C" w14:textId="0527FD7F" w:rsidR="00DA20D1" w:rsidRPr="00DA20D1" w:rsidRDefault="00DA20D1" w:rsidP="00872B1D">
                            <w:pPr>
                              <w:spacing w:after="0"/>
                              <w:rPr>
                                <w:rFonts w:ascii="Consolas" w:hAnsi="Consolas" w:cs="Tahoma"/>
                                <w:sz w:val="20"/>
                                <w:szCs w:val="20"/>
                              </w:rPr>
                            </w:pPr>
                            <w:r w:rsidRPr="00DA20D1">
                              <w:rPr>
                                <w:rFonts w:ascii="Consolas" w:hAnsi="Consolas" w:cs="Tahoma"/>
                                <w:sz w:val="20"/>
                                <w:szCs w:val="20"/>
                              </w:rPr>
                              <w:t xml:space="preserve">        </w:t>
                            </w:r>
                            <w:proofErr w:type="spellStart"/>
                            <w:proofErr w:type="gramStart"/>
                            <w:r w:rsidRPr="00DA20D1">
                              <w:rPr>
                                <w:rFonts w:ascii="Consolas" w:hAnsi="Consolas" w:cs="Tahoma"/>
                                <w:sz w:val="20"/>
                                <w:szCs w:val="20"/>
                              </w:rPr>
                              <w:t>this._</w:t>
                            </w:r>
                            <w:proofErr w:type="gramEnd"/>
                            <w:r w:rsidRPr="00DA20D1">
                              <w:rPr>
                                <w:rFonts w:ascii="Consolas" w:hAnsi="Consolas" w:cs="Tahoma"/>
                                <w:sz w:val="20"/>
                                <w:szCs w:val="20"/>
                              </w:rPr>
                              <w:t>pool</w:t>
                            </w:r>
                            <w:proofErr w:type="spellEnd"/>
                            <w:r w:rsidRPr="00DA20D1">
                              <w:rPr>
                                <w:rFonts w:ascii="Consolas" w:hAnsi="Consolas" w:cs="Tahoma"/>
                                <w:sz w:val="20"/>
                                <w:szCs w:val="20"/>
                              </w:rPr>
                              <w:t xml:space="preserve"> = new </w:t>
                            </w:r>
                            <w:proofErr w:type="spellStart"/>
                            <w:r w:rsidRPr="00DA20D1">
                              <w:rPr>
                                <w:rFonts w:ascii="Consolas" w:hAnsi="Consolas" w:cs="Tahoma"/>
                                <w:sz w:val="20"/>
                                <w:szCs w:val="20"/>
                              </w:rPr>
                              <w:t>pg.Pool</w:t>
                            </w:r>
                            <w:proofErr w:type="spellEnd"/>
                            <w:r w:rsidRPr="00DA20D1">
                              <w:rPr>
                                <w:rFonts w:ascii="Consolas" w:hAnsi="Consolas" w:cs="Tahoma"/>
                                <w:sz w:val="20"/>
                                <w:szCs w:val="20"/>
                              </w:rPr>
                              <w:t>(options)}}</w:t>
                            </w:r>
                          </w:p>
                          <w:p w14:paraId="6DA3D57C" w14:textId="77777777" w:rsidR="00DA20D1" w:rsidRPr="00DA20D1" w:rsidRDefault="00DA20D1" w:rsidP="00DA20D1">
                            <w:pPr>
                              <w:spacing w:after="0"/>
                              <w:rPr>
                                <w:rFonts w:ascii="Consolas" w:hAnsi="Consolas" w:cs="Tahoma"/>
                                <w:sz w:val="20"/>
                                <w:szCs w:val="20"/>
                              </w:rPr>
                            </w:pPr>
                          </w:p>
                          <w:p w14:paraId="5A21361A" w14:textId="179E1CFF" w:rsidR="00DA20D1" w:rsidRPr="004659CC" w:rsidRDefault="00DA20D1" w:rsidP="00DA20D1">
                            <w:pPr>
                              <w:spacing w:after="0"/>
                              <w:rPr>
                                <w:rFonts w:ascii="Consolas" w:hAnsi="Consolas" w:cs="Tahoma"/>
                                <w:sz w:val="20"/>
                                <w:szCs w:val="20"/>
                              </w:rPr>
                            </w:pPr>
                            <w:proofErr w:type="spellStart"/>
                            <w:proofErr w:type="gramStart"/>
                            <w:r w:rsidRPr="00DA20D1">
                              <w:rPr>
                                <w:rFonts w:ascii="Consolas" w:hAnsi="Consolas" w:cs="Tahoma"/>
                                <w:sz w:val="20"/>
                                <w:szCs w:val="20"/>
                              </w:rPr>
                              <w:t>module.exports</w:t>
                            </w:r>
                            <w:proofErr w:type="spellEnd"/>
                            <w:proofErr w:type="gramEnd"/>
                            <w:r w:rsidRPr="00DA20D1">
                              <w:rPr>
                                <w:rFonts w:ascii="Consolas" w:hAnsi="Consolas" w:cs="Tahoma"/>
                                <w:sz w:val="20"/>
                                <w:szCs w:val="20"/>
                              </w:rPr>
                              <w:t xml:space="preserve"> = new Poo</w:t>
                            </w:r>
                            <w:r w:rsidR="00C63BB9">
                              <w:rPr>
                                <w:rFonts w:ascii="Consolas" w:hAnsi="Consolas" w:cs="Tahoma"/>
                                <w:sz w:val="20"/>
                                <w:szCs w:val="20"/>
                              </w:rPr>
                              <w:t>l</w:t>
                            </w:r>
                            <w:r w:rsidRPr="00DA20D1">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64CDBC8" id="Text Box 378" o:spid="_x0000_s1192" type="#_x0000_t202" style="position:absolute;left:0;text-align:left;margin-left:0;margin-top:25.45pt;width:467.45pt;height:176.95pt;z-index:-25111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" fillcolor="#f1f8e8" stroked="f" strokeweight=".5pt">
                <v:shadow on="t" color="#a4d16d" offset="-9pt,0"/>
                <v:textbox inset="2mm">
                  <w:txbxContent>
                    <w:p w14:paraId="2F55E2A8" w14:textId="2E915D45" w:rsidR="00DA20D1" w:rsidRPr="00DA20D1" w:rsidRDefault="00DA20D1" w:rsidP="00C63BB9">
                      <w:pPr>
                        <w:spacing w:after="0"/>
                        <w:rPr>
                          <w:rFonts w:ascii="Consolas" w:hAnsi="Consolas" w:cs="Tahoma"/>
                          <w:sz w:val="20"/>
                          <w:szCs w:val="20"/>
                        </w:rPr>
                      </w:pPr>
                      <w:r w:rsidRPr="00DA20D1">
                        <w:rPr>
                          <w:rFonts w:ascii="Consolas" w:hAnsi="Consolas" w:cs="Tahoma"/>
                          <w:sz w:val="20"/>
                          <w:szCs w:val="20"/>
                        </w:rPr>
                        <w:t>// test setup</w:t>
                      </w:r>
                      <w:r w:rsidR="00C63BB9">
                        <w:rPr>
                          <w:rFonts w:ascii="Consolas" w:hAnsi="Consolas" w:cs="Tahoma"/>
                          <w:sz w:val="20"/>
                          <w:szCs w:val="20"/>
                        </w:rPr>
                        <w:t>.</w:t>
                      </w:r>
                      <w:r w:rsidRPr="00DA20D1">
                        <w:rPr>
                          <w:rFonts w:ascii="Consolas" w:hAnsi="Consolas" w:cs="Tahoma"/>
                          <w:sz w:val="20"/>
                          <w:szCs w:val="20"/>
                        </w:rPr>
                        <w:t xml:space="preserve"> wrap up a pool</w:t>
                      </w:r>
                    </w:p>
                    <w:p w14:paraId="0CE502AD"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w:t>
                      </w:r>
                      <w:proofErr w:type="gramStart"/>
                      <w:r w:rsidRPr="00DA20D1">
                        <w:rPr>
                          <w:rFonts w:ascii="Consolas" w:hAnsi="Consolas" w:cs="Tahoma"/>
                          <w:sz w:val="20"/>
                          <w:szCs w:val="20"/>
                        </w:rPr>
                        <w:t>so</w:t>
                      </w:r>
                      <w:proofErr w:type="gramEnd"/>
                      <w:r w:rsidRPr="00DA20D1">
                        <w:rPr>
                          <w:rFonts w:ascii="Consolas" w:hAnsi="Consolas" w:cs="Tahoma"/>
                          <w:sz w:val="20"/>
                          <w:szCs w:val="20"/>
                        </w:rPr>
                        <w:t xml:space="preserve"> we can tell our pool to connect to a different </w:t>
                      </w:r>
                      <w:proofErr w:type="spellStart"/>
                      <w:r w:rsidRPr="00DA20D1">
                        <w:rPr>
                          <w:rFonts w:ascii="Consolas" w:hAnsi="Consolas" w:cs="Tahoma"/>
                          <w:sz w:val="20"/>
                          <w:szCs w:val="20"/>
                        </w:rPr>
                        <w:t>db</w:t>
                      </w:r>
                      <w:proofErr w:type="spellEnd"/>
                      <w:r w:rsidRPr="00DA20D1">
                        <w:rPr>
                          <w:rFonts w:ascii="Consolas" w:hAnsi="Consolas" w:cs="Tahoma"/>
                          <w:sz w:val="20"/>
                          <w:szCs w:val="20"/>
                        </w:rPr>
                        <w:t xml:space="preserve"> at some point of time.</w:t>
                      </w:r>
                    </w:p>
                    <w:p w14:paraId="48A470CD"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making a class and flexible method to set different </w:t>
                      </w:r>
                      <w:proofErr w:type="spellStart"/>
                      <w:r w:rsidRPr="00DA20D1">
                        <w:rPr>
                          <w:rFonts w:ascii="Consolas" w:hAnsi="Consolas" w:cs="Tahoma"/>
                          <w:sz w:val="20"/>
                          <w:szCs w:val="20"/>
                        </w:rPr>
                        <w:t>db</w:t>
                      </w:r>
                      <w:proofErr w:type="spellEnd"/>
                      <w:r w:rsidRPr="00DA20D1">
                        <w:rPr>
                          <w:rFonts w:ascii="Consolas" w:hAnsi="Consolas" w:cs="Tahoma"/>
                          <w:sz w:val="20"/>
                          <w:szCs w:val="20"/>
                        </w:rPr>
                        <w:t xml:space="preserve"> conns that we want </w:t>
                      </w:r>
                    </w:p>
                    <w:p w14:paraId="67884D06"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class Pool {</w:t>
                      </w:r>
                    </w:p>
                    <w:p w14:paraId="72FFD63D"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 an instance of class will have a var named _pool</w:t>
                      </w:r>
                    </w:p>
                    <w:p w14:paraId="0F35D429" w14:textId="16E13F10" w:rsidR="00DA20D1" w:rsidRPr="00DA20D1" w:rsidRDefault="00DA20D1" w:rsidP="00872B1D">
                      <w:pPr>
                        <w:spacing w:after="0"/>
                        <w:rPr>
                          <w:rFonts w:ascii="Consolas" w:hAnsi="Consolas" w:cs="Tahoma"/>
                          <w:sz w:val="20"/>
                          <w:szCs w:val="20"/>
                        </w:rPr>
                      </w:pPr>
                      <w:r w:rsidRPr="00DA20D1">
                        <w:rPr>
                          <w:rFonts w:ascii="Consolas" w:hAnsi="Consolas" w:cs="Tahoma"/>
                          <w:sz w:val="20"/>
                          <w:szCs w:val="20"/>
                        </w:rPr>
                        <w:t xml:space="preserve">    _pool = null;</w:t>
                      </w:r>
                    </w:p>
                    <w:p w14:paraId="1F18EFC7"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 one single method connect</w:t>
                      </w:r>
                    </w:p>
                    <w:p w14:paraId="1AB378B1"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connect(options</w:t>
                      </w:r>
                      <w:proofErr w:type="gramStart"/>
                      <w:r w:rsidRPr="00DA20D1">
                        <w:rPr>
                          <w:rFonts w:ascii="Consolas" w:hAnsi="Consolas" w:cs="Tahoma"/>
                          <w:sz w:val="20"/>
                          <w:szCs w:val="20"/>
                        </w:rPr>
                        <w:t>){</w:t>
                      </w:r>
                      <w:proofErr w:type="gramEnd"/>
                    </w:p>
                    <w:p w14:paraId="7229D825"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 create the </w:t>
                      </w:r>
                      <w:proofErr w:type="spellStart"/>
                      <w:r w:rsidRPr="00DA20D1">
                        <w:rPr>
                          <w:rFonts w:ascii="Consolas" w:hAnsi="Consolas" w:cs="Tahoma"/>
                          <w:sz w:val="20"/>
                          <w:szCs w:val="20"/>
                        </w:rPr>
                        <w:t>nes</w:t>
                      </w:r>
                      <w:proofErr w:type="spellEnd"/>
                      <w:r w:rsidRPr="00DA20D1">
                        <w:rPr>
                          <w:rFonts w:ascii="Consolas" w:hAnsi="Consolas" w:cs="Tahoma"/>
                          <w:sz w:val="20"/>
                          <w:szCs w:val="20"/>
                        </w:rPr>
                        <w:t xml:space="preserve"> actual pool to set the conn object</w:t>
                      </w:r>
                    </w:p>
                    <w:p w14:paraId="4A55E5F9" w14:textId="77777777" w:rsidR="00DA20D1" w:rsidRPr="00DA20D1" w:rsidRDefault="00DA20D1" w:rsidP="00DA20D1">
                      <w:pPr>
                        <w:spacing w:after="0"/>
                        <w:rPr>
                          <w:rFonts w:ascii="Consolas" w:hAnsi="Consolas" w:cs="Tahoma"/>
                          <w:sz w:val="20"/>
                          <w:szCs w:val="20"/>
                        </w:rPr>
                      </w:pPr>
                      <w:r w:rsidRPr="00DA20D1">
                        <w:rPr>
                          <w:rFonts w:ascii="Consolas" w:hAnsi="Consolas" w:cs="Tahoma"/>
                          <w:sz w:val="20"/>
                          <w:szCs w:val="20"/>
                        </w:rPr>
                        <w:t xml:space="preserve">        // and assign it to the class prop</w:t>
                      </w:r>
                    </w:p>
                    <w:p w14:paraId="0DED8F6C" w14:textId="0527FD7F" w:rsidR="00DA20D1" w:rsidRPr="00DA20D1" w:rsidRDefault="00DA20D1" w:rsidP="00872B1D">
                      <w:pPr>
                        <w:spacing w:after="0"/>
                        <w:rPr>
                          <w:rFonts w:ascii="Consolas" w:hAnsi="Consolas" w:cs="Tahoma"/>
                          <w:sz w:val="20"/>
                          <w:szCs w:val="20"/>
                        </w:rPr>
                      </w:pPr>
                      <w:r w:rsidRPr="00DA20D1">
                        <w:rPr>
                          <w:rFonts w:ascii="Consolas" w:hAnsi="Consolas" w:cs="Tahoma"/>
                          <w:sz w:val="20"/>
                          <w:szCs w:val="20"/>
                        </w:rPr>
                        <w:t xml:space="preserve">        </w:t>
                      </w:r>
                      <w:proofErr w:type="spellStart"/>
                      <w:proofErr w:type="gramStart"/>
                      <w:r w:rsidRPr="00DA20D1">
                        <w:rPr>
                          <w:rFonts w:ascii="Consolas" w:hAnsi="Consolas" w:cs="Tahoma"/>
                          <w:sz w:val="20"/>
                          <w:szCs w:val="20"/>
                        </w:rPr>
                        <w:t>this._</w:t>
                      </w:r>
                      <w:proofErr w:type="gramEnd"/>
                      <w:r w:rsidRPr="00DA20D1">
                        <w:rPr>
                          <w:rFonts w:ascii="Consolas" w:hAnsi="Consolas" w:cs="Tahoma"/>
                          <w:sz w:val="20"/>
                          <w:szCs w:val="20"/>
                        </w:rPr>
                        <w:t>pool</w:t>
                      </w:r>
                      <w:proofErr w:type="spellEnd"/>
                      <w:r w:rsidRPr="00DA20D1">
                        <w:rPr>
                          <w:rFonts w:ascii="Consolas" w:hAnsi="Consolas" w:cs="Tahoma"/>
                          <w:sz w:val="20"/>
                          <w:szCs w:val="20"/>
                        </w:rPr>
                        <w:t xml:space="preserve"> = new </w:t>
                      </w:r>
                      <w:proofErr w:type="spellStart"/>
                      <w:r w:rsidRPr="00DA20D1">
                        <w:rPr>
                          <w:rFonts w:ascii="Consolas" w:hAnsi="Consolas" w:cs="Tahoma"/>
                          <w:sz w:val="20"/>
                          <w:szCs w:val="20"/>
                        </w:rPr>
                        <w:t>pg.Pool</w:t>
                      </w:r>
                      <w:proofErr w:type="spellEnd"/>
                      <w:r w:rsidRPr="00DA20D1">
                        <w:rPr>
                          <w:rFonts w:ascii="Consolas" w:hAnsi="Consolas" w:cs="Tahoma"/>
                          <w:sz w:val="20"/>
                          <w:szCs w:val="20"/>
                        </w:rPr>
                        <w:t>(options)}}</w:t>
                      </w:r>
                    </w:p>
                    <w:p w14:paraId="6DA3D57C" w14:textId="77777777" w:rsidR="00DA20D1" w:rsidRPr="00DA20D1" w:rsidRDefault="00DA20D1" w:rsidP="00DA20D1">
                      <w:pPr>
                        <w:spacing w:after="0"/>
                        <w:rPr>
                          <w:rFonts w:ascii="Consolas" w:hAnsi="Consolas" w:cs="Tahoma"/>
                          <w:sz w:val="20"/>
                          <w:szCs w:val="20"/>
                        </w:rPr>
                      </w:pPr>
                    </w:p>
                    <w:p w14:paraId="5A21361A" w14:textId="179E1CFF" w:rsidR="00DA20D1" w:rsidRPr="004659CC" w:rsidRDefault="00DA20D1" w:rsidP="00DA20D1">
                      <w:pPr>
                        <w:spacing w:after="0"/>
                        <w:rPr>
                          <w:rFonts w:ascii="Consolas" w:hAnsi="Consolas" w:cs="Tahoma"/>
                          <w:sz w:val="20"/>
                          <w:szCs w:val="20"/>
                        </w:rPr>
                      </w:pPr>
                      <w:proofErr w:type="spellStart"/>
                      <w:proofErr w:type="gramStart"/>
                      <w:r w:rsidRPr="00DA20D1">
                        <w:rPr>
                          <w:rFonts w:ascii="Consolas" w:hAnsi="Consolas" w:cs="Tahoma"/>
                          <w:sz w:val="20"/>
                          <w:szCs w:val="20"/>
                        </w:rPr>
                        <w:t>module.exports</w:t>
                      </w:r>
                      <w:proofErr w:type="spellEnd"/>
                      <w:proofErr w:type="gramEnd"/>
                      <w:r w:rsidRPr="00DA20D1">
                        <w:rPr>
                          <w:rFonts w:ascii="Consolas" w:hAnsi="Consolas" w:cs="Tahoma"/>
                          <w:sz w:val="20"/>
                          <w:szCs w:val="20"/>
                        </w:rPr>
                        <w:t xml:space="preserve"> = new Poo</w:t>
                      </w:r>
                      <w:r w:rsidR="00C63BB9">
                        <w:rPr>
                          <w:rFonts w:ascii="Consolas" w:hAnsi="Consolas" w:cs="Tahoma"/>
                          <w:sz w:val="20"/>
                          <w:szCs w:val="20"/>
                        </w:rPr>
                        <w:t>l</w:t>
                      </w:r>
                      <w:r w:rsidRPr="00DA20D1">
                        <w:rPr>
                          <w:rFonts w:ascii="Consolas" w:hAnsi="Consolas" w:cs="Tahoma"/>
                          <w:sz w:val="20"/>
                          <w:szCs w:val="20"/>
                        </w:rPr>
                        <w:t>()</w:t>
                      </w:r>
                    </w:p>
                  </w:txbxContent>
                </v:textbox>
                <w10:wrap type="topAndBottom" anchorx="margin"/>
              </v:shape>
            </w:pict>
          </mc:Fallback>
        </mc:AlternateContent>
      </w:r>
      <w:r w:rsidR="00050337">
        <w:t>Cr</w:t>
      </w:r>
      <w:r>
        <w:t>e</w:t>
      </w:r>
      <w:r w:rsidR="00050337">
        <w:t xml:space="preserve">ate a file named </w:t>
      </w:r>
      <w:r w:rsidR="00050337" w:rsidRPr="00050337">
        <w:t>pool.js</w:t>
      </w:r>
      <w:r w:rsidR="00050337">
        <w:t xml:space="preserve"> in </w:t>
      </w:r>
      <w:r>
        <w:t xml:space="preserve">the </w:t>
      </w:r>
      <w:proofErr w:type="spellStart"/>
      <w:r w:rsidR="00050337">
        <w:t>src</w:t>
      </w:r>
      <w:proofErr w:type="spellEnd"/>
      <w:r w:rsidR="00050337">
        <w:t xml:space="preserve"> folder. </w:t>
      </w:r>
    </w:p>
    <w:p w14:paraId="2275BF44" w14:textId="3A292C79" w:rsidR="00C63BB9" w:rsidRDefault="00124D12" w:rsidP="00A93DBE">
      <w:pPr>
        <w:pStyle w:val="Style12"/>
      </w:pPr>
      <w:r>
        <w:t xml:space="preserve">Add </w:t>
      </w:r>
      <w:r w:rsidRPr="00573CF7">
        <w:rPr>
          <w:b/>
        </w:rPr>
        <w:t>index.js</w:t>
      </w:r>
      <w:r>
        <w:t xml:space="preserve"> in the root. </w:t>
      </w:r>
    </w:p>
    <w:p w14:paraId="3D4DB23B" w14:textId="14E459BA" w:rsidR="001E3722" w:rsidRPr="00124D12" w:rsidRDefault="00124D12" w:rsidP="00124D12">
      <w:pPr>
        <w:pStyle w:val="Style8"/>
        <w:numPr>
          <w:ilvl w:val="1"/>
          <w:numId w:val="1"/>
        </w:numPr>
      </w:pPr>
      <w:r w:rsidRPr="00124D12">
        <w:t xml:space="preserve">Start up </w:t>
      </w:r>
      <w:r w:rsidR="00872B1D">
        <w:t xml:space="preserve">the </w:t>
      </w:r>
      <w:r w:rsidRPr="00124D12">
        <w:t>express app</w:t>
      </w:r>
    </w:p>
    <w:p w14:paraId="6F6B09D2" w14:textId="1AE210AA" w:rsidR="00124D12" w:rsidRPr="00124D12" w:rsidRDefault="00872B1D" w:rsidP="00124D12">
      <w:pPr>
        <w:pStyle w:val="Style8"/>
        <w:numPr>
          <w:ilvl w:val="1"/>
          <w:numId w:val="1"/>
        </w:numPr>
      </w:pPr>
      <w:r w:rsidRPr="00C63BB9">
        <w:rPr>
          <w:b/>
          <w:bCs/>
          <w:noProof/>
        </w:rPr>
        <mc:AlternateContent>
          <mc:Choice Requires="wps">
            <w:drawing>
              <wp:anchor distT="0" distB="0" distL="114300" distR="114300" simplePos="0" relativeHeight="252201984" behindDoc="1" locked="0" layoutInCell="1" allowOverlap="1" wp14:anchorId="1AC855BC" wp14:editId="4859F23C">
                <wp:simplePos x="0" y="0"/>
                <wp:positionH relativeFrom="margin">
                  <wp:align>center</wp:align>
                </wp:positionH>
                <wp:positionV relativeFrom="paragraph">
                  <wp:posOffset>337639</wp:posOffset>
                </wp:positionV>
                <wp:extent cx="5936615" cy="4510405"/>
                <wp:effectExtent l="114300" t="0" r="6985" b="4445"/>
                <wp:wrapTopAndBottom/>
                <wp:docPr id="379"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51040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5A24BB8" w14:textId="57846883"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const app = require("./</w:t>
                            </w:r>
                            <w:proofErr w:type="spellStart"/>
                            <w:r w:rsidRPr="00C63BB9">
                              <w:rPr>
                                <w:rFonts w:ascii="Consolas" w:hAnsi="Consolas" w:cs="Tahoma"/>
                                <w:sz w:val="20"/>
                                <w:szCs w:val="20"/>
                              </w:rPr>
                              <w:t>src</w:t>
                            </w:r>
                            <w:proofErr w:type="spellEnd"/>
                            <w:r w:rsidRPr="00C63BB9">
                              <w:rPr>
                                <w:rFonts w:ascii="Consolas" w:hAnsi="Consolas" w:cs="Tahoma"/>
                                <w:sz w:val="20"/>
                                <w:szCs w:val="20"/>
                              </w:rPr>
                              <w:t>/app.js")</w:t>
                            </w:r>
                          </w:p>
                          <w:p w14:paraId="4E3FBD71"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const pool = require("./</w:t>
                            </w:r>
                            <w:proofErr w:type="spellStart"/>
                            <w:r w:rsidRPr="00C63BB9">
                              <w:rPr>
                                <w:rFonts w:ascii="Consolas" w:hAnsi="Consolas" w:cs="Tahoma"/>
                                <w:sz w:val="20"/>
                                <w:szCs w:val="20"/>
                              </w:rPr>
                              <w:t>src</w:t>
                            </w:r>
                            <w:proofErr w:type="spellEnd"/>
                            <w:r w:rsidRPr="00C63BB9">
                              <w:rPr>
                                <w:rFonts w:ascii="Consolas" w:hAnsi="Consolas" w:cs="Tahoma"/>
                                <w:sz w:val="20"/>
                                <w:szCs w:val="20"/>
                              </w:rPr>
                              <w:t>/pool.js")</w:t>
                            </w:r>
                          </w:p>
                          <w:p w14:paraId="7E536B98" w14:textId="77777777" w:rsidR="00C63BB9" w:rsidRPr="00C63BB9" w:rsidRDefault="00C63BB9" w:rsidP="00C63BB9">
                            <w:pPr>
                              <w:spacing w:after="0"/>
                              <w:rPr>
                                <w:rFonts w:ascii="Consolas" w:hAnsi="Consolas" w:cs="Tahoma"/>
                                <w:sz w:val="20"/>
                                <w:szCs w:val="20"/>
                              </w:rPr>
                            </w:pPr>
                          </w:p>
                          <w:p w14:paraId="6153945D"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connect the </w:t>
                            </w:r>
                            <w:proofErr w:type="spellStart"/>
                            <w:r w:rsidRPr="00C63BB9">
                              <w:rPr>
                                <w:rFonts w:ascii="Consolas" w:hAnsi="Consolas" w:cs="Tahoma"/>
                                <w:sz w:val="20"/>
                                <w:szCs w:val="20"/>
                              </w:rPr>
                              <w:t>the</w:t>
                            </w:r>
                            <w:proofErr w:type="spellEnd"/>
                            <w:r w:rsidRPr="00C63BB9">
                              <w:rPr>
                                <w:rFonts w:ascii="Consolas" w:hAnsi="Consolas" w:cs="Tahoma"/>
                                <w:sz w:val="20"/>
                                <w:szCs w:val="20"/>
                              </w:rPr>
                              <w:t xml:space="preserve"> pool to local </w:t>
                            </w:r>
                            <w:proofErr w:type="spellStart"/>
                            <w:r w:rsidRPr="00C63BB9">
                              <w:rPr>
                                <w:rFonts w:ascii="Consolas" w:hAnsi="Consolas" w:cs="Tahoma"/>
                                <w:sz w:val="20"/>
                                <w:szCs w:val="20"/>
                              </w:rPr>
                              <w:t>db</w:t>
                            </w:r>
                            <w:proofErr w:type="spellEnd"/>
                          </w:p>
                          <w:p w14:paraId="5E6F8E39"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do this first</w:t>
                            </w:r>
                          </w:p>
                          <w:p w14:paraId="78B003C2"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when we first create a pool no contact with </w:t>
                            </w:r>
                            <w:proofErr w:type="spellStart"/>
                            <w:r w:rsidRPr="00C63BB9">
                              <w:rPr>
                                <w:rFonts w:ascii="Consolas" w:hAnsi="Consolas" w:cs="Tahoma"/>
                                <w:sz w:val="20"/>
                                <w:szCs w:val="20"/>
                              </w:rPr>
                              <w:t>postgres</w:t>
                            </w:r>
                            <w:proofErr w:type="spellEnd"/>
                            <w:r w:rsidRPr="00C63BB9">
                              <w:rPr>
                                <w:rFonts w:ascii="Consolas" w:hAnsi="Consolas" w:cs="Tahoma"/>
                                <w:sz w:val="20"/>
                                <w:szCs w:val="20"/>
                              </w:rPr>
                              <w:t xml:space="preserve"> is made</w:t>
                            </w:r>
                          </w:p>
                          <w:p w14:paraId="138D2EA1"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pool</w:t>
                            </w:r>
                          </w:p>
                          <w:p w14:paraId="2A42816D"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.connect</w:t>
                            </w:r>
                            <w:proofErr w:type="gramEnd"/>
                            <w:r w:rsidRPr="00C63BB9">
                              <w:rPr>
                                <w:rFonts w:ascii="Consolas" w:hAnsi="Consolas" w:cs="Tahoma"/>
                                <w:sz w:val="20"/>
                                <w:szCs w:val="20"/>
                              </w:rPr>
                              <w:t>({</w:t>
                            </w:r>
                          </w:p>
                          <w:p w14:paraId="546BE925"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host: "localhost",</w:t>
                            </w:r>
                          </w:p>
                          <w:p w14:paraId="4ADC1346"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port: 5432,</w:t>
                            </w:r>
                          </w:p>
                          <w:p w14:paraId="77DC2E4E"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database: "</w:t>
                            </w:r>
                            <w:proofErr w:type="spellStart"/>
                            <w:r w:rsidRPr="00C63BB9">
                              <w:rPr>
                                <w:rFonts w:ascii="Consolas" w:hAnsi="Consolas" w:cs="Tahoma"/>
                                <w:sz w:val="20"/>
                                <w:szCs w:val="20"/>
                              </w:rPr>
                              <w:t>socialnetwork</w:t>
                            </w:r>
                            <w:proofErr w:type="spellEnd"/>
                            <w:r w:rsidRPr="00C63BB9">
                              <w:rPr>
                                <w:rFonts w:ascii="Consolas" w:hAnsi="Consolas" w:cs="Tahoma"/>
                                <w:sz w:val="20"/>
                                <w:szCs w:val="20"/>
                              </w:rPr>
                              <w:t>",</w:t>
                            </w:r>
                          </w:p>
                          <w:p w14:paraId="54E96A49"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user: "</w:t>
                            </w:r>
                            <w:proofErr w:type="spellStart"/>
                            <w:r w:rsidRPr="00C63BB9">
                              <w:rPr>
                                <w:rFonts w:ascii="Consolas" w:hAnsi="Consolas" w:cs="Tahoma"/>
                                <w:sz w:val="20"/>
                                <w:szCs w:val="20"/>
                              </w:rPr>
                              <w:t>postgres</w:t>
                            </w:r>
                            <w:proofErr w:type="spellEnd"/>
                            <w:r w:rsidRPr="00C63BB9">
                              <w:rPr>
                                <w:rFonts w:ascii="Consolas" w:hAnsi="Consolas" w:cs="Tahoma"/>
                                <w:sz w:val="20"/>
                                <w:szCs w:val="20"/>
                              </w:rPr>
                              <w:t>",</w:t>
                            </w:r>
                          </w:p>
                          <w:p w14:paraId="199F476A"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password: "</w:t>
                            </w:r>
                            <w:proofErr w:type="spellStart"/>
                            <w:r w:rsidRPr="00C63BB9">
                              <w:rPr>
                                <w:rFonts w:ascii="Consolas" w:hAnsi="Consolas" w:cs="Tahoma"/>
                                <w:sz w:val="20"/>
                                <w:szCs w:val="20"/>
                              </w:rPr>
                              <w:t>postgres</w:t>
                            </w:r>
                            <w:proofErr w:type="spellEnd"/>
                            <w:r w:rsidRPr="00C63BB9">
                              <w:rPr>
                                <w:rFonts w:ascii="Consolas" w:hAnsi="Consolas" w:cs="Tahoma"/>
                                <w:sz w:val="20"/>
                                <w:szCs w:val="20"/>
                              </w:rPr>
                              <w:t>",</w:t>
                            </w:r>
                          </w:p>
                          <w:p w14:paraId="0E837FA2"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
                          <w:p w14:paraId="65C42053" w14:textId="792A44ED"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 if you want to use a separate function you need async await</w:t>
                            </w:r>
                          </w:p>
                          <w:p w14:paraId="3018EC04"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.then</w:t>
                            </w:r>
                            <w:proofErr w:type="gramEnd"/>
                            <w:r w:rsidRPr="00C63BB9">
                              <w:rPr>
                                <w:rFonts w:ascii="Consolas" w:hAnsi="Consolas" w:cs="Tahoma"/>
                                <w:sz w:val="20"/>
                                <w:szCs w:val="20"/>
                              </w:rPr>
                              <w:t>(() =&gt; {</w:t>
                            </w:r>
                          </w:p>
                          <w:p w14:paraId="47232374"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app(</w:t>
                            </w:r>
                            <w:proofErr w:type="gramEnd"/>
                            <w:r w:rsidRPr="00C63BB9">
                              <w:rPr>
                                <w:rFonts w:ascii="Consolas" w:hAnsi="Consolas" w:cs="Tahoma"/>
                                <w:sz w:val="20"/>
                                <w:szCs w:val="20"/>
                              </w:rPr>
                              <w:t>).listen(3005, () =&gt; {</w:t>
                            </w:r>
                          </w:p>
                          <w:p w14:paraId="2A13F65A"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console.log(</w:t>
                            </w:r>
                            <w:proofErr w:type="gramEnd"/>
                            <w:r w:rsidRPr="00C63BB9">
                              <w:rPr>
                                <w:rFonts w:ascii="Consolas" w:hAnsi="Consolas" w:cs="Tahoma"/>
                                <w:sz w:val="20"/>
                                <w:szCs w:val="20"/>
                              </w:rPr>
                              <w:t>"Listening on port 3005")</w:t>
                            </w:r>
                          </w:p>
                          <w:p w14:paraId="2C874008" w14:textId="73AE1A0C"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
                          <w:p w14:paraId="5BB02BA0"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.catch</w:t>
                            </w:r>
                            <w:proofErr w:type="gramEnd"/>
                            <w:r w:rsidRPr="00C63BB9">
                              <w:rPr>
                                <w:rFonts w:ascii="Consolas" w:hAnsi="Consolas" w:cs="Tahoma"/>
                                <w:sz w:val="20"/>
                                <w:szCs w:val="20"/>
                              </w:rPr>
                              <w:t>((err) =&gt; {</w:t>
                            </w:r>
                          </w:p>
                          <w:p w14:paraId="13D7FE2B" w14:textId="0D42BCF8" w:rsidR="00C63BB9" w:rsidRPr="00C63BB9" w:rsidRDefault="00C63BB9" w:rsidP="00573CF7">
                            <w:pPr>
                              <w:spacing w:after="0"/>
                              <w:rPr>
                                <w:rFonts w:ascii="Consolas" w:hAnsi="Consolas" w:cs="Tahoma"/>
                                <w:sz w:val="20"/>
                                <w:szCs w:val="20"/>
                              </w:rPr>
                            </w:pPr>
                            <w:r w:rsidRPr="00C63BB9">
                              <w:rPr>
                                <w:rFonts w:ascii="Consolas" w:hAnsi="Consolas" w:cs="Tahoma"/>
                                <w:sz w:val="20"/>
                                <w:szCs w:val="20"/>
                              </w:rPr>
                              <w:t xml:space="preserve">    </w:t>
                            </w:r>
                            <w:proofErr w:type="spellStart"/>
                            <w:proofErr w:type="gramStart"/>
                            <w:r w:rsidRPr="00C63BB9">
                              <w:rPr>
                                <w:rFonts w:ascii="Consolas" w:hAnsi="Consolas" w:cs="Tahoma"/>
                                <w:sz w:val="20"/>
                                <w:szCs w:val="20"/>
                              </w:rPr>
                              <w:t>console.error</w:t>
                            </w:r>
                            <w:proofErr w:type="spellEnd"/>
                            <w:proofErr w:type="gramEnd"/>
                            <w:r w:rsidRPr="00C63BB9">
                              <w:rPr>
                                <w:rFonts w:ascii="Consolas" w:hAnsi="Consolas" w:cs="Tahoma"/>
                                <w:sz w:val="20"/>
                                <w:szCs w:val="20"/>
                              </w:rPr>
                              <w:t>(err)})</w:t>
                            </w:r>
                          </w:p>
                          <w:p w14:paraId="603E79B5" w14:textId="77777777" w:rsidR="00C63BB9" w:rsidRPr="00C63BB9" w:rsidRDefault="00C63BB9" w:rsidP="00C63BB9">
                            <w:pPr>
                              <w:spacing w:after="0"/>
                              <w:rPr>
                                <w:rFonts w:ascii="Consolas" w:hAnsi="Consolas" w:cs="Tahoma"/>
                                <w:sz w:val="20"/>
                                <w:szCs w:val="20"/>
                              </w:rPr>
                            </w:pPr>
                          </w:p>
                          <w:p w14:paraId="57CFF689"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tell the app to start listening to some port</w:t>
                            </w:r>
                          </w:p>
                          <w:p w14:paraId="6031C12E"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when we first create a pool no contact with </w:t>
                            </w:r>
                            <w:proofErr w:type="spellStart"/>
                            <w:r w:rsidRPr="00C63BB9">
                              <w:rPr>
                                <w:rFonts w:ascii="Consolas" w:hAnsi="Consolas" w:cs="Tahoma"/>
                                <w:sz w:val="20"/>
                                <w:szCs w:val="20"/>
                              </w:rPr>
                              <w:t>postgres</w:t>
                            </w:r>
                            <w:proofErr w:type="spellEnd"/>
                            <w:r w:rsidRPr="00C63BB9">
                              <w:rPr>
                                <w:rFonts w:ascii="Consolas" w:hAnsi="Consolas" w:cs="Tahoma"/>
                                <w:sz w:val="20"/>
                                <w:szCs w:val="20"/>
                              </w:rPr>
                              <w:t xml:space="preserve"> is made</w:t>
                            </w:r>
                          </w:p>
                          <w:p w14:paraId="6FCCF2A0"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app(</w:t>
                            </w:r>
                            <w:proofErr w:type="gramEnd"/>
                            <w:r w:rsidRPr="00C63BB9">
                              <w:rPr>
                                <w:rFonts w:ascii="Consolas" w:hAnsi="Consolas" w:cs="Tahoma"/>
                                <w:sz w:val="20"/>
                                <w:szCs w:val="20"/>
                              </w:rPr>
                              <w:t>).listen(3005, () =&gt;{</w:t>
                            </w:r>
                          </w:p>
                          <w:p w14:paraId="2484DA10"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console.log(</w:t>
                            </w:r>
                            <w:proofErr w:type="gramEnd"/>
                            <w:r w:rsidRPr="00C63BB9">
                              <w:rPr>
                                <w:rFonts w:ascii="Consolas" w:hAnsi="Consolas" w:cs="Tahoma"/>
                                <w:sz w:val="20"/>
                                <w:szCs w:val="20"/>
                              </w:rPr>
                              <w:t>'Listening on port 3005')</w:t>
                            </w:r>
                          </w:p>
                          <w:p w14:paraId="277E1FAD" w14:textId="17AE6E0F" w:rsidR="00C63BB9" w:rsidRPr="004659CC" w:rsidRDefault="00C63BB9" w:rsidP="00C63BB9">
                            <w:pPr>
                              <w:spacing w:after="0"/>
                              <w:rPr>
                                <w:rFonts w:ascii="Consolas" w:hAnsi="Consolas" w:cs="Tahoma"/>
                                <w:sz w:val="20"/>
                                <w:szCs w:val="20"/>
                              </w:rPr>
                            </w:pPr>
                            <w:r w:rsidRPr="00C63BB9">
                              <w:rPr>
                                <w:rFonts w:ascii="Consolas" w:hAnsi="Consolas" w:cs="Tahoma"/>
                                <w:sz w:val="20"/>
                                <w:szCs w:val="20"/>
                              </w:rPr>
                              <w:t>//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C855BC" id="Text Box 379" o:spid="_x0000_s1193" type="#_x0000_t202" style="position:absolute;left:0;text-align:left;margin-left:0;margin-top:26.6pt;width:467.45pt;height:355.15pt;z-index:-25111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" fillcolor="#f1f8e8" stroked="f" strokeweight=".5pt">
                <v:shadow on="t" color="#a4d16d" offset="-9pt,0"/>
                <v:textbox inset="2mm">
                  <w:txbxContent>
                    <w:p w14:paraId="55A24BB8" w14:textId="57846883"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const app = require("./</w:t>
                      </w:r>
                      <w:proofErr w:type="spellStart"/>
                      <w:r w:rsidRPr="00C63BB9">
                        <w:rPr>
                          <w:rFonts w:ascii="Consolas" w:hAnsi="Consolas" w:cs="Tahoma"/>
                          <w:sz w:val="20"/>
                          <w:szCs w:val="20"/>
                        </w:rPr>
                        <w:t>src</w:t>
                      </w:r>
                      <w:proofErr w:type="spellEnd"/>
                      <w:r w:rsidRPr="00C63BB9">
                        <w:rPr>
                          <w:rFonts w:ascii="Consolas" w:hAnsi="Consolas" w:cs="Tahoma"/>
                          <w:sz w:val="20"/>
                          <w:szCs w:val="20"/>
                        </w:rPr>
                        <w:t>/app.js")</w:t>
                      </w:r>
                    </w:p>
                    <w:p w14:paraId="4E3FBD71"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const pool = require("./</w:t>
                      </w:r>
                      <w:proofErr w:type="spellStart"/>
                      <w:r w:rsidRPr="00C63BB9">
                        <w:rPr>
                          <w:rFonts w:ascii="Consolas" w:hAnsi="Consolas" w:cs="Tahoma"/>
                          <w:sz w:val="20"/>
                          <w:szCs w:val="20"/>
                        </w:rPr>
                        <w:t>src</w:t>
                      </w:r>
                      <w:proofErr w:type="spellEnd"/>
                      <w:r w:rsidRPr="00C63BB9">
                        <w:rPr>
                          <w:rFonts w:ascii="Consolas" w:hAnsi="Consolas" w:cs="Tahoma"/>
                          <w:sz w:val="20"/>
                          <w:szCs w:val="20"/>
                        </w:rPr>
                        <w:t>/pool.js")</w:t>
                      </w:r>
                    </w:p>
                    <w:p w14:paraId="7E536B98" w14:textId="77777777" w:rsidR="00C63BB9" w:rsidRPr="00C63BB9" w:rsidRDefault="00C63BB9" w:rsidP="00C63BB9">
                      <w:pPr>
                        <w:spacing w:after="0"/>
                        <w:rPr>
                          <w:rFonts w:ascii="Consolas" w:hAnsi="Consolas" w:cs="Tahoma"/>
                          <w:sz w:val="20"/>
                          <w:szCs w:val="20"/>
                        </w:rPr>
                      </w:pPr>
                    </w:p>
                    <w:p w14:paraId="6153945D"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connect the </w:t>
                      </w:r>
                      <w:proofErr w:type="spellStart"/>
                      <w:r w:rsidRPr="00C63BB9">
                        <w:rPr>
                          <w:rFonts w:ascii="Consolas" w:hAnsi="Consolas" w:cs="Tahoma"/>
                          <w:sz w:val="20"/>
                          <w:szCs w:val="20"/>
                        </w:rPr>
                        <w:t>the</w:t>
                      </w:r>
                      <w:proofErr w:type="spellEnd"/>
                      <w:r w:rsidRPr="00C63BB9">
                        <w:rPr>
                          <w:rFonts w:ascii="Consolas" w:hAnsi="Consolas" w:cs="Tahoma"/>
                          <w:sz w:val="20"/>
                          <w:szCs w:val="20"/>
                        </w:rPr>
                        <w:t xml:space="preserve"> pool to local </w:t>
                      </w:r>
                      <w:proofErr w:type="spellStart"/>
                      <w:r w:rsidRPr="00C63BB9">
                        <w:rPr>
                          <w:rFonts w:ascii="Consolas" w:hAnsi="Consolas" w:cs="Tahoma"/>
                          <w:sz w:val="20"/>
                          <w:szCs w:val="20"/>
                        </w:rPr>
                        <w:t>db</w:t>
                      </w:r>
                      <w:proofErr w:type="spellEnd"/>
                    </w:p>
                    <w:p w14:paraId="5E6F8E39"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do this first</w:t>
                      </w:r>
                    </w:p>
                    <w:p w14:paraId="78B003C2"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when we first create a pool no contact with </w:t>
                      </w:r>
                      <w:proofErr w:type="spellStart"/>
                      <w:r w:rsidRPr="00C63BB9">
                        <w:rPr>
                          <w:rFonts w:ascii="Consolas" w:hAnsi="Consolas" w:cs="Tahoma"/>
                          <w:sz w:val="20"/>
                          <w:szCs w:val="20"/>
                        </w:rPr>
                        <w:t>postgres</w:t>
                      </w:r>
                      <w:proofErr w:type="spellEnd"/>
                      <w:r w:rsidRPr="00C63BB9">
                        <w:rPr>
                          <w:rFonts w:ascii="Consolas" w:hAnsi="Consolas" w:cs="Tahoma"/>
                          <w:sz w:val="20"/>
                          <w:szCs w:val="20"/>
                        </w:rPr>
                        <w:t xml:space="preserve"> is made</w:t>
                      </w:r>
                    </w:p>
                    <w:p w14:paraId="138D2EA1"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pool</w:t>
                      </w:r>
                    </w:p>
                    <w:p w14:paraId="2A42816D"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.connect</w:t>
                      </w:r>
                      <w:proofErr w:type="gramEnd"/>
                      <w:r w:rsidRPr="00C63BB9">
                        <w:rPr>
                          <w:rFonts w:ascii="Consolas" w:hAnsi="Consolas" w:cs="Tahoma"/>
                          <w:sz w:val="20"/>
                          <w:szCs w:val="20"/>
                        </w:rPr>
                        <w:t>({</w:t>
                      </w:r>
                    </w:p>
                    <w:p w14:paraId="546BE925"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host: "localhost",</w:t>
                      </w:r>
                    </w:p>
                    <w:p w14:paraId="4ADC1346"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port: 5432,</w:t>
                      </w:r>
                    </w:p>
                    <w:p w14:paraId="77DC2E4E"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database: "</w:t>
                      </w:r>
                      <w:proofErr w:type="spellStart"/>
                      <w:r w:rsidRPr="00C63BB9">
                        <w:rPr>
                          <w:rFonts w:ascii="Consolas" w:hAnsi="Consolas" w:cs="Tahoma"/>
                          <w:sz w:val="20"/>
                          <w:szCs w:val="20"/>
                        </w:rPr>
                        <w:t>socialnetwork</w:t>
                      </w:r>
                      <w:proofErr w:type="spellEnd"/>
                      <w:r w:rsidRPr="00C63BB9">
                        <w:rPr>
                          <w:rFonts w:ascii="Consolas" w:hAnsi="Consolas" w:cs="Tahoma"/>
                          <w:sz w:val="20"/>
                          <w:szCs w:val="20"/>
                        </w:rPr>
                        <w:t>",</w:t>
                      </w:r>
                    </w:p>
                    <w:p w14:paraId="54E96A49"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user: "</w:t>
                      </w:r>
                      <w:proofErr w:type="spellStart"/>
                      <w:r w:rsidRPr="00C63BB9">
                        <w:rPr>
                          <w:rFonts w:ascii="Consolas" w:hAnsi="Consolas" w:cs="Tahoma"/>
                          <w:sz w:val="20"/>
                          <w:szCs w:val="20"/>
                        </w:rPr>
                        <w:t>postgres</w:t>
                      </w:r>
                      <w:proofErr w:type="spellEnd"/>
                      <w:r w:rsidRPr="00C63BB9">
                        <w:rPr>
                          <w:rFonts w:ascii="Consolas" w:hAnsi="Consolas" w:cs="Tahoma"/>
                          <w:sz w:val="20"/>
                          <w:szCs w:val="20"/>
                        </w:rPr>
                        <w:t>",</w:t>
                      </w:r>
                    </w:p>
                    <w:p w14:paraId="199F476A"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password: "</w:t>
                      </w:r>
                      <w:proofErr w:type="spellStart"/>
                      <w:r w:rsidRPr="00C63BB9">
                        <w:rPr>
                          <w:rFonts w:ascii="Consolas" w:hAnsi="Consolas" w:cs="Tahoma"/>
                          <w:sz w:val="20"/>
                          <w:szCs w:val="20"/>
                        </w:rPr>
                        <w:t>postgres</w:t>
                      </w:r>
                      <w:proofErr w:type="spellEnd"/>
                      <w:r w:rsidRPr="00C63BB9">
                        <w:rPr>
                          <w:rFonts w:ascii="Consolas" w:hAnsi="Consolas" w:cs="Tahoma"/>
                          <w:sz w:val="20"/>
                          <w:szCs w:val="20"/>
                        </w:rPr>
                        <w:t>",</w:t>
                      </w:r>
                    </w:p>
                    <w:p w14:paraId="0E837FA2"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
                    <w:p w14:paraId="65C42053" w14:textId="792A44ED"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 if you want to use a separate function you need async await</w:t>
                      </w:r>
                    </w:p>
                    <w:p w14:paraId="3018EC04"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.then</w:t>
                      </w:r>
                      <w:proofErr w:type="gramEnd"/>
                      <w:r w:rsidRPr="00C63BB9">
                        <w:rPr>
                          <w:rFonts w:ascii="Consolas" w:hAnsi="Consolas" w:cs="Tahoma"/>
                          <w:sz w:val="20"/>
                          <w:szCs w:val="20"/>
                        </w:rPr>
                        <w:t>(() =&gt; {</w:t>
                      </w:r>
                    </w:p>
                    <w:p w14:paraId="47232374"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app(</w:t>
                      </w:r>
                      <w:proofErr w:type="gramEnd"/>
                      <w:r w:rsidRPr="00C63BB9">
                        <w:rPr>
                          <w:rFonts w:ascii="Consolas" w:hAnsi="Consolas" w:cs="Tahoma"/>
                          <w:sz w:val="20"/>
                          <w:szCs w:val="20"/>
                        </w:rPr>
                        <w:t>).listen(3005, () =&gt; {</w:t>
                      </w:r>
                    </w:p>
                    <w:p w14:paraId="2A13F65A"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console.log(</w:t>
                      </w:r>
                      <w:proofErr w:type="gramEnd"/>
                      <w:r w:rsidRPr="00C63BB9">
                        <w:rPr>
                          <w:rFonts w:ascii="Consolas" w:hAnsi="Consolas" w:cs="Tahoma"/>
                          <w:sz w:val="20"/>
                          <w:szCs w:val="20"/>
                        </w:rPr>
                        <w:t>"Listening on port 3005")</w:t>
                      </w:r>
                    </w:p>
                    <w:p w14:paraId="2C874008" w14:textId="73AE1A0C"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
                    <w:p w14:paraId="5BB02BA0"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.catch</w:t>
                      </w:r>
                      <w:proofErr w:type="gramEnd"/>
                      <w:r w:rsidRPr="00C63BB9">
                        <w:rPr>
                          <w:rFonts w:ascii="Consolas" w:hAnsi="Consolas" w:cs="Tahoma"/>
                          <w:sz w:val="20"/>
                          <w:szCs w:val="20"/>
                        </w:rPr>
                        <w:t>((err) =&gt; {</w:t>
                      </w:r>
                    </w:p>
                    <w:p w14:paraId="13D7FE2B" w14:textId="0D42BCF8" w:rsidR="00C63BB9" w:rsidRPr="00C63BB9" w:rsidRDefault="00C63BB9" w:rsidP="00573CF7">
                      <w:pPr>
                        <w:spacing w:after="0"/>
                        <w:rPr>
                          <w:rFonts w:ascii="Consolas" w:hAnsi="Consolas" w:cs="Tahoma"/>
                          <w:sz w:val="20"/>
                          <w:szCs w:val="20"/>
                        </w:rPr>
                      </w:pPr>
                      <w:r w:rsidRPr="00C63BB9">
                        <w:rPr>
                          <w:rFonts w:ascii="Consolas" w:hAnsi="Consolas" w:cs="Tahoma"/>
                          <w:sz w:val="20"/>
                          <w:szCs w:val="20"/>
                        </w:rPr>
                        <w:t xml:space="preserve">    </w:t>
                      </w:r>
                      <w:proofErr w:type="spellStart"/>
                      <w:proofErr w:type="gramStart"/>
                      <w:r w:rsidRPr="00C63BB9">
                        <w:rPr>
                          <w:rFonts w:ascii="Consolas" w:hAnsi="Consolas" w:cs="Tahoma"/>
                          <w:sz w:val="20"/>
                          <w:szCs w:val="20"/>
                        </w:rPr>
                        <w:t>console.error</w:t>
                      </w:r>
                      <w:proofErr w:type="spellEnd"/>
                      <w:proofErr w:type="gramEnd"/>
                      <w:r w:rsidRPr="00C63BB9">
                        <w:rPr>
                          <w:rFonts w:ascii="Consolas" w:hAnsi="Consolas" w:cs="Tahoma"/>
                          <w:sz w:val="20"/>
                          <w:szCs w:val="20"/>
                        </w:rPr>
                        <w:t>(err)})</w:t>
                      </w:r>
                    </w:p>
                    <w:p w14:paraId="603E79B5" w14:textId="77777777" w:rsidR="00C63BB9" w:rsidRPr="00C63BB9" w:rsidRDefault="00C63BB9" w:rsidP="00C63BB9">
                      <w:pPr>
                        <w:spacing w:after="0"/>
                        <w:rPr>
                          <w:rFonts w:ascii="Consolas" w:hAnsi="Consolas" w:cs="Tahoma"/>
                          <w:sz w:val="20"/>
                          <w:szCs w:val="20"/>
                        </w:rPr>
                      </w:pPr>
                    </w:p>
                    <w:p w14:paraId="57CFF689"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tell the app to start listening to some port</w:t>
                      </w:r>
                    </w:p>
                    <w:p w14:paraId="6031C12E"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when we first create a pool no contact with </w:t>
                      </w:r>
                      <w:proofErr w:type="spellStart"/>
                      <w:r w:rsidRPr="00C63BB9">
                        <w:rPr>
                          <w:rFonts w:ascii="Consolas" w:hAnsi="Consolas" w:cs="Tahoma"/>
                          <w:sz w:val="20"/>
                          <w:szCs w:val="20"/>
                        </w:rPr>
                        <w:t>postgres</w:t>
                      </w:r>
                      <w:proofErr w:type="spellEnd"/>
                      <w:r w:rsidRPr="00C63BB9">
                        <w:rPr>
                          <w:rFonts w:ascii="Consolas" w:hAnsi="Consolas" w:cs="Tahoma"/>
                          <w:sz w:val="20"/>
                          <w:szCs w:val="20"/>
                        </w:rPr>
                        <w:t xml:space="preserve"> is made</w:t>
                      </w:r>
                    </w:p>
                    <w:p w14:paraId="6FCCF2A0"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app(</w:t>
                      </w:r>
                      <w:proofErr w:type="gramEnd"/>
                      <w:r w:rsidRPr="00C63BB9">
                        <w:rPr>
                          <w:rFonts w:ascii="Consolas" w:hAnsi="Consolas" w:cs="Tahoma"/>
                          <w:sz w:val="20"/>
                          <w:szCs w:val="20"/>
                        </w:rPr>
                        <w:t>).listen(3005, () =&gt;{</w:t>
                      </w:r>
                    </w:p>
                    <w:p w14:paraId="2484DA10" w14:textId="77777777" w:rsidR="00C63BB9" w:rsidRPr="00C63BB9" w:rsidRDefault="00C63BB9" w:rsidP="00C63BB9">
                      <w:pPr>
                        <w:spacing w:after="0"/>
                        <w:rPr>
                          <w:rFonts w:ascii="Consolas" w:hAnsi="Consolas" w:cs="Tahoma"/>
                          <w:sz w:val="20"/>
                          <w:szCs w:val="20"/>
                        </w:rPr>
                      </w:pPr>
                      <w:r w:rsidRPr="00C63BB9">
                        <w:rPr>
                          <w:rFonts w:ascii="Consolas" w:hAnsi="Consolas" w:cs="Tahoma"/>
                          <w:sz w:val="20"/>
                          <w:szCs w:val="20"/>
                        </w:rPr>
                        <w:t xml:space="preserve">//     </w:t>
                      </w:r>
                      <w:proofErr w:type="gramStart"/>
                      <w:r w:rsidRPr="00C63BB9">
                        <w:rPr>
                          <w:rFonts w:ascii="Consolas" w:hAnsi="Consolas" w:cs="Tahoma"/>
                          <w:sz w:val="20"/>
                          <w:szCs w:val="20"/>
                        </w:rPr>
                        <w:t>console.log(</w:t>
                      </w:r>
                      <w:proofErr w:type="gramEnd"/>
                      <w:r w:rsidRPr="00C63BB9">
                        <w:rPr>
                          <w:rFonts w:ascii="Consolas" w:hAnsi="Consolas" w:cs="Tahoma"/>
                          <w:sz w:val="20"/>
                          <w:szCs w:val="20"/>
                        </w:rPr>
                        <w:t>'Listening on port 3005')</w:t>
                      </w:r>
                    </w:p>
                    <w:p w14:paraId="277E1FAD" w14:textId="17AE6E0F" w:rsidR="00C63BB9" w:rsidRPr="004659CC" w:rsidRDefault="00C63BB9" w:rsidP="00C63BB9">
                      <w:pPr>
                        <w:spacing w:after="0"/>
                        <w:rPr>
                          <w:rFonts w:ascii="Consolas" w:hAnsi="Consolas" w:cs="Tahoma"/>
                          <w:sz w:val="20"/>
                          <w:szCs w:val="20"/>
                        </w:rPr>
                      </w:pPr>
                      <w:r w:rsidRPr="00C63BB9">
                        <w:rPr>
                          <w:rFonts w:ascii="Consolas" w:hAnsi="Consolas" w:cs="Tahoma"/>
                          <w:sz w:val="20"/>
                          <w:szCs w:val="20"/>
                        </w:rPr>
                        <w:t>// })</w:t>
                      </w:r>
                    </w:p>
                  </w:txbxContent>
                </v:textbox>
                <w10:wrap type="topAndBottom" anchorx="margin"/>
              </v:shape>
            </w:pict>
          </mc:Fallback>
        </mc:AlternateContent>
      </w:r>
      <w:r w:rsidR="00124D12" w:rsidRPr="00124D12">
        <w:t xml:space="preserve">Tell the pool to connect to local </w:t>
      </w:r>
      <w:proofErr w:type="spellStart"/>
      <w:r w:rsidR="00124D12" w:rsidRPr="00124D12">
        <w:t>db</w:t>
      </w:r>
      <w:proofErr w:type="spellEnd"/>
    </w:p>
    <w:p w14:paraId="6315A099" w14:textId="61409FD0" w:rsidR="00872B1D" w:rsidRDefault="00872B1D" w:rsidP="00681723">
      <w:pPr>
        <w:pStyle w:val="Style8"/>
        <w:numPr>
          <w:ilvl w:val="0"/>
          <w:numId w:val="0"/>
        </w:numPr>
        <w:ind w:left="1080" w:hanging="360"/>
        <w:rPr>
          <w:b/>
          <w:bCs/>
        </w:rPr>
      </w:pPr>
    </w:p>
    <w:p w14:paraId="737902D4" w14:textId="7783EB2D" w:rsidR="001E3722" w:rsidRDefault="001E3722" w:rsidP="00681723">
      <w:pPr>
        <w:pStyle w:val="Style8"/>
        <w:numPr>
          <w:ilvl w:val="0"/>
          <w:numId w:val="0"/>
        </w:numPr>
        <w:ind w:left="1080" w:hanging="360"/>
        <w:rPr>
          <w:b/>
          <w:bCs/>
        </w:rPr>
      </w:pPr>
    </w:p>
    <w:p w14:paraId="563F0D45" w14:textId="17159443" w:rsidR="001E3722" w:rsidRDefault="00573CF7" w:rsidP="00A93DBE">
      <w:pPr>
        <w:pStyle w:val="Style12"/>
        <w:rPr>
          <w:b/>
        </w:rPr>
      </w:pPr>
      <w:r>
        <w:t xml:space="preserve">In pool.js // </w:t>
      </w:r>
      <w:r w:rsidRPr="00573CF7">
        <w:t>Add two</w:t>
      </w:r>
      <w:r w:rsidRPr="00573CF7">
        <w:rPr>
          <w:b/>
        </w:rPr>
        <w:t xml:space="preserve"> </w:t>
      </w:r>
      <w:r w:rsidRPr="00573CF7">
        <w:t xml:space="preserve">other methods to </w:t>
      </w:r>
      <w:r w:rsidR="00872B1D">
        <w:t xml:space="preserve">the </w:t>
      </w:r>
      <w:r w:rsidRPr="00573CF7">
        <w:t>pool class</w:t>
      </w:r>
    </w:p>
    <w:p w14:paraId="63209BB7" w14:textId="5A1AA8CC" w:rsidR="00573CF7" w:rsidRPr="00573CF7" w:rsidRDefault="00573CF7" w:rsidP="001E33E7">
      <w:pPr>
        <w:pStyle w:val="Style8"/>
        <w:numPr>
          <w:ilvl w:val="0"/>
          <w:numId w:val="0"/>
        </w:numPr>
        <w:ind w:left="1080" w:hanging="360"/>
        <w:rPr>
          <w:b/>
          <w:bCs/>
        </w:rPr>
      </w:pPr>
      <w:r w:rsidRPr="00573CF7">
        <w:rPr>
          <w:b/>
          <w:bCs/>
          <w:noProof/>
        </w:rPr>
        <mc:AlternateContent>
          <mc:Choice Requires="wps">
            <w:drawing>
              <wp:anchor distT="0" distB="0" distL="114300" distR="114300" simplePos="0" relativeHeight="252204032" behindDoc="1" locked="0" layoutInCell="1" allowOverlap="1" wp14:anchorId="7ECA725A" wp14:editId="3DAECAC7">
                <wp:simplePos x="0" y="0"/>
                <wp:positionH relativeFrom="margin">
                  <wp:align>center</wp:align>
                </wp:positionH>
                <wp:positionV relativeFrom="paragraph">
                  <wp:posOffset>108174</wp:posOffset>
                </wp:positionV>
                <wp:extent cx="5936615" cy="1836420"/>
                <wp:effectExtent l="114300" t="0" r="6985" b="0"/>
                <wp:wrapTopAndBottom/>
                <wp:docPr id="384"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8364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C11C759" w14:textId="6A998591" w:rsidR="00573CF7" w:rsidRPr="00573CF7" w:rsidRDefault="00573CF7" w:rsidP="00573CF7">
                            <w:pPr>
                              <w:spacing w:after="0"/>
                              <w:rPr>
                                <w:rFonts w:ascii="Consolas" w:hAnsi="Consolas" w:cs="Tahoma"/>
                                <w:sz w:val="20"/>
                                <w:szCs w:val="20"/>
                              </w:rPr>
                            </w:pPr>
                            <w:r w:rsidRPr="00D8656C">
                              <w:rPr>
                                <w:rFonts w:ascii="Consolas" w:hAnsi="Consolas" w:cs="Tahoma"/>
                                <w:sz w:val="20"/>
                                <w:szCs w:val="20"/>
                              </w:rPr>
                              <w:t xml:space="preserve">  </w:t>
                            </w:r>
                            <w:r w:rsidRPr="00573CF7">
                              <w:rPr>
                                <w:rFonts w:ascii="Consolas" w:hAnsi="Consolas" w:cs="Tahoma"/>
                                <w:sz w:val="20"/>
                                <w:szCs w:val="20"/>
                              </w:rPr>
                              <w:t xml:space="preserve">// disconnect to </w:t>
                            </w:r>
                            <w:proofErr w:type="spellStart"/>
                            <w:r w:rsidRPr="00573CF7">
                              <w:rPr>
                                <w:rFonts w:ascii="Consolas" w:hAnsi="Consolas" w:cs="Tahoma"/>
                                <w:sz w:val="20"/>
                                <w:szCs w:val="20"/>
                              </w:rPr>
                              <w:t>db</w:t>
                            </w:r>
                            <w:proofErr w:type="spellEnd"/>
                            <w:r w:rsidRPr="00573CF7">
                              <w:rPr>
                                <w:rFonts w:ascii="Consolas" w:hAnsi="Consolas" w:cs="Tahoma"/>
                                <w:sz w:val="20"/>
                                <w:szCs w:val="20"/>
                              </w:rPr>
                              <w:t xml:space="preserve"> entirely</w:t>
                            </w:r>
                          </w:p>
                          <w:p w14:paraId="71195E8C"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w:t>
                            </w:r>
                            <w:proofErr w:type="gramStart"/>
                            <w:r w:rsidRPr="00573CF7">
                              <w:rPr>
                                <w:rFonts w:ascii="Consolas" w:hAnsi="Consolas" w:cs="Tahoma"/>
                                <w:sz w:val="20"/>
                                <w:szCs w:val="20"/>
                              </w:rPr>
                              <w:t>close(</w:t>
                            </w:r>
                            <w:proofErr w:type="gramEnd"/>
                            <w:r w:rsidRPr="00573CF7">
                              <w:rPr>
                                <w:rFonts w:ascii="Consolas" w:hAnsi="Consolas" w:cs="Tahoma"/>
                                <w:sz w:val="20"/>
                                <w:szCs w:val="20"/>
                              </w:rPr>
                              <w:t>) {</w:t>
                            </w:r>
                          </w:p>
                          <w:p w14:paraId="754D0A0E"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return </w:t>
                            </w:r>
                            <w:proofErr w:type="gramStart"/>
                            <w:r w:rsidRPr="00573CF7">
                              <w:rPr>
                                <w:rFonts w:ascii="Consolas" w:hAnsi="Consolas" w:cs="Tahoma"/>
                                <w:sz w:val="20"/>
                                <w:szCs w:val="20"/>
                              </w:rPr>
                              <w:t>this._</w:t>
                            </w:r>
                            <w:proofErr w:type="spellStart"/>
                            <w:r w:rsidRPr="00573CF7">
                              <w:rPr>
                                <w:rFonts w:ascii="Consolas" w:hAnsi="Consolas" w:cs="Tahoma"/>
                                <w:sz w:val="20"/>
                                <w:szCs w:val="20"/>
                              </w:rPr>
                              <w:t>pool.end</w:t>
                            </w:r>
                            <w:proofErr w:type="spellEnd"/>
                            <w:r w:rsidRPr="00573CF7">
                              <w:rPr>
                                <w:rFonts w:ascii="Consolas" w:hAnsi="Consolas" w:cs="Tahoma"/>
                                <w:sz w:val="20"/>
                                <w:szCs w:val="20"/>
                              </w:rPr>
                              <w:t>(</w:t>
                            </w:r>
                            <w:proofErr w:type="gramEnd"/>
                            <w:r w:rsidRPr="00573CF7">
                              <w:rPr>
                                <w:rFonts w:ascii="Consolas" w:hAnsi="Consolas" w:cs="Tahoma"/>
                                <w:sz w:val="20"/>
                                <w:szCs w:val="20"/>
                              </w:rPr>
                              <w:t>)</w:t>
                            </w:r>
                          </w:p>
                          <w:p w14:paraId="2787BC30"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w:t>
                            </w:r>
                          </w:p>
                          <w:p w14:paraId="1D4B5615" w14:textId="77777777" w:rsidR="00573CF7" w:rsidRPr="00573CF7" w:rsidRDefault="00573CF7" w:rsidP="00573CF7">
                            <w:pPr>
                              <w:spacing w:after="0"/>
                              <w:rPr>
                                <w:rFonts w:ascii="Consolas" w:hAnsi="Consolas" w:cs="Tahoma"/>
                                <w:sz w:val="20"/>
                                <w:szCs w:val="20"/>
                              </w:rPr>
                            </w:pPr>
                          </w:p>
                          <w:p w14:paraId="6E321288"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 primary method to run a query. sending a </w:t>
                            </w:r>
                            <w:proofErr w:type="spellStart"/>
                            <w:r w:rsidRPr="00573CF7">
                              <w:rPr>
                                <w:rFonts w:ascii="Consolas" w:hAnsi="Consolas" w:cs="Tahoma"/>
                                <w:sz w:val="20"/>
                                <w:szCs w:val="20"/>
                              </w:rPr>
                              <w:t>sql</w:t>
                            </w:r>
                            <w:proofErr w:type="spellEnd"/>
                            <w:r w:rsidRPr="00573CF7">
                              <w:rPr>
                                <w:rFonts w:ascii="Consolas" w:hAnsi="Consolas" w:cs="Tahoma"/>
                                <w:sz w:val="20"/>
                                <w:szCs w:val="20"/>
                              </w:rPr>
                              <w:t xml:space="preserve"> to db.</w:t>
                            </w:r>
                          </w:p>
                          <w:p w14:paraId="11FDE05F"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 really big security issue here!!</w:t>
                            </w:r>
                          </w:p>
                          <w:p w14:paraId="539564D1"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query(</w:t>
                            </w:r>
                            <w:proofErr w:type="spellStart"/>
                            <w:r w:rsidRPr="00573CF7">
                              <w:rPr>
                                <w:rFonts w:ascii="Consolas" w:hAnsi="Consolas" w:cs="Tahoma"/>
                                <w:sz w:val="20"/>
                                <w:szCs w:val="20"/>
                              </w:rPr>
                              <w:t>sql</w:t>
                            </w:r>
                            <w:proofErr w:type="spellEnd"/>
                            <w:r w:rsidRPr="00573CF7">
                              <w:rPr>
                                <w:rFonts w:ascii="Consolas" w:hAnsi="Consolas" w:cs="Tahoma"/>
                                <w:sz w:val="20"/>
                                <w:szCs w:val="20"/>
                              </w:rPr>
                              <w:t>) {</w:t>
                            </w:r>
                          </w:p>
                          <w:p w14:paraId="25498AA2"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return </w:t>
                            </w:r>
                            <w:proofErr w:type="gramStart"/>
                            <w:r w:rsidRPr="00573CF7">
                              <w:rPr>
                                <w:rFonts w:ascii="Consolas" w:hAnsi="Consolas" w:cs="Tahoma"/>
                                <w:sz w:val="20"/>
                                <w:szCs w:val="20"/>
                              </w:rPr>
                              <w:t>this._</w:t>
                            </w:r>
                            <w:proofErr w:type="spellStart"/>
                            <w:proofErr w:type="gramEnd"/>
                            <w:r w:rsidRPr="00573CF7">
                              <w:rPr>
                                <w:rFonts w:ascii="Consolas" w:hAnsi="Consolas" w:cs="Tahoma"/>
                                <w:sz w:val="20"/>
                                <w:szCs w:val="20"/>
                              </w:rPr>
                              <w:t>pool.query</w:t>
                            </w:r>
                            <w:proofErr w:type="spellEnd"/>
                            <w:r w:rsidRPr="00573CF7">
                              <w:rPr>
                                <w:rFonts w:ascii="Consolas" w:hAnsi="Consolas" w:cs="Tahoma"/>
                                <w:sz w:val="20"/>
                                <w:szCs w:val="20"/>
                              </w:rPr>
                              <w:t>(</w:t>
                            </w:r>
                            <w:proofErr w:type="spellStart"/>
                            <w:r w:rsidRPr="00573CF7">
                              <w:rPr>
                                <w:rFonts w:ascii="Consolas" w:hAnsi="Consolas" w:cs="Tahoma"/>
                                <w:sz w:val="20"/>
                                <w:szCs w:val="20"/>
                              </w:rPr>
                              <w:t>sql</w:t>
                            </w:r>
                            <w:proofErr w:type="spellEnd"/>
                            <w:r w:rsidRPr="00573CF7">
                              <w:rPr>
                                <w:rFonts w:ascii="Consolas" w:hAnsi="Consolas" w:cs="Tahoma"/>
                                <w:sz w:val="20"/>
                                <w:szCs w:val="20"/>
                              </w:rPr>
                              <w:t>)</w:t>
                            </w:r>
                          </w:p>
                          <w:p w14:paraId="1FF3ECDE" w14:textId="11582120" w:rsidR="00573CF7" w:rsidRPr="004659CC" w:rsidRDefault="00573CF7" w:rsidP="00573CF7">
                            <w:pPr>
                              <w:spacing w:after="0"/>
                              <w:rPr>
                                <w:rFonts w:ascii="Consolas" w:hAnsi="Consolas" w:cs="Tahoma"/>
                                <w:sz w:val="20"/>
                                <w:szCs w:val="20"/>
                              </w:rPr>
                            </w:pPr>
                            <w:r w:rsidRPr="00573CF7">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ECA725A" id="Text Box 384" o:spid="_x0000_s1194" type="#_x0000_t202" style="position:absolute;left:0;text-align:left;margin-left:0;margin-top:8.5pt;width:467.45pt;height:144.6pt;z-index:-25111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" fillcolor="#f1f8e8" stroked="f" strokeweight=".5pt">
                <v:shadow on="t" color="#a4d16d" offset="-9pt,0"/>
                <v:textbox inset="2mm">
                  <w:txbxContent>
                    <w:p w14:paraId="1C11C759" w14:textId="6A998591" w:rsidR="00573CF7" w:rsidRPr="00573CF7" w:rsidRDefault="00573CF7" w:rsidP="00573CF7">
                      <w:pPr>
                        <w:spacing w:after="0"/>
                        <w:rPr>
                          <w:rFonts w:ascii="Consolas" w:hAnsi="Consolas" w:cs="Tahoma"/>
                          <w:sz w:val="20"/>
                          <w:szCs w:val="20"/>
                        </w:rPr>
                      </w:pPr>
                      <w:r w:rsidRPr="00D8656C">
                        <w:rPr>
                          <w:rFonts w:ascii="Consolas" w:hAnsi="Consolas" w:cs="Tahoma"/>
                          <w:sz w:val="20"/>
                          <w:szCs w:val="20"/>
                        </w:rPr>
                        <w:t xml:space="preserve">  </w:t>
                      </w:r>
                      <w:r w:rsidRPr="00573CF7">
                        <w:rPr>
                          <w:rFonts w:ascii="Consolas" w:hAnsi="Consolas" w:cs="Tahoma"/>
                          <w:sz w:val="20"/>
                          <w:szCs w:val="20"/>
                        </w:rPr>
                        <w:t xml:space="preserve">// disconnect to </w:t>
                      </w:r>
                      <w:proofErr w:type="spellStart"/>
                      <w:r w:rsidRPr="00573CF7">
                        <w:rPr>
                          <w:rFonts w:ascii="Consolas" w:hAnsi="Consolas" w:cs="Tahoma"/>
                          <w:sz w:val="20"/>
                          <w:szCs w:val="20"/>
                        </w:rPr>
                        <w:t>db</w:t>
                      </w:r>
                      <w:proofErr w:type="spellEnd"/>
                      <w:r w:rsidRPr="00573CF7">
                        <w:rPr>
                          <w:rFonts w:ascii="Consolas" w:hAnsi="Consolas" w:cs="Tahoma"/>
                          <w:sz w:val="20"/>
                          <w:szCs w:val="20"/>
                        </w:rPr>
                        <w:t xml:space="preserve"> entirely</w:t>
                      </w:r>
                    </w:p>
                    <w:p w14:paraId="71195E8C"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w:t>
                      </w:r>
                      <w:proofErr w:type="gramStart"/>
                      <w:r w:rsidRPr="00573CF7">
                        <w:rPr>
                          <w:rFonts w:ascii="Consolas" w:hAnsi="Consolas" w:cs="Tahoma"/>
                          <w:sz w:val="20"/>
                          <w:szCs w:val="20"/>
                        </w:rPr>
                        <w:t>close(</w:t>
                      </w:r>
                      <w:proofErr w:type="gramEnd"/>
                      <w:r w:rsidRPr="00573CF7">
                        <w:rPr>
                          <w:rFonts w:ascii="Consolas" w:hAnsi="Consolas" w:cs="Tahoma"/>
                          <w:sz w:val="20"/>
                          <w:szCs w:val="20"/>
                        </w:rPr>
                        <w:t>) {</w:t>
                      </w:r>
                    </w:p>
                    <w:p w14:paraId="754D0A0E"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return </w:t>
                      </w:r>
                      <w:proofErr w:type="gramStart"/>
                      <w:r w:rsidRPr="00573CF7">
                        <w:rPr>
                          <w:rFonts w:ascii="Consolas" w:hAnsi="Consolas" w:cs="Tahoma"/>
                          <w:sz w:val="20"/>
                          <w:szCs w:val="20"/>
                        </w:rPr>
                        <w:t>this._</w:t>
                      </w:r>
                      <w:proofErr w:type="spellStart"/>
                      <w:r w:rsidRPr="00573CF7">
                        <w:rPr>
                          <w:rFonts w:ascii="Consolas" w:hAnsi="Consolas" w:cs="Tahoma"/>
                          <w:sz w:val="20"/>
                          <w:szCs w:val="20"/>
                        </w:rPr>
                        <w:t>pool.end</w:t>
                      </w:r>
                      <w:proofErr w:type="spellEnd"/>
                      <w:r w:rsidRPr="00573CF7">
                        <w:rPr>
                          <w:rFonts w:ascii="Consolas" w:hAnsi="Consolas" w:cs="Tahoma"/>
                          <w:sz w:val="20"/>
                          <w:szCs w:val="20"/>
                        </w:rPr>
                        <w:t>(</w:t>
                      </w:r>
                      <w:proofErr w:type="gramEnd"/>
                      <w:r w:rsidRPr="00573CF7">
                        <w:rPr>
                          <w:rFonts w:ascii="Consolas" w:hAnsi="Consolas" w:cs="Tahoma"/>
                          <w:sz w:val="20"/>
                          <w:szCs w:val="20"/>
                        </w:rPr>
                        <w:t>)</w:t>
                      </w:r>
                    </w:p>
                    <w:p w14:paraId="2787BC30"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w:t>
                      </w:r>
                    </w:p>
                    <w:p w14:paraId="1D4B5615" w14:textId="77777777" w:rsidR="00573CF7" w:rsidRPr="00573CF7" w:rsidRDefault="00573CF7" w:rsidP="00573CF7">
                      <w:pPr>
                        <w:spacing w:after="0"/>
                        <w:rPr>
                          <w:rFonts w:ascii="Consolas" w:hAnsi="Consolas" w:cs="Tahoma"/>
                          <w:sz w:val="20"/>
                          <w:szCs w:val="20"/>
                        </w:rPr>
                      </w:pPr>
                    </w:p>
                    <w:p w14:paraId="6E321288"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 primary method to run a query. sending a </w:t>
                      </w:r>
                      <w:proofErr w:type="spellStart"/>
                      <w:r w:rsidRPr="00573CF7">
                        <w:rPr>
                          <w:rFonts w:ascii="Consolas" w:hAnsi="Consolas" w:cs="Tahoma"/>
                          <w:sz w:val="20"/>
                          <w:szCs w:val="20"/>
                        </w:rPr>
                        <w:t>sql</w:t>
                      </w:r>
                      <w:proofErr w:type="spellEnd"/>
                      <w:r w:rsidRPr="00573CF7">
                        <w:rPr>
                          <w:rFonts w:ascii="Consolas" w:hAnsi="Consolas" w:cs="Tahoma"/>
                          <w:sz w:val="20"/>
                          <w:szCs w:val="20"/>
                        </w:rPr>
                        <w:t xml:space="preserve"> to db.</w:t>
                      </w:r>
                    </w:p>
                    <w:p w14:paraId="11FDE05F"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 really big security issue here!!</w:t>
                      </w:r>
                    </w:p>
                    <w:p w14:paraId="539564D1"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query(</w:t>
                      </w:r>
                      <w:proofErr w:type="spellStart"/>
                      <w:r w:rsidRPr="00573CF7">
                        <w:rPr>
                          <w:rFonts w:ascii="Consolas" w:hAnsi="Consolas" w:cs="Tahoma"/>
                          <w:sz w:val="20"/>
                          <w:szCs w:val="20"/>
                        </w:rPr>
                        <w:t>sql</w:t>
                      </w:r>
                      <w:proofErr w:type="spellEnd"/>
                      <w:r w:rsidRPr="00573CF7">
                        <w:rPr>
                          <w:rFonts w:ascii="Consolas" w:hAnsi="Consolas" w:cs="Tahoma"/>
                          <w:sz w:val="20"/>
                          <w:szCs w:val="20"/>
                        </w:rPr>
                        <w:t>) {</w:t>
                      </w:r>
                    </w:p>
                    <w:p w14:paraId="25498AA2" w14:textId="77777777" w:rsidR="00573CF7" w:rsidRPr="00573CF7" w:rsidRDefault="00573CF7" w:rsidP="00573CF7">
                      <w:pPr>
                        <w:spacing w:after="0"/>
                        <w:rPr>
                          <w:rFonts w:ascii="Consolas" w:hAnsi="Consolas" w:cs="Tahoma"/>
                          <w:sz w:val="20"/>
                          <w:szCs w:val="20"/>
                        </w:rPr>
                      </w:pPr>
                      <w:r w:rsidRPr="00573CF7">
                        <w:rPr>
                          <w:rFonts w:ascii="Consolas" w:hAnsi="Consolas" w:cs="Tahoma"/>
                          <w:sz w:val="20"/>
                          <w:szCs w:val="20"/>
                        </w:rPr>
                        <w:t xml:space="preserve">    return </w:t>
                      </w:r>
                      <w:proofErr w:type="gramStart"/>
                      <w:r w:rsidRPr="00573CF7">
                        <w:rPr>
                          <w:rFonts w:ascii="Consolas" w:hAnsi="Consolas" w:cs="Tahoma"/>
                          <w:sz w:val="20"/>
                          <w:szCs w:val="20"/>
                        </w:rPr>
                        <w:t>this._</w:t>
                      </w:r>
                      <w:proofErr w:type="spellStart"/>
                      <w:proofErr w:type="gramEnd"/>
                      <w:r w:rsidRPr="00573CF7">
                        <w:rPr>
                          <w:rFonts w:ascii="Consolas" w:hAnsi="Consolas" w:cs="Tahoma"/>
                          <w:sz w:val="20"/>
                          <w:szCs w:val="20"/>
                        </w:rPr>
                        <w:t>pool.query</w:t>
                      </w:r>
                      <w:proofErr w:type="spellEnd"/>
                      <w:r w:rsidRPr="00573CF7">
                        <w:rPr>
                          <w:rFonts w:ascii="Consolas" w:hAnsi="Consolas" w:cs="Tahoma"/>
                          <w:sz w:val="20"/>
                          <w:szCs w:val="20"/>
                        </w:rPr>
                        <w:t>(</w:t>
                      </w:r>
                      <w:proofErr w:type="spellStart"/>
                      <w:r w:rsidRPr="00573CF7">
                        <w:rPr>
                          <w:rFonts w:ascii="Consolas" w:hAnsi="Consolas" w:cs="Tahoma"/>
                          <w:sz w:val="20"/>
                          <w:szCs w:val="20"/>
                        </w:rPr>
                        <w:t>sql</w:t>
                      </w:r>
                      <w:proofErr w:type="spellEnd"/>
                      <w:r w:rsidRPr="00573CF7">
                        <w:rPr>
                          <w:rFonts w:ascii="Consolas" w:hAnsi="Consolas" w:cs="Tahoma"/>
                          <w:sz w:val="20"/>
                          <w:szCs w:val="20"/>
                        </w:rPr>
                        <w:t>)</w:t>
                      </w:r>
                    </w:p>
                    <w:p w14:paraId="1FF3ECDE" w14:textId="11582120" w:rsidR="00573CF7" w:rsidRPr="004659CC" w:rsidRDefault="00573CF7" w:rsidP="00573CF7">
                      <w:pPr>
                        <w:spacing w:after="0"/>
                        <w:rPr>
                          <w:rFonts w:ascii="Consolas" w:hAnsi="Consolas" w:cs="Tahoma"/>
                          <w:sz w:val="20"/>
                          <w:szCs w:val="20"/>
                        </w:rPr>
                      </w:pPr>
                      <w:r w:rsidRPr="00573CF7">
                        <w:rPr>
                          <w:rFonts w:ascii="Consolas" w:hAnsi="Consolas" w:cs="Tahoma"/>
                          <w:sz w:val="20"/>
                          <w:szCs w:val="20"/>
                        </w:rPr>
                        <w:t xml:space="preserve">  }</w:t>
                      </w:r>
                    </w:p>
                  </w:txbxContent>
                </v:textbox>
                <w10:wrap type="topAndBottom" anchorx="margin"/>
              </v:shape>
            </w:pict>
          </mc:Fallback>
        </mc:AlternateContent>
      </w:r>
    </w:p>
    <w:p w14:paraId="5CB6455B" w14:textId="4C33864A" w:rsidR="001E3722" w:rsidRDefault="006D16E1" w:rsidP="00573CF7">
      <w:pPr>
        <w:pStyle w:val="Style4"/>
      </w:pPr>
      <w:r>
        <w:t>Data access pattern - repositories</w:t>
      </w:r>
      <w:r w:rsidR="00573CF7">
        <w:t xml:space="preserve"> (</w:t>
      </w:r>
      <w:r w:rsidR="00872B1D">
        <w:t>API</w:t>
      </w:r>
      <w:r w:rsidR="00573CF7">
        <w:t xml:space="preserve"> handlers)</w:t>
      </w:r>
    </w:p>
    <w:p w14:paraId="4853AE41" w14:textId="573943C2" w:rsidR="00573CF7" w:rsidRDefault="00573CF7" w:rsidP="00A93DBE">
      <w:pPr>
        <w:pStyle w:val="Style12"/>
      </w:pPr>
      <w:r>
        <w:t xml:space="preserve">How to create an </w:t>
      </w:r>
      <w:r w:rsidR="00872B1D">
        <w:t>API</w:t>
      </w:r>
      <w:r>
        <w:t xml:space="preserve"> route?</w:t>
      </w:r>
    </w:p>
    <w:p w14:paraId="37951085" w14:textId="5DA0FEDA" w:rsidR="00573CF7" w:rsidRDefault="00573CF7" w:rsidP="00573CF7">
      <w:pPr>
        <w:pStyle w:val="Style8"/>
        <w:numPr>
          <w:ilvl w:val="1"/>
          <w:numId w:val="1"/>
        </w:numPr>
      </w:pPr>
      <w:r>
        <w:t xml:space="preserve">Run a query </w:t>
      </w:r>
    </w:p>
    <w:p w14:paraId="34DA0D13" w14:textId="605B30DB" w:rsidR="00573CF7" w:rsidRDefault="00573CF7" w:rsidP="00573CF7">
      <w:pPr>
        <w:pStyle w:val="Style8"/>
        <w:numPr>
          <w:ilvl w:val="1"/>
          <w:numId w:val="1"/>
        </w:numPr>
      </w:pPr>
      <w:r>
        <w:t>Send the result back to the specific request</w:t>
      </w:r>
    </w:p>
    <w:p w14:paraId="31E0960D" w14:textId="14B1C805" w:rsidR="00573CF7" w:rsidRDefault="00573CF7" w:rsidP="00573CF7">
      <w:pPr>
        <w:pStyle w:val="Style7"/>
      </w:pPr>
      <w:r>
        <w:t>User repository</w:t>
      </w:r>
    </w:p>
    <w:p w14:paraId="502BCC30" w14:textId="6C380206" w:rsidR="00573CF7" w:rsidRDefault="00573CF7" w:rsidP="00A93DBE">
      <w:pPr>
        <w:pStyle w:val="Style12"/>
      </w:pPr>
      <w:r>
        <w:t xml:space="preserve">Create an object user repository. It has </w:t>
      </w:r>
      <w:r w:rsidR="00872B1D">
        <w:t xml:space="preserve">a </w:t>
      </w:r>
      <w:r>
        <w:t xml:space="preserve">couple of functions tied to it, accessing, deleting, </w:t>
      </w:r>
      <w:r w:rsidR="00872B1D">
        <w:t xml:space="preserve">and </w:t>
      </w:r>
      <w:r>
        <w:t xml:space="preserve">updating rows in our </w:t>
      </w:r>
      <w:r w:rsidR="00872B1D">
        <w:t>DB</w:t>
      </w:r>
      <w:r>
        <w:t>. It's our central access point</w:t>
      </w:r>
      <w:r w:rsidR="00A56327">
        <w:t xml:space="preserve"> for interacting with </w:t>
      </w:r>
      <w:r w:rsidR="00872B1D">
        <w:t xml:space="preserve">the </w:t>
      </w:r>
      <w:r w:rsidR="00A56327">
        <w:t>user table</w:t>
      </w:r>
      <w:r>
        <w:t xml:space="preserve">. Each of the methods </w:t>
      </w:r>
      <w:r w:rsidR="00872B1D">
        <w:t>is</w:t>
      </w:r>
      <w:r>
        <w:t xml:space="preserve"> designed to work with one of our </w:t>
      </w:r>
      <w:r w:rsidR="00A56327">
        <w:t>different user handlers. It can have other methods too such as count, validate, …. It can be implemented by using clas</w:t>
      </w:r>
      <w:r w:rsidR="00872B1D">
        <w:t>se</w:t>
      </w:r>
      <w:r w:rsidR="00A56327">
        <w:t xml:space="preserve">s, functions … personal preference. </w:t>
      </w:r>
    </w:p>
    <w:p w14:paraId="67179F6E" w14:textId="3BB2A421" w:rsidR="00573CF7" w:rsidRDefault="00872B1D" w:rsidP="00573CF7">
      <w:pPr>
        <w:pStyle w:val="Style7"/>
      </w:pPr>
      <w:r w:rsidRPr="00A56327">
        <w:rPr>
          <w:noProof/>
        </w:rPr>
        <w:drawing>
          <wp:anchor distT="0" distB="0" distL="114300" distR="114300" simplePos="0" relativeHeight="252205056" behindDoc="1" locked="0" layoutInCell="1" allowOverlap="1" wp14:anchorId="76A0A96C" wp14:editId="75A60C1B">
            <wp:simplePos x="0" y="0"/>
            <wp:positionH relativeFrom="column">
              <wp:posOffset>892810</wp:posOffset>
            </wp:positionH>
            <wp:positionV relativeFrom="paragraph">
              <wp:posOffset>21739</wp:posOffset>
            </wp:positionV>
            <wp:extent cx="4353560" cy="2483485"/>
            <wp:effectExtent l="0" t="0" r="8890" b="0"/>
            <wp:wrapTight wrapText="bothSides">
              <wp:wrapPolygon edited="0">
                <wp:start x="0" y="0"/>
                <wp:lineTo x="0" y="21374"/>
                <wp:lineTo x="21550" y="21374"/>
                <wp:lineTo x="21550" y="0"/>
                <wp:lineTo x="0" y="0"/>
              </wp:wrapPolygon>
            </wp:wrapTight>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353560" cy="2483485"/>
                    </a:xfrm>
                    <a:prstGeom prst="rect">
                      <a:avLst/>
                    </a:prstGeom>
                  </pic:spPr>
                </pic:pic>
              </a:graphicData>
            </a:graphic>
            <wp14:sizeRelH relativeFrom="page">
              <wp14:pctWidth>0</wp14:pctWidth>
            </wp14:sizeRelH>
            <wp14:sizeRelV relativeFrom="page">
              <wp14:pctHeight>0</wp14:pctHeight>
            </wp14:sizeRelV>
          </wp:anchor>
        </w:drawing>
      </w:r>
    </w:p>
    <w:p w14:paraId="531DF99C" w14:textId="2122B59E" w:rsidR="00573CF7" w:rsidRDefault="00573CF7" w:rsidP="00573CF7">
      <w:pPr>
        <w:pStyle w:val="Style7"/>
      </w:pPr>
    </w:p>
    <w:p w14:paraId="01AD8CFE" w14:textId="58D13624" w:rsidR="00573CF7" w:rsidRDefault="00573CF7" w:rsidP="00573CF7">
      <w:pPr>
        <w:pStyle w:val="Style7"/>
      </w:pPr>
    </w:p>
    <w:p w14:paraId="4275BFA0" w14:textId="49B77CEC" w:rsidR="00573CF7" w:rsidRDefault="00573CF7" w:rsidP="00573CF7">
      <w:pPr>
        <w:pStyle w:val="Style7"/>
      </w:pPr>
    </w:p>
    <w:p w14:paraId="09833420" w14:textId="09736979" w:rsidR="00573CF7" w:rsidRDefault="00573CF7" w:rsidP="00573CF7">
      <w:pPr>
        <w:pStyle w:val="Style7"/>
      </w:pPr>
    </w:p>
    <w:p w14:paraId="2BA20320" w14:textId="015EB700" w:rsidR="00573CF7" w:rsidRDefault="00573CF7" w:rsidP="00573CF7">
      <w:pPr>
        <w:pStyle w:val="Style7"/>
      </w:pPr>
    </w:p>
    <w:p w14:paraId="299F1C58" w14:textId="580F2F4A" w:rsidR="00573CF7" w:rsidRDefault="00573CF7" w:rsidP="00573CF7">
      <w:pPr>
        <w:pStyle w:val="Style7"/>
      </w:pPr>
    </w:p>
    <w:p w14:paraId="59960E9F" w14:textId="6CBBDF19" w:rsidR="00573CF7" w:rsidRDefault="00573CF7" w:rsidP="00573CF7">
      <w:pPr>
        <w:pStyle w:val="Style7"/>
      </w:pPr>
    </w:p>
    <w:p w14:paraId="7E6AAD27" w14:textId="5D81A0BC" w:rsidR="00573CF7" w:rsidRDefault="00573CF7" w:rsidP="00573CF7">
      <w:pPr>
        <w:pStyle w:val="Style7"/>
      </w:pPr>
    </w:p>
    <w:p w14:paraId="510037F8" w14:textId="77777777" w:rsidR="00573CF7" w:rsidRDefault="00573CF7" w:rsidP="00573CF7">
      <w:pPr>
        <w:pStyle w:val="Style7"/>
      </w:pPr>
    </w:p>
    <w:p w14:paraId="68B8B69D" w14:textId="06AE856A" w:rsidR="00573CF7" w:rsidRDefault="00573CF7" w:rsidP="00573CF7">
      <w:pPr>
        <w:pStyle w:val="Style7"/>
      </w:pPr>
    </w:p>
    <w:p w14:paraId="7040EA94" w14:textId="05741D04" w:rsidR="00A56327" w:rsidRDefault="00A56327" w:rsidP="00573CF7">
      <w:pPr>
        <w:pStyle w:val="Style7"/>
      </w:pPr>
    </w:p>
    <w:p w14:paraId="7D74BCF9" w14:textId="036399D5" w:rsidR="00573CF7" w:rsidRDefault="00A56327" w:rsidP="00A56327">
      <w:pPr>
        <w:pStyle w:val="Style7"/>
      </w:pPr>
      <w:r>
        <w:t>Create the repo</w:t>
      </w:r>
    </w:p>
    <w:p w14:paraId="1F1138A7" w14:textId="2E0610D6" w:rsidR="00692E99" w:rsidRDefault="00692E99" w:rsidP="00692E99">
      <w:pPr>
        <w:pStyle w:val="Style7"/>
      </w:pPr>
      <w:r w:rsidRPr="00C047A1">
        <w:t>/</w:t>
      </w:r>
      <w:proofErr w:type="gramStart"/>
      <w:r w:rsidRPr="00C047A1">
        <w:t>users</w:t>
      </w:r>
      <w:proofErr w:type="gramEnd"/>
    </w:p>
    <w:p w14:paraId="4F0BE515" w14:textId="413F1F4C" w:rsidR="00872B1D" w:rsidRDefault="00A56327" w:rsidP="00A93DBE">
      <w:pPr>
        <w:pStyle w:val="Style12"/>
      </w:pPr>
      <w:r>
        <w:t xml:space="preserve">A repos folder and user-repo.js in </w:t>
      </w:r>
      <w:r w:rsidR="00872B1D">
        <w:t xml:space="preserve">the </w:t>
      </w:r>
      <w:proofErr w:type="spellStart"/>
      <w:r>
        <w:t>src</w:t>
      </w:r>
      <w:proofErr w:type="spellEnd"/>
      <w:r>
        <w:t xml:space="preserve"> </w:t>
      </w:r>
      <w:proofErr w:type="spellStart"/>
      <w:proofErr w:type="gramStart"/>
      <w:r>
        <w:t>folder</w:t>
      </w:r>
      <w:r w:rsidR="00872B1D">
        <w:t>.</w:t>
      </w:r>
      <w:r w:rsidRPr="00C047A1">
        <w:t>Whenever</w:t>
      </w:r>
      <w:proofErr w:type="spellEnd"/>
      <w:proofErr w:type="gramEnd"/>
      <w:r w:rsidRPr="00C047A1">
        <w:t xml:space="preserve"> we run a query using the pool object. </w:t>
      </w:r>
      <w:r w:rsidR="00C047A1" w:rsidRPr="00C047A1">
        <w:t xml:space="preserve">It is </w:t>
      </w:r>
      <w:r w:rsidR="00872B1D">
        <w:t xml:space="preserve">an </w:t>
      </w:r>
      <w:r w:rsidR="00C047A1" w:rsidRPr="00C047A1">
        <w:t xml:space="preserve">async operation. </w:t>
      </w:r>
    </w:p>
    <w:p w14:paraId="058506F0" w14:textId="02A8BF3A" w:rsidR="00A56327" w:rsidRPr="00C047A1" w:rsidRDefault="00C047A1" w:rsidP="00A93DBE">
      <w:pPr>
        <w:pStyle w:val="Style12"/>
      </w:pPr>
      <w:r w:rsidRPr="00C047A1">
        <w:t>It connect</w:t>
      </w:r>
      <w:r w:rsidR="00872B1D">
        <w:t>s</w:t>
      </w:r>
      <w:r w:rsidRPr="00C047A1">
        <w:t xml:space="preserve"> to </w:t>
      </w:r>
      <w:proofErr w:type="spellStart"/>
      <w:r w:rsidRPr="00C047A1">
        <w:t>db</w:t>
      </w:r>
      <w:proofErr w:type="spellEnd"/>
      <w:r w:rsidRPr="00C047A1">
        <w:t xml:space="preserve"> it takes some time and get the result back. We should use async</w:t>
      </w:r>
      <w:r w:rsidR="00872B1D">
        <w:t>-</w:t>
      </w:r>
      <w:r w:rsidRPr="00C047A1">
        <w:t xml:space="preserve">await. </w:t>
      </w:r>
    </w:p>
    <w:p w14:paraId="423CA6C5" w14:textId="578FC7C8" w:rsidR="008B575F" w:rsidRDefault="008B575F" w:rsidP="00681723">
      <w:pPr>
        <w:pStyle w:val="Style8"/>
        <w:numPr>
          <w:ilvl w:val="0"/>
          <w:numId w:val="0"/>
        </w:numPr>
        <w:ind w:left="1080" w:hanging="360"/>
        <w:rPr>
          <w:b/>
          <w:bCs/>
        </w:rPr>
      </w:pPr>
    </w:p>
    <w:p w14:paraId="3894603F" w14:textId="3B9C09A8" w:rsidR="00C63BB9" w:rsidRDefault="00C047A1" w:rsidP="00A93DBE">
      <w:pPr>
        <w:pStyle w:val="Style12"/>
      </w:pPr>
      <w:r w:rsidRPr="00C047A1">
        <w:rPr>
          <w:b/>
          <w:noProof/>
        </w:rPr>
        <mc:AlternateContent>
          <mc:Choice Requires="wps">
            <w:drawing>
              <wp:anchor distT="0" distB="0" distL="114300" distR="114300" simplePos="0" relativeHeight="252209152" behindDoc="1" locked="0" layoutInCell="1" allowOverlap="1" wp14:anchorId="0266654B" wp14:editId="7E2B6383">
                <wp:simplePos x="0" y="0"/>
                <wp:positionH relativeFrom="margin">
                  <wp:posOffset>57150</wp:posOffset>
                </wp:positionH>
                <wp:positionV relativeFrom="paragraph">
                  <wp:posOffset>349490</wp:posOffset>
                </wp:positionV>
                <wp:extent cx="5936615" cy="906145"/>
                <wp:effectExtent l="114300" t="0" r="6985" b="8255"/>
                <wp:wrapTopAndBottom/>
                <wp:docPr id="388"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0614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BC1CDA2" w14:textId="446E649C" w:rsidR="00C047A1" w:rsidRPr="00C047A1" w:rsidRDefault="00C047A1" w:rsidP="00C047A1">
                            <w:pPr>
                              <w:spacing w:after="0"/>
                              <w:rPr>
                                <w:rFonts w:ascii="Consolas" w:hAnsi="Consolas" w:cs="Tahoma"/>
                                <w:sz w:val="20"/>
                                <w:szCs w:val="20"/>
                              </w:rPr>
                            </w:pPr>
                            <w:r w:rsidRPr="00D8656C">
                              <w:rPr>
                                <w:rFonts w:ascii="Consolas" w:hAnsi="Consolas" w:cs="Tahoma"/>
                                <w:sz w:val="20"/>
                                <w:szCs w:val="20"/>
                              </w:rPr>
                              <w:t xml:space="preserve"> </w:t>
                            </w:r>
                            <w:proofErr w:type="spellStart"/>
                            <w:proofErr w:type="gramStart"/>
                            <w:r w:rsidRPr="00C047A1">
                              <w:rPr>
                                <w:rFonts w:ascii="Consolas" w:hAnsi="Consolas" w:cs="Tahoma"/>
                                <w:sz w:val="20"/>
                                <w:szCs w:val="20"/>
                              </w:rPr>
                              <w:t>router.get</w:t>
                            </w:r>
                            <w:proofErr w:type="spellEnd"/>
                            <w:r w:rsidRPr="00C047A1">
                              <w:rPr>
                                <w:rFonts w:ascii="Consolas" w:hAnsi="Consolas" w:cs="Tahoma"/>
                                <w:sz w:val="20"/>
                                <w:szCs w:val="20"/>
                              </w:rPr>
                              <w:t>(</w:t>
                            </w:r>
                            <w:proofErr w:type="gramEnd"/>
                            <w:r w:rsidRPr="00C047A1">
                              <w:rPr>
                                <w:rFonts w:ascii="Consolas" w:hAnsi="Consolas" w:cs="Tahoma"/>
                                <w:sz w:val="20"/>
                                <w:szCs w:val="20"/>
                              </w:rPr>
                              <w:t>"/users", async (req, res) =&gt; {</w:t>
                            </w:r>
                          </w:p>
                          <w:p w14:paraId="74FA91AC"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const users = await </w:t>
                            </w:r>
                            <w:proofErr w:type="spellStart"/>
                            <w:r w:rsidRPr="00C047A1">
                              <w:rPr>
                                <w:rFonts w:ascii="Consolas" w:hAnsi="Consolas" w:cs="Tahoma"/>
                                <w:sz w:val="20"/>
                                <w:szCs w:val="20"/>
                              </w:rPr>
                              <w:t>UserRepo.find</w:t>
                            </w:r>
                            <w:proofErr w:type="spellEnd"/>
                            <w:r w:rsidRPr="00C047A1">
                              <w:rPr>
                                <w:rFonts w:ascii="Consolas" w:hAnsi="Consolas" w:cs="Tahoma"/>
                                <w:sz w:val="20"/>
                                <w:szCs w:val="20"/>
                              </w:rPr>
                              <w:t>()</w:t>
                            </w:r>
                          </w:p>
                          <w:p w14:paraId="4BB35ACF"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w:t>
                            </w:r>
                            <w:proofErr w:type="spellStart"/>
                            <w:proofErr w:type="gramStart"/>
                            <w:r w:rsidRPr="00C047A1">
                              <w:rPr>
                                <w:rFonts w:ascii="Consolas" w:hAnsi="Consolas" w:cs="Tahoma"/>
                                <w:sz w:val="20"/>
                                <w:szCs w:val="20"/>
                              </w:rPr>
                              <w:t>res.send</w:t>
                            </w:r>
                            <w:proofErr w:type="spellEnd"/>
                            <w:proofErr w:type="gramEnd"/>
                            <w:r w:rsidRPr="00C047A1">
                              <w:rPr>
                                <w:rFonts w:ascii="Consolas" w:hAnsi="Consolas" w:cs="Tahoma"/>
                                <w:sz w:val="20"/>
                                <w:szCs w:val="20"/>
                              </w:rPr>
                              <w:t>(users)</w:t>
                            </w:r>
                          </w:p>
                          <w:p w14:paraId="35CFC727" w14:textId="3AAFA39F" w:rsidR="00C047A1" w:rsidRPr="004659CC" w:rsidRDefault="00C047A1" w:rsidP="00C047A1">
                            <w:pPr>
                              <w:spacing w:after="0"/>
                              <w:rPr>
                                <w:rFonts w:ascii="Consolas" w:hAnsi="Consolas" w:cs="Tahoma"/>
                                <w:sz w:val="20"/>
                                <w:szCs w:val="20"/>
                              </w:rPr>
                            </w:pPr>
                            <w:r w:rsidRPr="00C047A1">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66654B" id="Text Box 388" o:spid="_x0000_s1195" type="#_x0000_t202" style="position:absolute;left:0;text-align:left;margin-left:4.5pt;margin-top:27.5pt;width:467.45pt;height:71.35pt;z-index:-25110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" fillcolor="#f1f8e8" stroked="f" strokeweight=".5pt">
                <v:shadow on="t" color="#a4d16d" offset="-9pt,0"/>
                <v:textbox inset="2mm">
                  <w:txbxContent>
                    <w:p w14:paraId="1BC1CDA2" w14:textId="446E649C" w:rsidR="00C047A1" w:rsidRPr="00C047A1" w:rsidRDefault="00C047A1" w:rsidP="00C047A1">
                      <w:pPr>
                        <w:spacing w:after="0"/>
                        <w:rPr>
                          <w:rFonts w:ascii="Consolas" w:hAnsi="Consolas" w:cs="Tahoma"/>
                          <w:sz w:val="20"/>
                          <w:szCs w:val="20"/>
                        </w:rPr>
                      </w:pPr>
                      <w:r w:rsidRPr="00D8656C">
                        <w:rPr>
                          <w:rFonts w:ascii="Consolas" w:hAnsi="Consolas" w:cs="Tahoma"/>
                          <w:sz w:val="20"/>
                          <w:szCs w:val="20"/>
                        </w:rPr>
                        <w:t xml:space="preserve"> </w:t>
                      </w:r>
                      <w:proofErr w:type="spellStart"/>
                      <w:proofErr w:type="gramStart"/>
                      <w:r w:rsidRPr="00C047A1">
                        <w:rPr>
                          <w:rFonts w:ascii="Consolas" w:hAnsi="Consolas" w:cs="Tahoma"/>
                          <w:sz w:val="20"/>
                          <w:szCs w:val="20"/>
                        </w:rPr>
                        <w:t>router.get</w:t>
                      </w:r>
                      <w:proofErr w:type="spellEnd"/>
                      <w:r w:rsidRPr="00C047A1">
                        <w:rPr>
                          <w:rFonts w:ascii="Consolas" w:hAnsi="Consolas" w:cs="Tahoma"/>
                          <w:sz w:val="20"/>
                          <w:szCs w:val="20"/>
                        </w:rPr>
                        <w:t>(</w:t>
                      </w:r>
                      <w:proofErr w:type="gramEnd"/>
                      <w:r w:rsidRPr="00C047A1">
                        <w:rPr>
                          <w:rFonts w:ascii="Consolas" w:hAnsi="Consolas" w:cs="Tahoma"/>
                          <w:sz w:val="20"/>
                          <w:szCs w:val="20"/>
                        </w:rPr>
                        <w:t>"/users", async (req, res) =&gt; {</w:t>
                      </w:r>
                    </w:p>
                    <w:p w14:paraId="74FA91AC"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const users = await </w:t>
                      </w:r>
                      <w:proofErr w:type="spellStart"/>
                      <w:r w:rsidRPr="00C047A1">
                        <w:rPr>
                          <w:rFonts w:ascii="Consolas" w:hAnsi="Consolas" w:cs="Tahoma"/>
                          <w:sz w:val="20"/>
                          <w:szCs w:val="20"/>
                        </w:rPr>
                        <w:t>UserRepo.find</w:t>
                      </w:r>
                      <w:proofErr w:type="spellEnd"/>
                      <w:r w:rsidRPr="00C047A1">
                        <w:rPr>
                          <w:rFonts w:ascii="Consolas" w:hAnsi="Consolas" w:cs="Tahoma"/>
                          <w:sz w:val="20"/>
                          <w:szCs w:val="20"/>
                        </w:rPr>
                        <w:t>()</w:t>
                      </w:r>
                    </w:p>
                    <w:p w14:paraId="4BB35ACF"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w:t>
                      </w:r>
                      <w:proofErr w:type="spellStart"/>
                      <w:proofErr w:type="gramStart"/>
                      <w:r w:rsidRPr="00C047A1">
                        <w:rPr>
                          <w:rFonts w:ascii="Consolas" w:hAnsi="Consolas" w:cs="Tahoma"/>
                          <w:sz w:val="20"/>
                          <w:szCs w:val="20"/>
                        </w:rPr>
                        <w:t>res.send</w:t>
                      </w:r>
                      <w:proofErr w:type="spellEnd"/>
                      <w:proofErr w:type="gramEnd"/>
                      <w:r w:rsidRPr="00C047A1">
                        <w:rPr>
                          <w:rFonts w:ascii="Consolas" w:hAnsi="Consolas" w:cs="Tahoma"/>
                          <w:sz w:val="20"/>
                          <w:szCs w:val="20"/>
                        </w:rPr>
                        <w:t>(users)</w:t>
                      </w:r>
                    </w:p>
                    <w:p w14:paraId="35CFC727" w14:textId="3AAFA39F" w:rsidR="00C047A1" w:rsidRPr="004659CC" w:rsidRDefault="00C047A1" w:rsidP="00C047A1">
                      <w:pPr>
                        <w:spacing w:after="0"/>
                        <w:rPr>
                          <w:rFonts w:ascii="Consolas" w:hAnsi="Consolas" w:cs="Tahoma"/>
                          <w:sz w:val="20"/>
                          <w:szCs w:val="20"/>
                        </w:rPr>
                      </w:pPr>
                      <w:r w:rsidRPr="00C047A1">
                        <w:rPr>
                          <w:rFonts w:ascii="Consolas" w:hAnsi="Consolas" w:cs="Tahoma"/>
                          <w:sz w:val="20"/>
                          <w:szCs w:val="20"/>
                        </w:rPr>
                        <w:t>})</w:t>
                      </w:r>
                    </w:p>
                  </w:txbxContent>
                </v:textbox>
                <w10:wrap type="topAndBottom" anchorx="margin"/>
              </v:shape>
            </w:pict>
          </mc:Fallback>
        </mc:AlternateContent>
      </w:r>
      <w:r>
        <w:t>Use it in users.js</w:t>
      </w:r>
    </w:p>
    <w:p w14:paraId="23BDB728" w14:textId="6C2B3624" w:rsidR="00C047A1" w:rsidRDefault="00872B1D" w:rsidP="00681723">
      <w:pPr>
        <w:pStyle w:val="Style8"/>
        <w:numPr>
          <w:ilvl w:val="0"/>
          <w:numId w:val="0"/>
        </w:numPr>
        <w:ind w:left="1080" w:hanging="360"/>
        <w:rPr>
          <w:b/>
          <w:bCs/>
        </w:rPr>
      </w:pPr>
      <w:r w:rsidRPr="00C047A1">
        <w:rPr>
          <w:b/>
          <w:bCs/>
          <w:noProof/>
        </w:rPr>
        <mc:AlternateContent>
          <mc:Choice Requires="wps">
            <w:drawing>
              <wp:anchor distT="0" distB="0" distL="114300" distR="114300" simplePos="0" relativeHeight="252207104" behindDoc="1" locked="0" layoutInCell="1" allowOverlap="1" wp14:anchorId="07695AF4" wp14:editId="61959498">
                <wp:simplePos x="0" y="0"/>
                <wp:positionH relativeFrom="margin">
                  <wp:align>center</wp:align>
                </wp:positionH>
                <wp:positionV relativeFrom="paragraph">
                  <wp:posOffset>1374140</wp:posOffset>
                </wp:positionV>
                <wp:extent cx="5936615" cy="3780155"/>
                <wp:effectExtent l="114300" t="0" r="6985" b="0"/>
                <wp:wrapTopAndBottom/>
                <wp:docPr id="387"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378015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65BEC0E" w14:textId="77777777" w:rsidR="00C047A1" w:rsidRPr="00C047A1" w:rsidRDefault="00C047A1" w:rsidP="00C047A1">
                            <w:pPr>
                              <w:spacing w:after="0"/>
                              <w:rPr>
                                <w:rFonts w:ascii="Consolas" w:hAnsi="Consolas" w:cs="Tahoma"/>
                                <w:sz w:val="20"/>
                                <w:szCs w:val="20"/>
                              </w:rPr>
                            </w:pPr>
                            <w:r w:rsidRPr="00D8656C">
                              <w:rPr>
                                <w:rFonts w:ascii="Consolas" w:hAnsi="Consolas" w:cs="Tahoma"/>
                                <w:sz w:val="20"/>
                                <w:szCs w:val="20"/>
                              </w:rPr>
                              <w:t xml:space="preserve">   </w:t>
                            </w:r>
                            <w:r w:rsidRPr="00C047A1">
                              <w:rPr>
                                <w:rFonts w:ascii="Consolas" w:hAnsi="Consolas" w:cs="Tahoma"/>
                                <w:sz w:val="20"/>
                                <w:szCs w:val="20"/>
                              </w:rPr>
                              <w:t xml:space="preserve">class </w:t>
                            </w:r>
                            <w:proofErr w:type="spellStart"/>
                            <w:r w:rsidRPr="00C047A1">
                              <w:rPr>
                                <w:rFonts w:ascii="Consolas" w:hAnsi="Consolas" w:cs="Tahoma"/>
                                <w:sz w:val="20"/>
                                <w:szCs w:val="20"/>
                              </w:rPr>
                              <w:t>UserRepo</w:t>
                            </w:r>
                            <w:proofErr w:type="spellEnd"/>
                            <w:r w:rsidRPr="00C047A1">
                              <w:rPr>
                                <w:rFonts w:ascii="Consolas" w:hAnsi="Consolas" w:cs="Tahoma"/>
                                <w:sz w:val="20"/>
                                <w:szCs w:val="20"/>
                              </w:rPr>
                              <w:t xml:space="preserve"> {</w:t>
                            </w:r>
                          </w:p>
                          <w:p w14:paraId="7F7BAFD2"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w:t>
                            </w:r>
                            <w:r w:rsidRPr="00C047A1">
                              <w:rPr>
                                <w:rFonts w:ascii="Consolas" w:hAnsi="Consolas" w:cs="Tahoma"/>
                                <w:b/>
                                <w:bCs/>
                                <w:sz w:val="20"/>
                                <w:szCs w:val="20"/>
                              </w:rPr>
                              <w:t>static</w:t>
                            </w:r>
                            <w:r w:rsidRPr="00C047A1">
                              <w:rPr>
                                <w:rFonts w:ascii="Consolas" w:hAnsi="Consolas" w:cs="Tahoma"/>
                                <w:sz w:val="20"/>
                                <w:szCs w:val="20"/>
                              </w:rPr>
                              <w:t xml:space="preserve"> </w:t>
                            </w:r>
                            <w:r w:rsidRPr="00C047A1">
                              <w:rPr>
                                <w:rFonts w:ascii="Consolas" w:hAnsi="Consolas" w:cs="Tahoma"/>
                                <w:b/>
                                <w:bCs/>
                                <w:sz w:val="20"/>
                                <w:szCs w:val="20"/>
                              </w:rPr>
                              <w:t>async</w:t>
                            </w:r>
                            <w:r w:rsidRPr="00C047A1">
                              <w:rPr>
                                <w:rFonts w:ascii="Consolas" w:hAnsi="Consolas" w:cs="Tahoma"/>
                                <w:sz w:val="20"/>
                                <w:szCs w:val="20"/>
                              </w:rPr>
                              <w:t xml:space="preserve"> </w:t>
                            </w:r>
                            <w:proofErr w:type="gramStart"/>
                            <w:r w:rsidRPr="00C047A1">
                              <w:rPr>
                                <w:rFonts w:ascii="Consolas" w:hAnsi="Consolas" w:cs="Tahoma"/>
                                <w:sz w:val="20"/>
                                <w:szCs w:val="20"/>
                              </w:rPr>
                              <w:t>find(</w:t>
                            </w:r>
                            <w:proofErr w:type="gramEnd"/>
                            <w:r w:rsidRPr="00C047A1">
                              <w:rPr>
                                <w:rFonts w:ascii="Consolas" w:hAnsi="Consolas" w:cs="Tahoma"/>
                                <w:sz w:val="20"/>
                                <w:szCs w:val="20"/>
                              </w:rPr>
                              <w:t>) {</w:t>
                            </w:r>
                          </w:p>
                          <w:p w14:paraId="47150A38"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 We need await to allow query to be executed.</w:t>
                            </w:r>
                          </w:p>
                          <w:p w14:paraId="0D35D4CC"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 result is not the actual array of rows, some other additional info</w:t>
                            </w:r>
                          </w:p>
                          <w:p w14:paraId="65315067"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 it has a </w:t>
                            </w:r>
                            <w:r w:rsidRPr="00C047A1">
                              <w:rPr>
                                <w:rFonts w:ascii="Consolas" w:hAnsi="Consolas" w:cs="Tahoma"/>
                                <w:b/>
                                <w:bCs/>
                                <w:sz w:val="20"/>
                                <w:szCs w:val="20"/>
                              </w:rPr>
                              <w:t>rows property</w:t>
                            </w:r>
                          </w:p>
                          <w:p w14:paraId="2FE66566"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const </w:t>
                            </w:r>
                            <w:proofErr w:type="gramStart"/>
                            <w:r w:rsidRPr="00C047A1">
                              <w:rPr>
                                <w:rFonts w:ascii="Consolas" w:hAnsi="Consolas" w:cs="Tahoma"/>
                                <w:sz w:val="20"/>
                                <w:szCs w:val="20"/>
                              </w:rPr>
                              <w:t xml:space="preserve">{ </w:t>
                            </w:r>
                            <w:r w:rsidRPr="00C047A1">
                              <w:rPr>
                                <w:rFonts w:ascii="Consolas" w:hAnsi="Consolas" w:cs="Tahoma"/>
                                <w:b/>
                                <w:bCs/>
                                <w:sz w:val="20"/>
                                <w:szCs w:val="20"/>
                              </w:rPr>
                              <w:t>rows</w:t>
                            </w:r>
                            <w:proofErr w:type="gramEnd"/>
                            <w:r w:rsidRPr="00C047A1">
                              <w:rPr>
                                <w:rFonts w:ascii="Consolas" w:hAnsi="Consolas" w:cs="Tahoma"/>
                                <w:sz w:val="20"/>
                                <w:szCs w:val="20"/>
                              </w:rPr>
                              <w:t xml:space="preserve"> } = </w:t>
                            </w:r>
                            <w:r w:rsidRPr="00C047A1">
                              <w:rPr>
                                <w:rFonts w:ascii="Consolas" w:hAnsi="Consolas" w:cs="Tahoma"/>
                                <w:b/>
                                <w:bCs/>
                                <w:sz w:val="20"/>
                                <w:szCs w:val="20"/>
                              </w:rPr>
                              <w:t>await</w:t>
                            </w:r>
                            <w:r w:rsidRPr="00C047A1">
                              <w:rPr>
                                <w:rFonts w:ascii="Consolas" w:hAnsi="Consolas" w:cs="Tahoma"/>
                                <w:sz w:val="20"/>
                                <w:szCs w:val="20"/>
                              </w:rPr>
                              <w:t xml:space="preserve"> </w:t>
                            </w:r>
                            <w:proofErr w:type="spellStart"/>
                            <w:r w:rsidRPr="00C047A1">
                              <w:rPr>
                                <w:rFonts w:ascii="Consolas" w:hAnsi="Consolas" w:cs="Tahoma"/>
                                <w:b/>
                                <w:bCs/>
                                <w:sz w:val="20"/>
                                <w:szCs w:val="20"/>
                              </w:rPr>
                              <w:t>pool.query</w:t>
                            </w:r>
                            <w:proofErr w:type="spellEnd"/>
                            <w:r w:rsidRPr="00C047A1">
                              <w:rPr>
                                <w:rFonts w:ascii="Consolas" w:hAnsi="Consolas" w:cs="Tahoma"/>
                                <w:b/>
                                <w:bCs/>
                                <w:sz w:val="20"/>
                                <w:szCs w:val="20"/>
                              </w:rPr>
                              <w:t>(</w:t>
                            </w:r>
                            <w:r w:rsidRPr="00C047A1">
                              <w:rPr>
                                <w:rFonts w:ascii="Consolas" w:hAnsi="Consolas" w:cs="Tahoma"/>
                                <w:sz w:val="20"/>
                                <w:szCs w:val="20"/>
                              </w:rPr>
                              <w:t>"SELECT * FROM users;")</w:t>
                            </w:r>
                          </w:p>
                          <w:p w14:paraId="34CCB5B3" w14:textId="77777777" w:rsidR="00C047A1" w:rsidRPr="00C047A1" w:rsidRDefault="00C047A1" w:rsidP="00C047A1">
                            <w:pPr>
                              <w:spacing w:after="0"/>
                              <w:rPr>
                                <w:rFonts w:ascii="Consolas" w:hAnsi="Consolas" w:cs="Tahoma"/>
                                <w:sz w:val="20"/>
                                <w:szCs w:val="20"/>
                              </w:rPr>
                            </w:pPr>
                          </w:p>
                          <w:p w14:paraId="2C635DFC"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return rows</w:t>
                            </w:r>
                          </w:p>
                          <w:p w14:paraId="7B194ABC"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w:t>
                            </w:r>
                          </w:p>
                          <w:p w14:paraId="1455055C" w14:textId="77777777" w:rsidR="00C047A1" w:rsidRPr="00C047A1" w:rsidRDefault="00C047A1" w:rsidP="00C047A1">
                            <w:pPr>
                              <w:spacing w:after="0"/>
                              <w:rPr>
                                <w:rFonts w:ascii="Consolas" w:hAnsi="Consolas" w:cs="Tahoma"/>
                                <w:sz w:val="20"/>
                                <w:szCs w:val="20"/>
                              </w:rPr>
                            </w:pPr>
                          </w:p>
                          <w:p w14:paraId="1CBB6607"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static async </w:t>
                            </w:r>
                            <w:proofErr w:type="spellStart"/>
                            <w:proofErr w:type="gramStart"/>
                            <w:r w:rsidRPr="00C047A1">
                              <w:rPr>
                                <w:rFonts w:ascii="Consolas" w:hAnsi="Consolas" w:cs="Tahoma"/>
                                <w:sz w:val="20"/>
                                <w:szCs w:val="20"/>
                              </w:rPr>
                              <w:t>findById</w:t>
                            </w:r>
                            <w:proofErr w:type="spellEnd"/>
                            <w:r w:rsidRPr="00C047A1">
                              <w:rPr>
                                <w:rFonts w:ascii="Consolas" w:hAnsi="Consolas" w:cs="Tahoma"/>
                                <w:sz w:val="20"/>
                                <w:szCs w:val="20"/>
                              </w:rPr>
                              <w:t>(</w:t>
                            </w:r>
                            <w:proofErr w:type="gramEnd"/>
                            <w:r w:rsidRPr="00C047A1">
                              <w:rPr>
                                <w:rFonts w:ascii="Consolas" w:hAnsi="Consolas" w:cs="Tahoma"/>
                                <w:sz w:val="20"/>
                                <w:szCs w:val="20"/>
                              </w:rPr>
                              <w:t>) {}</w:t>
                            </w:r>
                          </w:p>
                          <w:p w14:paraId="5C45D895" w14:textId="77777777" w:rsidR="00C047A1" w:rsidRPr="00C047A1" w:rsidRDefault="00C047A1" w:rsidP="00C047A1">
                            <w:pPr>
                              <w:spacing w:after="0"/>
                              <w:rPr>
                                <w:rFonts w:ascii="Consolas" w:hAnsi="Consolas" w:cs="Tahoma"/>
                                <w:sz w:val="20"/>
                                <w:szCs w:val="20"/>
                              </w:rPr>
                            </w:pPr>
                          </w:p>
                          <w:p w14:paraId="7E92B540"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static async </w:t>
                            </w:r>
                            <w:proofErr w:type="gramStart"/>
                            <w:r w:rsidRPr="00C047A1">
                              <w:rPr>
                                <w:rFonts w:ascii="Consolas" w:hAnsi="Consolas" w:cs="Tahoma"/>
                                <w:sz w:val="20"/>
                                <w:szCs w:val="20"/>
                              </w:rPr>
                              <w:t>insert(</w:t>
                            </w:r>
                            <w:proofErr w:type="gramEnd"/>
                            <w:r w:rsidRPr="00C047A1">
                              <w:rPr>
                                <w:rFonts w:ascii="Consolas" w:hAnsi="Consolas" w:cs="Tahoma"/>
                                <w:sz w:val="20"/>
                                <w:szCs w:val="20"/>
                              </w:rPr>
                              <w:t>) {}</w:t>
                            </w:r>
                          </w:p>
                          <w:p w14:paraId="5D405262" w14:textId="77777777" w:rsidR="00C047A1" w:rsidRPr="00C047A1" w:rsidRDefault="00C047A1" w:rsidP="00C047A1">
                            <w:pPr>
                              <w:spacing w:after="0"/>
                              <w:rPr>
                                <w:rFonts w:ascii="Consolas" w:hAnsi="Consolas" w:cs="Tahoma"/>
                                <w:sz w:val="20"/>
                                <w:szCs w:val="20"/>
                              </w:rPr>
                            </w:pPr>
                          </w:p>
                          <w:p w14:paraId="07A55671"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static async </w:t>
                            </w:r>
                            <w:proofErr w:type="gramStart"/>
                            <w:r w:rsidRPr="00C047A1">
                              <w:rPr>
                                <w:rFonts w:ascii="Consolas" w:hAnsi="Consolas" w:cs="Tahoma"/>
                                <w:sz w:val="20"/>
                                <w:szCs w:val="20"/>
                              </w:rPr>
                              <w:t>delete(</w:t>
                            </w:r>
                            <w:proofErr w:type="gramEnd"/>
                            <w:r w:rsidRPr="00C047A1">
                              <w:rPr>
                                <w:rFonts w:ascii="Consolas" w:hAnsi="Consolas" w:cs="Tahoma"/>
                                <w:sz w:val="20"/>
                                <w:szCs w:val="20"/>
                              </w:rPr>
                              <w:t>) {}</w:t>
                            </w:r>
                          </w:p>
                          <w:p w14:paraId="6CF1E28C" w14:textId="77777777" w:rsidR="00C047A1" w:rsidRPr="00C047A1" w:rsidRDefault="00C047A1" w:rsidP="00C047A1">
                            <w:pPr>
                              <w:spacing w:after="0"/>
                              <w:rPr>
                                <w:rFonts w:ascii="Consolas" w:hAnsi="Consolas" w:cs="Tahoma"/>
                                <w:sz w:val="20"/>
                                <w:szCs w:val="20"/>
                              </w:rPr>
                            </w:pPr>
                          </w:p>
                          <w:p w14:paraId="168D093A"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static async </w:t>
                            </w:r>
                            <w:proofErr w:type="gramStart"/>
                            <w:r w:rsidRPr="00C047A1">
                              <w:rPr>
                                <w:rFonts w:ascii="Consolas" w:hAnsi="Consolas" w:cs="Tahoma"/>
                                <w:sz w:val="20"/>
                                <w:szCs w:val="20"/>
                              </w:rPr>
                              <w:t>update(</w:t>
                            </w:r>
                            <w:proofErr w:type="gramEnd"/>
                            <w:r w:rsidRPr="00C047A1">
                              <w:rPr>
                                <w:rFonts w:ascii="Consolas" w:hAnsi="Consolas" w:cs="Tahoma"/>
                                <w:sz w:val="20"/>
                                <w:szCs w:val="20"/>
                              </w:rPr>
                              <w:t>) {}</w:t>
                            </w:r>
                          </w:p>
                          <w:p w14:paraId="3BA7ACFE"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w:t>
                            </w:r>
                          </w:p>
                          <w:p w14:paraId="2AA46B95" w14:textId="77777777" w:rsidR="00C047A1" w:rsidRPr="00C047A1" w:rsidRDefault="00C047A1" w:rsidP="00C047A1">
                            <w:pPr>
                              <w:spacing w:after="0"/>
                              <w:rPr>
                                <w:rFonts w:ascii="Consolas" w:hAnsi="Consolas" w:cs="Tahoma"/>
                                <w:sz w:val="20"/>
                                <w:szCs w:val="20"/>
                              </w:rPr>
                            </w:pPr>
                          </w:p>
                          <w:p w14:paraId="029768F9" w14:textId="635626E9" w:rsidR="00C047A1" w:rsidRPr="004659CC" w:rsidRDefault="00C047A1" w:rsidP="00C047A1">
                            <w:pPr>
                              <w:spacing w:after="0"/>
                              <w:rPr>
                                <w:rFonts w:ascii="Consolas" w:hAnsi="Consolas" w:cs="Tahoma"/>
                                <w:sz w:val="20"/>
                                <w:szCs w:val="20"/>
                              </w:rPr>
                            </w:pPr>
                            <w:proofErr w:type="spellStart"/>
                            <w:proofErr w:type="gramStart"/>
                            <w:r w:rsidRPr="00C047A1">
                              <w:rPr>
                                <w:rFonts w:ascii="Consolas" w:hAnsi="Consolas" w:cs="Tahoma"/>
                                <w:sz w:val="20"/>
                                <w:szCs w:val="20"/>
                              </w:rPr>
                              <w:t>module.export</w:t>
                            </w:r>
                            <w:r w:rsidR="0039246F">
                              <w:rPr>
                                <w:rFonts w:ascii="Consolas" w:hAnsi="Consolas" w:cs="Tahoma"/>
                                <w:sz w:val="20"/>
                                <w:szCs w:val="20"/>
                              </w:rPr>
                              <w:t>s</w:t>
                            </w:r>
                            <w:proofErr w:type="spellEnd"/>
                            <w:proofErr w:type="gramEnd"/>
                            <w:r w:rsidRPr="00C047A1">
                              <w:rPr>
                                <w:rFonts w:ascii="Consolas" w:hAnsi="Consolas" w:cs="Tahoma"/>
                                <w:sz w:val="20"/>
                                <w:szCs w:val="20"/>
                              </w:rPr>
                              <w:t xml:space="preserve"> = </w:t>
                            </w:r>
                            <w:proofErr w:type="spellStart"/>
                            <w:r w:rsidRPr="00C047A1">
                              <w:rPr>
                                <w:rFonts w:ascii="Consolas" w:hAnsi="Consolas" w:cs="Tahoma"/>
                                <w:sz w:val="20"/>
                                <w:szCs w:val="20"/>
                              </w:rPr>
                              <w:t>UserRepo</w:t>
                            </w:r>
                            <w:proofErr w:type="spellEnd"/>
                            <w:r w:rsidRPr="00C047A1">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7695AF4" id="Text Box 387" o:spid="_x0000_s1196" type="#_x0000_t202" style="position:absolute;left:0;text-align:left;margin-left:0;margin-top:108.2pt;width:467.45pt;height:297.65pt;z-index:-25110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" fillcolor="#f1f8e8" stroked="f" strokeweight=".5pt">
                <v:shadow on="t" color="#a4d16d" offset="-9pt,0"/>
                <v:textbox inset="2mm">
                  <w:txbxContent>
                    <w:p w14:paraId="365BEC0E" w14:textId="77777777" w:rsidR="00C047A1" w:rsidRPr="00C047A1" w:rsidRDefault="00C047A1" w:rsidP="00C047A1">
                      <w:pPr>
                        <w:spacing w:after="0"/>
                        <w:rPr>
                          <w:rFonts w:ascii="Consolas" w:hAnsi="Consolas" w:cs="Tahoma"/>
                          <w:sz w:val="20"/>
                          <w:szCs w:val="20"/>
                        </w:rPr>
                      </w:pPr>
                      <w:r w:rsidRPr="00D8656C">
                        <w:rPr>
                          <w:rFonts w:ascii="Consolas" w:hAnsi="Consolas" w:cs="Tahoma"/>
                          <w:sz w:val="20"/>
                          <w:szCs w:val="20"/>
                        </w:rPr>
                        <w:t xml:space="preserve">   </w:t>
                      </w:r>
                      <w:r w:rsidRPr="00C047A1">
                        <w:rPr>
                          <w:rFonts w:ascii="Consolas" w:hAnsi="Consolas" w:cs="Tahoma"/>
                          <w:sz w:val="20"/>
                          <w:szCs w:val="20"/>
                        </w:rPr>
                        <w:t xml:space="preserve">class </w:t>
                      </w:r>
                      <w:proofErr w:type="spellStart"/>
                      <w:r w:rsidRPr="00C047A1">
                        <w:rPr>
                          <w:rFonts w:ascii="Consolas" w:hAnsi="Consolas" w:cs="Tahoma"/>
                          <w:sz w:val="20"/>
                          <w:szCs w:val="20"/>
                        </w:rPr>
                        <w:t>UserRepo</w:t>
                      </w:r>
                      <w:proofErr w:type="spellEnd"/>
                      <w:r w:rsidRPr="00C047A1">
                        <w:rPr>
                          <w:rFonts w:ascii="Consolas" w:hAnsi="Consolas" w:cs="Tahoma"/>
                          <w:sz w:val="20"/>
                          <w:szCs w:val="20"/>
                        </w:rPr>
                        <w:t xml:space="preserve"> {</w:t>
                      </w:r>
                    </w:p>
                    <w:p w14:paraId="7F7BAFD2"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w:t>
                      </w:r>
                      <w:r w:rsidRPr="00C047A1">
                        <w:rPr>
                          <w:rFonts w:ascii="Consolas" w:hAnsi="Consolas" w:cs="Tahoma"/>
                          <w:b/>
                          <w:bCs/>
                          <w:sz w:val="20"/>
                          <w:szCs w:val="20"/>
                        </w:rPr>
                        <w:t>static</w:t>
                      </w:r>
                      <w:r w:rsidRPr="00C047A1">
                        <w:rPr>
                          <w:rFonts w:ascii="Consolas" w:hAnsi="Consolas" w:cs="Tahoma"/>
                          <w:sz w:val="20"/>
                          <w:szCs w:val="20"/>
                        </w:rPr>
                        <w:t xml:space="preserve"> </w:t>
                      </w:r>
                      <w:r w:rsidRPr="00C047A1">
                        <w:rPr>
                          <w:rFonts w:ascii="Consolas" w:hAnsi="Consolas" w:cs="Tahoma"/>
                          <w:b/>
                          <w:bCs/>
                          <w:sz w:val="20"/>
                          <w:szCs w:val="20"/>
                        </w:rPr>
                        <w:t>async</w:t>
                      </w:r>
                      <w:r w:rsidRPr="00C047A1">
                        <w:rPr>
                          <w:rFonts w:ascii="Consolas" w:hAnsi="Consolas" w:cs="Tahoma"/>
                          <w:sz w:val="20"/>
                          <w:szCs w:val="20"/>
                        </w:rPr>
                        <w:t xml:space="preserve"> </w:t>
                      </w:r>
                      <w:proofErr w:type="gramStart"/>
                      <w:r w:rsidRPr="00C047A1">
                        <w:rPr>
                          <w:rFonts w:ascii="Consolas" w:hAnsi="Consolas" w:cs="Tahoma"/>
                          <w:sz w:val="20"/>
                          <w:szCs w:val="20"/>
                        </w:rPr>
                        <w:t>find(</w:t>
                      </w:r>
                      <w:proofErr w:type="gramEnd"/>
                      <w:r w:rsidRPr="00C047A1">
                        <w:rPr>
                          <w:rFonts w:ascii="Consolas" w:hAnsi="Consolas" w:cs="Tahoma"/>
                          <w:sz w:val="20"/>
                          <w:szCs w:val="20"/>
                        </w:rPr>
                        <w:t>) {</w:t>
                      </w:r>
                    </w:p>
                    <w:p w14:paraId="47150A38"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 We need await to allow query to be executed.</w:t>
                      </w:r>
                    </w:p>
                    <w:p w14:paraId="0D35D4CC"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 result is not the actual array of rows, some other additional info</w:t>
                      </w:r>
                    </w:p>
                    <w:p w14:paraId="65315067"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 it has a </w:t>
                      </w:r>
                      <w:r w:rsidRPr="00C047A1">
                        <w:rPr>
                          <w:rFonts w:ascii="Consolas" w:hAnsi="Consolas" w:cs="Tahoma"/>
                          <w:b/>
                          <w:bCs/>
                          <w:sz w:val="20"/>
                          <w:szCs w:val="20"/>
                        </w:rPr>
                        <w:t>rows property</w:t>
                      </w:r>
                    </w:p>
                    <w:p w14:paraId="2FE66566"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const </w:t>
                      </w:r>
                      <w:proofErr w:type="gramStart"/>
                      <w:r w:rsidRPr="00C047A1">
                        <w:rPr>
                          <w:rFonts w:ascii="Consolas" w:hAnsi="Consolas" w:cs="Tahoma"/>
                          <w:sz w:val="20"/>
                          <w:szCs w:val="20"/>
                        </w:rPr>
                        <w:t xml:space="preserve">{ </w:t>
                      </w:r>
                      <w:r w:rsidRPr="00C047A1">
                        <w:rPr>
                          <w:rFonts w:ascii="Consolas" w:hAnsi="Consolas" w:cs="Tahoma"/>
                          <w:b/>
                          <w:bCs/>
                          <w:sz w:val="20"/>
                          <w:szCs w:val="20"/>
                        </w:rPr>
                        <w:t>rows</w:t>
                      </w:r>
                      <w:proofErr w:type="gramEnd"/>
                      <w:r w:rsidRPr="00C047A1">
                        <w:rPr>
                          <w:rFonts w:ascii="Consolas" w:hAnsi="Consolas" w:cs="Tahoma"/>
                          <w:sz w:val="20"/>
                          <w:szCs w:val="20"/>
                        </w:rPr>
                        <w:t xml:space="preserve"> } = </w:t>
                      </w:r>
                      <w:r w:rsidRPr="00C047A1">
                        <w:rPr>
                          <w:rFonts w:ascii="Consolas" w:hAnsi="Consolas" w:cs="Tahoma"/>
                          <w:b/>
                          <w:bCs/>
                          <w:sz w:val="20"/>
                          <w:szCs w:val="20"/>
                        </w:rPr>
                        <w:t>await</w:t>
                      </w:r>
                      <w:r w:rsidRPr="00C047A1">
                        <w:rPr>
                          <w:rFonts w:ascii="Consolas" w:hAnsi="Consolas" w:cs="Tahoma"/>
                          <w:sz w:val="20"/>
                          <w:szCs w:val="20"/>
                        </w:rPr>
                        <w:t xml:space="preserve"> </w:t>
                      </w:r>
                      <w:proofErr w:type="spellStart"/>
                      <w:r w:rsidRPr="00C047A1">
                        <w:rPr>
                          <w:rFonts w:ascii="Consolas" w:hAnsi="Consolas" w:cs="Tahoma"/>
                          <w:b/>
                          <w:bCs/>
                          <w:sz w:val="20"/>
                          <w:szCs w:val="20"/>
                        </w:rPr>
                        <w:t>pool.query</w:t>
                      </w:r>
                      <w:proofErr w:type="spellEnd"/>
                      <w:r w:rsidRPr="00C047A1">
                        <w:rPr>
                          <w:rFonts w:ascii="Consolas" w:hAnsi="Consolas" w:cs="Tahoma"/>
                          <w:b/>
                          <w:bCs/>
                          <w:sz w:val="20"/>
                          <w:szCs w:val="20"/>
                        </w:rPr>
                        <w:t>(</w:t>
                      </w:r>
                      <w:r w:rsidRPr="00C047A1">
                        <w:rPr>
                          <w:rFonts w:ascii="Consolas" w:hAnsi="Consolas" w:cs="Tahoma"/>
                          <w:sz w:val="20"/>
                          <w:szCs w:val="20"/>
                        </w:rPr>
                        <w:t>"SELECT * FROM users;")</w:t>
                      </w:r>
                    </w:p>
                    <w:p w14:paraId="34CCB5B3" w14:textId="77777777" w:rsidR="00C047A1" w:rsidRPr="00C047A1" w:rsidRDefault="00C047A1" w:rsidP="00C047A1">
                      <w:pPr>
                        <w:spacing w:after="0"/>
                        <w:rPr>
                          <w:rFonts w:ascii="Consolas" w:hAnsi="Consolas" w:cs="Tahoma"/>
                          <w:sz w:val="20"/>
                          <w:szCs w:val="20"/>
                        </w:rPr>
                      </w:pPr>
                    </w:p>
                    <w:p w14:paraId="2C635DFC"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return rows</w:t>
                      </w:r>
                    </w:p>
                    <w:p w14:paraId="7B194ABC"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w:t>
                      </w:r>
                    </w:p>
                    <w:p w14:paraId="1455055C" w14:textId="77777777" w:rsidR="00C047A1" w:rsidRPr="00C047A1" w:rsidRDefault="00C047A1" w:rsidP="00C047A1">
                      <w:pPr>
                        <w:spacing w:after="0"/>
                        <w:rPr>
                          <w:rFonts w:ascii="Consolas" w:hAnsi="Consolas" w:cs="Tahoma"/>
                          <w:sz w:val="20"/>
                          <w:szCs w:val="20"/>
                        </w:rPr>
                      </w:pPr>
                    </w:p>
                    <w:p w14:paraId="1CBB6607"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static async </w:t>
                      </w:r>
                      <w:proofErr w:type="spellStart"/>
                      <w:proofErr w:type="gramStart"/>
                      <w:r w:rsidRPr="00C047A1">
                        <w:rPr>
                          <w:rFonts w:ascii="Consolas" w:hAnsi="Consolas" w:cs="Tahoma"/>
                          <w:sz w:val="20"/>
                          <w:szCs w:val="20"/>
                        </w:rPr>
                        <w:t>findById</w:t>
                      </w:r>
                      <w:proofErr w:type="spellEnd"/>
                      <w:r w:rsidRPr="00C047A1">
                        <w:rPr>
                          <w:rFonts w:ascii="Consolas" w:hAnsi="Consolas" w:cs="Tahoma"/>
                          <w:sz w:val="20"/>
                          <w:szCs w:val="20"/>
                        </w:rPr>
                        <w:t>(</w:t>
                      </w:r>
                      <w:proofErr w:type="gramEnd"/>
                      <w:r w:rsidRPr="00C047A1">
                        <w:rPr>
                          <w:rFonts w:ascii="Consolas" w:hAnsi="Consolas" w:cs="Tahoma"/>
                          <w:sz w:val="20"/>
                          <w:szCs w:val="20"/>
                        </w:rPr>
                        <w:t>) {}</w:t>
                      </w:r>
                    </w:p>
                    <w:p w14:paraId="5C45D895" w14:textId="77777777" w:rsidR="00C047A1" w:rsidRPr="00C047A1" w:rsidRDefault="00C047A1" w:rsidP="00C047A1">
                      <w:pPr>
                        <w:spacing w:after="0"/>
                        <w:rPr>
                          <w:rFonts w:ascii="Consolas" w:hAnsi="Consolas" w:cs="Tahoma"/>
                          <w:sz w:val="20"/>
                          <w:szCs w:val="20"/>
                        </w:rPr>
                      </w:pPr>
                    </w:p>
                    <w:p w14:paraId="7E92B540"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static async </w:t>
                      </w:r>
                      <w:proofErr w:type="gramStart"/>
                      <w:r w:rsidRPr="00C047A1">
                        <w:rPr>
                          <w:rFonts w:ascii="Consolas" w:hAnsi="Consolas" w:cs="Tahoma"/>
                          <w:sz w:val="20"/>
                          <w:szCs w:val="20"/>
                        </w:rPr>
                        <w:t>insert(</w:t>
                      </w:r>
                      <w:proofErr w:type="gramEnd"/>
                      <w:r w:rsidRPr="00C047A1">
                        <w:rPr>
                          <w:rFonts w:ascii="Consolas" w:hAnsi="Consolas" w:cs="Tahoma"/>
                          <w:sz w:val="20"/>
                          <w:szCs w:val="20"/>
                        </w:rPr>
                        <w:t>) {}</w:t>
                      </w:r>
                    </w:p>
                    <w:p w14:paraId="5D405262" w14:textId="77777777" w:rsidR="00C047A1" w:rsidRPr="00C047A1" w:rsidRDefault="00C047A1" w:rsidP="00C047A1">
                      <w:pPr>
                        <w:spacing w:after="0"/>
                        <w:rPr>
                          <w:rFonts w:ascii="Consolas" w:hAnsi="Consolas" w:cs="Tahoma"/>
                          <w:sz w:val="20"/>
                          <w:szCs w:val="20"/>
                        </w:rPr>
                      </w:pPr>
                    </w:p>
                    <w:p w14:paraId="07A55671"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static async </w:t>
                      </w:r>
                      <w:proofErr w:type="gramStart"/>
                      <w:r w:rsidRPr="00C047A1">
                        <w:rPr>
                          <w:rFonts w:ascii="Consolas" w:hAnsi="Consolas" w:cs="Tahoma"/>
                          <w:sz w:val="20"/>
                          <w:szCs w:val="20"/>
                        </w:rPr>
                        <w:t>delete(</w:t>
                      </w:r>
                      <w:proofErr w:type="gramEnd"/>
                      <w:r w:rsidRPr="00C047A1">
                        <w:rPr>
                          <w:rFonts w:ascii="Consolas" w:hAnsi="Consolas" w:cs="Tahoma"/>
                          <w:sz w:val="20"/>
                          <w:szCs w:val="20"/>
                        </w:rPr>
                        <w:t>) {}</w:t>
                      </w:r>
                    </w:p>
                    <w:p w14:paraId="6CF1E28C" w14:textId="77777777" w:rsidR="00C047A1" w:rsidRPr="00C047A1" w:rsidRDefault="00C047A1" w:rsidP="00C047A1">
                      <w:pPr>
                        <w:spacing w:after="0"/>
                        <w:rPr>
                          <w:rFonts w:ascii="Consolas" w:hAnsi="Consolas" w:cs="Tahoma"/>
                          <w:sz w:val="20"/>
                          <w:szCs w:val="20"/>
                        </w:rPr>
                      </w:pPr>
                    </w:p>
                    <w:p w14:paraId="168D093A"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 xml:space="preserve">  static async </w:t>
                      </w:r>
                      <w:proofErr w:type="gramStart"/>
                      <w:r w:rsidRPr="00C047A1">
                        <w:rPr>
                          <w:rFonts w:ascii="Consolas" w:hAnsi="Consolas" w:cs="Tahoma"/>
                          <w:sz w:val="20"/>
                          <w:szCs w:val="20"/>
                        </w:rPr>
                        <w:t>update(</w:t>
                      </w:r>
                      <w:proofErr w:type="gramEnd"/>
                      <w:r w:rsidRPr="00C047A1">
                        <w:rPr>
                          <w:rFonts w:ascii="Consolas" w:hAnsi="Consolas" w:cs="Tahoma"/>
                          <w:sz w:val="20"/>
                          <w:szCs w:val="20"/>
                        </w:rPr>
                        <w:t>) {}</w:t>
                      </w:r>
                    </w:p>
                    <w:p w14:paraId="3BA7ACFE" w14:textId="77777777" w:rsidR="00C047A1" w:rsidRPr="00C047A1" w:rsidRDefault="00C047A1" w:rsidP="00C047A1">
                      <w:pPr>
                        <w:spacing w:after="0"/>
                        <w:rPr>
                          <w:rFonts w:ascii="Consolas" w:hAnsi="Consolas" w:cs="Tahoma"/>
                          <w:sz w:val="20"/>
                          <w:szCs w:val="20"/>
                        </w:rPr>
                      </w:pPr>
                      <w:r w:rsidRPr="00C047A1">
                        <w:rPr>
                          <w:rFonts w:ascii="Consolas" w:hAnsi="Consolas" w:cs="Tahoma"/>
                          <w:sz w:val="20"/>
                          <w:szCs w:val="20"/>
                        </w:rPr>
                        <w:t>}</w:t>
                      </w:r>
                    </w:p>
                    <w:p w14:paraId="2AA46B95" w14:textId="77777777" w:rsidR="00C047A1" w:rsidRPr="00C047A1" w:rsidRDefault="00C047A1" w:rsidP="00C047A1">
                      <w:pPr>
                        <w:spacing w:after="0"/>
                        <w:rPr>
                          <w:rFonts w:ascii="Consolas" w:hAnsi="Consolas" w:cs="Tahoma"/>
                          <w:sz w:val="20"/>
                          <w:szCs w:val="20"/>
                        </w:rPr>
                      </w:pPr>
                    </w:p>
                    <w:p w14:paraId="029768F9" w14:textId="635626E9" w:rsidR="00C047A1" w:rsidRPr="004659CC" w:rsidRDefault="00C047A1" w:rsidP="00C047A1">
                      <w:pPr>
                        <w:spacing w:after="0"/>
                        <w:rPr>
                          <w:rFonts w:ascii="Consolas" w:hAnsi="Consolas" w:cs="Tahoma"/>
                          <w:sz w:val="20"/>
                          <w:szCs w:val="20"/>
                        </w:rPr>
                      </w:pPr>
                      <w:proofErr w:type="spellStart"/>
                      <w:proofErr w:type="gramStart"/>
                      <w:r w:rsidRPr="00C047A1">
                        <w:rPr>
                          <w:rFonts w:ascii="Consolas" w:hAnsi="Consolas" w:cs="Tahoma"/>
                          <w:sz w:val="20"/>
                          <w:szCs w:val="20"/>
                        </w:rPr>
                        <w:t>module.export</w:t>
                      </w:r>
                      <w:r w:rsidR="0039246F">
                        <w:rPr>
                          <w:rFonts w:ascii="Consolas" w:hAnsi="Consolas" w:cs="Tahoma"/>
                          <w:sz w:val="20"/>
                          <w:szCs w:val="20"/>
                        </w:rPr>
                        <w:t>s</w:t>
                      </w:r>
                      <w:proofErr w:type="spellEnd"/>
                      <w:proofErr w:type="gramEnd"/>
                      <w:r w:rsidRPr="00C047A1">
                        <w:rPr>
                          <w:rFonts w:ascii="Consolas" w:hAnsi="Consolas" w:cs="Tahoma"/>
                          <w:sz w:val="20"/>
                          <w:szCs w:val="20"/>
                        </w:rPr>
                        <w:t xml:space="preserve"> = </w:t>
                      </w:r>
                      <w:proofErr w:type="spellStart"/>
                      <w:r w:rsidRPr="00C047A1">
                        <w:rPr>
                          <w:rFonts w:ascii="Consolas" w:hAnsi="Consolas" w:cs="Tahoma"/>
                          <w:sz w:val="20"/>
                          <w:szCs w:val="20"/>
                        </w:rPr>
                        <w:t>UserRepo</w:t>
                      </w:r>
                      <w:proofErr w:type="spellEnd"/>
                      <w:r w:rsidRPr="00C047A1">
                        <w:rPr>
                          <w:rFonts w:ascii="Consolas" w:hAnsi="Consolas" w:cs="Tahoma"/>
                          <w:sz w:val="20"/>
                          <w:szCs w:val="20"/>
                        </w:rPr>
                        <w:t>()</w:t>
                      </w:r>
                    </w:p>
                  </w:txbxContent>
                </v:textbox>
                <w10:wrap type="topAndBottom" anchorx="margin"/>
              </v:shape>
            </w:pict>
          </mc:Fallback>
        </mc:AlternateContent>
      </w:r>
    </w:p>
    <w:p w14:paraId="7985D4D9" w14:textId="1E43891D" w:rsidR="00872B1D" w:rsidRDefault="00872B1D" w:rsidP="00681723">
      <w:pPr>
        <w:pStyle w:val="Style8"/>
        <w:numPr>
          <w:ilvl w:val="0"/>
          <w:numId w:val="0"/>
        </w:numPr>
        <w:ind w:left="1080" w:hanging="360"/>
        <w:rPr>
          <w:b/>
          <w:bCs/>
        </w:rPr>
      </w:pPr>
    </w:p>
    <w:p w14:paraId="27B539AC" w14:textId="63F392B9" w:rsidR="00D4781E" w:rsidRDefault="00D4781E" w:rsidP="00A93DBE">
      <w:pPr>
        <w:pStyle w:val="Style12"/>
      </w:pPr>
      <w:r w:rsidRPr="00D4781E">
        <w:rPr>
          <w:noProof/>
        </w:rPr>
        <w:lastRenderedPageBreak/>
        <mc:AlternateContent>
          <mc:Choice Requires="wps">
            <w:drawing>
              <wp:anchor distT="0" distB="0" distL="114300" distR="114300" simplePos="0" relativeHeight="252211200" behindDoc="1" locked="0" layoutInCell="1" allowOverlap="1" wp14:anchorId="1EDFBF55" wp14:editId="42727CBC">
                <wp:simplePos x="0" y="0"/>
                <wp:positionH relativeFrom="margin">
                  <wp:align>center</wp:align>
                </wp:positionH>
                <wp:positionV relativeFrom="paragraph">
                  <wp:posOffset>583784</wp:posOffset>
                </wp:positionV>
                <wp:extent cx="5936615" cy="506730"/>
                <wp:effectExtent l="114300" t="0" r="6985" b="7620"/>
                <wp:wrapTopAndBottom/>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07146"/>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3F2350D" w14:textId="1C26B318" w:rsidR="00D4781E" w:rsidRPr="004659CC" w:rsidRDefault="00D4781E" w:rsidP="00D4781E">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http://localhost:3005/users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EDFBF55" id="Text Box 389" o:spid="_x0000_s1197" type="#_x0000_t202" style="position:absolute;left:0;text-align:left;margin-left:0;margin-top:45.95pt;width:467.45pt;height:39.9pt;z-index:-25110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" fillcolor="#f1f8e8" stroked="f" strokeweight=".5pt">
                <v:shadow on="t" color="#a4d16d" offset="-9pt,0"/>
                <v:textbox inset="2mm">
                  <w:txbxContent>
                    <w:p w14:paraId="63F2350D" w14:textId="1C26B318" w:rsidR="00D4781E" w:rsidRPr="004659CC" w:rsidRDefault="00D4781E" w:rsidP="00D4781E">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http://localhost:3005/users</w:t>
                      </w:r>
                    </w:p>
                  </w:txbxContent>
                </v:textbox>
                <w10:wrap type="topAndBottom" anchorx="margin"/>
              </v:shape>
            </w:pict>
          </mc:Fallback>
        </mc:AlternateContent>
      </w:r>
      <w:r>
        <w:t>Rest client //</w:t>
      </w:r>
      <w:r w:rsidR="00872B1D">
        <w:t xml:space="preserve">vs </w:t>
      </w:r>
      <w:r>
        <w:t xml:space="preserve">code extension. To test </w:t>
      </w:r>
      <w:r w:rsidR="00872B1D">
        <w:t>API</w:t>
      </w:r>
      <w:r>
        <w:t xml:space="preserve"> request</w:t>
      </w:r>
      <w:r w:rsidR="00872B1D">
        <w:t>s</w:t>
      </w:r>
      <w:r>
        <w:t xml:space="preserve">. You can use </w:t>
      </w:r>
      <w:r w:rsidR="00872B1D">
        <w:t>P</w:t>
      </w:r>
      <w:r>
        <w:t>ostman too. Install the extension. Create a file named request.</w:t>
      </w:r>
      <w:r w:rsidR="00872B1D">
        <w:t xml:space="preserve"> HTTP</w:t>
      </w:r>
      <w:r>
        <w:t xml:space="preserve"> in the root.</w:t>
      </w:r>
    </w:p>
    <w:p w14:paraId="2907A480" w14:textId="2B9ED667" w:rsidR="00D4781E" w:rsidRPr="00D4781E" w:rsidRDefault="00D4781E" w:rsidP="00D4781E">
      <w:pPr>
        <w:pStyle w:val="ListParagraph"/>
        <w:rPr>
          <w:rFonts w:asciiTheme="minorBidi" w:hAnsiTheme="minorBidi"/>
          <w:sz w:val="24"/>
          <w:szCs w:val="24"/>
        </w:rPr>
      </w:pPr>
    </w:p>
    <w:p w14:paraId="67B51586" w14:textId="238018AF" w:rsidR="00D4781E" w:rsidRDefault="00692E99" w:rsidP="00A93DBE">
      <w:pPr>
        <w:pStyle w:val="Style12"/>
      </w:pPr>
      <w:r w:rsidRPr="0016729F">
        <w:rPr>
          <w:b/>
          <w:noProof/>
        </w:rPr>
        <mc:AlternateContent>
          <mc:Choice Requires="wps">
            <w:drawing>
              <wp:anchor distT="0" distB="0" distL="114300" distR="114300" simplePos="0" relativeHeight="252213248" behindDoc="1" locked="0" layoutInCell="1" allowOverlap="1" wp14:anchorId="4829F9AA" wp14:editId="3D281941">
                <wp:simplePos x="0" y="0"/>
                <wp:positionH relativeFrom="margin">
                  <wp:posOffset>36830</wp:posOffset>
                </wp:positionH>
                <wp:positionV relativeFrom="paragraph">
                  <wp:posOffset>838200</wp:posOffset>
                </wp:positionV>
                <wp:extent cx="5936615" cy="2358390"/>
                <wp:effectExtent l="114300" t="0" r="6985" b="3810"/>
                <wp:wrapTopAndBottom/>
                <wp:docPr id="390"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35839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662AADE"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w:t>
                            </w:r>
                            <w:proofErr w:type="gramStart"/>
                            <w:r w:rsidRPr="0016729F">
                              <w:rPr>
                                <w:rFonts w:ascii="Consolas" w:hAnsi="Consolas" w:cs="Tahoma"/>
                                <w:sz w:val="20"/>
                                <w:szCs w:val="20"/>
                              </w:rPr>
                              <w:t>/  this</w:t>
                            </w:r>
                            <w:proofErr w:type="gramEnd"/>
                            <w:r w:rsidRPr="0016729F">
                              <w:rPr>
                                <w:rFonts w:ascii="Consolas" w:hAnsi="Consolas" w:cs="Tahoma"/>
                                <w:sz w:val="20"/>
                                <w:szCs w:val="20"/>
                              </w:rPr>
                              <w:t xml:space="preserve"> is to convert naming convention for column names</w:t>
                            </w:r>
                          </w:p>
                          <w:p w14:paraId="0241CD29" w14:textId="77777777" w:rsidR="0016729F" w:rsidRPr="0016729F" w:rsidRDefault="0016729F" w:rsidP="0016729F">
                            <w:pPr>
                              <w:spacing w:after="0"/>
                              <w:rPr>
                                <w:rFonts w:ascii="Consolas" w:hAnsi="Consolas" w:cs="Tahoma"/>
                                <w:sz w:val="20"/>
                                <w:szCs w:val="20"/>
                              </w:rPr>
                            </w:pPr>
                            <w:proofErr w:type="spellStart"/>
                            <w:proofErr w:type="gramStart"/>
                            <w:r w:rsidRPr="0016729F">
                              <w:rPr>
                                <w:rFonts w:ascii="Consolas" w:hAnsi="Consolas" w:cs="Tahoma"/>
                                <w:sz w:val="20"/>
                                <w:szCs w:val="20"/>
                              </w:rPr>
                              <w:t>module.exports</w:t>
                            </w:r>
                            <w:proofErr w:type="spellEnd"/>
                            <w:proofErr w:type="gramEnd"/>
                            <w:r w:rsidRPr="0016729F">
                              <w:rPr>
                                <w:rFonts w:ascii="Consolas" w:hAnsi="Consolas" w:cs="Tahoma"/>
                                <w:sz w:val="20"/>
                                <w:szCs w:val="20"/>
                              </w:rPr>
                              <w:t xml:space="preserve"> = (rows) =&gt; {</w:t>
                            </w:r>
                          </w:p>
                          <w:p w14:paraId="31684E73"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 alter the naming convention</w:t>
                            </w:r>
                          </w:p>
                          <w:p w14:paraId="0996603C"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return </w:t>
                            </w:r>
                            <w:proofErr w:type="spellStart"/>
                            <w:r w:rsidRPr="0016729F">
                              <w:rPr>
                                <w:rFonts w:ascii="Consolas" w:hAnsi="Consolas" w:cs="Tahoma"/>
                                <w:sz w:val="20"/>
                                <w:szCs w:val="20"/>
                              </w:rPr>
                              <w:t>rows.map</w:t>
                            </w:r>
                            <w:proofErr w:type="spellEnd"/>
                            <w:r w:rsidRPr="0016729F">
                              <w:rPr>
                                <w:rFonts w:ascii="Consolas" w:hAnsi="Consolas" w:cs="Tahoma"/>
                                <w:sz w:val="20"/>
                                <w:szCs w:val="20"/>
                              </w:rPr>
                              <w:t>((row) =&gt; {</w:t>
                            </w:r>
                          </w:p>
                          <w:p w14:paraId="68F688BB"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const replaced = {}</w:t>
                            </w:r>
                          </w:p>
                          <w:p w14:paraId="54E84AD8"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for (let key in row) {</w:t>
                            </w:r>
                          </w:p>
                          <w:p w14:paraId="6E8C234C"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 finding either a dash or char following a single char. we get the character following too: (_a)</w:t>
                            </w:r>
                          </w:p>
                          <w:p w14:paraId="11330ADB"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const camelCase = </w:t>
                            </w:r>
                            <w:proofErr w:type="spellStart"/>
                            <w:proofErr w:type="gramStart"/>
                            <w:r w:rsidRPr="0016729F">
                              <w:rPr>
                                <w:rFonts w:ascii="Consolas" w:hAnsi="Consolas" w:cs="Tahoma"/>
                                <w:sz w:val="20"/>
                                <w:szCs w:val="20"/>
                              </w:rPr>
                              <w:t>key.replace</w:t>
                            </w:r>
                            <w:proofErr w:type="spellEnd"/>
                            <w:proofErr w:type="gramEnd"/>
                            <w:r w:rsidRPr="0016729F">
                              <w:rPr>
                                <w:rFonts w:ascii="Consolas" w:hAnsi="Consolas" w:cs="Tahoma"/>
                                <w:sz w:val="20"/>
                                <w:szCs w:val="20"/>
                              </w:rPr>
                              <w:t>(/([-_][a-z])/</w:t>
                            </w:r>
                            <w:proofErr w:type="spellStart"/>
                            <w:r w:rsidRPr="0016729F">
                              <w:rPr>
                                <w:rFonts w:ascii="Consolas" w:hAnsi="Consolas" w:cs="Tahoma"/>
                                <w:sz w:val="20"/>
                                <w:szCs w:val="20"/>
                              </w:rPr>
                              <w:t>gi</w:t>
                            </w:r>
                            <w:proofErr w:type="spellEnd"/>
                            <w:r w:rsidRPr="0016729F">
                              <w:rPr>
                                <w:rFonts w:ascii="Consolas" w:hAnsi="Consolas" w:cs="Tahoma"/>
                                <w:sz w:val="20"/>
                                <w:szCs w:val="20"/>
                              </w:rPr>
                              <w:t>, ($1) =&gt; $1.toUpperCase().replace("_", ""))</w:t>
                            </w:r>
                          </w:p>
                          <w:p w14:paraId="6E342AEE"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 change the key (</w:t>
                            </w:r>
                            <w:proofErr w:type="spellStart"/>
                            <w:r w:rsidRPr="0016729F">
                              <w:rPr>
                                <w:rFonts w:ascii="Consolas" w:hAnsi="Consolas" w:cs="Tahoma"/>
                                <w:sz w:val="20"/>
                                <w:szCs w:val="20"/>
                              </w:rPr>
                              <w:t>colum</w:t>
                            </w:r>
                            <w:proofErr w:type="spellEnd"/>
                            <w:r w:rsidRPr="0016729F">
                              <w:rPr>
                                <w:rFonts w:ascii="Consolas" w:hAnsi="Consolas" w:cs="Tahoma"/>
                                <w:sz w:val="20"/>
                                <w:szCs w:val="20"/>
                              </w:rPr>
                              <w:t xml:space="preserve"> name) and set its value</w:t>
                            </w:r>
                          </w:p>
                          <w:p w14:paraId="109D5A68" w14:textId="39E6C076" w:rsidR="0016729F" w:rsidRPr="0016729F" w:rsidRDefault="0016729F" w:rsidP="00932CFA">
                            <w:pPr>
                              <w:spacing w:after="0"/>
                              <w:rPr>
                                <w:rFonts w:ascii="Consolas" w:hAnsi="Consolas" w:cs="Tahoma"/>
                                <w:sz w:val="20"/>
                                <w:szCs w:val="20"/>
                              </w:rPr>
                            </w:pPr>
                            <w:r w:rsidRPr="0016729F">
                              <w:rPr>
                                <w:rFonts w:ascii="Consolas" w:hAnsi="Consolas" w:cs="Tahoma"/>
                                <w:sz w:val="20"/>
                                <w:szCs w:val="20"/>
                              </w:rPr>
                              <w:t xml:space="preserve">        replaced[camelCase] = row[</w:t>
                            </w:r>
                            <w:proofErr w:type="gramStart"/>
                            <w:r w:rsidRPr="0016729F">
                              <w:rPr>
                                <w:rFonts w:ascii="Consolas" w:hAnsi="Consolas" w:cs="Tahoma"/>
                                <w:sz w:val="20"/>
                                <w:szCs w:val="20"/>
                              </w:rPr>
                              <w:t xml:space="preserve">key]   </w:t>
                            </w:r>
                            <w:proofErr w:type="gramEnd"/>
                            <w:r w:rsidRPr="0016729F">
                              <w:rPr>
                                <w:rFonts w:ascii="Consolas" w:hAnsi="Consolas" w:cs="Tahoma"/>
                                <w:sz w:val="20"/>
                                <w:szCs w:val="20"/>
                              </w:rPr>
                              <w:t xml:space="preserve">   }</w:t>
                            </w:r>
                          </w:p>
                          <w:p w14:paraId="7FA2110F"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return replaced</w:t>
                            </w:r>
                          </w:p>
                          <w:p w14:paraId="2B0F2354" w14:textId="72281154" w:rsidR="0016729F" w:rsidRPr="004659CC" w:rsidRDefault="0016729F" w:rsidP="00692E99">
                            <w:pPr>
                              <w:spacing w:after="0"/>
                              <w:rPr>
                                <w:rFonts w:ascii="Consolas" w:hAnsi="Consolas" w:cs="Tahoma"/>
                                <w:sz w:val="20"/>
                                <w:szCs w:val="20"/>
                              </w:rPr>
                            </w:pPr>
                            <w:r w:rsidRPr="0016729F">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829F9AA" id="Text Box 390" o:spid="_x0000_s1198" type="#_x0000_t202" style="position:absolute;left:0;text-align:left;margin-left:2.9pt;margin-top:66pt;width:467.45pt;height:185.7pt;z-index:-25110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" fillcolor="#f1f8e8" stroked="f" strokeweight=".5pt">
                <v:shadow on="t" color="#a4d16d" offset="-9pt,0"/>
                <v:textbox inset="2mm">
                  <w:txbxContent>
                    <w:p w14:paraId="3662AADE"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w:t>
                      </w:r>
                      <w:proofErr w:type="gramStart"/>
                      <w:r w:rsidRPr="0016729F">
                        <w:rPr>
                          <w:rFonts w:ascii="Consolas" w:hAnsi="Consolas" w:cs="Tahoma"/>
                          <w:sz w:val="20"/>
                          <w:szCs w:val="20"/>
                        </w:rPr>
                        <w:t>/  this</w:t>
                      </w:r>
                      <w:proofErr w:type="gramEnd"/>
                      <w:r w:rsidRPr="0016729F">
                        <w:rPr>
                          <w:rFonts w:ascii="Consolas" w:hAnsi="Consolas" w:cs="Tahoma"/>
                          <w:sz w:val="20"/>
                          <w:szCs w:val="20"/>
                        </w:rPr>
                        <w:t xml:space="preserve"> is to convert naming convention for column names</w:t>
                      </w:r>
                    </w:p>
                    <w:p w14:paraId="0241CD29" w14:textId="77777777" w:rsidR="0016729F" w:rsidRPr="0016729F" w:rsidRDefault="0016729F" w:rsidP="0016729F">
                      <w:pPr>
                        <w:spacing w:after="0"/>
                        <w:rPr>
                          <w:rFonts w:ascii="Consolas" w:hAnsi="Consolas" w:cs="Tahoma"/>
                          <w:sz w:val="20"/>
                          <w:szCs w:val="20"/>
                        </w:rPr>
                      </w:pPr>
                      <w:proofErr w:type="spellStart"/>
                      <w:proofErr w:type="gramStart"/>
                      <w:r w:rsidRPr="0016729F">
                        <w:rPr>
                          <w:rFonts w:ascii="Consolas" w:hAnsi="Consolas" w:cs="Tahoma"/>
                          <w:sz w:val="20"/>
                          <w:szCs w:val="20"/>
                        </w:rPr>
                        <w:t>module.exports</w:t>
                      </w:r>
                      <w:proofErr w:type="spellEnd"/>
                      <w:proofErr w:type="gramEnd"/>
                      <w:r w:rsidRPr="0016729F">
                        <w:rPr>
                          <w:rFonts w:ascii="Consolas" w:hAnsi="Consolas" w:cs="Tahoma"/>
                          <w:sz w:val="20"/>
                          <w:szCs w:val="20"/>
                        </w:rPr>
                        <w:t xml:space="preserve"> = (rows) =&gt; {</w:t>
                      </w:r>
                    </w:p>
                    <w:p w14:paraId="31684E73"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 alter the naming convention</w:t>
                      </w:r>
                    </w:p>
                    <w:p w14:paraId="0996603C"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return </w:t>
                      </w:r>
                      <w:proofErr w:type="spellStart"/>
                      <w:r w:rsidRPr="0016729F">
                        <w:rPr>
                          <w:rFonts w:ascii="Consolas" w:hAnsi="Consolas" w:cs="Tahoma"/>
                          <w:sz w:val="20"/>
                          <w:szCs w:val="20"/>
                        </w:rPr>
                        <w:t>rows.map</w:t>
                      </w:r>
                      <w:proofErr w:type="spellEnd"/>
                      <w:r w:rsidRPr="0016729F">
                        <w:rPr>
                          <w:rFonts w:ascii="Consolas" w:hAnsi="Consolas" w:cs="Tahoma"/>
                          <w:sz w:val="20"/>
                          <w:szCs w:val="20"/>
                        </w:rPr>
                        <w:t>((row) =&gt; {</w:t>
                      </w:r>
                    </w:p>
                    <w:p w14:paraId="68F688BB"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const replaced = {}</w:t>
                      </w:r>
                    </w:p>
                    <w:p w14:paraId="54E84AD8"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for (let key in row) {</w:t>
                      </w:r>
                    </w:p>
                    <w:p w14:paraId="6E8C234C"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 finding either a dash or char following a single char. we get the character following too: (_a)</w:t>
                      </w:r>
                    </w:p>
                    <w:p w14:paraId="11330ADB"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const camelCase = </w:t>
                      </w:r>
                      <w:proofErr w:type="spellStart"/>
                      <w:proofErr w:type="gramStart"/>
                      <w:r w:rsidRPr="0016729F">
                        <w:rPr>
                          <w:rFonts w:ascii="Consolas" w:hAnsi="Consolas" w:cs="Tahoma"/>
                          <w:sz w:val="20"/>
                          <w:szCs w:val="20"/>
                        </w:rPr>
                        <w:t>key.replace</w:t>
                      </w:r>
                      <w:proofErr w:type="spellEnd"/>
                      <w:proofErr w:type="gramEnd"/>
                      <w:r w:rsidRPr="0016729F">
                        <w:rPr>
                          <w:rFonts w:ascii="Consolas" w:hAnsi="Consolas" w:cs="Tahoma"/>
                          <w:sz w:val="20"/>
                          <w:szCs w:val="20"/>
                        </w:rPr>
                        <w:t>(/([-_][a-z])/</w:t>
                      </w:r>
                      <w:proofErr w:type="spellStart"/>
                      <w:r w:rsidRPr="0016729F">
                        <w:rPr>
                          <w:rFonts w:ascii="Consolas" w:hAnsi="Consolas" w:cs="Tahoma"/>
                          <w:sz w:val="20"/>
                          <w:szCs w:val="20"/>
                        </w:rPr>
                        <w:t>gi</w:t>
                      </w:r>
                      <w:proofErr w:type="spellEnd"/>
                      <w:r w:rsidRPr="0016729F">
                        <w:rPr>
                          <w:rFonts w:ascii="Consolas" w:hAnsi="Consolas" w:cs="Tahoma"/>
                          <w:sz w:val="20"/>
                          <w:szCs w:val="20"/>
                        </w:rPr>
                        <w:t>, ($1) =&gt; $1.toUpperCase().replace("_", ""))</w:t>
                      </w:r>
                    </w:p>
                    <w:p w14:paraId="6E342AEE"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 change the key (</w:t>
                      </w:r>
                      <w:proofErr w:type="spellStart"/>
                      <w:r w:rsidRPr="0016729F">
                        <w:rPr>
                          <w:rFonts w:ascii="Consolas" w:hAnsi="Consolas" w:cs="Tahoma"/>
                          <w:sz w:val="20"/>
                          <w:szCs w:val="20"/>
                        </w:rPr>
                        <w:t>colum</w:t>
                      </w:r>
                      <w:proofErr w:type="spellEnd"/>
                      <w:r w:rsidRPr="0016729F">
                        <w:rPr>
                          <w:rFonts w:ascii="Consolas" w:hAnsi="Consolas" w:cs="Tahoma"/>
                          <w:sz w:val="20"/>
                          <w:szCs w:val="20"/>
                        </w:rPr>
                        <w:t xml:space="preserve"> name) and set its value</w:t>
                      </w:r>
                    </w:p>
                    <w:p w14:paraId="109D5A68" w14:textId="39E6C076" w:rsidR="0016729F" w:rsidRPr="0016729F" w:rsidRDefault="0016729F" w:rsidP="00932CFA">
                      <w:pPr>
                        <w:spacing w:after="0"/>
                        <w:rPr>
                          <w:rFonts w:ascii="Consolas" w:hAnsi="Consolas" w:cs="Tahoma"/>
                          <w:sz w:val="20"/>
                          <w:szCs w:val="20"/>
                        </w:rPr>
                      </w:pPr>
                      <w:r w:rsidRPr="0016729F">
                        <w:rPr>
                          <w:rFonts w:ascii="Consolas" w:hAnsi="Consolas" w:cs="Tahoma"/>
                          <w:sz w:val="20"/>
                          <w:szCs w:val="20"/>
                        </w:rPr>
                        <w:t xml:space="preserve">        replaced[camelCase] = row[</w:t>
                      </w:r>
                      <w:proofErr w:type="gramStart"/>
                      <w:r w:rsidRPr="0016729F">
                        <w:rPr>
                          <w:rFonts w:ascii="Consolas" w:hAnsi="Consolas" w:cs="Tahoma"/>
                          <w:sz w:val="20"/>
                          <w:szCs w:val="20"/>
                        </w:rPr>
                        <w:t xml:space="preserve">key]   </w:t>
                      </w:r>
                      <w:proofErr w:type="gramEnd"/>
                      <w:r w:rsidRPr="0016729F">
                        <w:rPr>
                          <w:rFonts w:ascii="Consolas" w:hAnsi="Consolas" w:cs="Tahoma"/>
                          <w:sz w:val="20"/>
                          <w:szCs w:val="20"/>
                        </w:rPr>
                        <w:t xml:space="preserve">   }</w:t>
                      </w:r>
                    </w:p>
                    <w:p w14:paraId="7FA2110F"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return replaced</w:t>
                      </w:r>
                    </w:p>
                    <w:p w14:paraId="2B0F2354" w14:textId="72281154" w:rsidR="0016729F" w:rsidRPr="004659CC" w:rsidRDefault="0016729F" w:rsidP="00692E99">
                      <w:pPr>
                        <w:spacing w:after="0"/>
                        <w:rPr>
                          <w:rFonts w:ascii="Consolas" w:hAnsi="Consolas" w:cs="Tahoma"/>
                          <w:sz w:val="20"/>
                          <w:szCs w:val="20"/>
                        </w:rPr>
                      </w:pPr>
                      <w:r w:rsidRPr="0016729F">
                        <w:rPr>
                          <w:rFonts w:ascii="Consolas" w:hAnsi="Consolas" w:cs="Tahoma"/>
                          <w:sz w:val="20"/>
                          <w:szCs w:val="20"/>
                        </w:rPr>
                        <w:t xml:space="preserve">    })}</w:t>
                      </w:r>
                    </w:p>
                  </w:txbxContent>
                </v:textbox>
                <w10:wrap type="topAndBottom" anchorx="margin"/>
              </v:shape>
            </w:pict>
          </mc:Fallback>
        </mc:AlternateContent>
      </w:r>
      <w:r w:rsidR="00D4781E">
        <w:t>When we get some result</w:t>
      </w:r>
      <w:r w:rsidR="00872B1D">
        <w:t>s</w:t>
      </w:r>
      <w:r w:rsidR="00D4781E">
        <w:t xml:space="preserve"> from </w:t>
      </w:r>
      <w:proofErr w:type="spellStart"/>
      <w:r w:rsidR="00D4781E">
        <w:t>db</w:t>
      </w:r>
      <w:proofErr w:type="spellEnd"/>
      <w:r w:rsidR="00D4781E">
        <w:t xml:space="preserve"> it's better to do some processing on it. For example</w:t>
      </w:r>
      <w:r w:rsidR="00872B1D">
        <w:t>,</w:t>
      </w:r>
      <w:r w:rsidR="00D4781E">
        <w:t xml:space="preserve"> </w:t>
      </w:r>
      <w:r w:rsidR="00872B1D">
        <w:t xml:space="preserve">the </w:t>
      </w:r>
      <w:r w:rsidR="00D4781E">
        <w:t xml:space="preserve">naming convention in </w:t>
      </w:r>
      <w:proofErr w:type="spellStart"/>
      <w:r w:rsidR="00D4781E">
        <w:t>js</w:t>
      </w:r>
      <w:proofErr w:type="spellEnd"/>
      <w:r w:rsidR="00D4781E">
        <w:t xml:space="preserve"> is created but in </w:t>
      </w:r>
      <w:proofErr w:type="spellStart"/>
      <w:r w:rsidR="00D4781E">
        <w:t>db</w:t>
      </w:r>
      <w:proofErr w:type="spellEnd"/>
      <w:r w:rsidR="00D4781E">
        <w:t xml:space="preserve"> is </w:t>
      </w:r>
      <w:proofErr w:type="spellStart"/>
      <w:r w:rsidR="00D4781E">
        <w:t>created_at</w:t>
      </w:r>
      <w:proofErr w:type="spellEnd"/>
      <w:r w:rsidR="00D4781E">
        <w:t xml:space="preserve">. </w:t>
      </w:r>
      <w:r w:rsidR="0016729F">
        <w:t xml:space="preserve">You can put this in a separate file called to-camel-case.js in </w:t>
      </w:r>
      <w:r w:rsidR="00872B1D">
        <w:t xml:space="preserve">the </w:t>
      </w:r>
      <w:r w:rsidR="0016729F">
        <w:t xml:space="preserve">repos&gt;utils folder. </w:t>
      </w:r>
    </w:p>
    <w:p w14:paraId="27DA70B3" w14:textId="43363777" w:rsidR="00692E99" w:rsidRDefault="00692E99" w:rsidP="00681723">
      <w:pPr>
        <w:pStyle w:val="Style8"/>
        <w:numPr>
          <w:ilvl w:val="0"/>
          <w:numId w:val="0"/>
        </w:numPr>
        <w:ind w:left="1080" w:hanging="360"/>
        <w:rPr>
          <w:b/>
          <w:bCs/>
        </w:rPr>
      </w:pPr>
    </w:p>
    <w:p w14:paraId="20C17BF2" w14:textId="1B1B0B4B" w:rsidR="00C63BB9" w:rsidRDefault="00932CFA" w:rsidP="00A93DBE">
      <w:pPr>
        <w:pStyle w:val="Style12"/>
      </w:pPr>
      <w:r w:rsidRPr="0016729F">
        <w:rPr>
          <w:noProof/>
        </w:rPr>
        <mc:AlternateContent>
          <mc:Choice Requires="wps">
            <w:drawing>
              <wp:anchor distT="0" distB="0" distL="114300" distR="114300" simplePos="0" relativeHeight="252215296" behindDoc="1" locked="0" layoutInCell="1" allowOverlap="1" wp14:anchorId="4D74AE6F" wp14:editId="465DAE1A">
                <wp:simplePos x="0" y="0"/>
                <wp:positionH relativeFrom="margin">
                  <wp:posOffset>76200</wp:posOffset>
                </wp:positionH>
                <wp:positionV relativeFrom="paragraph">
                  <wp:posOffset>360045</wp:posOffset>
                </wp:positionV>
                <wp:extent cx="5936615" cy="1205865"/>
                <wp:effectExtent l="114300" t="0" r="6985" b="0"/>
                <wp:wrapTopAndBottom/>
                <wp:docPr id="391"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20586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DE48209" w14:textId="016C6E95" w:rsidR="0016729F" w:rsidRDefault="0016729F" w:rsidP="0016729F">
                            <w:pPr>
                              <w:spacing w:after="0"/>
                              <w:rPr>
                                <w:rFonts w:ascii="Consolas" w:hAnsi="Consolas" w:cs="Tahoma"/>
                                <w:sz w:val="20"/>
                                <w:szCs w:val="20"/>
                              </w:rPr>
                            </w:pPr>
                            <w:r w:rsidRPr="00D8656C">
                              <w:rPr>
                                <w:rFonts w:ascii="Consolas" w:hAnsi="Consolas" w:cs="Tahoma"/>
                                <w:sz w:val="20"/>
                                <w:szCs w:val="20"/>
                              </w:rPr>
                              <w:t xml:space="preserve">   </w:t>
                            </w:r>
                            <w:r w:rsidRPr="0016729F">
                              <w:rPr>
                                <w:rFonts w:ascii="Consolas" w:hAnsi="Consolas" w:cs="Tahoma"/>
                                <w:sz w:val="20"/>
                                <w:szCs w:val="20"/>
                              </w:rPr>
                              <w:t xml:space="preserve">const </w:t>
                            </w:r>
                            <w:proofErr w:type="spellStart"/>
                            <w:r w:rsidRPr="0016729F">
                              <w:rPr>
                                <w:rFonts w:ascii="Consolas" w:hAnsi="Consolas" w:cs="Tahoma"/>
                                <w:sz w:val="20"/>
                                <w:szCs w:val="20"/>
                              </w:rPr>
                              <w:t>toCamelCase</w:t>
                            </w:r>
                            <w:proofErr w:type="spellEnd"/>
                            <w:r w:rsidRPr="0016729F">
                              <w:rPr>
                                <w:rFonts w:ascii="Consolas" w:hAnsi="Consolas" w:cs="Tahoma"/>
                                <w:sz w:val="20"/>
                                <w:szCs w:val="20"/>
                              </w:rPr>
                              <w:t xml:space="preserve"> = require(</w:t>
                            </w:r>
                            <w:proofErr w:type="gramStart"/>
                            <w:r w:rsidRPr="0016729F">
                              <w:rPr>
                                <w:rFonts w:ascii="Consolas" w:hAnsi="Consolas" w:cs="Tahoma"/>
                                <w:sz w:val="20"/>
                                <w:szCs w:val="20"/>
                              </w:rPr>
                              <w:t>'./</w:t>
                            </w:r>
                            <w:proofErr w:type="gramEnd"/>
                            <w:r w:rsidRPr="0016729F">
                              <w:rPr>
                                <w:rFonts w:ascii="Consolas" w:hAnsi="Consolas" w:cs="Tahoma"/>
                                <w:sz w:val="20"/>
                                <w:szCs w:val="20"/>
                              </w:rPr>
                              <w:t>utils/to-camel-case')</w:t>
                            </w:r>
                          </w:p>
                          <w:p w14:paraId="37DAEB06" w14:textId="0DD14D89" w:rsidR="0016729F" w:rsidRDefault="0016729F" w:rsidP="0016729F">
                            <w:pPr>
                              <w:spacing w:after="0"/>
                              <w:rPr>
                                <w:rFonts w:ascii="Consolas" w:hAnsi="Consolas" w:cs="Tahoma"/>
                                <w:sz w:val="20"/>
                                <w:szCs w:val="20"/>
                              </w:rPr>
                            </w:pPr>
                            <w:r>
                              <w:rPr>
                                <w:rFonts w:ascii="Consolas" w:hAnsi="Consolas" w:cs="Tahoma"/>
                                <w:sz w:val="20"/>
                                <w:szCs w:val="20"/>
                              </w:rPr>
                              <w:t>…</w:t>
                            </w:r>
                          </w:p>
                          <w:p w14:paraId="1EE10EB8"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const </w:t>
                            </w:r>
                            <w:proofErr w:type="gramStart"/>
                            <w:r w:rsidRPr="0016729F">
                              <w:rPr>
                                <w:rFonts w:ascii="Consolas" w:hAnsi="Consolas" w:cs="Tahoma"/>
                                <w:sz w:val="20"/>
                                <w:szCs w:val="20"/>
                              </w:rPr>
                              <w:t>{ rows</w:t>
                            </w:r>
                            <w:proofErr w:type="gramEnd"/>
                            <w:r w:rsidRPr="0016729F">
                              <w:rPr>
                                <w:rFonts w:ascii="Consolas" w:hAnsi="Consolas" w:cs="Tahoma"/>
                                <w:sz w:val="20"/>
                                <w:szCs w:val="20"/>
                              </w:rPr>
                              <w:t xml:space="preserve"> } = await </w:t>
                            </w:r>
                            <w:proofErr w:type="spellStart"/>
                            <w:r w:rsidRPr="0016729F">
                              <w:rPr>
                                <w:rFonts w:ascii="Consolas" w:hAnsi="Consolas" w:cs="Tahoma"/>
                                <w:sz w:val="20"/>
                                <w:szCs w:val="20"/>
                              </w:rPr>
                              <w:t>pool.query</w:t>
                            </w:r>
                            <w:proofErr w:type="spellEnd"/>
                            <w:r w:rsidRPr="0016729F">
                              <w:rPr>
                                <w:rFonts w:ascii="Consolas" w:hAnsi="Consolas" w:cs="Tahoma"/>
                                <w:sz w:val="20"/>
                                <w:szCs w:val="20"/>
                              </w:rPr>
                              <w:t>("SELECT * FROM users;")</w:t>
                            </w:r>
                          </w:p>
                          <w:p w14:paraId="3AFE5E6B" w14:textId="77777777" w:rsidR="0016729F" w:rsidRPr="0016729F" w:rsidRDefault="0016729F" w:rsidP="0016729F">
                            <w:pPr>
                              <w:spacing w:after="0"/>
                              <w:rPr>
                                <w:rFonts w:ascii="Consolas" w:hAnsi="Consolas" w:cs="Tahoma"/>
                                <w:sz w:val="20"/>
                                <w:szCs w:val="20"/>
                              </w:rPr>
                            </w:pPr>
                          </w:p>
                          <w:p w14:paraId="31984807" w14:textId="4B7903D7" w:rsidR="0016729F" w:rsidRPr="004659CC" w:rsidRDefault="0016729F" w:rsidP="0016729F">
                            <w:pPr>
                              <w:spacing w:after="0"/>
                              <w:rPr>
                                <w:rFonts w:ascii="Consolas" w:hAnsi="Consolas" w:cs="Tahoma"/>
                                <w:sz w:val="20"/>
                                <w:szCs w:val="20"/>
                              </w:rPr>
                            </w:pPr>
                            <w:r w:rsidRPr="0016729F">
                              <w:rPr>
                                <w:rFonts w:ascii="Consolas" w:hAnsi="Consolas" w:cs="Tahoma"/>
                                <w:sz w:val="20"/>
                                <w:szCs w:val="20"/>
                              </w:rPr>
                              <w:t xml:space="preserve">    return </w:t>
                            </w:r>
                            <w:proofErr w:type="spellStart"/>
                            <w:r w:rsidRPr="0016729F">
                              <w:rPr>
                                <w:rFonts w:ascii="Consolas" w:hAnsi="Consolas" w:cs="Tahoma"/>
                                <w:sz w:val="20"/>
                                <w:szCs w:val="20"/>
                              </w:rPr>
                              <w:t>toCamelCase</w:t>
                            </w:r>
                            <w:proofErr w:type="spellEnd"/>
                            <w:r w:rsidRPr="0016729F">
                              <w:rPr>
                                <w:rFonts w:ascii="Consolas" w:hAnsi="Consolas" w:cs="Tahoma"/>
                                <w:sz w:val="20"/>
                                <w:szCs w:val="20"/>
                              </w:rPr>
                              <w:t>(rows)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D74AE6F" id="Text Box 391" o:spid="_x0000_s1199" type="#_x0000_t202" style="position:absolute;left:0;text-align:left;margin-left:6pt;margin-top:28.35pt;width:467.45pt;height:94.95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" fillcolor="#f1f8e8" stroked="f" strokeweight=".5pt">
                <v:shadow on="t" color="#a4d16d" offset="-9pt,0"/>
                <v:textbox inset="2mm">
                  <w:txbxContent>
                    <w:p w14:paraId="2DE48209" w14:textId="016C6E95" w:rsidR="0016729F" w:rsidRDefault="0016729F" w:rsidP="0016729F">
                      <w:pPr>
                        <w:spacing w:after="0"/>
                        <w:rPr>
                          <w:rFonts w:ascii="Consolas" w:hAnsi="Consolas" w:cs="Tahoma"/>
                          <w:sz w:val="20"/>
                          <w:szCs w:val="20"/>
                        </w:rPr>
                      </w:pPr>
                      <w:r w:rsidRPr="00D8656C">
                        <w:rPr>
                          <w:rFonts w:ascii="Consolas" w:hAnsi="Consolas" w:cs="Tahoma"/>
                          <w:sz w:val="20"/>
                          <w:szCs w:val="20"/>
                        </w:rPr>
                        <w:t xml:space="preserve">   </w:t>
                      </w:r>
                      <w:r w:rsidRPr="0016729F">
                        <w:rPr>
                          <w:rFonts w:ascii="Consolas" w:hAnsi="Consolas" w:cs="Tahoma"/>
                          <w:sz w:val="20"/>
                          <w:szCs w:val="20"/>
                        </w:rPr>
                        <w:t xml:space="preserve">const </w:t>
                      </w:r>
                      <w:proofErr w:type="spellStart"/>
                      <w:r w:rsidRPr="0016729F">
                        <w:rPr>
                          <w:rFonts w:ascii="Consolas" w:hAnsi="Consolas" w:cs="Tahoma"/>
                          <w:sz w:val="20"/>
                          <w:szCs w:val="20"/>
                        </w:rPr>
                        <w:t>toCamelCase</w:t>
                      </w:r>
                      <w:proofErr w:type="spellEnd"/>
                      <w:r w:rsidRPr="0016729F">
                        <w:rPr>
                          <w:rFonts w:ascii="Consolas" w:hAnsi="Consolas" w:cs="Tahoma"/>
                          <w:sz w:val="20"/>
                          <w:szCs w:val="20"/>
                        </w:rPr>
                        <w:t xml:space="preserve"> = require(</w:t>
                      </w:r>
                      <w:proofErr w:type="gramStart"/>
                      <w:r w:rsidRPr="0016729F">
                        <w:rPr>
                          <w:rFonts w:ascii="Consolas" w:hAnsi="Consolas" w:cs="Tahoma"/>
                          <w:sz w:val="20"/>
                          <w:szCs w:val="20"/>
                        </w:rPr>
                        <w:t>'./</w:t>
                      </w:r>
                      <w:proofErr w:type="gramEnd"/>
                      <w:r w:rsidRPr="0016729F">
                        <w:rPr>
                          <w:rFonts w:ascii="Consolas" w:hAnsi="Consolas" w:cs="Tahoma"/>
                          <w:sz w:val="20"/>
                          <w:szCs w:val="20"/>
                        </w:rPr>
                        <w:t>utils/to-camel-case')</w:t>
                      </w:r>
                    </w:p>
                    <w:p w14:paraId="37DAEB06" w14:textId="0DD14D89" w:rsidR="0016729F" w:rsidRDefault="0016729F" w:rsidP="0016729F">
                      <w:pPr>
                        <w:spacing w:after="0"/>
                        <w:rPr>
                          <w:rFonts w:ascii="Consolas" w:hAnsi="Consolas" w:cs="Tahoma"/>
                          <w:sz w:val="20"/>
                          <w:szCs w:val="20"/>
                        </w:rPr>
                      </w:pPr>
                      <w:r>
                        <w:rPr>
                          <w:rFonts w:ascii="Consolas" w:hAnsi="Consolas" w:cs="Tahoma"/>
                          <w:sz w:val="20"/>
                          <w:szCs w:val="20"/>
                        </w:rPr>
                        <w:t>…</w:t>
                      </w:r>
                    </w:p>
                    <w:p w14:paraId="1EE10EB8" w14:textId="77777777" w:rsidR="0016729F" w:rsidRPr="0016729F" w:rsidRDefault="0016729F" w:rsidP="0016729F">
                      <w:pPr>
                        <w:spacing w:after="0"/>
                        <w:rPr>
                          <w:rFonts w:ascii="Consolas" w:hAnsi="Consolas" w:cs="Tahoma"/>
                          <w:sz w:val="20"/>
                          <w:szCs w:val="20"/>
                        </w:rPr>
                      </w:pPr>
                      <w:r w:rsidRPr="0016729F">
                        <w:rPr>
                          <w:rFonts w:ascii="Consolas" w:hAnsi="Consolas" w:cs="Tahoma"/>
                          <w:sz w:val="20"/>
                          <w:szCs w:val="20"/>
                        </w:rPr>
                        <w:t xml:space="preserve">    const </w:t>
                      </w:r>
                      <w:proofErr w:type="gramStart"/>
                      <w:r w:rsidRPr="0016729F">
                        <w:rPr>
                          <w:rFonts w:ascii="Consolas" w:hAnsi="Consolas" w:cs="Tahoma"/>
                          <w:sz w:val="20"/>
                          <w:szCs w:val="20"/>
                        </w:rPr>
                        <w:t>{ rows</w:t>
                      </w:r>
                      <w:proofErr w:type="gramEnd"/>
                      <w:r w:rsidRPr="0016729F">
                        <w:rPr>
                          <w:rFonts w:ascii="Consolas" w:hAnsi="Consolas" w:cs="Tahoma"/>
                          <w:sz w:val="20"/>
                          <w:szCs w:val="20"/>
                        </w:rPr>
                        <w:t xml:space="preserve"> } = await </w:t>
                      </w:r>
                      <w:proofErr w:type="spellStart"/>
                      <w:r w:rsidRPr="0016729F">
                        <w:rPr>
                          <w:rFonts w:ascii="Consolas" w:hAnsi="Consolas" w:cs="Tahoma"/>
                          <w:sz w:val="20"/>
                          <w:szCs w:val="20"/>
                        </w:rPr>
                        <w:t>pool.query</w:t>
                      </w:r>
                      <w:proofErr w:type="spellEnd"/>
                      <w:r w:rsidRPr="0016729F">
                        <w:rPr>
                          <w:rFonts w:ascii="Consolas" w:hAnsi="Consolas" w:cs="Tahoma"/>
                          <w:sz w:val="20"/>
                          <w:szCs w:val="20"/>
                        </w:rPr>
                        <w:t>("SELECT * FROM users;")</w:t>
                      </w:r>
                    </w:p>
                    <w:p w14:paraId="3AFE5E6B" w14:textId="77777777" w:rsidR="0016729F" w:rsidRPr="0016729F" w:rsidRDefault="0016729F" w:rsidP="0016729F">
                      <w:pPr>
                        <w:spacing w:after="0"/>
                        <w:rPr>
                          <w:rFonts w:ascii="Consolas" w:hAnsi="Consolas" w:cs="Tahoma"/>
                          <w:sz w:val="20"/>
                          <w:szCs w:val="20"/>
                        </w:rPr>
                      </w:pPr>
                    </w:p>
                    <w:p w14:paraId="31984807" w14:textId="4B7903D7" w:rsidR="0016729F" w:rsidRPr="004659CC" w:rsidRDefault="0016729F" w:rsidP="0016729F">
                      <w:pPr>
                        <w:spacing w:after="0"/>
                        <w:rPr>
                          <w:rFonts w:ascii="Consolas" w:hAnsi="Consolas" w:cs="Tahoma"/>
                          <w:sz w:val="20"/>
                          <w:szCs w:val="20"/>
                        </w:rPr>
                      </w:pPr>
                      <w:r w:rsidRPr="0016729F">
                        <w:rPr>
                          <w:rFonts w:ascii="Consolas" w:hAnsi="Consolas" w:cs="Tahoma"/>
                          <w:sz w:val="20"/>
                          <w:szCs w:val="20"/>
                        </w:rPr>
                        <w:t xml:space="preserve">    return </w:t>
                      </w:r>
                      <w:proofErr w:type="spellStart"/>
                      <w:r w:rsidRPr="0016729F">
                        <w:rPr>
                          <w:rFonts w:ascii="Consolas" w:hAnsi="Consolas" w:cs="Tahoma"/>
                          <w:sz w:val="20"/>
                          <w:szCs w:val="20"/>
                        </w:rPr>
                        <w:t>toCamelCase</w:t>
                      </w:r>
                      <w:proofErr w:type="spellEnd"/>
                      <w:r w:rsidRPr="0016729F">
                        <w:rPr>
                          <w:rFonts w:ascii="Consolas" w:hAnsi="Consolas" w:cs="Tahoma"/>
                          <w:sz w:val="20"/>
                          <w:szCs w:val="20"/>
                        </w:rPr>
                        <w:t>(rows)</w:t>
                      </w:r>
                    </w:p>
                  </w:txbxContent>
                </v:textbox>
                <w10:wrap type="topAndBottom" anchorx="margin"/>
              </v:shape>
            </w:pict>
          </mc:Fallback>
        </mc:AlternateContent>
      </w:r>
      <w:r w:rsidR="0016729F">
        <w:t>in user-repo.js</w:t>
      </w:r>
    </w:p>
    <w:p w14:paraId="16D7AA07" w14:textId="14138C33" w:rsidR="00C63BB9" w:rsidRDefault="00C63BB9" w:rsidP="00681723">
      <w:pPr>
        <w:pStyle w:val="Style8"/>
        <w:numPr>
          <w:ilvl w:val="0"/>
          <w:numId w:val="0"/>
        </w:numPr>
        <w:ind w:left="1080" w:hanging="360"/>
        <w:rPr>
          <w:b/>
          <w:bCs/>
        </w:rPr>
      </w:pPr>
    </w:p>
    <w:p w14:paraId="26B1C3BB" w14:textId="4C1E61CE" w:rsidR="00C63BB9" w:rsidRDefault="00932CFA" w:rsidP="00932CFA">
      <w:pPr>
        <w:pStyle w:val="Style4"/>
      </w:pPr>
      <w:r>
        <w:lastRenderedPageBreak/>
        <w:t xml:space="preserve">SQL injection exploit on </w:t>
      </w:r>
      <w:r w:rsidR="00692E99" w:rsidRPr="00692E99">
        <w:t>/users/:id</w:t>
      </w:r>
    </w:p>
    <w:p w14:paraId="1AB9DE01" w14:textId="0C4BC85F" w:rsidR="00692E99" w:rsidRDefault="00932CFA" w:rsidP="00A93DBE">
      <w:pPr>
        <w:pStyle w:val="Style12"/>
        <w:rPr>
          <w:b/>
        </w:rPr>
      </w:pPr>
      <w:r>
        <w:rPr>
          <w:noProof/>
        </w:rPr>
        <mc:AlternateContent>
          <mc:Choice Requires="wps">
            <w:drawing>
              <wp:anchor distT="0" distB="0" distL="114300" distR="114300" simplePos="0" relativeHeight="252217344" behindDoc="1" locked="0" layoutInCell="1" allowOverlap="1" wp14:anchorId="025CEB45" wp14:editId="12ECECF8">
                <wp:simplePos x="0" y="0"/>
                <wp:positionH relativeFrom="margin">
                  <wp:align>center</wp:align>
                </wp:positionH>
                <wp:positionV relativeFrom="paragraph">
                  <wp:posOffset>599024</wp:posOffset>
                </wp:positionV>
                <wp:extent cx="5936615" cy="1708785"/>
                <wp:effectExtent l="114300" t="0" r="6985" b="5715"/>
                <wp:wrapTopAndBottom/>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70878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7BBA2D8" w14:textId="0DB9007C" w:rsidR="00692E99" w:rsidRPr="00692E99" w:rsidRDefault="00692E99" w:rsidP="00692E99">
                            <w:pPr>
                              <w:spacing w:after="0"/>
                              <w:rPr>
                                <w:rFonts w:ascii="Consolas" w:hAnsi="Consolas" w:cs="Tahoma"/>
                                <w:sz w:val="20"/>
                                <w:szCs w:val="20"/>
                              </w:rPr>
                            </w:pPr>
                            <w:r w:rsidRPr="00D8656C">
                              <w:rPr>
                                <w:rFonts w:ascii="Consolas" w:hAnsi="Consolas" w:cs="Tahoma"/>
                                <w:sz w:val="20"/>
                                <w:szCs w:val="20"/>
                              </w:rPr>
                              <w:t xml:space="preserve"> </w:t>
                            </w:r>
                            <w:proofErr w:type="spellStart"/>
                            <w:proofErr w:type="gramStart"/>
                            <w:r w:rsidRPr="00692E99">
                              <w:rPr>
                                <w:rFonts w:ascii="Consolas" w:hAnsi="Consolas" w:cs="Tahoma"/>
                                <w:sz w:val="20"/>
                                <w:szCs w:val="20"/>
                              </w:rPr>
                              <w:t>router.get</w:t>
                            </w:r>
                            <w:proofErr w:type="spellEnd"/>
                            <w:r w:rsidRPr="00692E99">
                              <w:rPr>
                                <w:rFonts w:ascii="Consolas" w:hAnsi="Consolas" w:cs="Tahoma"/>
                                <w:sz w:val="20"/>
                                <w:szCs w:val="20"/>
                              </w:rPr>
                              <w:t>(</w:t>
                            </w:r>
                            <w:proofErr w:type="gramEnd"/>
                            <w:r w:rsidRPr="00692E99">
                              <w:rPr>
                                <w:rFonts w:ascii="Consolas" w:hAnsi="Consolas" w:cs="Tahoma"/>
                                <w:sz w:val="20"/>
                                <w:szCs w:val="20"/>
                              </w:rPr>
                              <w:t>"/users/:id", async (req, res) =&gt; {</w:t>
                            </w:r>
                          </w:p>
                          <w:p w14:paraId="7463378B"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 get the parameters</w:t>
                            </w:r>
                          </w:p>
                          <w:p w14:paraId="1D56D219"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const </w:t>
                            </w:r>
                            <w:proofErr w:type="gramStart"/>
                            <w:r w:rsidRPr="00692E99">
                              <w:rPr>
                                <w:rFonts w:ascii="Consolas" w:hAnsi="Consolas" w:cs="Tahoma"/>
                                <w:sz w:val="20"/>
                                <w:szCs w:val="20"/>
                              </w:rPr>
                              <w:t>{ id</w:t>
                            </w:r>
                            <w:proofErr w:type="gramEnd"/>
                            <w:r w:rsidRPr="00692E99">
                              <w:rPr>
                                <w:rFonts w:ascii="Consolas" w:hAnsi="Consolas" w:cs="Tahoma"/>
                                <w:sz w:val="20"/>
                                <w:szCs w:val="20"/>
                              </w:rPr>
                              <w:t xml:space="preserve"> } = </w:t>
                            </w:r>
                            <w:proofErr w:type="spellStart"/>
                            <w:r w:rsidRPr="00692E99">
                              <w:rPr>
                                <w:rFonts w:ascii="Consolas" w:hAnsi="Consolas" w:cs="Tahoma"/>
                                <w:sz w:val="20"/>
                                <w:szCs w:val="20"/>
                              </w:rPr>
                              <w:t>req.params</w:t>
                            </w:r>
                            <w:proofErr w:type="spellEnd"/>
                          </w:p>
                          <w:p w14:paraId="26C6D3A3" w14:textId="77777777" w:rsidR="00692E99" w:rsidRPr="00692E99" w:rsidRDefault="00692E99" w:rsidP="00692E99">
                            <w:pPr>
                              <w:spacing w:after="0"/>
                              <w:rPr>
                                <w:rFonts w:ascii="Consolas" w:hAnsi="Consolas" w:cs="Tahoma"/>
                                <w:sz w:val="20"/>
                                <w:szCs w:val="20"/>
                              </w:rPr>
                            </w:pPr>
                          </w:p>
                          <w:p w14:paraId="34B1E3CA"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const user = await </w:t>
                            </w:r>
                            <w:proofErr w:type="spellStart"/>
                            <w:r w:rsidRPr="00692E99">
                              <w:rPr>
                                <w:rFonts w:ascii="Consolas" w:hAnsi="Consolas" w:cs="Tahoma"/>
                                <w:sz w:val="20"/>
                                <w:szCs w:val="20"/>
                              </w:rPr>
                              <w:t>UserRepo.findById</w:t>
                            </w:r>
                            <w:proofErr w:type="spellEnd"/>
                            <w:r w:rsidRPr="00692E99">
                              <w:rPr>
                                <w:rFonts w:ascii="Consolas" w:hAnsi="Consolas" w:cs="Tahoma"/>
                                <w:sz w:val="20"/>
                                <w:szCs w:val="20"/>
                              </w:rPr>
                              <w:t>(id)</w:t>
                            </w:r>
                          </w:p>
                          <w:p w14:paraId="277C927A"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 check if the user id exists</w:t>
                            </w:r>
                          </w:p>
                          <w:p w14:paraId="710C20D8"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if (user) </w:t>
                            </w:r>
                            <w:proofErr w:type="spellStart"/>
                            <w:proofErr w:type="gramStart"/>
                            <w:r w:rsidRPr="00692E99">
                              <w:rPr>
                                <w:rFonts w:ascii="Consolas" w:hAnsi="Consolas" w:cs="Tahoma"/>
                                <w:sz w:val="20"/>
                                <w:szCs w:val="20"/>
                              </w:rPr>
                              <w:t>res.send</w:t>
                            </w:r>
                            <w:proofErr w:type="spellEnd"/>
                            <w:proofErr w:type="gramEnd"/>
                            <w:r w:rsidRPr="00692E99">
                              <w:rPr>
                                <w:rFonts w:ascii="Consolas" w:hAnsi="Consolas" w:cs="Tahoma"/>
                                <w:sz w:val="20"/>
                                <w:szCs w:val="20"/>
                              </w:rPr>
                              <w:t>(user)</w:t>
                            </w:r>
                          </w:p>
                          <w:p w14:paraId="7954E617"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else </w:t>
                            </w:r>
                            <w:proofErr w:type="spellStart"/>
                            <w:proofErr w:type="gramStart"/>
                            <w:r w:rsidRPr="00692E99">
                              <w:rPr>
                                <w:rFonts w:ascii="Consolas" w:hAnsi="Consolas" w:cs="Tahoma"/>
                                <w:sz w:val="20"/>
                                <w:szCs w:val="20"/>
                              </w:rPr>
                              <w:t>res.sendStatus</w:t>
                            </w:r>
                            <w:proofErr w:type="spellEnd"/>
                            <w:proofErr w:type="gramEnd"/>
                            <w:r w:rsidRPr="00692E99">
                              <w:rPr>
                                <w:rFonts w:ascii="Consolas" w:hAnsi="Consolas" w:cs="Tahoma"/>
                                <w:sz w:val="20"/>
                                <w:szCs w:val="20"/>
                              </w:rPr>
                              <w:t>(404)</w:t>
                            </w:r>
                          </w:p>
                          <w:p w14:paraId="104E2C9F" w14:textId="490C08A6" w:rsidR="00692E99" w:rsidRPr="004659CC" w:rsidRDefault="00692E99" w:rsidP="00692E99">
                            <w:pPr>
                              <w:spacing w:after="0"/>
                              <w:rPr>
                                <w:rFonts w:ascii="Consolas" w:hAnsi="Consolas" w:cs="Tahoma"/>
                                <w:sz w:val="20"/>
                                <w:szCs w:val="20"/>
                              </w:rPr>
                            </w:pPr>
                            <w:r w:rsidRPr="00692E99">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25CEB45" id="Text Box 261" o:spid="_x0000_s1200" type="#_x0000_t202" style="position:absolute;left:0;text-align:left;margin-left:0;margin-top:47.15pt;width:467.45pt;height:134.55pt;z-index:-25109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" fillcolor="#f1f8e8" stroked="f" strokeweight=".5pt">
                <v:shadow on="t" color="#a4d16d" offset="-9pt,0"/>
                <v:textbox inset="2mm">
                  <w:txbxContent>
                    <w:p w14:paraId="77BBA2D8" w14:textId="0DB9007C" w:rsidR="00692E99" w:rsidRPr="00692E99" w:rsidRDefault="00692E99" w:rsidP="00692E99">
                      <w:pPr>
                        <w:spacing w:after="0"/>
                        <w:rPr>
                          <w:rFonts w:ascii="Consolas" w:hAnsi="Consolas" w:cs="Tahoma"/>
                          <w:sz w:val="20"/>
                          <w:szCs w:val="20"/>
                        </w:rPr>
                      </w:pPr>
                      <w:r w:rsidRPr="00D8656C">
                        <w:rPr>
                          <w:rFonts w:ascii="Consolas" w:hAnsi="Consolas" w:cs="Tahoma"/>
                          <w:sz w:val="20"/>
                          <w:szCs w:val="20"/>
                        </w:rPr>
                        <w:t xml:space="preserve"> </w:t>
                      </w:r>
                      <w:proofErr w:type="spellStart"/>
                      <w:proofErr w:type="gramStart"/>
                      <w:r w:rsidRPr="00692E99">
                        <w:rPr>
                          <w:rFonts w:ascii="Consolas" w:hAnsi="Consolas" w:cs="Tahoma"/>
                          <w:sz w:val="20"/>
                          <w:szCs w:val="20"/>
                        </w:rPr>
                        <w:t>router.get</w:t>
                      </w:r>
                      <w:proofErr w:type="spellEnd"/>
                      <w:r w:rsidRPr="00692E99">
                        <w:rPr>
                          <w:rFonts w:ascii="Consolas" w:hAnsi="Consolas" w:cs="Tahoma"/>
                          <w:sz w:val="20"/>
                          <w:szCs w:val="20"/>
                        </w:rPr>
                        <w:t>(</w:t>
                      </w:r>
                      <w:proofErr w:type="gramEnd"/>
                      <w:r w:rsidRPr="00692E99">
                        <w:rPr>
                          <w:rFonts w:ascii="Consolas" w:hAnsi="Consolas" w:cs="Tahoma"/>
                          <w:sz w:val="20"/>
                          <w:szCs w:val="20"/>
                        </w:rPr>
                        <w:t>"/users/:id", async (req, res) =&gt; {</w:t>
                      </w:r>
                    </w:p>
                    <w:p w14:paraId="7463378B"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 get the parameters</w:t>
                      </w:r>
                    </w:p>
                    <w:p w14:paraId="1D56D219"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const </w:t>
                      </w:r>
                      <w:proofErr w:type="gramStart"/>
                      <w:r w:rsidRPr="00692E99">
                        <w:rPr>
                          <w:rFonts w:ascii="Consolas" w:hAnsi="Consolas" w:cs="Tahoma"/>
                          <w:sz w:val="20"/>
                          <w:szCs w:val="20"/>
                        </w:rPr>
                        <w:t>{ id</w:t>
                      </w:r>
                      <w:proofErr w:type="gramEnd"/>
                      <w:r w:rsidRPr="00692E99">
                        <w:rPr>
                          <w:rFonts w:ascii="Consolas" w:hAnsi="Consolas" w:cs="Tahoma"/>
                          <w:sz w:val="20"/>
                          <w:szCs w:val="20"/>
                        </w:rPr>
                        <w:t xml:space="preserve"> } = </w:t>
                      </w:r>
                      <w:proofErr w:type="spellStart"/>
                      <w:r w:rsidRPr="00692E99">
                        <w:rPr>
                          <w:rFonts w:ascii="Consolas" w:hAnsi="Consolas" w:cs="Tahoma"/>
                          <w:sz w:val="20"/>
                          <w:szCs w:val="20"/>
                        </w:rPr>
                        <w:t>req.params</w:t>
                      </w:r>
                      <w:proofErr w:type="spellEnd"/>
                    </w:p>
                    <w:p w14:paraId="26C6D3A3" w14:textId="77777777" w:rsidR="00692E99" w:rsidRPr="00692E99" w:rsidRDefault="00692E99" w:rsidP="00692E99">
                      <w:pPr>
                        <w:spacing w:after="0"/>
                        <w:rPr>
                          <w:rFonts w:ascii="Consolas" w:hAnsi="Consolas" w:cs="Tahoma"/>
                          <w:sz w:val="20"/>
                          <w:szCs w:val="20"/>
                        </w:rPr>
                      </w:pPr>
                    </w:p>
                    <w:p w14:paraId="34B1E3CA"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const user = await </w:t>
                      </w:r>
                      <w:proofErr w:type="spellStart"/>
                      <w:r w:rsidRPr="00692E99">
                        <w:rPr>
                          <w:rFonts w:ascii="Consolas" w:hAnsi="Consolas" w:cs="Tahoma"/>
                          <w:sz w:val="20"/>
                          <w:szCs w:val="20"/>
                        </w:rPr>
                        <w:t>UserRepo.findById</w:t>
                      </w:r>
                      <w:proofErr w:type="spellEnd"/>
                      <w:r w:rsidRPr="00692E99">
                        <w:rPr>
                          <w:rFonts w:ascii="Consolas" w:hAnsi="Consolas" w:cs="Tahoma"/>
                          <w:sz w:val="20"/>
                          <w:szCs w:val="20"/>
                        </w:rPr>
                        <w:t>(id)</w:t>
                      </w:r>
                    </w:p>
                    <w:p w14:paraId="277C927A"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 check if the user id exists</w:t>
                      </w:r>
                    </w:p>
                    <w:p w14:paraId="710C20D8"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if (user) </w:t>
                      </w:r>
                      <w:proofErr w:type="spellStart"/>
                      <w:proofErr w:type="gramStart"/>
                      <w:r w:rsidRPr="00692E99">
                        <w:rPr>
                          <w:rFonts w:ascii="Consolas" w:hAnsi="Consolas" w:cs="Tahoma"/>
                          <w:sz w:val="20"/>
                          <w:szCs w:val="20"/>
                        </w:rPr>
                        <w:t>res.send</w:t>
                      </w:r>
                      <w:proofErr w:type="spellEnd"/>
                      <w:proofErr w:type="gramEnd"/>
                      <w:r w:rsidRPr="00692E99">
                        <w:rPr>
                          <w:rFonts w:ascii="Consolas" w:hAnsi="Consolas" w:cs="Tahoma"/>
                          <w:sz w:val="20"/>
                          <w:szCs w:val="20"/>
                        </w:rPr>
                        <w:t>(user)</w:t>
                      </w:r>
                    </w:p>
                    <w:p w14:paraId="7954E617"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else </w:t>
                      </w:r>
                      <w:proofErr w:type="spellStart"/>
                      <w:proofErr w:type="gramStart"/>
                      <w:r w:rsidRPr="00692E99">
                        <w:rPr>
                          <w:rFonts w:ascii="Consolas" w:hAnsi="Consolas" w:cs="Tahoma"/>
                          <w:sz w:val="20"/>
                          <w:szCs w:val="20"/>
                        </w:rPr>
                        <w:t>res.sendStatus</w:t>
                      </w:r>
                      <w:proofErr w:type="spellEnd"/>
                      <w:proofErr w:type="gramEnd"/>
                      <w:r w:rsidRPr="00692E99">
                        <w:rPr>
                          <w:rFonts w:ascii="Consolas" w:hAnsi="Consolas" w:cs="Tahoma"/>
                          <w:sz w:val="20"/>
                          <w:szCs w:val="20"/>
                        </w:rPr>
                        <w:t>(404)</w:t>
                      </w:r>
                    </w:p>
                    <w:p w14:paraId="104E2C9F" w14:textId="490C08A6" w:rsidR="00692E99" w:rsidRPr="004659CC" w:rsidRDefault="00692E99" w:rsidP="00692E99">
                      <w:pPr>
                        <w:spacing w:after="0"/>
                        <w:rPr>
                          <w:rFonts w:ascii="Consolas" w:hAnsi="Consolas" w:cs="Tahoma"/>
                          <w:sz w:val="20"/>
                          <w:szCs w:val="20"/>
                        </w:rPr>
                      </w:pPr>
                      <w:r w:rsidRPr="00692E99">
                        <w:rPr>
                          <w:rFonts w:ascii="Consolas" w:hAnsi="Consolas" w:cs="Tahoma"/>
                          <w:sz w:val="20"/>
                          <w:szCs w:val="20"/>
                        </w:rPr>
                        <w:t>})</w:t>
                      </w:r>
                    </w:p>
                  </w:txbxContent>
                </v:textbox>
                <w10:wrap type="topAndBottom" anchorx="margin"/>
              </v:shape>
            </w:pict>
          </mc:Fallback>
        </mc:AlternateContent>
      </w:r>
      <w:r>
        <w:t>when you take some user</w:t>
      </w:r>
      <w:r w:rsidR="00872B1D">
        <w:t>-</w:t>
      </w:r>
      <w:r>
        <w:t xml:space="preserve">provided input like in a form or </w:t>
      </w:r>
      <w:r w:rsidR="00872B1D">
        <w:t>URL</w:t>
      </w:r>
      <w:r>
        <w:t xml:space="preserve">, if you execute </w:t>
      </w:r>
      <w:r w:rsidR="00872B1D">
        <w:t xml:space="preserve">it </w:t>
      </w:r>
      <w:r>
        <w:t xml:space="preserve">inside a </w:t>
      </w:r>
      <w:proofErr w:type="gramStart"/>
      <w:r w:rsidR="00872B1D">
        <w:t>SQL</w:t>
      </w:r>
      <w:proofErr w:type="gramEnd"/>
      <w:r>
        <w:t xml:space="preserve"> </w:t>
      </w:r>
      <w:r w:rsidR="00872B1D">
        <w:t>you</w:t>
      </w:r>
      <w:r>
        <w:t xml:space="preserve"> can do any arbitrary modification and execution.</w:t>
      </w:r>
    </w:p>
    <w:p w14:paraId="64ECCA48" w14:textId="3F1B85AA" w:rsidR="008B575F" w:rsidRDefault="00692E99" w:rsidP="00A93DBE">
      <w:pPr>
        <w:pStyle w:val="Style12"/>
      </w:pPr>
      <w:r w:rsidRPr="00692E99">
        <w:rPr>
          <w:b/>
          <w:noProof/>
        </w:rPr>
        <mc:AlternateContent>
          <mc:Choice Requires="wps">
            <w:drawing>
              <wp:anchor distT="0" distB="0" distL="114300" distR="114300" simplePos="0" relativeHeight="252219392" behindDoc="1" locked="0" layoutInCell="1" allowOverlap="1" wp14:anchorId="6E0EB562" wp14:editId="264BB18C">
                <wp:simplePos x="0" y="0"/>
                <wp:positionH relativeFrom="margin">
                  <wp:align>center</wp:align>
                </wp:positionH>
                <wp:positionV relativeFrom="paragraph">
                  <wp:posOffset>383540</wp:posOffset>
                </wp:positionV>
                <wp:extent cx="5936615" cy="1651635"/>
                <wp:effectExtent l="114300" t="0" r="6985" b="5715"/>
                <wp:wrapTopAndBottom/>
                <wp:docPr id="377"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65163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6E9744F" w14:textId="3F874D15" w:rsidR="00692E99" w:rsidRPr="00692E99" w:rsidRDefault="00692E99" w:rsidP="00692E99">
                            <w:pPr>
                              <w:spacing w:after="0"/>
                              <w:rPr>
                                <w:rFonts w:ascii="Consolas" w:hAnsi="Consolas" w:cs="Tahoma"/>
                                <w:sz w:val="20"/>
                                <w:szCs w:val="20"/>
                              </w:rPr>
                            </w:pPr>
                            <w:r w:rsidRPr="00D8656C">
                              <w:rPr>
                                <w:rFonts w:ascii="Consolas" w:hAnsi="Consolas" w:cs="Tahoma"/>
                                <w:sz w:val="20"/>
                                <w:szCs w:val="20"/>
                              </w:rPr>
                              <w:t xml:space="preserve">  </w:t>
                            </w:r>
                            <w:r w:rsidRPr="00692E99">
                              <w:rPr>
                                <w:rFonts w:ascii="Consolas" w:hAnsi="Consolas" w:cs="Tahoma"/>
                                <w:sz w:val="20"/>
                                <w:szCs w:val="20"/>
                              </w:rPr>
                              <w:t xml:space="preserve">static async </w:t>
                            </w:r>
                            <w:proofErr w:type="spellStart"/>
                            <w:r w:rsidRPr="00692E99">
                              <w:rPr>
                                <w:rFonts w:ascii="Consolas" w:hAnsi="Consolas" w:cs="Tahoma"/>
                                <w:sz w:val="20"/>
                                <w:szCs w:val="20"/>
                              </w:rPr>
                              <w:t>findById</w:t>
                            </w:r>
                            <w:proofErr w:type="spellEnd"/>
                            <w:r w:rsidRPr="00692E99">
                              <w:rPr>
                                <w:rFonts w:ascii="Consolas" w:hAnsi="Consolas" w:cs="Tahoma"/>
                                <w:sz w:val="20"/>
                                <w:szCs w:val="20"/>
                              </w:rPr>
                              <w:t>(id) {</w:t>
                            </w:r>
                          </w:p>
                          <w:p w14:paraId="751FFD85"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 WARNING: Really big security issue</w:t>
                            </w:r>
                          </w:p>
                          <w:p w14:paraId="674DDD36"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 limit 1 is to make sure we only have one user</w:t>
                            </w:r>
                          </w:p>
                          <w:p w14:paraId="312C513C"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const </w:t>
                            </w:r>
                            <w:proofErr w:type="gramStart"/>
                            <w:r w:rsidRPr="00692E99">
                              <w:rPr>
                                <w:rFonts w:ascii="Consolas" w:hAnsi="Consolas" w:cs="Tahoma"/>
                                <w:sz w:val="20"/>
                                <w:szCs w:val="20"/>
                              </w:rPr>
                              <w:t>{ rows</w:t>
                            </w:r>
                            <w:proofErr w:type="gramEnd"/>
                            <w:r w:rsidRPr="00692E99">
                              <w:rPr>
                                <w:rFonts w:ascii="Consolas" w:hAnsi="Consolas" w:cs="Tahoma"/>
                                <w:sz w:val="20"/>
                                <w:szCs w:val="20"/>
                              </w:rPr>
                              <w:t xml:space="preserve"> } = await </w:t>
                            </w:r>
                            <w:proofErr w:type="spellStart"/>
                            <w:r w:rsidRPr="00692E99">
                              <w:rPr>
                                <w:rFonts w:ascii="Consolas" w:hAnsi="Consolas" w:cs="Tahoma"/>
                                <w:sz w:val="20"/>
                                <w:szCs w:val="20"/>
                              </w:rPr>
                              <w:t>pool.query</w:t>
                            </w:r>
                            <w:proofErr w:type="spellEnd"/>
                            <w:r w:rsidRPr="00692E99">
                              <w:rPr>
                                <w:rFonts w:ascii="Consolas" w:hAnsi="Consolas" w:cs="Tahoma"/>
                                <w:sz w:val="20"/>
                                <w:szCs w:val="20"/>
                              </w:rPr>
                              <w:t>(`</w:t>
                            </w:r>
                          </w:p>
                          <w:p w14:paraId="0C3544DD"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SELECT * FROM users WHERE id = ${id} LIMIT 1;</w:t>
                            </w:r>
                          </w:p>
                          <w:p w14:paraId="729F927F"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w:t>
                            </w:r>
                          </w:p>
                          <w:p w14:paraId="6EC40586"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 if empty returns undefined</w:t>
                            </w:r>
                          </w:p>
                          <w:p w14:paraId="7114DB64"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return </w:t>
                            </w:r>
                            <w:proofErr w:type="spellStart"/>
                            <w:r w:rsidRPr="00692E99">
                              <w:rPr>
                                <w:rFonts w:ascii="Consolas" w:hAnsi="Consolas" w:cs="Tahoma"/>
                                <w:sz w:val="20"/>
                                <w:szCs w:val="20"/>
                              </w:rPr>
                              <w:t>toCamelCase</w:t>
                            </w:r>
                            <w:proofErr w:type="spellEnd"/>
                            <w:r w:rsidRPr="00692E99">
                              <w:rPr>
                                <w:rFonts w:ascii="Consolas" w:hAnsi="Consolas" w:cs="Tahoma"/>
                                <w:sz w:val="20"/>
                                <w:szCs w:val="20"/>
                              </w:rPr>
                              <w:t>(rows</w:t>
                            </w:r>
                            <w:proofErr w:type="gramStart"/>
                            <w:r w:rsidRPr="00692E99">
                              <w:rPr>
                                <w:rFonts w:ascii="Consolas" w:hAnsi="Consolas" w:cs="Tahoma"/>
                                <w:sz w:val="20"/>
                                <w:szCs w:val="20"/>
                              </w:rPr>
                              <w:t>)[</w:t>
                            </w:r>
                            <w:proofErr w:type="gramEnd"/>
                            <w:r w:rsidRPr="00692E99">
                              <w:rPr>
                                <w:rFonts w:ascii="Consolas" w:hAnsi="Consolas" w:cs="Tahoma"/>
                                <w:sz w:val="20"/>
                                <w:szCs w:val="20"/>
                              </w:rPr>
                              <w:t>0]</w:t>
                            </w:r>
                          </w:p>
                          <w:p w14:paraId="3D0A135C" w14:textId="483172F4" w:rsidR="00692E99" w:rsidRPr="004659CC" w:rsidRDefault="00692E99" w:rsidP="00692E99">
                            <w:pPr>
                              <w:spacing w:after="0"/>
                              <w:rPr>
                                <w:rFonts w:ascii="Consolas" w:hAnsi="Consolas" w:cs="Tahoma"/>
                                <w:sz w:val="20"/>
                                <w:szCs w:val="20"/>
                              </w:rPr>
                            </w:pPr>
                            <w:r w:rsidRPr="00692E99">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E0EB562" id="Text Box 377" o:spid="_x0000_s1201" type="#_x0000_t202" style="position:absolute;left:0;text-align:left;margin-left:0;margin-top:30.2pt;width:467.45pt;height:130.05pt;z-index:-25109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" fillcolor="#f1f8e8" stroked="f" strokeweight=".5pt">
                <v:shadow on="t" color="#a4d16d" offset="-9pt,0"/>
                <v:textbox inset="2mm">
                  <w:txbxContent>
                    <w:p w14:paraId="76E9744F" w14:textId="3F874D15" w:rsidR="00692E99" w:rsidRPr="00692E99" w:rsidRDefault="00692E99" w:rsidP="00692E99">
                      <w:pPr>
                        <w:spacing w:after="0"/>
                        <w:rPr>
                          <w:rFonts w:ascii="Consolas" w:hAnsi="Consolas" w:cs="Tahoma"/>
                          <w:sz w:val="20"/>
                          <w:szCs w:val="20"/>
                        </w:rPr>
                      </w:pPr>
                      <w:r w:rsidRPr="00D8656C">
                        <w:rPr>
                          <w:rFonts w:ascii="Consolas" w:hAnsi="Consolas" w:cs="Tahoma"/>
                          <w:sz w:val="20"/>
                          <w:szCs w:val="20"/>
                        </w:rPr>
                        <w:t xml:space="preserve">  </w:t>
                      </w:r>
                      <w:r w:rsidRPr="00692E99">
                        <w:rPr>
                          <w:rFonts w:ascii="Consolas" w:hAnsi="Consolas" w:cs="Tahoma"/>
                          <w:sz w:val="20"/>
                          <w:szCs w:val="20"/>
                        </w:rPr>
                        <w:t xml:space="preserve">static async </w:t>
                      </w:r>
                      <w:proofErr w:type="spellStart"/>
                      <w:r w:rsidRPr="00692E99">
                        <w:rPr>
                          <w:rFonts w:ascii="Consolas" w:hAnsi="Consolas" w:cs="Tahoma"/>
                          <w:sz w:val="20"/>
                          <w:szCs w:val="20"/>
                        </w:rPr>
                        <w:t>findById</w:t>
                      </w:r>
                      <w:proofErr w:type="spellEnd"/>
                      <w:r w:rsidRPr="00692E99">
                        <w:rPr>
                          <w:rFonts w:ascii="Consolas" w:hAnsi="Consolas" w:cs="Tahoma"/>
                          <w:sz w:val="20"/>
                          <w:szCs w:val="20"/>
                        </w:rPr>
                        <w:t>(id) {</w:t>
                      </w:r>
                    </w:p>
                    <w:p w14:paraId="751FFD85"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 WARNING: Really big security issue</w:t>
                      </w:r>
                    </w:p>
                    <w:p w14:paraId="674DDD36"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 limit 1 is to make sure we only have one user</w:t>
                      </w:r>
                    </w:p>
                    <w:p w14:paraId="312C513C"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const </w:t>
                      </w:r>
                      <w:proofErr w:type="gramStart"/>
                      <w:r w:rsidRPr="00692E99">
                        <w:rPr>
                          <w:rFonts w:ascii="Consolas" w:hAnsi="Consolas" w:cs="Tahoma"/>
                          <w:sz w:val="20"/>
                          <w:szCs w:val="20"/>
                        </w:rPr>
                        <w:t>{ rows</w:t>
                      </w:r>
                      <w:proofErr w:type="gramEnd"/>
                      <w:r w:rsidRPr="00692E99">
                        <w:rPr>
                          <w:rFonts w:ascii="Consolas" w:hAnsi="Consolas" w:cs="Tahoma"/>
                          <w:sz w:val="20"/>
                          <w:szCs w:val="20"/>
                        </w:rPr>
                        <w:t xml:space="preserve"> } = await </w:t>
                      </w:r>
                      <w:proofErr w:type="spellStart"/>
                      <w:r w:rsidRPr="00692E99">
                        <w:rPr>
                          <w:rFonts w:ascii="Consolas" w:hAnsi="Consolas" w:cs="Tahoma"/>
                          <w:sz w:val="20"/>
                          <w:szCs w:val="20"/>
                        </w:rPr>
                        <w:t>pool.query</w:t>
                      </w:r>
                      <w:proofErr w:type="spellEnd"/>
                      <w:r w:rsidRPr="00692E99">
                        <w:rPr>
                          <w:rFonts w:ascii="Consolas" w:hAnsi="Consolas" w:cs="Tahoma"/>
                          <w:sz w:val="20"/>
                          <w:szCs w:val="20"/>
                        </w:rPr>
                        <w:t>(`</w:t>
                      </w:r>
                    </w:p>
                    <w:p w14:paraId="0C3544DD"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SELECT * FROM users WHERE id = ${id} LIMIT 1;</w:t>
                      </w:r>
                    </w:p>
                    <w:p w14:paraId="729F927F"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w:t>
                      </w:r>
                    </w:p>
                    <w:p w14:paraId="6EC40586"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 if empty returns undefined</w:t>
                      </w:r>
                    </w:p>
                    <w:p w14:paraId="7114DB64" w14:textId="77777777" w:rsidR="00692E99" w:rsidRPr="00692E99" w:rsidRDefault="00692E99" w:rsidP="00692E99">
                      <w:pPr>
                        <w:spacing w:after="0"/>
                        <w:rPr>
                          <w:rFonts w:ascii="Consolas" w:hAnsi="Consolas" w:cs="Tahoma"/>
                          <w:sz w:val="20"/>
                          <w:szCs w:val="20"/>
                        </w:rPr>
                      </w:pPr>
                      <w:r w:rsidRPr="00692E99">
                        <w:rPr>
                          <w:rFonts w:ascii="Consolas" w:hAnsi="Consolas" w:cs="Tahoma"/>
                          <w:sz w:val="20"/>
                          <w:szCs w:val="20"/>
                        </w:rPr>
                        <w:t xml:space="preserve">    return </w:t>
                      </w:r>
                      <w:proofErr w:type="spellStart"/>
                      <w:r w:rsidRPr="00692E99">
                        <w:rPr>
                          <w:rFonts w:ascii="Consolas" w:hAnsi="Consolas" w:cs="Tahoma"/>
                          <w:sz w:val="20"/>
                          <w:szCs w:val="20"/>
                        </w:rPr>
                        <w:t>toCamelCase</w:t>
                      </w:r>
                      <w:proofErr w:type="spellEnd"/>
                      <w:r w:rsidRPr="00692E99">
                        <w:rPr>
                          <w:rFonts w:ascii="Consolas" w:hAnsi="Consolas" w:cs="Tahoma"/>
                          <w:sz w:val="20"/>
                          <w:szCs w:val="20"/>
                        </w:rPr>
                        <w:t>(rows</w:t>
                      </w:r>
                      <w:proofErr w:type="gramStart"/>
                      <w:r w:rsidRPr="00692E99">
                        <w:rPr>
                          <w:rFonts w:ascii="Consolas" w:hAnsi="Consolas" w:cs="Tahoma"/>
                          <w:sz w:val="20"/>
                          <w:szCs w:val="20"/>
                        </w:rPr>
                        <w:t>)[</w:t>
                      </w:r>
                      <w:proofErr w:type="gramEnd"/>
                      <w:r w:rsidRPr="00692E99">
                        <w:rPr>
                          <w:rFonts w:ascii="Consolas" w:hAnsi="Consolas" w:cs="Tahoma"/>
                          <w:sz w:val="20"/>
                          <w:szCs w:val="20"/>
                        </w:rPr>
                        <w:t>0]</w:t>
                      </w:r>
                    </w:p>
                    <w:p w14:paraId="3D0A135C" w14:textId="483172F4" w:rsidR="00692E99" w:rsidRPr="004659CC" w:rsidRDefault="00692E99" w:rsidP="00692E99">
                      <w:pPr>
                        <w:spacing w:after="0"/>
                        <w:rPr>
                          <w:rFonts w:ascii="Consolas" w:hAnsi="Consolas" w:cs="Tahoma"/>
                          <w:sz w:val="20"/>
                          <w:szCs w:val="20"/>
                        </w:rPr>
                      </w:pPr>
                      <w:r w:rsidRPr="00692E99">
                        <w:rPr>
                          <w:rFonts w:ascii="Consolas" w:hAnsi="Consolas" w:cs="Tahoma"/>
                          <w:sz w:val="20"/>
                          <w:szCs w:val="20"/>
                        </w:rPr>
                        <w:t xml:space="preserve">  }</w:t>
                      </w:r>
                    </w:p>
                  </w:txbxContent>
                </v:textbox>
                <w10:wrap type="topAndBottom" anchorx="margin"/>
              </v:shape>
            </w:pict>
          </mc:Fallback>
        </mc:AlternateContent>
      </w:r>
      <w:r>
        <w:t>In user-repo.js</w:t>
      </w:r>
      <w:r w:rsidR="00B2799C">
        <w:t xml:space="preserve"> // </w:t>
      </w:r>
      <w:r w:rsidR="00B2799C" w:rsidRPr="00B2799C">
        <w:rPr>
          <w:b/>
          <w:color w:val="FF0000"/>
        </w:rPr>
        <w:t>Big security issue</w:t>
      </w:r>
    </w:p>
    <w:p w14:paraId="3EF6BC64" w14:textId="0B595DF3" w:rsidR="00692E99" w:rsidRDefault="00692E99" w:rsidP="00681723">
      <w:pPr>
        <w:pStyle w:val="Style8"/>
        <w:numPr>
          <w:ilvl w:val="0"/>
          <w:numId w:val="0"/>
        </w:numPr>
        <w:ind w:left="1080" w:hanging="360"/>
        <w:rPr>
          <w:b/>
          <w:bCs/>
        </w:rPr>
      </w:pPr>
    </w:p>
    <w:p w14:paraId="3AE80F39" w14:textId="5252A852" w:rsidR="008B575F" w:rsidRPr="00A93DBE" w:rsidRDefault="00B2799C" w:rsidP="00A93DBE">
      <w:pPr>
        <w:pStyle w:val="Style12"/>
        <w:rPr>
          <w:b/>
          <w:bCs w:val="0"/>
        </w:rPr>
      </w:pPr>
      <w:r w:rsidRPr="00A93DBE">
        <w:rPr>
          <w:b/>
          <w:bCs w:val="0"/>
          <w:noProof/>
          <w:color w:val="FF0000"/>
        </w:rPr>
        <mc:AlternateContent>
          <mc:Choice Requires="wps">
            <w:drawing>
              <wp:anchor distT="0" distB="0" distL="114300" distR="114300" simplePos="0" relativeHeight="252221440" behindDoc="1" locked="0" layoutInCell="1" allowOverlap="1" wp14:anchorId="7AE08A91" wp14:editId="40E71E54">
                <wp:simplePos x="0" y="0"/>
                <wp:positionH relativeFrom="margin">
                  <wp:posOffset>25400</wp:posOffset>
                </wp:positionH>
                <wp:positionV relativeFrom="paragraph">
                  <wp:posOffset>657225</wp:posOffset>
                </wp:positionV>
                <wp:extent cx="5936615" cy="468630"/>
                <wp:effectExtent l="114300" t="0" r="6985" b="7620"/>
                <wp:wrapTopAndBottom/>
                <wp:docPr id="385"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6863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D6AF8D3" w14:textId="127F82EB" w:rsidR="00B2799C" w:rsidRPr="00932CFA" w:rsidRDefault="00B2799C" w:rsidP="00B2799C">
                            <w:pPr>
                              <w:spacing w:after="0"/>
                              <w:rPr>
                                <w:rFonts w:ascii="Consolas" w:hAnsi="Consolas" w:cs="Tahoma"/>
                                <w:color w:val="FF0000"/>
                                <w:sz w:val="20"/>
                                <w:szCs w:val="20"/>
                              </w:rPr>
                            </w:pPr>
                            <w:r w:rsidRPr="00D8656C">
                              <w:rPr>
                                <w:rFonts w:ascii="Consolas" w:hAnsi="Consolas" w:cs="Tahoma"/>
                                <w:sz w:val="20"/>
                                <w:szCs w:val="20"/>
                              </w:rPr>
                              <w:t xml:space="preserve">   </w:t>
                            </w:r>
                            <w:r w:rsidRPr="00B2799C">
                              <w:rPr>
                                <w:rFonts w:ascii="Consolas" w:hAnsi="Consolas" w:cs="Tahoma"/>
                                <w:sz w:val="20"/>
                                <w:szCs w:val="20"/>
                              </w:rPr>
                              <w:t xml:space="preserve">http://localhost:3005/users/1; </w:t>
                            </w:r>
                            <w:r w:rsidRPr="00932CFA">
                              <w:rPr>
                                <w:rFonts w:ascii="Consolas" w:hAnsi="Consolas" w:cs="Tahoma"/>
                                <w:color w:val="FF0000"/>
                                <w:sz w:val="20"/>
                                <w:szCs w:val="20"/>
                              </w:rPr>
                              <w:t>DROP TABLE users;</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E08A91" id="Text Box 385" o:spid="_x0000_s1202" type="#_x0000_t202" style="position:absolute;left:0;text-align:left;margin-left:2pt;margin-top:51.75pt;width:467.45pt;height:36.9pt;z-index:-25109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" fillcolor="#f1f8e8" stroked="f" strokeweight=".5pt">
                <v:shadow on="t" color="#a4d16d" offset="-9pt,0"/>
                <v:textbox inset="2mm">
                  <w:txbxContent>
                    <w:p w14:paraId="0D6AF8D3" w14:textId="127F82EB" w:rsidR="00B2799C" w:rsidRPr="00932CFA" w:rsidRDefault="00B2799C" w:rsidP="00B2799C">
                      <w:pPr>
                        <w:spacing w:after="0"/>
                        <w:rPr>
                          <w:rFonts w:ascii="Consolas" w:hAnsi="Consolas" w:cs="Tahoma"/>
                          <w:color w:val="FF0000"/>
                          <w:sz w:val="20"/>
                          <w:szCs w:val="20"/>
                        </w:rPr>
                      </w:pPr>
                      <w:r w:rsidRPr="00D8656C">
                        <w:rPr>
                          <w:rFonts w:ascii="Consolas" w:hAnsi="Consolas" w:cs="Tahoma"/>
                          <w:sz w:val="20"/>
                          <w:szCs w:val="20"/>
                        </w:rPr>
                        <w:t xml:space="preserve">   </w:t>
                      </w:r>
                      <w:r w:rsidRPr="00B2799C">
                        <w:rPr>
                          <w:rFonts w:ascii="Consolas" w:hAnsi="Consolas" w:cs="Tahoma"/>
                          <w:sz w:val="20"/>
                          <w:szCs w:val="20"/>
                        </w:rPr>
                        <w:t xml:space="preserve">http://localhost:3005/users/1; </w:t>
                      </w:r>
                      <w:r w:rsidRPr="00932CFA">
                        <w:rPr>
                          <w:rFonts w:ascii="Consolas" w:hAnsi="Consolas" w:cs="Tahoma"/>
                          <w:color w:val="FF0000"/>
                          <w:sz w:val="20"/>
                          <w:szCs w:val="20"/>
                        </w:rPr>
                        <w:t>DROP TABLE users;</w:t>
                      </w:r>
                    </w:p>
                  </w:txbxContent>
                </v:textbox>
                <w10:wrap type="topAndBottom" anchorx="margin"/>
              </v:shape>
            </w:pict>
          </mc:Fallback>
        </mc:AlternateContent>
      </w:r>
      <w:r w:rsidRPr="00A93DBE">
        <w:rPr>
          <w:b/>
          <w:bCs w:val="0"/>
          <w:color w:val="FF0000"/>
        </w:rPr>
        <w:t xml:space="preserve">Security issue. </w:t>
      </w:r>
      <w:r w:rsidRPr="00A93DBE">
        <w:rPr>
          <w:b/>
          <w:bCs w:val="0"/>
        </w:rPr>
        <w:t xml:space="preserve">If we send a request in the following </w:t>
      </w:r>
      <w:proofErr w:type="gramStart"/>
      <w:r w:rsidRPr="00A93DBE">
        <w:rPr>
          <w:b/>
          <w:bCs w:val="0"/>
        </w:rPr>
        <w:t>format</w:t>
      </w:r>
      <w:proofErr w:type="gramEnd"/>
      <w:r w:rsidRPr="00A93DBE">
        <w:rPr>
          <w:b/>
          <w:bCs w:val="0"/>
        </w:rPr>
        <w:t xml:space="preserve"> we delete the table. </w:t>
      </w:r>
      <w:r w:rsidRPr="00A93DBE">
        <w:rPr>
          <w:rFonts w:ascii="Segoe UI Emoji" w:hAnsi="Segoe UI Emoji"/>
          <w:b/>
          <w:bCs w:val="0"/>
        </w:rPr>
        <w:t>🙀</w:t>
      </w:r>
    </w:p>
    <w:p w14:paraId="7C887CBF" w14:textId="4C13D0A5" w:rsidR="00B2799C" w:rsidRPr="00A93DBE" w:rsidRDefault="00B2799C" w:rsidP="00A93DBE">
      <w:pPr>
        <w:pStyle w:val="Style12"/>
        <w:numPr>
          <w:ilvl w:val="0"/>
          <w:numId w:val="0"/>
        </w:numPr>
        <w:ind w:left="714"/>
        <w:rPr>
          <w:b/>
          <w:bCs w:val="0"/>
        </w:rPr>
      </w:pPr>
    </w:p>
    <w:p w14:paraId="60C70165" w14:textId="5017217B" w:rsidR="008B575F" w:rsidRPr="00A93DBE" w:rsidRDefault="00932CFA" w:rsidP="00A93DBE">
      <w:pPr>
        <w:pStyle w:val="Style12"/>
        <w:rPr>
          <w:b/>
          <w:bCs w:val="0"/>
        </w:rPr>
      </w:pPr>
      <w:r w:rsidRPr="00A93DBE">
        <w:rPr>
          <w:b/>
          <w:bCs w:val="0"/>
        </w:rPr>
        <w:t>We never directly concatenate user-pro</w:t>
      </w:r>
      <w:r w:rsidR="00872B1D" w:rsidRPr="00A93DBE">
        <w:rPr>
          <w:b/>
          <w:bCs w:val="0"/>
        </w:rPr>
        <w:t>vid</w:t>
      </w:r>
      <w:r w:rsidRPr="00A93DBE">
        <w:rPr>
          <w:b/>
          <w:bCs w:val="0"/>
        </w:rPr>
        <w:t xml:space="preserve">ed input into a </w:t>
      </w:r>
      <w:r w:rsidR="00872B1D" w:rsidRPr="00A93DBE">
        <w:rPr>
          <w:b/>
          <w:bCs w:val="0"/>
        </w:rPr>
        <w:t>SQL</w:t>
      </w:r>
      <w:r w:rsidRPr="00A93DBE">
        <w:rPr>
          <w:b/>
          <w:bCs w:val="0"/>
        </w:rPr>
        <w:t xml:space="preserve"> query!!</w:t>
      </w:r>
    </w:p>
    <w:p w14:paraId="602487E5" w14:textId="360192A0" w:rsidR="000D3539" w:rsidRDefault="00932CFA" w:rsidP="00932CFA">
      <w:pPr>
        <w:pStyle w:val="Style7"/>
      </w:pPr>
      <w:r>
        <w:t>Solution</w:t>
      </w:r>
    </w:p>
    <w:p w14:paraId="71D3654B" w14:textId="6D7B6FD4" w:rsidR="00932CFA" w:rsidRPr="00932CFA" w:rsidRDefault="00932CFA" w:rsidP="00A93DBE">
      <w:pPr>
        <w:pStyle w:val="Style12"/>
        <w:rPr>
          <w:b/>
        </w:rPr>
      </w:pPr>
      <w:r w:rsidRPr="006111E4">
        <w:rPr>
          <w:b/>
        </w:rPr>
        <w:t>Option # 1:</w:t>
      </w:r>
      <w:r>
        <w:t xml:space="preserve"> A code to </w:t>
      </w:r>
      <w:r w:rsidRPr="00932CFA">
        <w:rPr>
          <w:b/>
        </w:rPr>
        <w:t>sanitize</w:t>
      </w:r>
      <w:r>
        <w:t xml:space="preserve"> user-provide</w:t>
      </w:r>
      <w:r w:rsidR="00872B1D">
        <w:t>d</w:t>
      </w:r>
      <w:r>
        <w:t xml:space="preserve"> values to our app</w:t>
      </w:r>
    </w:p>
    <w:p w14:paraId="380858C8" w14:textId="746B5873" w:rsidR="00932CFA" w:rsidRPr="006111E4" w:rsidRDefault="006111E4" w:rsidP="00A93DBE">
      <w:pPr>
        <w:pStyle w:val="Style12"/>
        <w:rPr>
          <w:b/>
        </w:rPr>
      </w:pPr>
      <w:r w:rsidRPr="006111E4">
        <w:rPr>
          <w:b/>
        </w:rPr>
        <w:t>Option # 2:</w:t>
      </w:r>
      <w:r>
        <w:t xml:space="preserve"> </w:t>
      </w:r>
      <w:r w:rsidR="00932CFA">
        <w:t xml:space="preserve">Rely on </w:t>
      </w:r>
      <w:r w:rsidR="00872B1D">
        <w:t>P</w:t>
      </w:r>
      <w:r w:rsidR="00932CFA">
        <w:t xml:space="preserve">ostgres to sanitize values for us // by a huge margin this is preferred. </w:t>
      </w:r>
      <w:r w:rsidR="000738F7">
        <w:t xml:space="preserve">Instead of handing the statement to </w:t>
      </w:r>
      <w:r w:rsidR="00872B1D">
        <w:t xml:space="preserve">the </w:t>
      </w:r>
      <w:proofErr w:type="spellStart"/>
      <w:r w:rsidR="000738F7">
        <w:t>pg</w:t>
      </w:r>
      <w:proofErr w:type="spellEnd"/>
      <w:r w:rsidR="000738F7">
        <w:t xml:space="preserve"> </w:t>
      </w:r>
      <w:r w:rsidR="00414766">
        <w:t xml:space="preserve">module (the package) </w:t>
      </w:r>
      <w:r w:rsidR="000738F7">
        <w:t>directly</w:t>
      </w:r>
      <w:r w:rsidR="00872B1D">
        <w:t>,</w:t>
      </w:r>
      <w:r w:rsidR="000738F7">
        <w:t xml:space="preserve"> we give it two set</w:t>
      </w:r>
      <w:r w:rsidR="00872B1D">
        <w:t>s</w:t>
      </w:r>
      <w:r w:rsidR="000738F7">
        <w:t xml:space="preserve"> of values, one the statement, </w:t>
      </w:r>
      <w:r w:rsidR="00872B1D">
        <w:t xml:space="preserve">and </w:t>
      </w:r>
      <w:r w:rsidR="000738F7">
        <w:t xml:space="preserve">one the values. </w:t>
      </w:r>
    </w:p>
    <w:p w14:paraId="6C8A6C89" w14:textId="49B7734E" w:rsidR="00414766" w:rsidRPr="00414766" w:rsidRDefault="006111E4" w:rsidP="00A93DBE">
      <w:pPr>
        <w:pStyle w:val="Style12"/>
        <w:rPr>
          <w:b/>
        </w:rPr>
      </w:pPr>
      <w:r>
        <w:t>$1 is some kind of ide</w:t>
      </w:r>
      <w:r w:rsidR="00414766">
        <w:t xml:space="preserve">ntifier that a value given is set for it.  $1 means the first value in the array. </w:t>
      </w:r>
      <w:r w:rsidR="00232CB7">
        <w:t xml:space="preserve">The downside is that we can not use it to substitute </w:t>
      </w:r>
      <w:r w:rsidR="003A729F">
        <w:t xml:space="preserve">a column or table with identifiers just literal values like numbers. </w:t>
      </w:r>
    </w:p>
    <w:p w14:paraId="2C77F9B6" w14:textId="22A85962" w:rsidR="000D3539" w:rsidRDefault="000D3539" w:rsidP="00681723">
      <w:pPr>
        <w:pStyle w:val="Style8"/>
        <w:numPr>
          <w:ilvl w:val="0"/>
          <w:numId w:val="0"/>
        </w:numPr>
        <w:ind w:left="1080" w:hanging="360"/>
        <w:rPr>
          <w:b/>
          <w:bCs/>
        </w:rPr>
      </w:pPr>
    </w:p>
    <w:p w14:paraId="2F79CFFB" w14:textId="4292F74E" w:rsidR="00692E99" w:rsidRDefault="00872B1D" w:rsidP="00681723">
      <w:pPr>
        <w:pStyle w:val="Style8"/>
        <w:numPr>
          <w:ilvl w:val="0"/>
          <w:numId w:val="0"/>
        </w:numPr>
        <w:ind w:left="1080" w:hanging="360"/>
        <w:rPr>
          <w:b/>
          <w:bCs/>
        </w:rPr>
      </w:pPr>
      <w:r>
        <w:rPr>
          <w:noProof/>
        </w:rPr>
        <w:lastRenderedPageBreak/>
        <w:drawing>
          <wp:anchor distT="0" distB="0" distL="114300" distR="114300" simplePos="0" relativeHeight="252222464" behindDoc="1" locked="0" layoutInCell="1" allowOverlap="1" wp14:anchorId="42D6FE0D" wp14:editId="7D834784">
            <wp:simplePos x="0" y="0"/>
            <wp:positionH relativeFrom="margin">
              <wp:align>center</wp:align>
            </wp:positionH>
            <wp:positionV relativeFrom="paragraph">
              <wp:posOffset>37465</wp:posOffset>
            </wp:positionV>
            <wp:extent cx="3331845" cy="1931035"/>
            <wp:effectExtent l="0" t="0" r="1905" b="0"/>
            <wp:wrapTight wrapText="bothSides">
              <wp:wrapPolygon edited="0">
                <wp:start x="0" y="0"/>
                <wp:lineTo x="0" y="21309"/>
                <wp:lineTo x="21489" y="21309"/>
                <wp:lineTo x="21489" y="0"/>
                <wp:lineTo x="0" y="0"/>
              </wp:wrapPolygon>
            </wp:wrapTight>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331845" cy="1931035"/>
                    </a:xfrm>
                    <a:prstGeom prst="rect">
                      <a:avLst/>
                    </a:prstGeom>
                  </pic:spPr>
                </pic:pic>
              </a:graphicData>
            </a:graphic>
            <wp14:sizeRelH relativeFrom="page">
              <wp14:pctWidth>0</wp14:pctWidth>
            </wp14:sizeRelH>
            <wp14:sizeRelV relativeFrom="page">
              <wp14:pctHeight>0</wp14:pctHeight>
            </wp14:sizeRelV>
          </wp:anchor>
        </w:drawing>
      </w:r>
    </w:p>
    <w:p w14:paraId="2C5EC39E" w14:textId="59FC63F1" w:rsidR="00932CFA" w:rsidRDefault="00932CFA" w:rsidP="00681723">
      <w:pPr>
        <w:pStyle w:val="Style8"/>
        <w:numPr>
          <w:ilvl w:val="0"/>
          <w:numId w:val="0"/>
        </w:numPr>
        <w:ind w:left="1080" w:hanging="360"/>
        <w:rPr>
          <w:b/>
          <w:bCs/>
        </w:rPr>
      </w:pPr>
    </w:p>
    <w:p w14:paraId="2BF9E4E3" w14:textId="3FF3BE37" w:rsidR="00932CFA" w:rsidRDefault="00932CFA" w:rsidP="00681723">
      <w:pPr>
        <w:pStyle w:val="Style8"/>
        <w:numPr>
          <w:ilvl w:val="0"/>
          <w:numId w:val="0"/>
        </w:numPr>
        <w:ind w:left="1080" w:hanging="360"/>
        <w:rPr>
          <w:b/>
          <w:bCs/>
        </w:rPr>
      </w:pPr>
    </w:p>
    <w:p w14:paraId="0DC6CC9A" w14:textId="7822B35A" w:rsidR="00932CFA" w:rsidRDefault="00932CFA" w:rsidP="00681723">
      <w:pPr>
        <w:pStyle w:val="Style8"/>
        <w:numPr>
          <w:ilvl w:val="0"/>
          <w:numId w:val="0"/>
        </w:numPr>
        <w:ind w:left="1080" w:hanging="360"/>
        <w:rPr>
          <w:b/>
          <w:bCs/>
        </w:rPr>
      </w:pPr>
    </w:p>
    <w:p w14:paraId="10AEB408" w14:textId="644CE57F" w:rsidR="00932CFA" w:rsidRDefault="00932CFA" w:rsidP="00681723">
      <w:pPr>
        <w:pStyle w:val="Style8"/>
        <w:numPr>
          <w:ilvl w:val="0"/>
          <w:numId w:val="0"/>
        </w:numPr>
        <w:ind w:left="1080" w:hanging="360"/>
        <w:rPr>
          <w:b/>
          <w:bCs/>
        </w:rPr>
      </w:pPr>
    </w:p>
    <w:p w14:paraId="5E0272CA" w14:textId="1EFAAAF1" w:rsidR="00932CFA" w:rsidRDefault="00932CFA" w:rsidP="00681723">
      <w:pPr>
        <w:pStyle w:val="Style8"/>
        <w:numPr>
          <w:ilvl w:val="0"/>
          <w:numId w:val="0"/>
        </w:numPr>
        <w:ind w:left="1080" w:hanging="360"/>
        <w:rPr>
          <w:b/>
          <w:bCs/>
        </w:rPr>
      </w:pPr>
    </w:p>
    <w:p w14:paraId="117CA72F" w14:textId="7626826C" w:rsidR="00932CFA" w:rsidRDefault="00932CFA" w:rsidP="00681723">
      <w:pPr>
        <w:pStyle w:val="Style8"/>
        <w:numPr>
          <w:ilvl w:val="0"/>
          <w:numId w:val="0"/>
        </w:numPr>
        <w:ind w:left="1080" w:hanging="360"/>
        <w:rPr>
          <w:b/>
          <w:bCs/>
        </w:rPr>
      </w:pPr>
    </w:p>
    <w:p w14:paraId="0998366B" w14:textId="5E9D3D44" w:rsidR="00932CFA" w:rsidRPr="00414766" w:rsidRDefault="00414766" w:rsidP="00A93DBE">
      <w:pPr>
        <w:pStyle w:val="Style12"/>
        <w:rPr>
          <w:b/>
        </w:rPr>
      </w:pPr>
      <w:r w:rsidRPr="00414766">
        <w:rPr>
          <w:b/>
          <w:noProof/>
        </w:rPr>
        <mc:AlternateContent>
          <mc:Choice Requires="wps">
            <w:drawing>
              <wp:anchor distT="0" distB="0" distL="114300" distR="114300" simplePos="0" relativeHeight="252224512" behindDoc="1" locked="0" layoutInCell="1" allowOverlap="1" wp14:anchorId="2834FCD0" wp14:editId="305B8C57">
                <wp:simplePos x="0" y="0"/>
                <wp:positionH relativeFrom="margin">
                  <wp:align>center</wp:align>
                </wp:positionH>
                <wp:positionV relativeFrom="paragraph">
                  <wp:posOffset>531062</wp:posOffset>
                </wp:positionV>
                <wp:extent cx="5936615" cy="545465"/>
                <wp:effectExtent l="114300" t="0" r="6985" b="6985"/>
                <wp:wrapTopAndBottom/>
                <wp:docPr id="393"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4546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8B7B633" w14:textId="0B50042D" w:rsidR="00414766" w:rsidRPr="004659CC" w:rsidRDefault="00414766" w:rsidP="00414766">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PREPARE </w:t>
                            </w:r>
                            <w:proofErr w:type="spellStart"/>
                            <w:r>
                              <w:rPr>
                                <w:rFonts w:ascii="Consolas" w:hAnsi="Consolas" w:cs="Tahoma"/>
                                <w:sz w:val="20"/>
                                <w:szCs w:val="20"/>
                              </w:rPr>
                              <w:t>asdfasfd</w:t>
                            </w:r>
                            <w:proofErr w:type="spellEnd"/>
                            <w:r>
                              <w:rPr>
                                <w:rFonts w:ascii="Consolas" w:hAnsi="Consolas" w:cs="Tahoma"/>
                                <w:sz w:val="20"/>
                                <w:szCs w:val="20"/>
                              </w:rPr>
                              <w:t xml:space="preserve"> (string) AS SELECT * FROM users WHERE id = $1</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34FCD0" id="Text Box 393" o:spid="_x0000_s1203" type="#_x0000_t202" style="position:absolute;left:0;text-align:left;margin-left:0;margin-top:41.8pt;width:467.45pt;height:42.95pt;z-index:-25109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" fillcolor="#f1f8e8" stroked="f" strokeweight=".5pt">
                <v:shadow on="t" color="#a4d16d" offset="-9pt,0"/>
                <v:textbox inset="2mm">
                  <w:txbxContent>
                    <w:p w14:paraId="48B7B633" w14:textId="0B50042D" w:rsidR="00414766" w:rsidRPr="004659CC" w:rsidRDefault="00414766" w:rsidP="00414766">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PREPARE </w:t>
                      </w:r>
                      <w:proofErr w:type="spellStart"/>
                      <w:r>
                        <w:rPr>
                          <w:rFonts w:ascii="Consolas" w:hAnsi="Consolas" w:cs="Tahoma"/>
                          <w:sz w:val="20"/>
                          <w:szCs w:val="20"/>
                        </w:rPr>
                        <w:t>asdfasfd</w:t>
                      </w:r>
                      <w:proofErr w:type="spellEnd"/>
                      <w:r>
                        <w:rPr>
                          <w:rFonts w:ascii="Consolas" w:hAnsi="Consolas" w:cs="Tahoma"/>
                          <w:sz w:val="20"/>
                          <w:szCs w:val="20"/>
                        </w:rPr>
                        <w:t xml:space="preserve"> (string) AS SELECT * FROM users WHERE id = $1</w:t>
                      </w:r>
                    </w:p>
                  </w:txbxContent>
                </v:textbox>
                <w10:wrap type="topAndBottom" anchorx="margin"/>
              </v:shape>
            </w:pict>
          </mc:Fallback>
        </mc:AlternateContent>
      </w:r>
      <w:r w:rsidRPr="00414766">
        <w:rPr>
          <w:b/>
        </w:rPr>
        <w:t>PREPARE</w:t>
      </w:r>
      <w:r w:rsidRPr="00414766">
        <w:t xml:space="preserve"> //</w:t>
      </w:r>
      <w:r w:rsidR="00E64849">
        <w:t xml:space="preserve"> </w:t>
      </w:r>
      <w:r w:rsidR="00872B1D">
        <w:t>I</w:t>
      </w:r>
      <w:r w:rsidRPr="00414766">
        <w:t xml:space="preserve">t is for </w:t>
      </w:r>
      <w:r w:rsidR="00872B1D">
        <w:t xml:space="preserve">the </w:t>
      </w:r>
      <w:r w:rsidRPr="00414766">
        <w:t xml:space="preserve">PG module. </w:t>
      </w:r>
      <w:r w:rsidR="00E64849">
        <w:t>It says d</w:t>
      </w:r>
      <w:r w:rsidRPr="00414766">
        <w:t xml:space="preserve">on’t run it. </w:t>
      </w:r>
      <w:proofErr w:type="spellStart"/>
      <w:r w:rsidRPr="00414766">
        <w:t>asdfasfd</w:t>
      </w:r>
      <w:proofErr w:type="spellEnd"/>
      <w:r w:rsidRPr="00414766">
        <w:t xml:space="preserve"> is an identifier. The prepare</w:t>
      </w:r>
      <w:r w:rsidR="00872B1D">
        <w:t>d</w:t>
      </w:r>
      <w:r w:rsidRPr="00414766">
        <w:t xml:space="preserve"> statement takes a string as an argument to subs</w:t>
      </w:r>
      <w:r>
        <w:t>ti</w:t>
      </w:r>
      <w:r w:rsidRPr="00414766">
        <w:t>tute it in $1</w:t>
      </w:r>
      <w:r>
        <w:t xml:space="preserve">. </w:t>
      </w:r>
    </w:p>
    <w:p w14:paraId="6A825D9F" w14:textId="49DBB8D3" w:rsidR="00932CFA" w:rsidRDefault="00932CFA" w:rsidP="00A93DBE">
      <w:pPr>
        <w:pStyle w:val="Style12"/>
        <w:numPr>
          <w:ilvl w:val="0"/>
          <w:numId w:val="0"/>
        </w:numPr>
        <w:ind w:left="714"/>
        <w:rPr>
          <w:b/>
        </w:rPr>
      </w:pPr>
    </w:p>
    <w:p w14:paraId="024CA12A" w14:textId="0A6F6667" w:rsidR="00414766" w:rsidRPr="00414766" w:rsidRDefault="00414766" w:rsidP="00A93DBE">
      <w:pPr>
        <w:pStyle w:val="Style12"/>
        <w:rPr>
          <w:b/>
        </w:rPr>
      </w:pPr>
      <w:r w:rsidRPr="00414766">
        <w:rPr>
          <w:b/>
        </w:rPr>
        <w:t xml:space="preserve">EXECUTE </w:t>
      </w:r>
      <w:r w:rsidRPr="00414766">
        <w:t>//</w:t>
      </w:r>
      <w:r w:rsidR="00872B1D">
        <w:t>I</w:t>
      </w:r>
      <w:r w:rsidRPr="00414766">
        <w:t xml:space="preserve">t is for </w:t>
      </w:r>
      <w:r w:rsidR="00872B1D">
        <w:t xml:space="preserve">the </w:t>
      </w:r>
      <w:r w:rsidRPr="00414766">
        <w:t>PG module.</w:t>
      </w:r>
      <w:r>
        <w:t xml:space="preserve"> Postgres is aware that value is </w:t>
      </w:r>
      <w:r w:rsidR="00872B1D">
        <w:t xml:space="preserve">the </w:t>
      </w:r>
      <w:r>
        <w:t>value</w:t>
      </w:r>
      <w:r w:rsidR="00540692">
        <w:t xml:space="preserve"> (the whole is a string)</w:t>
      </w:r>
      <w:r>
        <w:t xml:space="preserve"> for this </w:t>
      </w:r>
      <w:r w:rsidR="00872B1D">
        <w:t>SQL</w:t>
      </w:r>
      <w:r>
        <w:t xml:space="preserve"> and not </w:t>
      </w:r>
      <w:r w:rsidR="00872B1D">
        <w:t>the</w:t>
      </w:r>
      <w:r>
        <w:t xml:space="preserve"> </w:t>
      </w:r>
      <w:r w:rsidR="00872B1D">
        <w:t>SQL</w:t>
      </w:r>
      <w:r>
        <w:t xml:space="preserve"> itself.</w:t>
      </w:r>
    </w:p>
    <w:p w14:paraId="774ECE62" w14:textId="4A155CDF" w:rsidR="00414766" w:rsidRDefault="00414766" w:rsidP="00681723">
      <w:pPr>
        <w:pStyle w:val="Style8"/>
        <w:numPr>
          <w:ilvl w:val="0"/>
          <w:numId w:val="0"/>
        </w:numPr>
        <w:ind w:left="1080" w:hanging="360"/>
        <w:rPr>
          <w:b/>
          <w:bCs/>
        </w:rPr>
      </w:pPr>
      <w:r w:rsidRPr="00414766">
        <w:rPr>
          <w:b/>
          <w:bCs/>
          <w:noProof/>
        </w:rPr>
        <mc:AlternateContent>
          <mc:Choice Requires="wps">
            <w:drawing>
              <wp:anchor distT="0" distB="0" distL="114300" distR="114300" simplePos="0" relativeHeight="252226560" behindDoc="1" locked="0" layoutInCell="1" allowOverlap="1" wp14:anchorId="3098BEDD" wp14:editId="4323A2F9">
                <wp:simplePos x="0" y="0"/>
                <wp:positionH relativeFrom="margin">
                  <wp:align>center</wp:align>
                </wp:positionH>
                <wp:positionV relativeFrom="paragraph">
                  <wp:posOffset>183157</wp:posOffset>
                </wp:positionV>
                <wp:extent cx="5936615" cy="556895"/>
                <wp:effectExtent l="114300" t="0" r="6985" b="0"/>
                <wp:wrapTopAndBottom/>
                <wp:docPr id="394"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5689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0465F7C" w14:textId="748A01B1" w:rsidR="00414766" w:rsidRPr="004659CC" w:rsidRDefault="00414766" w:rsidP="00414766">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EXECUTE </w:t>
                            </w:r>
                            <w:proofErr w:type="spellStart"/>
                            <w:proofErr w:type="gramStart"/>
                            <w:r>
                              <w:rPr>
                                <w:rFonts w:ascii="Consolas" w:hAnsi="Consolas" w:cs="Tahoma"/>
                                <w:sz w:val="20"/>
                                <w:szCs w:val="20"/>
                              </w:rPr>
                              <w:t>asdfasfd</w:t>
                            </w:r>
                            <w:proofErr w:type="spellEnd"/>
                            <w:r>
                              <w:rPr>
                                <w:rFonts w:ascii="Consolas" w:hAnsi="Consolas" w:cs="Tahoma"/>
                                <w:sz w:val="20"/>
                                <w:szCs w:val="20"/>
                              </w:rPr>
                              <w:t>(</w:t>
                            </w:r>
                            <w:proofErr w:type="gramEnd"/>
                            <w:r>
                              <w:rPr>
                                <w:rFonts w:ascii="Consolas" w:hAnsi="Consolas" w:cs="Tahoma"/>
                                <w:sz w:val="20"/>
                                <w:szCs w:val="20"/>
                              </w:rPr>
                              <w:t>'127');</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098BEDD" id="Text Box 394" o:spid="_x0000_s1204" type="#_x0000_t202" style="position:absolute;left:0;text-align:left;margin-left:0;margin-top:14.4pt;width:467.45pt;height:43.85pt;z-index:-25108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" fillcolor="#f1f8e8" stroked="f" strokeweight=".5pt">
                <v:shadow on="t" color="#a4d16d" offset="-9pt,0"/>
                <v:textbox inset="2mm">
                  <w:txbxContent>
                    <w:p w14:paraId="20465F7C" w14:textId="748A01B1" w:rsidR="00414766" w:rsidRPr="004659CC" w:rsidRDefault="00414766" w:rsidP="00414766">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EXECUTE </w:t>
                      </w:r>
                      <w:proofErr w:type="spellStart"/>
                      <w:proofErr w:type="gramStart"/>
                      <w:r>
                        <w:rPr>
                          <w:rFonts w:ascii="Consolas" w:hAnsi="Consolas" w:cs="Tahoma"/>
                          <w:sz w:val="20"/>
                          <w:szCs w:val="20"/>
                        </w:rPr>
                        <w:t>asdfasfd</w:t>
                      </w:r>
                      <w:proofErr w:type="spellEnd"/>
                      <w:r>
                        <w:rPr>
                          <w:rFonts w:ascii="Consolas" w:hAnsi="Consolas" w:cs="Tahoma"/>
                          <w:sz w:val="20"/>
                          <w:szCs w:val="20"/>
                        </w:rPr>
                        <w:t>(</w:t>
                      </w:r>
                      <w:proofErr w:type="gramEnd"/>
                      <w:r>
                        <w:rPr>
                          <w:rFonts w:ascii="Consolas" w:hAnsi="Consolas" w:cs="Tahoma"/>
                          <w:sz w:val="20"/>
                          <w:szCs w:val="20"/>
                        </w:rPr>
                        <w:t>'127');</w:t>
                      </w:r>
                    </w:p>
                  </w:txbxContent>
                </v:textbox>
                <w10:wrap type="topAndBottom" anchorx="margin"/>
              </v:shape>
            </w:pict>
          </mc:Fallback>
        </mc:AlternateContent>
      </w:r>
    </w:p>
    <w:p w14:paraId="7A4705E0" w14:textId="17E6F667" w:rsidR="00414766" w:rsidRDefault="00414766" w:rsidP="00681723">
      <w:pPr>
        <w:pStyle w:val="Style8"/>
        <w:numPr>
          <w:ilvl w:val="0"/>
          <w:numId w:val="0"/>
        </w:numPr>
        <w:ind w:left="1080" w:hanging="360"/>
        <w:rPr>
          <w:b/>
          <w:bCs/>
        </w:rPr>
      </w:pPr>
    </w:p>
    <w:p w14:paraId="12879CB2" w14:textId="779312E1" w:rsidR="00232CB7" w:rsidRDefault="00232CB7" w:rsidP="00681723">
      <w:pPr>
        <w:pStyle w:val="Style8"/>
        <w:numPr>
          <w:ilvl w:val="0"/>
          <w:numId w:val="0"/>
        </w:numPr>
        <w:ind w:left="1080" w:hanging="360"/>
        <w:rPr>
          <w:b/>
          <w:bCs/>
        </w:rPr>
      </w:pPr>
    </w:p>
    <w:p w14:paraId="6048471C" w14:textId="3FF1BAEA" w:rsidR="00232CB7" w:rsidRDefault="00540692" w:rsidP="00540692">
      <w:pPr>
        <w:pStyle w:val="Style7"/>
      </w:pPr>
      <w:r>
        <w:t>Implement PREPARE</w:t>
      </w:r>
    </w:p>
    <w:p w14:paraId="67363A56" w14:textId="26B96DFC" w:rsidR="00540692" w:rsidRPr="00540692" w:rsidRDefault="00540692" w:rsidP="00A93DBE">
      <w:pPr>
        <w:pStyle w:val="Style12"/>
        <w:rPr>
          <w:b/>
        </w:rPr>
      </w:pPr>
      <w:r>
        <w:rPr>
          <w:noProof/>
        </w:rPr>
        <mc:AlternateContent>
          <mc:Choice Requires="wps">
            <w:drawing>
              <wp:anchor distT="0" distB="0" distL="114300" distR="114300" simplePos="0" relativeHeight="252228608" behindDoc="1" locked="0" layoutInCell="1" allowOverlap="1" wp14:anchorId="22242860" wp14:editId="492FFB3B">
                <wp:simplePos x="0" y="0"/>
                <wp:positionH relativeFrom="margin">
                  <wp:align>center</wp:align>
                </wp:positionH>
                <wp:positionV relativeFrom="paragraph">
                  <wp:posOffset>407035</wp:posOffset>
                </wp:positionV>
                <wp:extent cx="5936615" cy="572135"/>
                <wp:effectExtent l="114300" t="0" r="6985" b="0"/>
                <wp:wrapTopAndBottom/>
                <wp:docPr id="395"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7213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58C4985" w14:textId="7A6BA860" w:rsidR="00540692" w:rsidRPr="004659CC" w:rsidRDefault="00540692" w:rsidP="00D8656C">
                            <w:pPr>
                              <w:spacing w:after="0"/>
                              <w:rPr>
                                <w:rFonts w:ascii="Consolas" w:hAnsi="Consolas" w:cs="Tahoma"/>
                                <w:sz w:val="20"/>
                                <w:szCs w:val="20"/>
                              </w:rPr>
                            </w:pPr>
                            <w:r>
                              <w:rPr>
                                <w:rFonts w:ascii="Consolas" w:hAnsi="Consolas" w:cs="Tahoma"/>
                                <w:sz w:val="20"/>
                                <w:szCs w:val="20"/>
                              </w:rPr>
                              <w:t xml:space="preserve">Const {rows} = </w:t>
                            </w:r>
                            <w:r w:rsidRPr="00923878">
                              <w:rPr>
                                <w:rFonts w:ascii="Consolas" w:hAnsi="Consolas" w:cs="Tahoma"/>
                                <w:b/>
                                <w:bCs/>
                                <w:sz w:val="20"/>
                                <w:szCs w:val="20"/>
                              </w:rPr>
                              <w:t>await</w:t>
                            </w:r>
                            <w:r>
                              <w:rPr>
                                <w:rFonts w:ascii="Consolas" w:hAnsi="Consolas" w:cs="Tahoma"/>
                                <w:sz w:val="20"/>
                                <w:szCs w:val="20"/>
                              </w:rPr>
                              <w:t xml:space="preserve"> </w:t>
                            </w:r>
                            <w:proofErr w:type="spellStart"/>
                            <w:proofErr w:type="gramStart"/>
                            <w:r w:rsidRPr="00923878">
                              <w:rPr>
                                <w:rFonts w:ascii="Consolas" w:hAnsi="Consolas" w:cs="Tahoma"/>
                                <w:b/>
                                <w:bCs/>
                                <w:sz w:val="20"/>
                                <w:szCs w:val="20"/>
                              </w:rPr>
                              <w:t>pool</w:t>
                            </w:r>
                            <w:r>
                              <w:rPr>
                                <w:rFonts w:ascii="Consolas" w:hAnsi="Consolas" w:cs="Tahoma"/>
                                <w:sz w:val="20"/>
                                <w:szCs w:val="20"/>
                              </w:rPr>
                              <w:t>.query</w:t>
                            </w:r>
                            <w:proofErr w:type="spellEnd"/>
                            <w:proofErr w:type="gramEnd"/>
                            <w:r>
                              <w:rPr>
                                <w:rFonts w:ascii="Consolas" w:hAnsi="Consolas" w:cs="Tahoma"/>
                                <w:sz w:val="20"/>
                                <w:szCs w:val="20"/>
                              </w:rPr>
                              <w:t>(` SELECT * FROM users WHERE id = $1;`, [id])</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2242860" id="Text Box 395" o:spid="_x0000_s1205" type="#_x0000_t202" style="position:absolute;left:0;text-align:left;margin-left:0;margin-top:32.05pt;width:467.45pt;height:45.05pt;z-index:-25108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" fillcolor="#f1f8e8" stroked="f" strokeweight=".5pt">
                <v:shadow on="t" color="#a4d16d" offset="-9pt,0"/>
                <v:textbox inset="2mm">
                  <w:txbxContent>
                    <w:p w14:paraId="058C4985" w14:textId="7A6BA860" w:rsidR="00540692" w:rsidRPr="004659CC" w:rsidRDefault="00540692" w:rsidP="00D8656C">
                      <w:pPr>
                        <w:spacing w:after="0"/>
                        <w:rPr>
                          <w:rFonts w:ascii="Consolas" w:hAnsi="Consolas" w:cs="Tahoma"/>
                          <w:sz w:val="20"/>
                          <w:szCs w:val="20"/>
                        </w:rPr>
                      </w:pPr>
                      <w:r>
                        <w:rPr>
                          <w:rFonts w:ascii="Consolas" w:hAnsi="Consolas" w:cs="Tahoma"/>
                          <w:sz w:val="20"/>
                          <w:szCs w:val="20"/>
                        </w:rPr>
                        <w:t xml:space="preserve">Const {rows} = </w:t>
                      </w:r>
                      <w:r w:rsidRPr="00923878">
                        <w:rPr>
                          <w:rFonts w:ascii="Consolas" w:hAnsi="Consolas" w:cs="Tahoma"/>
                          <w:b/>
                          <w:bCs/>
                          <w:sz w:val="20"/>
                          <w:szCs w:val="20"/>
                        </w:rPr>
                        <w:t>await</w:t>
                      </w:r>
                      <w:r>
                        <w:rPr>
                          <w:rFonts w:ascii="Consolas" w:hAnsi="Consolas" w:cs="Tahoma"/>
                          <w:sz w:val="20"/>
                          <w:szCs w:val="20"/>
                        </w:rPr>
                        <w:t xml:space="preserve"> </w:t>
                      </w:r>
                      <w:proofErr w:type="spellStart"/>
                      <w:proofErr w:type="gramStart"/>
                      <w:r w:rsidRPr="00923878">
                        <w:rPr>
                          <w:rFonts w:ascii="Consolas" w:hAnsi="Consolas" w:cs="Tahoma"/>
                          <w:b/>
                          <w:bCs/>
                          <w:sz w:val="20"/>
                          <w:szCs w:val="20"/>
                        </w:rPr>
                        <w:t>pool</w:t>
                      </w:r>
                      <w:r>
                        <w:rPr>
                          <w:rFonts w:ascii="Consolas" w:hAnsi="Consolas" w:cs="Tahoma"/>
                          <w:sz w:val="20"/>
                          <w:szCs w:val="20"/>
                        </w:rPr>
                        <w:t>.query</w:t>
                      </w:r>
                      <w:proofErr w:type="spellEnd"/>
                      <w:proofErr w:type="gramEnd"/>
                      <w:r>
                        <w:rPr>
                          <w:rFonts w:ascii="Consolas" w:hAnsi="Consolas" w:cs="Tahoma"/>
                          <w:sz w:val="20"/>
                          <w:szCs w:val="20"/>
                        </w:rPr>
                        <w:t>(` SELECT * FROM users WHERE id = $1;`, [id])</w:t>
                      </w:r>
                    </w:p>
                  </w:txbxContent>
                </v:textbox>
                <w10:wrap type="topAndBottom" anchorx="margin"/>
              </v:shape>
            </w:pict>
          </mc:Fallback>
        </mc:AlternateContent>
      </w:r>
      <w:r>
        <w:t>Two set</w:t>
      </w:r>
      <w:r w:rsidR="00872B1D">
        <w:t>s</w:t>
      </w:r>
      <w:r>
        <w:t xml:space="preserve"> of value</w:t>
      </w:r>
      <w:r w:rsidR="00872B1D">
        <w:t>s</w:t>
      </w:r>
      <w:r>
        <w:t xml:space="preserve"> for </w:t>
      </w:r>
      <w:r w:rsidR="00872B1D">
        <w:t xml:space="preserve">the </w:t>
      </w:r>
      <w:proofErr w:type="spellStart"/>
      <w:proofErr w:type="gramStart"/>
      <w:r>
        <w:t>pool.query</w:t>
      </w:r>
      <w:proofErr w:type="spellEnd"/>
      <w:proofErr w:type="gramEnd"/>
    </w:p>
    <w:p w14:paraId="6F97361D" w14:textId="7EBF704A" w:rsidR="00540692" w:rsidRDefault="00540692" w:rsidP="00A93DBE">
      <w:pPr>
        <w:pStyle w:val="Style12"/>
        <w:numPr>
          <w:ilvl w:val="0"/>
          <w:numId w:val="0"/>
        </w:numPr>
        <w:ind w:left="714"/>
        <w:rPr>
          <w:b/>
        </w:rPr>
      </w:pPr>
    </w:p>
    <w:p w14:paraId="6808CA8D" w14:textId="2CCC5265" w:rsidR="00232CB7" w:rsidRDefault="00540692" w:rsidP="00A93DBE">
      <w:pPr>
        <w:pStyle w:val="Style12"/>
      </w:pPr>
      <w:r>
        <w:t xml:space="preserve">Change the definition of </w:t>
      </w:r>
      <w:proofErr w:type="spellStart"/>
      <w:proofErr w:type="gramStart"/>
      <w:r>
        <w:t>pool.query</w:t>
      </w:r>
      <w:proofErr w:type="spellEnd"/>
      <w:proofErr w:type="gramEnd"/>
      <w:r>
        <w:t xml:space="preserve"> in </w:t>
      </w:r>
      <w:r w:rsidR="00872B1D">
        <w:t xml:space="preserve">the </w:t>
      </w:r>
      <w:r>
        <w:t>pool class</w:t>
      </w:r>
    </w:p>
    <w:p w14:paraId="0158CFA5" w14:textId="56B561AA" w:rsidR="00540692" w:rsidRDefault="00540692" w:rsidP="00540692">
      <w:pPr>
        <w:pStyle w:val="Style8"/>
        <w:numPr>
          <w:ilvl w:val="0"/>
          <w:numId w:val="0"/>
        </w:numPr>
      </w:pPr>
      <w:r>
        <w:rPr>
          <w:noProof/>
        </w:rPr>
        <mc:AlternateContent>
          <mc:Choice Requires="wps">
            <w:drawing>
              <wp:anchor distT="0" distB="0" distL="114300" distR="114300" simplePos="0" relativeHeight="252230656" behindDoc="1" locked="0" layoutInCell="1" allowOverlap="1" wp14:anchorId="0770A6DB" wp14:editId="50C5D8EE">
                <wp:simplePos x="0" y="0"/>
                <wp:positionH relativeFrom="margin">
                  <wp:align>center</wp:align>
                </wp:positionH>
                <wp:positionV relativeFrom="paragraph">
                  <wp:posOffset>202367</wp:posOffset>
                </wp:positionV>
                <wp:extent cx="5936615" cy="952500"/>
                <wp:effectExtent l="114300" t="0" r="6985" b="0"/>
                <wp:wrapTopAndBottom/>
                <wp:docPr id="396"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5250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45E6F7E" w14:textId="4B60539B" w:rsidR="00540692" w:rsidRPr="00540692" w:rsidRDefault="00540692" w:rsidP="00540692">
                            <w:pPr>
                              <w:spacing w:after="0"/>
                              <w:rPr>
                                <w:rFonts w:ascii="Consolas" w:hAnsi="Consolas" w:cs="Tahoma"/>
                                <w:sz w:val="20"/>
                                <w:szCs w:val="20"/>
                              </w:rPr>
                            </w:pPr>
                            <w:r w:rsidRPr="00D8656C">
                              <w:rPr>
                                <w:rFonts w:ascii="Consolas" w:hAnsi="Consolas" w:cs="Tahoma"/>
                                <w:sz w:val="20"/>
                                <w:szCs w:val="20"/>
                              </w:rPr>
                              <w:t xml:space="preserve">  </w:t>
                            </w:r>
                            <w:proofErr w:type="gramStart"/>
                            <w:r w:rsidRPr="00540692">
                              <w:rPr>
                                <w:rFonts w:ascii="Consolas" w:hAnsi="Consolas" w:cs="Tahoma"/>
                                <w:sz w:val="20"/>
                                <w:szCs w:val="20"/>
                              </w:rPr>
                              <w:t>query(</w:t>
                            </w:r>
                            <w:proofErr w:type="spellStart"/>
                            <w:proofErr w:type="gramEnd"/>
                            <w:r w:rsidRPr="00540692">
                              <w:rPr>
                                <w:rFonts w:ascii="Consolas" w:hAnsi="Consolas" w:cs="Tahoma"/>
                                <w:sz w:val="20"/>
                                <w:szCs w:val="20"/>
                              </w:rPr>
                              <w:t>sql</w:t>
                            </w:r>
                            <w:proofErr w:type="spellEnd"/>
                            <w:r w:rsidRPr="00540692">
                              <w:rPr>
                                <w:rFonts w:ascii="Consolas" w:hAnsi="Consolas" w:cs="Tahoma"/>
                                <w:sz w:val="20"/>
                                <w:szCs w:val="20"/>
                              </w:rPr>
                              <w:t>, params) {</w:t>
                            </w:r>
                          </w:p>
                          <w:p w14:paraId="15E82F49" w14:textId="77777777" w:rsidR="00540692" w:rsidRPr="00540692" w:rsidRDefault="00540692" w:rsidP="00540692">
                            <w:pPr>
                              <w:spacing w:after="0"/>
                              <w:rPr>
                                <w:rFonts w:ascii="Consolas" w:hAnsi="Consolas" w:cs="Tahoma"/>
                                <w:sz w:val="20"/>
                                <w:szCs w:val="20"/>
                              </w:rPr>
                            </w:pPr>
                            <w:r w:rsidRPr="00540692">
                              <w:rPr>
                                <w:rFonts w:ascii="Consolas" w:hAnsi="Consolas" w:cs="Tahoma"/>
                                <w:sz w:val="20"/>
                                <w:szCs w:val="20"/>
                              </w:rPr>
                              <w:t xml:space="preserve">    return </w:t>
                            </w:r>
                            <w:proofErr w:type="gramStart"/>
                            <w:r w:rsidRPr="00923878">
                              <w:rPr>
                                <w:rFonts w:ascii="Consolas" w:hAnsi="Consolas" w:cs="Tahoma"/>
                                <w:b/>
                                <w:bCs/>
                                <w:sz w:val="20"/>
                                <w:szCs w:val="20"/>
                              </w:rPr>
                              <w:t>this._</w:t>
                            </w:r>
                            <w:proofErr w:type="spellStart"/>
                            <w:proofErr w:type="gramEnd"/>
                            <w:r w:rsidRPr="00923878">
                              <w:rPr>
                                <w:rFonts w:ascii="Consolas" w:hAnsi="Consolas" w:cs="Tahoma"/>
                                <w:b/>
                                <w:bCs/>
                                <w:sz w:val="20"/>
                                <w:szCs w:val="20"/>
                              </w:rPr>
                              <w:t>pool.query</w:t>
                            </w:r>
                            <w:proofErr w:type="spellEnd"/>
                            <w:r w:rsidRPr="00923878">
                              <w:rPr>
                                <w:rFonts w:ascii="Consolas" w:hAnsi="Consolas" w:cs="Tahoma"/>
                                <w:b/>
                                <w:bCs/>
                                <w:sz w:val="20"/>
                                <w:szCs w:val="20"/>
                              </w:rPr>
                              <w:t>(</w:t>
                            </w:r>
                            <w:proofErr w:type="spellStart"/>
                            <w:r w:rsidRPr="00923878">
                              <w:rPr>
                                <w:rFonts w:ascii="Consolas" w:hAnsi="Consolas" w:cs="Tahoma"/>
                                <w:b/>
                                <w:bCs/>
                                <w:sz w:val="20"/>
                                <w:szCs w:val="20"/>
                              </w:rPr>
                              <w:t>sql</w:t>
                            </w:r>
                            <w:proofErr w:type="spellEnd"/>
                            <w:r w:rsidRPr="00923878">
                              <w:rPr>
                                <w:rFonts w:ascii="Consolas" w:hAnsi="Consolas" w:cs="Tahoma"/>
                                <w:b/>
                                <w:bCs/>
                                <w:sz w:val="20"/>
                                <w:szCs w:val="20"/>
                              </w:rPr>
                              <w:t>, params)</w:t>
                            </w:r>
                          </w:p>
                          <w:p w14:paraId="60B8903C" w14:textId="076AB653" w:rsidR="00540692" w:rsidRPr="004659CC" w:rsidRDefault="00540692" w:rsidP="00540692">
                            <w:pPr>
                              <w:spacing w:after="0"/>
                              <w:rPr>
                                <w:rFonts w:ascii="Consolas" w:hAnsi="Consolas" w:cs="Tahoma"/>
                                <w:sz w:val="20"/>
                                <w:szCs w:val="20"/>
                              </w:rPr>
                            </w:pPr>
                            <w:r w:rsidRPr="00540692">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770A6DB" id="Text Box 396" o:spid="_x0000_s1206" type="#_x0000_t202" style="position:absolute;left:0;text-align:left;margin-left:0;margin-top:15.95pt;width:467.45pt;height:75pt;z-index:-25108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" fillcolor="#f1f8e8" stroked="f" strokeweight=".5pt">
                <v:shadow on="t" color="#a4d16d" offset="-9pt,0"/>
                <v:textbox inset="2mm">
                  <w:txbxContent>
                    <w:p w14:paraId="645E6F7E" w14:textId="4B60539B" w:rsidR="00540692" w:rsidRPr="00540692" w:rsidRDefault="00540692" w:rsidP="00540692">
                      <w:pPr>
                        <w:spacing w:after="0"/>
                        <w:rPr>
                          <w:rFonts w:ascii="Consolas" w:hAnsi="Consolas" w:cs="Tahoma"/>
                          <w:sz w:val="20"/>
                          <w:szCs w:val="20"/>
                        </w:rPr>
                      </w:pPr>
                      <w:r w:rsidRPr="00D8656C">
                        <w:rPr>
                          <w:rFonts w:ascii="Consolas" w:hAnsi="Consolas" w:cs="Tahoma"/>
                          <w:sz w:val="20"/>
                          <w:szCs w:val="20"/>
                        </w:rPr>
                        <w:t xml:space="preserve">  </w:t>
                      </w:r>
                      <w:proofErr w:type="gramStart"/>
                      <w:r w:rsidRPr="00540692">
                        <w:rPr>
                          <w:rFonts w:ascii="Consolas" w:hAnsi="Consolas" w:cs="Tahoma"/>
                          <w:sz w:val="20"/>
                          <w:szCs w:val="20"/>
                        </w:rPr>
                        <w:t>query(</w:t>
                      </w:r>
                      <w:proofErr w:type="spellStart"/>
                      <w:proofErr w:type="gramEnd"/>
                      <w:r w:rsidRPr="00540692">
                        <w:rPr>
                          <w:rFonts w:ascii="Consolas" w:hAnsi="Consolas" w:cs="Tahoma"/>
                          <w:sz w:val="20"/>
                          <w:szCs w:val="20"/>
                        </w:rPr>
                        <w:t>sql</w:t>
                      </w:r>
                      <w:proofErr w:type="spellEnd"/>
                      <w:r w:rsidRPr="00540692">
                        <w:rPr>
                          <w:rFonts w:ascii="Consolas" w:hAnsi="Consolas" w:cs="Tahoma"/>
                          <w:sz w:val="20"/>
                          <w:szCs w:val="20"/>
                        </w:rPr>
                        <w:t>, params) {</w:t>
                      </w:r>
                    </w:p>
                    <w:p w14:paraId="15E82F49" w14:textId="77777777" w:rsidR="00540692" w:rsidRPr="00540692" w:rsidRDefault="00540692" w:rsidP="00540692">
                      <w:pPr>
                        <w:spacing w:after="0"/>
                        <w:rPr>
                          <w:rFonts w:ascii="Consolas" w:hAnsi="Consolas" w:cs="Tahoma"/>
                          <w:sz w:val="20"/>
                          <w:szCs w:val="20"/>
                        </w:rPr>
                      </w:pPr>
                      <w:r w:rsidRPr="00540692">
                        <w:rPr>
                          <w:rFonts w:ascii="Consolas" w:hAnsi="Consolas" w:cs="Tahoma"/>
                          <w:sz w:val="20"/>
                          <w:szCs w:val="20"/>
                        </w:rPr>
                        <w:t xml:space="preserve">    return </w:t>
                      </w:r>
                      <w:proofErr w:type="gramStart"/>
                      <w:r w:rsidRPr="00923878">
                        <w:rPr>
                          <w:rFonts w:ascii="Consolas" w:hAnsi="Consolas" w:cs="Tahoma"/>
                          <w:b/>
                          <w:bCs/>
                          <w:sz w:val="20"/>
                          <w:szCs w:val="20"/>
                        </w:rPr>
                        <w:t>this._</w:t>
                      </w:r>
                      <w:proofErr w:type="spellStart"/>
                      <w:proofErr w:type="gramEnd"/>
                      <w:r w:rsidRPr="00923878">
                        <w:rPr>
                          <w:rFonts w:ascii="Consolas" w:hAnsi="Consolas" w:cs="Tahoma"/>
                          <w:b/>
                          <w:bCs/>
                          <w:sz w:val="20"/>
                          <w:szCs w:val="20"/>
                        </w:rPr>
                        <w:t>pool.query</w:t>
                      </w:r>
                      <w:proofErr w:type="spellEnd"/>
                      <w:r w:rsidRPr="00923878">
                        <w:rPr>
                          <w:rFonts w:ascii="Consolas" w:hAnsi="Consolas" w:cs="Tahoma"/>
                          <w:b/>
                          <w:bCs/>
                          <w:sz w:val="20"/>
                          <w:szCs w:val="20"/>
                        </w:rPr>
                        <w:t>(</w:t>
                      </w:r>
                      <w:proofErr w:type="spellStart"/>
                      <w:r w:rsidRPr="00923878">
                        <w:rPr>
                          <w:rFonts w:ascii="Consolas" w:hAnsi="Consolas" w:cs="Tahoma"/>
                          <w:b/>
                          <w:bCs/>
                          <w:sz w:val="20"/>
                          <w:szCs w:val="20"/>
                        </w:rPr>
                        <w:t>sql</w:t>
                      </w:r>
                      <w:proofErr w:type="spellEnd"/>
                      <w:r w:rsidRPr="00923878">
                        <w:rPr>
                          <w:rFonts w:ascii="Consolas" w:hAnsi="Consolas" w:cs="Tahoma"/>
                          <w:b/>
                          <w:bCs/>
                          <w:sz w:val="20"/>
                          <w:szCs w:val="20"/>
                        </w:rPr>
                        <w:t>, params)</w:t>
                      </w:r>
                    </w:p>
                    <w:p w14:paraId="60B8903C" w14:textId="076AB653" w:rsidR="00540692" w:rsidRPr="004659CC" w:rsidRDefault="00540692" w:rsidP="00540692">
                      <w:pPr>
                        <w:spacing w:after="0"/>
                        <w:rPr>
                          <w:rFonts w:ascii="Consolas" w:hAnsi="Consolas" w:cs="Tahoma"/>
                          <w:sz w:val="20"/>
                          <w:szCs w:val="20"/>
                        </w:rPr>
                      </w:pPr>
                      <w:r w:rsidRPr="00540692">
                        <w:rPr>
                          <w:rFonts w:ascii="Consolas" w:hAnsi="Consolas" w:cs="Tahoma"/>
                          <w:sz w:val="20"/>
                          <w:szCs w:val="20"/>
                        </w:rPr>
                        <w:t xml:space="preserve">  }</w:t>
                      </w:r>
                    </w:p>
                  </w:txbxContent>
                </v:textbox>
                <w10:wrap type="topAndBottom" anchorx="margin"/>
              </v:shape>
            </w:pict>
          </mc:Fallback>
        </mc:AlternateContent>
      </w:r>
    </w:p>
    <w:p w14:paraId="65D427E9" w14:textId="754EBF3A" w:rsidR="00232CB7" w:rsidRDefault="00540692" w:rsidP="00681723">
      <w:pPr>
        <w:pStyle w:val="Style8"/>
        <w:numPr>
          <w:ilvl w:val="0"/>
          <w:numId w:val="0"/>
        </w:numPr>
        <w:ind w:left="1080" w:hanging="360"/>
        <w:rPr>
          <w:b/>
          <w:bCs/>
        </w:rPr>
      </w:pPr>
      <w:r>
        <w:rPr>
          <w:noProof/>
        </w:rPr>
        <w:lastRenderedPageBreak/>
        <w:drawing>
          <wp:anchor distT="0" distB="0" distL="114300" distR="114300" simplePos="0" relativeHeight="252231680" behindDoc="1" locked="0" layoutInCell="1" allowOverlap="1" wp14:anchorId="4A5BE6E9" wp14:editId="511FFBC6">
            <wp:simplePos x="0" y="0"/>
            <wp:positionH relativeFrom="margin">
              <wp:align>center</wp:align>
            </wp:positionH>
            <wp:positionV relativeFrom="paragraph">
              <wp:posOffset>1253490</wp:posOffset>
            </wp:positionV>
            <wp:extent cx="5943600" cy="474980"/>
            <wp:effectExtent l="0" t="0" r="0" b="1270"/>
            <wp:wrapTight wrapText="bothSides">
              <wp:wrapPolygon edited="0">
                <wp:start x="0" y="0"/>
                <wp:lineTo x="0" y="20791"/>
                <wp:lineTo x="21531" y="20791"/>
                <wp:lineTo x="21531" y="0"/>
                <wp:lineTo x="0" y="0"/>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474980"/>
                    </a:xfrm>
                    <a:prstGeom prst="rect">
                      <a:avLst/>
                    </a:prstGeom>
                  </pic:spPr>
                </pic:pic>
              </a:graphicData>
            </a:graphic>
            <wp14:sizeRelH relativeFrom="page">
              <wp14:pctWidth>0</wp14:pctWidth>
            </wp14:sizeRelH>
            <wp14:sizeRelV relativeFrom="page">
              <wp14:pctHeight>0</wp14:pctHeight>
            </wp14:sizeRelV>
          </wp:anchor>
        </w:drawing>
      </w:r>
    </w:p>
    <w:p w14:paraId="43421370" w14:textId="71521724" w:rsidR="00232CB7" w:rsidRDefault="00232CB7" w:rsidP="00681723">
      <w:pPr>
        <w:pStyle w:val="Style8"/>
        <w:numPr>
          <w:ilvl w:val="0"/>
          <w:numId w:val="0"/>
        </w:numPr>
        <w:ind w:left="1080" w:hanging="360"/>
        <w:rPr>
          <w:b/>
          <w:bCs/>
        </w:rPr>
      </w:pPr>
    </w:p>
    <w:p w14:paraId="1FF2850B" w14:textId="35E6BC28" w:rsidR="00232CB7" w:rsidRDefault="00232CB7" w:rsidP="00681723">
      <w:pPr>
        <w:pStyle w:val="Style8"/>
        <w:numPr>
          <w:ilvl w:val="0"/>
          <w:numId w:val="0"/>
        </w:numPr>
        <w:ind w:left="1080" w:hanging="360"/>
        <w:rPr>
          <w:b/>
          <w:bCs/>
        </w:rPr>
      </w:pPr>
    </w:p>
    <w:p w14:paraId="6FCD171B" w14:textId="29FC5913" w:rsidR="00232CB7" w:rsidRDefault="00232CB7" w:rsidP="00681723">
      <w:pPr>
        <w:pStyle w:val="Style8"/>
        <w:numPr>
          <w:ilvl w:val="0"/>
          <w:numId w:val="0"/>
        </w:numPr>
        <w:ind w:left="1080" w:hanging="360"/>
        <w:rPr>
          <w:b/>
          <w:bCs/>
        </w:rPr>
      </w:pPr>
    </w:p>
    <w:p w14:paraId="50F207E4" w14:textId="7025956F" w:rsidR="00232CB7" w:rsidRDefault="00232CB7" w:rsidP="00681723">
      <w:pPr>
        <w:pStyle w:val="Style8"/>
        <w:numPr>
          <w:ilvl w:val="0"/>
          <w:numId w:val="0"/>
        </w:numPr>
        <w:ind w:left="1080" w:hanging="360"/>
        <w:rPr>
          <w:b/>
          <w:bCs/>
        </w:rPr>
      </w:pPr>
    </w:p>
    <w:p w14:paraId="6CE2BAD5" w14:textId="512672CA" w:rsidR="00232CB7" w:rsidRDefault="00232CB7" w:rsidP="00681723">
      <w:pPr>
        <w:pStyle w:val="Style8"/>
        <w:numPr>
          <w:ilvl w:val="0"/>
          <w:numId w:val="0"/>
        </w:numPr>
        <w:ind w:left="1080" w:hanging="360"/>
        <w:rPr>
          <w:b/>
          <w:bCs/>
        </w:rPr>
      </w:pPr>
    </w:p>
    <w:p w14:paraId="4B0EA180" w14:textId="3485321C" w:rsidR="00232CB7" w:rsidRDefault="006F0821" w:rsidP="00563DCD">
      <w:pPr>
        <w:pStyle w:val="Style4"/>
      </w:pPr>
      <w:r>
        <w:t xml:space="preserve">POST </w:t>
      </w:r>
      <w:r w:rsidR="00563DCD">
        <w:t>request</w:t>
      </w:r>
    </w:p>
    <w:p w14:paraId="08159D4C" w14:textId="2506CB2B" w:rsidR="00563DCD" w:rsidRDefault="00A93DBE" w:rsidP="00A93DBE">
      <w:pPr>
        <w:pStyle w:val="Style12"/>
        <w:rPr>
          <w:b/>
        </w:rPr>
      </w:pPr>
      <w:r>
        <w:rPr>
          <w:noProof/>
        </w:rPr>
        <mc:AlternateContent>
          <mc:Choice Requires="wps">
            <w:drawing>
              <wp:anchor distT="0" distB="0" distL="114300" distR="114300" simplePos="0" relativeHeight="252233728" behindDoc="1" locked="0" layoutInCell="1" allowOverlap="1" wp14:anchorId="7C486D42" wp14:editId="03546CB1">
                <wp:simplePos x="0" y="0"/>
                <wp:positionH relativeFrom="margin">
                  <wp:posOffset>57150</wp:posOffset>
                </wp:positionH>
                <wp:positionV relativeFrom="paragraph">
                  <wp:posOffset>402590</wp:posOffset>
                </wp:positionV>
                <wp:extent cx="5936615" cy="1329055"/>
                <wp:effectExtent l="114300" t="0" r="6985" b="4445"/>
                <wp:wrapTopAndBottom/>
                <wp:docPr id="398"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32905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58E7210" w14:textId="77777777" w:rsidR="00563DCD" w:rsidRPr="00563DCD" w:rsidRDefault="00563DCD" w:rsidP="00563DCD">
                            <w:pPr>
                              <w:spacing w:after="0"/>
                              <w:rPr>
                                <w:rFonts w:ascii="Consolas" w:hAnsi="Consolas" w:cs="Tahoma"/>
                                <w:sz w:val="20"/>
                                <w:szCs w:val="20"/>
                              </w:rPr>
                            </w:pPr>
                            <w:r w:rsidRPr="00D8656C">
                              <w:rPr>
                                <w:rFonts w:ascii="Consolas" w:hAnsi="Consolas" w:cs="Tahoma"/>
                                <w:sz w:val="20"/>
                                <w:szCs w:val="20"/>
                              </w:rPr>
                              <w:t xml:space="preserve">   </w:t>
                            </w:r>
                            <w:r w:rsidRPr="00563DCD">
                              <w:rPr>
                                <w:rFonts w:ascii="Consolas" w:hAnsi="Consolas" w:cs="Tahoma"/>
                                <w:sz w:val="20"/>
                                <w:szCs w:val="20"/>
                              </w:rPr>
                              <w:t>POST http://localhost:3005/users HTTP/1.1</w:t>
                            </w:r>
                          </w:p>
                          <w:p w14:paraId="34BA9FB0"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content-type: application/</w:t>
                            </w:r>
                            <w:proofErr w:type="spellStart"/>
                            <w:r w:rsidRPr="00563DCD">
                              <w:rPr>
                                <w:rFonts w:ascii="Consolas" w:hAnsi="Consolas" w:cs="Tahoma"/>
                                <w:sz w:val="20"/>
                                <w:szCs w:val="20"/>
                              </w:rPr>
                              <w:t>json</w:t>
                            </w:r>
                            <w:proofErr w:type="spellEnd"/>
                          </w:p>
                          <w:p w14:paraId="768CEE8A" w14:textId="77777777" w:rsidR="00563DCD" w:rsidRPr="00563DCD" w:rsidRDefault="00563DCD" w:rsidP="00563DCD">
                            <w:pPr>
                              <w:spacing w:after="0"/>
                              <w:rPr>
                                <w:rFonts w:ascii="Consolas" w:hAnsi="Consolas" w:cs="Tahoma"/>
                                <w:sz w:val="20"/>
                                <w:szCs w:val="20"/>
                              </w:rPr>
                            </w:pPr>
                          </w:p>
                          <w:p w14:paraId="17A8088A"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w:t>
                            </w:r>
                          </w:p>
                          <w:p w14:paraId="245C58E5"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"username": "cookie123",</w:t>
                            </w:r>
                          </w:p>
                          <w:p w14:paraId="5C22E60D" w14:textId="0E1DAD66"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"bio": "I am a cookie"</w:t>
                            </w:r>
                          </w:p>
                          <w:p w14:paraId="7A076C93" w14:textId="41E07503" w:rsidR="00563DCD" w:rsidRPr="004659CC" w:rsidRDefault="00563DCD" w:rsidP="00563DCD">
                            <w:pPr>
                              <w:spacing w:after="0"/>
                              <w:rPr>
                                <w:rFonts w:ascii="Consolas" w:hAnsi="Consolas" w:cs="Tahoma"/>
                                <w:sz w:val="20"/>
                                <w:szCs w:val="20"/>
                              </w:rPr>
                            </w:pPr>
                            <w:r w:rsidRPr="00563DCD">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C486D42" id="Text Box 398" o:spid="_x0000_s1207" type="#_x0000_t202" style="position:absolute;left:0;text-align:left;margin-left:4.5pt;margin-top:31.7pt;width:467.45pt;height:104.65pt;z-index:-25108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" fillcolor="#f1f8e8" stroked="f" strokeweight=".5pt">
                <v:shadow on="t" color="#a4d16d" offset="-9pt,0"/>
                <v:textbox inset="2mm">
                  <w:txbxContent>
                    <w:p w14:paraId="358E7210" w14:textId="77777777" w:rsidR="00563DCD" w:rsidRPr="00563DCD" w:rsidRDefault="00563DCD" w:rsidP="00563DCD">
                      <w:pPr>
                        <w:spacing w:after="0"/>
                        <w:rPr>
                          <w:rFonts w:ascii="Consolas" w:hAnsi="Consolas" w:cs="Tahoma"/>
                          <w:sz w:val="20"/>
                          <w:szCs w:val="20"/>
                        </w:rPr>
                      </w:pPr>
                      <w:r w:rsidRPr="00D8656C">
                        <w:rPr>
                          <w:rFonts w:ascii="Consolas" w:hAnsi="Consolas" w:cs="Tahoma"/>
                          <w:sz w:val="20"/>
                          <w:szCs w:val="20"/>
                        </w:rPr>
                        <w:t xml:space="preserve">   </w:t>
                      </w:r>
                      <w:r w:rsidRPr="00563DCD">
                        <w:rPr>
                          <w:rFonts w:ascii="Consolas" w:hAnsi="Consolas" w:cs="Tahoma"/>
                          <w:sz w:val="20"/>
                          <w:szCs w:val="20"/>
                        </w:rPr>
                        <w:t>POST http://localhost:3005/users HTTP/1.1</w:t>
                      </w:r>
                    </w:p>
                    <w:p w14:paraId="34BA9FB0"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content-type: application/</w:t>
                      </w:r>
                      <w:proofErr w:type="spellStart"/>
                      <w:r w:rsidRPr="00563DCD">
                        <w:rPr>
                          <w:rFonts w:ascii="Consolas" w:hAnsi="Consolas" w:cs="Tahoma"/>
                          <w:sz w:val="20"/>
                          <w:szCs w:val="20"/>
                        </w:rPr>
                        <w:t>json</w:t>
                      </w:r>
                      <w:proofErr w:type="spellEnd"/>
                    </w:p>
                    <w:p w14:paraId="768CEE8A" w14:textId="77777777" w:rsidR="00563DCD" w:rsidRPr="00563DCD" w:rsidRDefault="00563DCD" w:rsidP="00563DCD">
                      <w:pPr>
                        <w:spacing w:after="0"/>
                        <w:rPr>
                          <w:rFonts w:ascii="Consolas" w:hAnsi="Consolas" w:cs="Tahoma"/>
                          <w:sz w:val="20"/>
                          <w:szCs w:val="20"/>
                        </w:rPr>
                      </w:pPr>
                    </w:p>
                    <w:p w14:paraId="17A8088A"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w:t>
                      </w:r>
                    </w:p>
                    <w:p w14:paraId="245C58E5"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"username": "cookie123",</w:t>
                      </w:r>
                    </w:p>
                    <w:p w14:paraId="5C22E60D" w14:textId="0E1DAD66"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"bio": "I am a cookie"</w:t>
                      </w:r>
                    </w:p>
                    <w:p w14:paraId="7A076C93" w14:textId="41E07503" w:rsidR="00563DCD" w:rsidRPr="004659CC" w:rsidRDefault="00563DCD" w:rsidP="00563DCD">
                      <w:pPr>
                        <w:spacing w:after="0"/>
                        <w:rPr>
                          <w:rFonts w:ascii="Consolas" w:hAnsi="Consolas" w:cs="Tahoma"/>
                          <w:sz w:val="20"/>
                          <w:szCs w:val="20"/>
                        </w:rPr>
                      </w:pPr>
                      <w:r w:rsidRPr="00563DCD">
                        <w:rPr>
                          <w:rFonts w:ascii="Consolas" w:hAnsi="Consolas" w:cs="Tahoma"/>
                          <w:sz w:val="20"/>
                          <w:szCs w:val="20"/>
                        </w:rPr>
                        <w:t>}</w:t>
                      </w:r>
                    </w:p>
                  </w:txbxContent>
                </v:textbox>
                <w10:wrap type="topAndBottom" anchorx="margin"/>
              </v:shape>
            </w:pict>
          </mc:Fallback>
        </mc:AlternateContent>
      </w:r>
      <w:r w:rsidR="00563DCD">
        <w:t xml:space="preserve">in </w:t>
      </w:r>
      <w:proofErr w:type="spellStart"/>
      <w:proofErr w:type="gramStart"/>
      <w:r w:rsidR="00563DCD">
        <w:t>request.http</w:t>
      </w:r>
      <w:proofErr w:type="spellEnd"/>
      <w:proofErr w:type="gramEnd"/>
    </w:p>
    <w:p w14:paraId="3F98D8CA" w14:textId="65C18875" w:rsidR="00232CB7" w:rsidRDefault="00232CB7" w:rsidP="00681723">
      <w:pPr>
        <w:pStyle w:val="Style8"/>
        <w:numPr>
          <w:ilvl w:val="0"/>
          <w:numId w:val="0"/>
        </w:numPr>
        <w:ind w:left="1080" w:hanging="360"/>
        <w:rPr>
          <w:b/>
          <w:bCs/>
        </w:rPr>
      </w:pPr>
    </w:p>
    <w:p w14:paraId="4C9CF0DB" w14:textId="09B91E2D" w:rsidR="00232CB7" w:rsidRDefault="00563DCD" w:rsidP="00A93DBE">
      <w:pPr>
        <w:pStyle w:val="Style12"/>
      </w:pPr>
      <w:r w:rsidRPr="00563DCD">
        <w:rPr>
          <w:b/>
          <w:noProof/>
        </w:rPr>
        <mc:AlternateContent>
          <mc:Choice Requires="wps">
            <w:drawing>
              <wp:anchor distT="0" distB="0" distL="114300" distR="114300" simplePos="0" relativeHeight="252235776" behindDoc="1" locked="0" layoutInCell="1" allowOverlap="1" wp14:anchorId="25D03A4D" wp14:editId="5FBC9918">
                <wp:simplePos x="0" y="0"/>
                <wp:positionH relativeFrom="margin">
                  <wp:align>center</wp:align>
                </wp:positionH>
                <wp:positionV relativeFrom="paragraph">
                  <wp:posOffset>314912</wp:posOffset>
                </wp:positionV>
                <wp:extent cx="5936615" cy="1394460"/>
                <wp:effectExtent l="114300" t="0" r="6985" b="0"/>
                <wp:wrapTopAndBottom/>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394652"/>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6E57194" w14:textId="77777777" w:rsidR="00563DCD" w:rsidRPr="00563DCD" w:rsidRDefault="00563DCD" w:rsidP="00563DCD">
                            <w:pPr>
                              <w:spacing w:after="0"/>
                              <w:rPr>
                                <w:rFonts w:ascii="Consolas" w:hAnsi="Consolas" w:cs="Tahoma"/>
                                <w:sz w:val="20"/>
                                <w:szCs w:val="20"/>
                              </w:rPr>
                            </w:pPr>
                            <w:proofErr w:type="spellStart"/>
                            <w:proofErr w:type="gramStart"/>
                            <w:r w:rsidRPr="00563DCD">
                              <w:rPr>
                                <w:rFonts w:ascii="Consolas" w:hAnsi="Consolas" w:cs="Tahoma"/>
                                <w:sz w:val="20"/>
                                <w:szCs w:val="20"/>
                              </w:rPr>
                              <w:t>router.post</w:t>
                            </w:r>
                            <w:proofErr w:type="spellEnd"/>
                            <w:r w:rsidRPr="00563DCD">
                              <w:rPr>
                                <w:rFonts w:ascii="Consolas" w:hAnsi="Consolas" w:cs="Tahoma"/>
                                <w:sz w:val="20"/>
                                <w:szCs w:val="20"/>
                              </w:rPr>
                              <w:t>(</w:t>
                            </w:r>
                            <w:proofErr w:type="gramEnd"/>
                            <w:r w:rsidRPr="00563DCD">
                              <w:rPr>
                                <w:rFonts w:ascii="Consolas" w:hAnsi="Consolas" w:cs="Tahoma"/>
                                <w:sz w:val="20"/>
                                <w:szCs w:val="20"/>
                              </w:rPr>
                              <w:t>"/users", async (req, res) =&gt; {</w:t>
                            </w:r>
                          </w:p>
                          <w:p w14:paraId="6B430817"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const {username, bio} = </w:t>
                            </w:r>
                            <w:proofErr w:type="spellStart"/>
                            <w:proofErr w:type="gramStart"/>
                            <w:r w:rsidRPr="00563DCD">
                              <w:rPr>
                                <w:rFonts w:ascii="Consolas" w:hAnsi="Consolas" w:cs="Tahoma"/>
                                <w:sz w:val="20"/>
                                <w:szCs w:val="20"/>
                              </w:rPr>
                              <w:t>req.body</w:t>
                            </w:r>
                            <w:proofErr w:type="spellEnd"/>
                            <w:proofErr w:type="gramEnd"/>
                          </w:p>
                          <w:p w14:paraId="059A4595"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 the server will send us info, id created-at ... we send back to request</w:t>
                            </w:r>
                          </w:p>
                          <w:p w14:paraId="0A6C15E9"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const user = await </w:t>
                            </w:r>
                            <w:proofErr w:type="spellStart"/>
                            <w:r w:rsidRPr="00563DCD">
                              <w:rPr>
                                <w:rFonts w:ascii="Consolas" w:hAnsi="Consolas" w:cs="Tahoma"/>
                                <w:sz w:val="20"/>
                                <w:szCs w:val="20"/>
                              </w:rPr>
                              <w:t>UserRepo.insert</w:t>
                            </w:r>
                            <w:proofErr w:type="spellEnd"/>
                            <w:r w:rsidRPr="00563DCD">
                              <w:rPr>
                                <w:rFonts w:ascii="Consolas" w:hAnsi="Consolas" w:cs="Tahoma"/>
                                <w:sz w:val="20"/>
                                <w:szCs w:val="20"/>
                              </w:rPr>
                              <w:t>(</w:t>
                            </w:r>
                            <w:proofErr w:type="spellStart"/>
                            <w:proofErr w:type="gramStart"/>
                            <w:r w:rsidRPr="00563DCD">
                              <w:rPr>
                                <w:rFonts w:ascii="Consolas" w:hAnsi="Consolas" w:cs="Tahoma"/>
                                <w:sz w:val="20"/>
                                <w:szCs w:val="20"/>
                              </w:rPr>
                              <w:t>username,bio</w:t>
                            </w:r>
                            <w:proofErr w:type="spellEnd"/>
                            <w:proofErr w:type="gramEnd"/>
                            <w:r w:rsidRPr="00563DCD">
                              <w:rPr>
                                <w:rFonts w:ascii="Consolas" w:hAnsi="Consolas" w:cs="Tahoma"/>
                                <w:sz w:val="20"/>
                                <w:szCs w:val="20"/>
                              </w:rPr>
                              <w:t>)</w:t>
                            </w:r>
                          </w:p>
                          <w:p w14:paraId="6F9148A2" w14:textId="77777777" w:rsidR="00563DCD" w:rsidRPr="00563DCD" w:rsidRDefault="00563DCD" w:rsidP="00563DCD">
                            <w:pPr>
                              <w:spacing w:after="0"/>
                              <w:rPr>
                                <w:rFonts w:ascii="Consolas" w:hAnsi="Consolas" w:cs="Tahoma"/>
                                <w:sz w:val="20"/>
                                <w:szCs w:val="20"/>
                              </w:rPr>
                            </w:pPr>
                          </w:p>
                          <w:p w14:paraId="339C6983"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w:t>
                            </w:r>
                            <w:proofErr w:type="spellStart"/>
                            <w:proofErr w:type="gramStart"/>
                            <w:r w:rsidRPr="00563DCD">
                              <w:rPr>
                                <w:rFonts w:ascii="Consolas" w:hAnsi="Consolas" w:cs="Tahoma"/>
                                <w:sz w:val="20"/>
                                <w:szCs w:val="20"/>
                              </w:rPr>
                              <w:t>res.send</w:t>
                            </w:r>
                            <w:proofErr w:type="spellEnd"/>
                            <w:proofErr w:type="gramEnd"/>
                            <w:r w:rsidRPr="00563DCD">
                              <w:rPr>
                                <w:rFonts w:ascii="Consolas" w:hAnsi="Consolas" w:cs="Tahoma"/>
                                <w:sz w:val="20"/>
                                <w:szCs w:val="20"/>
                              </w:rPr>
                              <w:t>(user)</w:t>
                            </w:r>
                          </w:p>
                          <w:p w14:paraId="494C92DF" w14:textId="12888768" w:rsidR="00563DCD" w:rsidRPr="004659CC" w:rsidRDefault="00563DCD" w:rsidP="00563DCD">
                            <w:pPr>
                              <w:spacing w:after="0"/>
                              <w:rPr>
                                <w:rFonts w:ascii="Consolas" w:hAnsi="Consolas" w:cs="Tahoma"/>
                                <w:sz w:val="20"/>
                                <w:szCs w:val="20"/>
                              </w:rPr>
                            </w:pPr>
                            <w:r w:rsidRPr="00563DCD">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5D03A4D" id="Text Box 399" o:spid="_x0000_s1208" type="#_x0000_t202" style="position:absolute;left:0;text-align:left;margin-left:0;margin-top:24.8pt;width:467.45pt;height:109.8pt;z-index:-25108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" fillcolor="#f1f8e8" stroked="f" strokeweight=".5pt">
                <v:shadow on="t" color="#a4d16d" offset="-9pt,0"/>
                <v:textbox inset="2mm">
                  <w:txbxContent>
                    <w:p w14:paraId="46E57194" w14:textId="77777777" w:rsidR="00563DCD" w:rsidRPr="00563DCD" w:rsidRDefault="00563DCD" w:rsidP="00563DCD">
                      <w:pPr>
                        <w:spacing w:after="0"/>
                        <w:rPr>
                          <w:rFonts w:ascii="Consolas" w:hAnsi="Consolas" w:cs="Tahoma"/>
                          <w:sz w:val="20"/>
                          <w:szCs w:val="20"/>
                        </w:rPr>
                      </w:pPr>
                      <w:proofErr w:type="spellStart"/>
                      <w:proofErr w:type="gramStart"/>
                      <w:r w:rsidRPr="00563DCD">
                        <w:rPr>
                          <w:rFonts w:ascii="Consolas" w:hAnsi="Consolas" w:cs="Tahoma"/>
                          <w:sz w:val="20"/>
                          <w:szCs w:val="20"/>
                        </w:rPr>
                        <w:t>router.post</w:t>
                      </w:r>
                      <w:proofErr w:type="spellEnd"/>
                      <w:r w:rsidRPr="00563DCD">
                        <w:rPr>
                          <w:rFonts w:ascii="Consolas" w:hAnsi="Consolas" w:cs="Tahoma"/>
                          <w:sz w:val="20"/>
                          <w:szCs w:val="20"/>
                        </w:rPr>
                        <w:t>(</w:t>
                      </w:r>
                      <w:proofErr w:type="gramEnd"/>
                      <w:r w:rsidRPr="00563DCD">
                        <w:rPr>
                          <w:rFonts w:ascii="Consolas" w:hAnsi="Consolas" w:cs="Tahoma"/>
                          <w:sz w:val="20"/>
                          <w:szCs w:val="20"/>
                        </w:rPr>
                        <w:t>"/users", async (req, res) =&gt; {</w:t>
                      </w:r>
                    </w:p>
                    <w:p w14:paraId="6B430817"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const {username, bio} = </w:t>
                      </w:r>
                      <w:proofErr w:type="spellStart"/>
                      <w:proofErr w:type="gramStart"/>
                      <w:r w:rsidRPr="00563DCD">
                        <w:rPr>
                          <w:rFonts w:ascii="Consolas" w:hAnsi="Consolas" w:cs="Tahoma"/>
                          <w:sz w:val="20"/>
                          <w:szCs w:val="20"/>
                        </w:rPr>
                        <w:t>req.body</w:t>
                      </w:r>
                      <w:proofErr w:type="spellEnd"/>
                      <w:proofErr w:type="gramEnd"/>
                    </w:p>
                    <w:p w14:paraId="059A4595"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 the server will send us info, id created-at ... we send back to request</w:t>
                      </w:r>
                    </w:p>
                    <w:p w14:paraId="0A6C15E9"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const user = await </w:t>
                      </w:r>
                      <w:proofErr w:type="spellStart"/>
                      <w:r w:rsidRPr="00563DCD">
                        <w:rPr>
                          <w:rFonts w:ascii="Consolas" w:hAnsi="Consolas" w:cs="Tahoma"/>
                          <w:sz w:val="20"/>
                          <w:szCs w:val="20"/>
                        </w:rPr>
                        <w:t>UserRepo.insert</w:t>
                      </w:r>
                      <w:proofErr w:type="spellEnd"/>
                      <w:r w:rsidRPr="00563DCD">
                        <w:rPr>
                          <w:rFonts w:ascii="Consolas" w:hAnsi="Consolas" w:cs="Tahoma"/>
                          <w:sz w:val="20"/>
                          <w:szCs w:val="20"/>
                        </w:rPr>
                        <w:t>(</w:t>
                      </w:r>
                      <w:proofErr w:type="spellStart"/>
                      <w:proofErr w:type="gramStart"/>
                      <w:r w:rsidRPr="00563DCD">
                        <w:rPr>
                          <w:rFonts w:ascii="Consolas" w:hAnsi="Consolas" w:cs="Tahoma"/>
                          <w:sz w:val="20"/>
                          <w:szCs w:val="20"/>
                        </w:rPr>
                        <w:t>username,bio</w:t>
                      </w:r>
                      <w:proofErr w:type="spellEnd"/>
                      <w:proofErr w:type="gramEnd"/>
                      <w:r w:rsidRPr="00563DCD">
                        <w:rPr>
                          <w:rFonts w:ascii="Consolas" w:hAnsi="Consolas" w:cs="Tahoma"/>
                          <w:sz w:val="20"/>
                          <w:szCs w:val="20"/>
                        </w:rPr>
                        <w:t>)</w:t>
                      </w:r>
                    </w:p>
                    <w:p w14:paraId="6F9148A2" w14:textId="77777777" w:rsidR="00563DCD" w:rsidRPr="00563DCD" w:rsidRDefault="00563DCD" w:rsidP="00563DCD">
                      <w:pPr>
                        <w:spacing w:after="0"/>
                        <w:rPr>
                          <w:rFonts w:ascii="Consolas" w:hAnsi="Consolas" w:cs="Tahoma"/>
                          <w:sz w:val="20"/>
                          <w:szCs w:val="20"/>
                        </w:rPr>
                      </w:pPr>
                    </w:p>
                    <w:p w14:paraId="339C6983" w14:textId="77777777" w:rsidR="00563DCD" w:rsidRPr="00563DCD" w:rsidRDefault="00563DCD" w:rsidP="00563DCD">
                      <w:pPr>
                        <w:spacing w:after="0"/>
                        <w:rPr>
                          <w:rFonts w:ascii="Consolas" w:hAnsi="Consolas" w:cs="Tahoma"/>
                          <w:sz w:val="20"/>
                          <w:szCs w:val="20"/>
                        </w:rPr>
                      </w:pPr>
                      <w:r w:rsidRPr="00563DCD">
                        <w:rPr>
                          <w:rFonts w:ascii="Consolas" w:hAnsi="Consolas" w:cs="Tahoma"/>
                          <w:sz w:val="20"/>
                          <w:szCs w:val="20"/>
                        </w:rPr>
                        <w:t xml:space="preserve">  </w:t>
                      </w:r>
                      <w:proofErr w:type="spellStart"/>
                      <w:proofErr w:type="gramStart"/>
                      <w:r w:rsidRPr="00563DCD">
                        <w:rPr>
                          <w:rFonts w:ascii="Consolas" w:hAnsi="Consolas" w:cs="Tahoma"/>
                          <w:sz w:val="20"/>
                          <w:szCs w:val="20"/>
                        </w:rPr>
                        <w:t>res.send</w:t>
                      </w:r>
                      <w:proofErr w:type="spellEnd"/>
                      <w:proofErr w:type="gramEnd"/>
                      <w:r w:rsidRPr="00563DCD">
                        <w:rPr>
                          <w:rFonts w:ascii="Consolas" w:hAnsi="Consolas" w:cs="Tahoma"/>
                          <w:sz w:val="20"/>
                          <w:szCs w:val="20"/>
                        </w:rPr>
                        <w:t>(user)</w:t>
                      </w:r>
                    </w:p>
                    <w:p w14:paraId="494C92DF" w14:textId="12888768" w:rsidR="00563DCD" w:rsidRPr="004659CC" w:rsidRDefault="00563DCD" w:rsidP="00563DCD">
                      <w:pPr>
                        <w:spacing w:after="0"/>
                        <w:rPr>
                          <w:rFonts w:ascii="Consolas" w:hAnsi="Consolas" w:cs="Tahoma"/>
                          <w:sz w:val="20"/>
                          <w:szCs w:val="20"/>
                        </w:rPr>
                      </w:pPr>
                      <w:r w:rsidRPr="00563DCD">
                        <w:rPr>
                          <w:rFonts w:ascii="Consolas" w:hAnsi="Consolas" w:cs="Tahoma"/>
                          <w:sz w:val="20"/>
                          <w:szCs w:val="20"/>
                        </w:rPr>
                        <w:t>})</w:t>
                      </w:r>
                    </w:p>
                  </w:txbxContent>
                </v:textbox>
                <w10:wrap type="topAndBottom" anchorx="margin"/>
              </v:shape>
            </w:pict>
          </mc:Fallback>
        </mc:AlternateContent>
      </w:r>
      <w:r>
        <w:t>in users.js</w:t>
      </w:r>
    </w:p>
    <w:p w14:paraId="575AFFC4" w14:textId="0A0C0219" w:rsidR="00232CB7" w:rsidRDefault="00232CB7" w:rsidP="00681723">
      <w:pPr>
        <w:pStyle w:val="Style8"/>
        <w:numPr>
          <w:ilvl w:val="0"/>
          <w:numId w:val="0"/>
        </w:numPr>
        <w:ind w:left="1080" w:hanging="360"/>
        <w:rPr>
          <w:b/>
          <w:bCs/>
        </w:rPr>
      </w:pPr>
    </w:p>
    <w:p w14:paraId="47AF5435" w14:textId="458F6228" w:rsidR="00232CB7" w:rsidRDefault="00071EBC" w:rsidP="00A93DBE">
      <w:pPr>
        <w:pStyle w:val="Style12"/>
      </w:pPr>
      <w:r w:rsidRPr="00071EBC">
        <w:rPr>
          <w:noProof/>
        </w:rPr>
        <w:lastRenderedPageBreak/>
        <mc:AlternateContent>
          <mc:Choice Requires="wps">
            <w:drawing>
              <wp:anchor distT="0" distB="0" distL="114300" distR="114300" simplePos="0" relativeHeight="252237824" behindDoc="1" locked="0" layoutInCell="1" allowOverlap="1" wp14:anchorId="6BC38229" wp14:editId="614A1FAF">
                <wp:simplePos x="0" y="0"/>
                <wp:positionH relativeFrom="margin">
                  <wp:align>center</wp:align>
                </wp:positionH>
                <wp:positionV relativeFrom="paragraph">
                  <wp:posOffset>371416</wp:posOffset>
                </wp:positionV>
                <wp:extent cx="5936615" cy="1417320"/>
                <wp:effectExtent l="114300" t="0" r="6985" b="0"/>
                <wp:wrapTopAndBottom/>
                <wp:docPr id="400"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4173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4191C84" w14:textId="77777777" w:rsidR="00071EBC" w:rsidRPr="00071EBC" w:rsidRDefault="00071EBC" w:rsidP="00071EBC">
                            <w:pPr>
                              <w:spacing w:after="0"/>
                              <w:rPr>
                                <w:rFonts w:ascii="Consolas" w:hAnsi="Consolas" w:cs="Tahoma"/>
                                <w:sz w:val="20"/>
                                <w:szCs w:val="20"/>
                              </w:rPr>
                            </w:pPr>
                            <w:r w:rsidRPr="00071EBC">
                              <w:rPr>
                                <w:rFonts w:ascii="Consolas" w:hAnsi="Consolas" w:cs="Tahoma"/>
                                <w:sz w:val="20"/>
                                <w:szCs w:val="20"/>
                              </w:rPr>
                              <w:t xml:space="preserve">  static async </w:t>
                            </w:r>
                            <w:proofErr w:type="gramStart"/>
                            <w:r w:rsidRPr="00071EBC">
                              <w:rPr>
                                <w:rFonts w:ascii="Consolas" w:hAnsi="Consolas" w:cs="Tahoma"/>
                                <w:sz w:val="20"/>
                                <w:szCs w:val="20"/>
                              </w:rPr>
                              <w:t>insert(</w:t>
                            </w:r>
                            <w:proofErr w:type="gramEnd"/>
                            <w:r w:rsidRPr="00071EBC">
                              <w:rPr>
                                <w:rFonts w:ascii="Consolas" w:hAnsi="Consolas" w:cs="Tahoma"/>
                                <w:sz w:val="20"/>
                                <w:szCs w:val="20"/>
                              </w:rPr>
                              <w:t>username, bio) {</w:t>
                            </w:r>
                          </w:p>
                          <w:p w14:paraId="2267ADA6" w14:textId="77777777" w:rsidR="00071EBC" w:rsidRPr="00071EBC" w:rsidRDefault="00071EBC" w:rsidP="00071EBC">
                            <w:pPr>
                              <w:spacing w:after="0"/>
                              <w:rPr>
                                <w:rFonts w:ascii="Consolas" w:hAnsi="Consolas" w:cs="Tahoma"/>
                                <w:sz w:val="20"/>
                                <w:szCs w:val="20"/>
                              </w:rPr>
                            </w:pPr>
                            <w:r w:rsidRPr="00071EBC">
                              <w:rPr>
                                <w:rFonts w:ascii="Consolas" w:hAnsi="Consolas" w:cs="Tahoma"/>
                                <w:sz w:val="20"/>
                                <w:szCs w:val="20"/>
                              </w:rPr>
                              <w:t xml:space="preserve">    // We don't get info back by insert. RETURNING * will make sure that we do.</w:t>
                            </w:r>
                          </w:p>
                          <w:p w14:paraId="7E7D8DE5" w14:textId="77777777" w:rsidR="00071EBC" w:rsidRPr="00071EBC" w:rsidRDefault="00071EBC" w:rsidP="00071EBC">
                            <w:pPr>
                              <w:spacing w:after="0"/>
                              <w:rPr>
                                <w:rFonts w:ascii="Consolas" w:hAnsi="Consolas" w:cs="Tahoma"/>
                                <w:sz w:val="20"/>
                                <w:szCs w:val="20"/>
                              </w:rPr>
                            </w:pPr>
                            <w:r w:rsidRPr="00071EBC">
                              <w:rPr>
                                <w:rFonts w:ascii="Consolas" w:hAnsi="Consolas" w:cs="Tahoma"/>
                                <w:sz w:val="20"/>
                                <w:szCs w:val="20"/>
                              </w:rPr>
                              <w:t xml:space="preserve">    const </w:t>
                            </w:r>
                            <w:proofErr w:type="gramStart"/>
                            <w:r w:rsidRPr="00071EBC">
                              <w:rPr>
                                <w:rFonts w:ascii="Consolas" w:hAnsi="Consolas" w:cs="Tahoma"/>
                                <w:sz w:val="20"/>
                                <w:szCs w:val="20"/>
                              </w:rPr>
                              <w:t>{ rows</w:t>
                            </w:r>
                            <w:proofErr w:type="gramEnd"/>
                            <w:r w:rsidRPr="00071EBC">
                              <w:rPr>
                                <w:rFonts w:ascii="Consolas" w:hAnsi="Consolas" w:cs="Tahoma"/>
                                <w:sz w:val="20"/>
                                <w:szCs w:val="20"/>
                              </w:rPr>
                              <w:t xml:space="preserve"> } = await </w:t>
                            </w:r>
                            <w:proofErr w:type="spellStart"/>
                            <w:r w:rsidRPr="00071EBC">
                              <w:rPr>
                                <w:rFonts w:ascii="Consolas" w:hAnsi="Consolas" w:cs="Tahoma"/>
                                <w:sz w:val="20"/>
                                <w:szCs w:val="20"/>
                              </w:rPr>
                              <w:t>pool.query</w:t>
                            </w:r>
                            <w:proofErr w:type="spellEnd"/>
                            <w:r w:rsidRPr="00071EBC">
                              <w:rPr>
                                <w:rFonts w:ascii="Consolas" w:hAnsi="Consolas" w:cs="Tahoma"/>
                                <w:sz w:val="20"/>
                                <w:szCs w:val="20"/>
                              </w:rPr>
                              <w:t xml:space="preserve">(`INSERT INTO users (username, bio) VALUES ($1, $2) </w:t>
                            </w:r>
                            <w:r w:rsidRPr="00071EBC">
                              <w:rPr>
                                <w:rFonts w:ascii="Consolas" w:hAnsi="Consolas" w:cs="Tahoma"/>
                                <w:b/>
                                <w:bCs/>
                                <w:sz w:val="20"/>
                                <w:szCs w:val="20"/>
                              </w:rPr>
                              <w:t>RETURNING *</w:t>
                            </w:r>
                            <w:r w:rsidRPr="00071EBC">
                              <w:rPr>
                                <w:rFonts w:ascii="Consolas" w:hAnsi="Consolas" w:cs="Tahoma"/>
                                <w:sz w:val="20"/>
                                <w:szCs w:val="20"/>
                              </w:rPr>
                              <w:t>;`, [username, bio])</w:t>
                            </w:r>
                          </w:p>
                          <w:p w14:paraId="31B98D2B" w14:textId="77777777" w:rsidR="00071EBC" w:rsidRPr="00071EBC" w:rsidRDefault="00071EBC" w:rsidP="00071EBC">
                            <w:pPr>
                              <w:spacing w:after="0"/>
                              <w:rPr>
                                <w:rFonts w:ascii="Consolas" w:hAnsi="Consolas" w:cs="Tahoma"/>
                                <w:sz w:val="20"/>
                                <w:szCs w:val="20"/>
                              </w:rPr>
                            </w:pPr>
                          </w:p>
                          <w:p w14:paraId="36697194" w14:textId="77777777" w:rsidR="00071EBC" w:rsidRPr="00071EBC" w:rsidRDefault="00071EBC" w:rsidP="00071EBC">
                            <w:pPr>
                              <w:spacing w:after="0"/>
                              <w:rPr>
                                <w:rFonts w:ascii="Consolas" w:hAnsi="Consolas" w:cs="Tahoma"/>
                                <w:sz w:val="20"/>
                                <w:szCs w:val="20"/>
                              </w:rPr>
                            </w:pPr>
                            <w:r w:rsidRPr="00071EBC">
                              <w:rPr>
                                <w:rFonts w:ascii="Consolas" w:hAnsi="Consolas" w:cs="Tahoma"/>
                                <w:sz w:val="20"/>
                                <w:szCs w:val="20"/>
                              </w:rPr>
                              <w:t xml:space="preserve">    return </w:t>
                            </w:r>
                            <w:proofErr w:type="spellStart"/>
                            <w:r w:rsidRPr="00071EBC">
                              <w:rPr>
                                <w:rFonts w:ascii="Consolas" w:hAnsi="Consolas" w:cs="Tahoma"/>
                                <w:sz w:val="20"/>
                                <w:szCs w:val="20"/>
                              </w:rPr>
                              <w:t>toCamelCase</w:t>
                            </w:r>
                            <w:proofErr w:type="spellEnd"/>
                            <w:r w:rsidRPr="00071EBC">
                              <w:rPr>
                                <w:rFonts w:ascii="Consolas" w:hAnsi="Consolas" w:cs="Tahoma"/>
                                <w:sz w:val="20"/>
                                <w:szCs w:val="20"/>
                              </w:rPr>
                              <w:t>(rows</w:t>
                            </w:r>
                            <w:proofErr w:type="gramStart"/>
                            <w:r w:rsidRPr="00071EBC">
                              <w:rPr>
                                <w:rFonts w:ascii="Consolas" w:hAnsi="Consolas" w:cs="Tahoma"/>
                                <w:sz w:val="20"/>
                                <w:szCs w:val="20"/>
                              </w:rPr>
                              <w:t>)[</w:t>
                            </w:r>
                            <w:proofErr w:type="gramEnd"/>
                            <w:r w:rsidRPr="00071EBC">
                              <w:rPr>
                                <w:rFonts w:ascii="Consolas" w:hAnsi="Consolas" w:cs="Tahoma"/>
                                <w:sz w:val="20"/>
                                <w:szCs w:val="20"/>
                              </w:rPr>
                              <w:t>0]</w:t>
                            </w:r>
                          </w:p>
                          <w:p w14:paraId="38657CA8" w14:textId="06371522" w:rsidR="00071EBC" w:rsidRPr="004659CC" w:rsidRDefault="00071EBC" w:rsidP="00071EBC">
                            <w:pPr>
                              <w:spacing w:after="0"/>
                              <w:rPr>
                                <w:rFonts w:ascii="Consolas" w:hAnsi="Consolas" w:cs="Tahoma"/>
                                <w:sz w:val="20"/>
                                <w:szCs w:val="20"/>
                              </w:rPr>
                            </w:pPr>
                            <w:r w:rsidRPr="00071EBC">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BC38229" id="Text Box 400" o:spid="_x0000_s1209" type="#_x0000_t202" style="position:absolute;left:0;text-align:left;margin-left:0;margin-top:29.25pt;width:467.45pt;height:111.6pt;z-index:-25107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" fillcolor="#f1f8e8" stroked="f" strokeweight=".5pt">
                <v:shadow on="t" color="#a4d16d" offset="-9pt,0"/>
                <v:textbox inset="2mm">
                  <w:txbxContent>
                    <w:p w14:paraId="14191C84" w14:textId="77777777" w:rsidR="00071EBC" w:rsidRPr="00071EBC" w:rsidRDefault="00071EBC" w:rsidP="00071EBC">
                      <w:pPr>
                        <w:spacing w:after="0"/>
                        <w:rPr>
                          <w:rFonts w:ascii="Consolas" w:hAnsi="Consolas" w:cs="Tahoma"/>
                          <w:sz w:val="20"/>
                          <w:szCs w:val="20"/>
                        </w:rPr>
                      </w:pPr>
                      <w:r w:rsidRPr="00071EBC">
                        <w:rPr>
                          <w:rFonts w:ascii="Consolas" w:hAnsi="Consolas" w:cs="Tahoma"/>
                          <w:sz w:val="20"/>
                          <w:szCs w:val="20"/>
                        </w:rPr>
                        <w:t xml:space="preserve">  static async </w:t>
                      </w:r>
                      <w:proofErr w:type="gramStart"/>
                      <w:r w:rsidRPr="00071EBC">
                        <w:rPr>
                          <w:rFonts w:ascii="Consolas" w:hAnsi="Consolas" w:cs="Tahoma"/>
                          <w:sz w:val="20"/>
                          <w:szCs w:val="20"/>
                        </w:rPr>
                        <w:t>insert(</w:t>
                      </w:r>
                      <w:proofErr w:type="gramEnd"/>
                      <w:r w:rsidRPr="00071EBC">
                        <w:rPr>
                          <w:rFonts w:ascii="Consolas" w:hAnsi="Consolas" w:cs="Tahoma"/>
                          <w:sz w:val="20"/>
                          <w:szCs w:val="20"/>
                        </w:rPr>
                        <w:t>username, bio) {</w:t>
                      </w:r>
                    </w:p>
                    <w:p w14:paraId="2267ADA6" w14:textId="77777777" w:rsidR="00071EBC" w:rsidRPr="00071EBC" w:rsidRDefault="00071EBC" w:rsidP="00071EBC">
                      <w:pPr>
                        <w:spacing w:after="0"/>
                        <w:rPr>
                          <w:rFonts w:ascii="Consolas" w:hAnsi="Consolas" w:cs="Tahoma"/>
                          <w:sz w:val="20"/>
                          <w:szCs w:val="20"/>
                        </w:rPr>
                      </w:pPr>
                      <w:r w:rsidRPr="00071EBC">
                        <w:rPr>
                          <w:rFonts w:ascii="Consolas" w:hAnsi="Consolas" w:cs="Tahoma"/>
                          <w:sz w:val="20"/>
                          <w:szCs w:val="20"/>
                        </w:rPr>
                        <w:t xml:space="preserve">    // We don't get info back by insert. RETURNING * will make sure that we do.</w:t>
                      </w:r>
                    </w:p>
                    <w:p w14:paraId="7E7D8DE5" w14:textId="77777777" w:rsidR="00071EBC" w:rsidRPr="00071EBC" w:rsidRDefault="00071EBC" w:rsidP="00071EBC">
                      <w:pPr>
                        <w:spacing w:after="0"/>
                        <w:rPr>
                          <w:rFonts w:ascii="Consolas" w:hAnsi="Consolas" w:cs="Tahoma"/>
                          <w:sz w:val="20"/>
                          <w:szCs w:val="20"/>
                        </w:rPr>
                      </w:pPr>
                      <w:r w:rsidRPr="00071EBC">
                        <w:rPr>
                          <w:rFonts w:ascii="Consolas" w:hAnsi="Consolas" w:cs="Tahoma"/>
                          <w:sz w:val="20"/>
                          <w:szCs w:val="20"/>
                        </w:rPr>
                        <w:t xml:space="preserve">    const </w:t>
                      </w:r>
                      <w:proofErr w:type="gramStart"/>
                      <w:r w:rsidRPr="00071EBC">
                        <w:rPr>
                          <w:rFonts w:ascii="Consolas" w:hAnsi="Consolas" w:cs="Tahoma"/>
                          <w:sz w:val="20"/>
                          <w:szCs w:val="20"/>
                        </w:rPr>
                        <w:t>{ rows</w:t>
                      </w:r>
                      <w:proofErr w:type="gramEnd"/>
                      <w:r w:rsidRPr="00071EBC">
                        <w:rPr>
                          <w:rFonts w:ascii="Consolas" w:hAnsi="Consolas" w:cs="Tahoma"/>
                          <w:sz w:val="20"/>
                          <w:szCs w:val="20"/>
                        </w:rPr>
                        <w:t xml:space="preserve"> } = await </w:t>
                      </w:r>
                      <w:proofErr w:type="spellStart"/>
                      <w:r w:rsidRPr="00071EBC">
                        <w:rPr>
                          <w:rFonts w:ascii="Consolas" w:hAnsi="Consolas" w:cs="Tahoma"/>
                          <w:sz w:val="20"/>
                          <w:szCs w:val="20"/>
                        </w:rPr>
                        <w:t>pool.query</w:t>
                      </w:r>
                      <w:proofErr w:type="spellEnd"/>
                      <w:r w:rsidRPr="00071EBC">
                        <w:rPr>
                          <w:rFonts w:ascii="Consolas" w:hAnsi="Consolas" w:cs="Tahoma"/>
                          <w:sz w:val="20"/>
                          <w:szCs w:val="20"/>
                        </w:rPr>
                        <w:t xml:space="preserve">(`INSERT INTO users (username, bio) VALUES ($1, $2) </w:t>
                      </w:r>
                      <w:r w:rsidRPr="00071EBC">
                        <w:rPr>
                          <w:rFonts w:ascii="Consolas" w:hAnsi="Consolas" w:cs="Tahoma"/>
                          <w:b/>
                          <w:bCs/>
                          <w:sz w:val="20"/>
                          <w:szCs w:val="20"/>
                        </w:rPr>
                        <w:t>RETURNING *</w:t>
                      </w:r>
                      <w:r w:rsidRPr="00071EBC">
                        <w:rPr>
                          <w:rFonts w:ascii="Consolas" w:hAnsi="Consolas" w:cs="Tahoma"/>
                          <w:sz w:val="20"/>
                          <w:szCs w:val="20"/>
                        </w:rPr>
                        <w:t>;`, [username, bio])</w:t>
                      </w:r>
                    </w:p>
                    <w:p w14:paraId="31B98D2B" w14:textId="77777777" w:rsidR="00071EBC" w:rsidRPr="00071EBC" w:rsidRDefault="00071EBC" w:rsidP="00071EBC">
                      <w:pPr>
                        <w:spacing w:after="0"/>
                        <w:rPr>
                          <w:rFonts w:ascii="Consolas" w:hAnsi="Consolas" w:cs="Tahoma"/>
                          <w:sz w:val="20"/>
                          <w:szCs w:val="20"/>
                        </w:rPr>
                      </w:pPr>
                    </w:p>
                    <w:p w14:paraId="36697194" w14:textId="77777777" w:rsidR="00071EBC" w:rsidRPr="00071EBC" w:rsidRDefault="00071EBC" w:rsidP="00071EBC">
                      <w:pPr>
                        <w:spacing w:after="0"/>
                        <w:rPr>
                          <w:rFonts w:ascii="Consolas" w:hAnsi="Consolas" w:cs="Tahoma"/>
                          <w:sz w:val="20"/>
                          <w:szCs w:val="20"/>
                        </w:rPr>
                      </w:pPr>
                      <w:r w:rsidRPr="00071EBC">
                        <w:rPr>
                          <w:rFonts w:ascii="Consolas" w:hAnsi="Consolas" w:cs="Tahoma"/>
                          <w:sz w:val="20"/>
                          <w:szCs w:val="20"/>
                        </w:rPr>
                        <w:t xml:space="preserve">    return </w:t>
                      </w:r>
                      <w:proofErr w:type="spellStart"/>
                      <w:r w:rsidRPr="00071EBC">
                        <w:rPr>
                          <w:rFonts w:ascii="Consolas" w:hAnsi="Consolas" w:cs="Tahoma"/>
                          <w:sz w:val="20"/>
                          <w:szCs w:val="20"/>
                        </w:rPr>
                        <w:t>toCamelCase</w:t>
                      </w:r>
                      <w:proofErr w:type="spellEnd"/>
                      <w:r w:rsidRPr="00071EBC">
                        <w:rPr>
                          <w:rFonts w:ascii="Consolas" w:hAnsi="Consolas" w:cs="Tahoma"/>
                          <w:sz w:val="20"/>
                          <w:szCs w:val="20"/>
                        </w:rPr>
                        <w:t>(rows</w:t>
                      </w:r>
                      <w:proofErr w:type="gramStart"/>
                      <w:r w:rsidRPr="00071EBC">
                        <w:rPr>
                          <w:rFonts w:ascii="Consolas" w:hAnsi="Consolas" w:cs="Tahoma"/>
                          <w:sz w:val="20"/>
                          <w:szCs w:val="20"/>
                        </w:rPr>
                        <w:t>)[</w:t>
                      </w:r>
                      <w:proofErr w:type="gramEnd"/>
                      <w:r w:rsidRPr="00071EBC">
                        <w:rPr>
                          <w:rFonts w:ascii="Consolas" w:hAnsi="Consolas" w:cs="Tahoma"/>
                          <w:sz w:val="20"/>
                          <w:szCs w:val="20"/>
                        </w:rPr>
                        <w:t>0]</w:t>
                      </w:r>
                    </w:p>
                    <w:p w14:paraId="38657CA8" w14:textId="06371522" w:rsidR="00071EBC" w:rsidRPr="004659CC" w:rsidRDefault="00071EBC" w:rsidP="00071EBC">
                      <w:pPr>
                        <w:spacing w:after="0"/>
                        <w:rPr>
                          <w:rFonts w:ascii="Consolas" w:hAnsi="Consolas" w:cs="Tahoma"/>
                          <w:sz w:val="20"/>
                          <w:szCs w:val="20"/>
                        </w:rPr>
                      </w:pPr>
                      <w:r w:rsidRPr="00071EBC">
                        <w:rPr>
                          <w:rFonts w:ascii="Consolas" w:hAnsi="Consolas" w:cs="Tahoma"/>
                          <w:sz w:val="20"/>
                          <w:szCs w:val="20"/>
                        </w:rPr>
                        <w:t xml:space="preserve">  }</w:t>
                      </w:r>
                    </w:p>
                  </w:txbxContent>
                </v:textbox>
                <w10:wrap type="topAndBottom" anchorx="margin"/>
              </v:shape>
            </w:pict>
          </mc:Fallback>
        </mc:AlternateContent>
      </w:r>
      <w:r>
        <w:t xml:space="preserve">in </w:t>
      </w:r>
      <w:proofErr w:type="spellStart"/>
      <w:proofErr w:type="gramStart"/>
      <w:r>
        <w:t>user.repo</w:t>
      </w:r>
      <w:proofErr w:type="spellEnd"/>
      <w:proofErr w:type="gramEnd"/>
      <w:r w:rsidR="00F2499B">
        <w:t xml:space="preserve"> // </w:t>
      </w:r>
      <w:r w:rsidR="00F2499B" w:rsidRPr="00F2499B">
        <w:t>RETURNING *</w:t>
      </w:r>
    </w:p>
    <w:p w14:paraId="6AEC1A3A" w14:textId="7EB72119" w:rsidR="00232CB7" w:rsidRDefault="00232CB7" w:rsidP="00681723">
      <w:pPr>
        <w:pStyle w:val="Style8"/>
        <w:numPr>
          <w:ilvl w:val="0"/>
          <w:numId w:val="0"/>
        </w:numPr>
        <w:ind w:left="1080" w:hanging="360"/>
        <w:rPr>
          <w:b/>
          <w:bCs/>
        </w:rPr>
      </w:pPr>
    </w:p>
    <w:p w14:paraId="527DAA00" w14:textId="39EFADD3" w:rsidR="00232CB7" w:rsidRDefault="00232CB7" w:rsidP="00681723">
      <w:pPr>
        <w:pStyle w:val="Style8"/>
        <w:numPr>
          <w:ilvl w:val="0"/>
          <w:numId w:val="0"/>
        </w:numPr>
        <w:ind w:left="1080" w:hanging="360"/>
        <w:rPr>
          <w:b/>
          <w:bCs/>
        </w:rPr>
      </w:pPr>
    </w:p>
    <w:p w14:paraId="3AEC39BD" w14:textId="77777777" w:rsidR="00232CB7" w:rsidRDefault="00232CB7" w:rsidP="00681723">
      <w:pPr>
        <w:pStyle w:val="Style8"/>
        <w:numPr>
          <w:ilvl w:val="0"/>
          <w:numId w:val="0"/>
        </w:numPr>
        <w:ind w:left="1080" w:hanging="360"/>
        <w:rPr>
          <w:b/>
          <w:bCs/>
        </w:rPr>
      </w:pPr>
    </w:p>
    <w:p w14:paraId="1DF6CBB3" w14:textId="79F11DB8" w:rsidR="00692E99" w:rsidRDefault="00B02D05" w:rsidP="00B02D05">
      <w:pPr>
        <w:pStyle w:val="Style4"/>
      </w:pPr>
      <w:r>
        <w:t xml:space="preserve">PUT </w:t>
      </w:r>
      <w:r w:rsidR="006F0821">
        <w:t>request</w:t>
      </w:r>
    </w:p>
    <w:p w14:paraId="5A5E0735" w14:textId="14487938" w:rsidR="00B02D05" w:rsidRDefault="00B02D05" w:rsidP="00A93DBE">
      <w:pPr>
        <w:pStyle w:val="Style12"/>
      </w:pPr>
      <w:r>
        <w:rPr>
          <w:noProof/>
        </w:rPr>
        <mc:AlternateContent>
          <mc:Choice Requires="wps">
            <w:drawing>
              <wp:anchor distT="0" distB="0" distL="114300" distR="114300" simplePos="0" relativeHeight="252239872" behindDoc="1" locked="0" layoutInCell="1" allowOverlap="1" wp14:anchorId="06B2C117" wp14:editId="73AE60FA">
                <wp:simplePos x="0" y="0"/>
                <wp:positionH relativeFrom="margin">
                  <wp:align>center</wp:align>
                </wp:positionH>
                <wp:positionV relativeFrom="paragraph">
                  <wp:posOffset>302260</wp:posOffset>
                </wp:positionV>
                <wp:extent cx="5936615" cy="2136140"/>
                <wp:effectExtent l="114300" t="0" r="6985" b="0"/>
                <wp:wrapTopAndBottom/>
                <wp:docPr id="401"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136161"/>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4140B95" w14:textId="77777777" w:rsidR="00B02D05" w:rsidRPr="00B02D05" w:rsidRDefault="00B02D05" w:rsidP="00B02D05">
                            <w:pPr>
                              <w:spacing w:after="0"/>
                              <w:rPr>
                                <w:rFonts w:ascii="Consolas" w:hAnsi="Consolas" w:cs="Tahoma"/>
                                <w:sz w:val="20"/>
                                <w:szCs w:val="20"/>
                              </w:rPr>
                            </w:pPr>
                            <w:r w:rsidRPr="00D8656C">
                              <w:rPr>
                                <w:rFonts w:ascii="Consolas" w:hAnsi="Consolas" w:cs="Tahoma"/>
                                <w:sz w:val="20"/>
                                <w:szCs w:val="20"/>
                              </w:rPr>
                              <w:t xml:space="preserve">   </w:t>
                            </w:r>
                            <w:proofErr w:type="spellStart"/>
                            <w:proofErr w:type="gramStart"/>
                            <w:r w:rsidRPr="00B02D05">
                              <w:rPr>
                                <w:rFonts w:ascii="Consolas" w:hAnsi="Consolas" w:cs="Tahoma"/>
                                <w:sz w:val="20"/>
                                <w:szCs w:val="20"/>
                              </w:rPr>
                              <w:t>router.put</w:t>
                            </w:r>
                            <w:proofErr w:type="spellEnd"/>
                            <w:r w:rsidRPr="00B02D05">
                              <w:rPr>
                                <w:rFonts w:ascii="Consolas" w:hAnsi="Consolas" w:cs="Tahoma"/>
                                <w:sz w:val="20"/>
                                <w:szCs w:val="20"/>
                              </w:rPr>
                              <w:t>(</w:t>
                            </w:r>
                            <w:proofErr w:type="gramEnd"/>
                            <w:r w:rsidRPr="00B02D05">
                              <w:rPr>
                                <w:rFonts w:ascii="Consolas" w:hAnsi="Consolas" w:cs="Tahoma"/>
                                <w:sz w:val="20"/>
                                <w:szCs w:val="20"/>
                              </w:rPr>
                              <w:t>"/users/:id", async (req, res) =&gt; {</w:t>
                            </w:r>
                          </w:p>
                          <w:p w14:paraId="500D3E20"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 one is from </w:t>
                            </w:r>
                            <w:proofErr w:type="spellStart"/>
                            <w:r w:rsidRPr="00B02D05">
                              <w:rPr>
                                <w:rFonts w:ascii="Consolas" w:hAnsi="Consolas" w:cs="Tahoma"/>
                                <w:sz w:val="20"/>
                                <w:szCs w:val="20"/>
                              </w:rPr>
                              <w:t>url</w:t>
                            </w:r>
                            <w:proofErr w:type="spellEnd"/>
                            <w:r w:rsidRPr="00B02D05">
                              <w:rPr>
                                <w:rFonts w:ascii="Consolas" w:hAnsi="Consolas" w:cs="Tahoma"/>
                                <w:sz w:val="20"/>
                                <w:szCs w:val="20"/>
                              </w:rPr>
                              <w:t>, one is from post method body</w:t>
                            </w:r>
                          </w:p>
                          <w:p w14:paraId="27153A27"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const </w:t>
                            </w:r>
                            <w:proofErr w:type="gramStart"/>
                            <w:r w:rsidRPr="00B02D05">
                              <w:rPr>
                                <w:rFonts w:ascii="Consolas" w:hAnsi="Consolas" w:cs="Tahoma"/>
                                <w:sz w:val="20"/>
                                <w:szCs w:val="20"/>
                              </w:rPr>
                              <w:t>{ id</w:t>
                            </w:r>
                            <w:proofErr w:type="gramEnd"/>
                            <w:r w:rsidRPr="00B02D05">
                              <w:rPr>
                                <w:rFonts w:ascii="Consolas" w:hAnsi="Consolas" w:cs="Tahoma"/>
                                <w:sz w:val="20"/>
                                <w:szCs w:val="20"/>
                              </w:rPr>
                              <w:t xml:space="preserve"> } = </w:t>
                            </w:r>
                            <w:proofErr w:type="spellStart"/>
                            <w:r w:rsidRPr="00B02D05">
                              <w:rPr>
                                <w:rFonts w:ascii="Consolas" w:hAnsi="Consolas" w:cs="Tahoma"/>
                                <w:sz w:val="20"/>
                                <w:szCs w:val="20"/>
                              </w:rPr>
                              <w:t>req.params</w:t>
                            </w:r>
                            <w:proofErr w:type="spellEnd"/>
                          </w:p>
                          <w:p w14:paraId="7464AC8D"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const </w:t>
                            </w:r>
                            <w:proofErr w:type="gramStart"/>
                            <w:r w:rsidRPr="00B02D05">
                              <w:rPr>
                                <w:rFonts w:ascii="Consolas" w:hAnsi="Consolas" w:cs="Tahoma"/>
                                <w:sz w:val="20"/>
                                <w:szCs w:val="20"/>
                              </w:rPr>
                              <w:t>{ username</w:t>
                            </w:r>
                            <w:proofErr w:type="gramEnd"/>
                            <w:r w:rsidRPr="00B02D05">
                              <w:rPr>
                                <w:rFonts w:ascii="Consolas" w:hAnsi="Consolas" w:cs="Tahoma"/>
                                <w:sz w:val="20"/>
                                <w:szCs w:val="20"/>
                              </w:rPr>
                              <w:t xml:space="preserve">, bio } = </w:t>
                            </w:r>
                            <w:proofErr w:type="spellStart"/>
                            <w:r w:rsidRPr="00B02D05">
                              <w:rPr>
                                <w:rFonts w:ascii="Consolas" w:hAnsi="Consolas" w:cs="Tahoma"/>
                                <w:sz w:val="20"/>
                                <w:szCs w:val="20"/>
                              </w:rPr>
                              <w:t>req.body</w:t>
                            </w:r>
                            <w:proofErr w:type="spellEnd"/>
                          </w:p>
                          <w:p w14:paraId="553C9AE0" w14:textId="77777777" w:rsidR="00B02D05" w:rsidRPr="00B02D05" w:rsidRDefault="00B02D05" w:rsidP="00B02D05">
                            <w:pPr>
                              <w:spacing w:after="0"/>
                              <w:rPr>
                                <w:rFonts w:ascii="Consolas" w:hAnsi="Consolas" w:cs="Tahoma"/>
                                <w:sz w:val="20"/>
                                <w:szCs w:val="20"/>
                              </w:rPr>
                            </w:pPr>
                          </w:p>
                          <w:p w14:paraId="110E74BF"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const user = await </w:t>
                            </w:r>
                            <w:proofErr w:type="spellStart"/>
                            <w:r w:rsidRPr="00B02D05">
                              <w:rPr>
                                <w:rFonts w:ascii="Consolas" w:hAnsi="Consolas" w:cs="Tahoma"/>
                                <w:sz w:val="20"/>
                                <w:szCs w:val="20"/>
                              </w:rPr>
                              <w:t>UserRepo.update</w:t>
                            </w:r>
                            <w:proofErr w:type="spellEnd"/>
                            <w:r w:rsidRPr="00B02D05">
                              <w:rPr>
                                <w:rFonts w:ascii="Consolas" w:hAnsi="Consolas" w:cs="Tahoma"/>
                                <w:sz w:val="20"/>
                                <w:szCs w:val="20"/>
                              </w:rPr>
                              <w:t>(id, username, bio)</w:t>
                            </w:r>
                          </w:p>
                          <w:p w14:paraId="72A1700B"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 make sure we have found a user and id existed and updated</w:t>
                            </w:r>
                          </w:p>
                          <w:p w14:paraId="365439BA"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if (user) {</w:t>
                            </w:r>
                          </w:p>
                          <w:p w14:paraId="5837656B"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w:t>
                            </w:r>
                            <w:proofErr w:type="spellStart"/>
                            <w:proofErr w:type="gramStart"/>
                            <w:r w:rsidRPr="00B02D05">
                              <w:rPr>
                                <w:rFonts w:ascii="Consolas" w:hAnsi="Consolas" w:cs="Tahoma"/>
                                <w:sz w:val="20"/>
                                <w:szCs w:val="20"/>
                              </w:rPr>
                              <w:t>res.send</w:t>
                            </w:r>
                            <w:proofErr w:type="spellEnd"/>
                            <w:proofErr w:type="gramEnd"/>
                            <w:r w:rsidRPr="00B02D05">
                              <w:rPr>
                                <w:rFonts w:ascii="Consolas" w:hAnsi="Consolas" w:cs="Tahoma"/>
                                <w:sz w:val="20"/>
                                <w:szCs w:val="20"/>
                              </w:rPr>
                              <w:t>(user)</w:t>
                            </w:r>
                          </w:p>
                          <w:p w14:paraId="603A9355"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 else </w:t>
                            </w:r>
                            <w:proofErr w:type="spellStart"/>
                            <w:proofErr w:type="gramStart"/>
                            <w:r w:rsidRPr="00B02D05">
                              <w:rPr>
                                <w:rFonts w:ascii="Consolas" w:hAnsi="Consolas" w:cs="Tahoma"/>
                                <w:sz w:val="20"/>
                                <w:szCs w:val="20"/>
                              </w:rPr>
                              <w:t>res.sendStatus</w:t>
                            </w:r>
                            <w:proofErr w:type="spellEnd"/>
                            <w:proofErr w:type="gramEnd"/>
                            <w:r w:rsidRPr="00B02D05">
                              <w:rPr>
                                <w:rFonts w:ascii="Consolas" w:hAnsi="Consolas" w:cs="Tahoma"/>
                                <w:sz w:val="20"/>
                                <w:szCs w:val="20"/>
                              </w:rPr>
                              <w:t>(404)</w:t>
                            </w:r>
                          </w:p>
                          <w:p w14:paraId="10922C16" w14:textId="42331F70" w:rsidR="00B02D05" w:rsidRPr="004659CC" w:rsidRDefault="00B02D05" w:rsidP="00B02D05">
                            <w:pPr>
                              <w:spacing w:after="0"/>
                              <w:rPr>
                                <w:rFonts w:ascii="Consolas" w:hAnsi="Consolas" w:cs="Tahoma"/>
                                <w:sz w:val="20"/>
                                <w:szCs w:val="20"/>
                              </w:rPr>
                            </w:pPr>
                            <w:r w:rsidRPr="00B02D05">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B2C117" id="Text Box 401" o:spid="_x0000_s1210" type="#_x0000_t202" style="position:absolute;left:0;text-align:left;margin-left:0;margin-top:23.8pt;width:467.45pt;height:168.2pt;z-index:-25107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" fillcolor="#f1f8e8" stroked="f" strokeweight=".5pt">
                <v:shadow on="t" color="#a4d16d" offset="-9pt,0"/>
                <v:textbox inset="2mm">
                  <w:txbxContent>
                    <w:p w14:paraId="44140B95" w14:textId="77777777" w:rsidR="00B02D05" w:rsidRPr="00B02D05" w:rsidRDefault="00B02D05" w:rsidP="00B02D05">
                      <w:pPr>
                        <w:spacing w:after="0"/>
                        <w:rPr>
                          <w:rFonts w:ascii="Consolas" w:hAnsi="Consolas" w:cs="Tahoma"/>
                          <w:sz w:val="20"/>
                          <w:szCs w:val="20"/>
                        </w:rPr>
                      </w:pPr>
                      <w:r w:rsidRPr="00D8656C">
                        <w:rPr>
                          <w:rFonts w:ascii="Consolas" w:hAnsi="Consolas" w:cs="Tahoma"/>
                          <w:sz w:val="20"/>
                          <w:szCs w:val="20"/>
                        </w:rPr>
                        <w:t xml:space="preserve">   </w:t>
                      </w:r>
                      <w:proofErr w:type="spellStart"/>
                      <w:proofErr w:type="gramStart"/>
                      <w:r w:rsidRPr="00B02D05">
                        <w:rPr>
                          <w:rFonts w:ascii="Consolas" w:hAnsi="Consolas" w:cs="Tahoma"/>
                          <w:sz w:val="20"/>
                          <w:szCs w:val="20"/>
                        </w:rPr>
                        <w:t>router.put</w:t>
                      </w:r>
                      <w:proofErr w:type="spellEnd"/>
                      <w:r w:rsidRPr="00B02D05">
                        <w:rPr>
                          <w:rFonts w:ascii="Consolas" w:hAnsi="Consolas" w:cs="Tahoma"/>
                          <w:sz w:val="20"/>
                          <w:szCs w:val="20"/>
                        </w:rPr>
                        <w:t>(</w:t>
                      </w:r>
                      <w:proofErr w:type="gramEnd"/>
                      <w:r w:rsidRPr="00B02D05">
                        <w:rPr>
                          <w:rFonts w:ascii="Consolas" w:hAnsi="Consolas" w:cs="Tahoma"/>
                          <w:sz w:val="20"/>
                          <w:szCs w:val="20"/>
                        </w:rPr>
                        <w:t>"/users/:id", async (req, res) =&gt; {</w:t>
                      </w:r>
                    </w:p>
                    <w:p w14:paraId="500D3E20"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 one is from </w:t>
                      </w:r>
                      <w:proofErr w:type="spellStart"/>
                      <w:r w:rsidRPr="00B02D05">
                        <w:rPr>
                          <w:rFonts w:ascii="Consolas" w:hAnsi="Consolas" w:cs="Tahoma"/>
                          <w:sz w:val="20"/>
                          <w:szCs w:val="20"/>
                        </w:rPr>
                        <w:t>url</w:t>
                      </w:r>
                      <w:proofErr w:type="spellEnd"/>
                      <w:r w:rsidRPr="00B02D05">
                        <w:rPr>
                          <w:rFonts w:ascii="Consolas" w:hAnsi="Consolas" w:cs="Tahoma"/>
                          <w:sz w:val="20"/>
                          <w:szCs w:val="20"/>
                        </w:rPr>
                        <w:t>, one is from post method body</w:t>
                      </w:r>
                    </w:p>
                    <w:p w14:paraId="27153A27"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const </w:t>
                      </w:r>
                      <w:proofErr w:type="gramStart"/>
                      <w:r w:rsidRPr="00B02D05">
                        <w:rPr>
                          <w:rFonts w:ascii="Consolas" w:hAnsi="Consolas" w:cs="Tahoma"/>
                          <w:sz w:val="20"/>
                          <w:szCs w:val="20"/>
                        </w:rPr>
                        <w:t>{ id</w:t>
                      </w:r>
                      <w:proofErr w:type="gramEnd"/>
                      <w:r w:rsidRPr="00B02D05">
                        <w:rPr>
                          <w:rFonts w:ascii="Consolas" w:hAnsi="Consolas" w:cs="Tahoma"/>
                          <w:sz w:val="20"/>
                          <w:szCs w:val="20"/>
                        </w:rPr>
                        <w:t xml:space="preserve"> } = </w:t>
                      </w:r>
                      <w:proofErr w:type="spellStart"/>
                      <w:r w:rsidRPr="00B02D05">
                        <w:rPr>
                          <w:rFonts w:ascii="Consolas" w:hAnsi="Consolas" w:cs="Tahoma"/>
                          <w:sz w:val="20"/>
                          <w:szCs w:val="20"/>
                        </w:rPr>
                        <w:t>req.params</w:t>
                      </w:r>
                      <w:proofErr w:type="spellEnd"/>
                    </w:p>
                    <w:p w14:paraId="7464AC8D"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const </w:t>
                      </w:r>
                      <w:proofErr w:type="gramStart"/>
                      <w:r w:rsidRPr="00B02D05">
                        <w:rPr>
                          <w:rFonts w:ascii="Consolas" w:hAnsi="Consolas" w:cs="Tahoma"/>
                          <w:sz w:val="20"/>
                          <w:szCs w:val="20"/>
                        </w:rPr>
                        <w:t>{ username</w:t>
                      </w:r>
                      <w:proofErr w:type="gramEnd"/>
                      <w:r w:rsidRPr="00B02D05">
                        <w:rPr>
                          <w:rFonts w:ascii="Consolas" w:hAnsi="Consolas" w:cs="Tahoma"/>
                          <w:sz w:val="20"/>
                          <w:szCs w:val="20"/>
                        </w:rPr>
                        <w:t xml:space="preserve">, bio } = </w:t>
                      </w:r>
                      <w:proofErr w:type="spellStart"/>
                      <w:r w:rsidRPr="00B02D05">
                        <w:rPr>
                          <w:rFonts w:ascii="Consolas" w:hAnsi="Consolas" w:cs="Tahoma"/>
                          <w:sz w:val="20"/>
                          <w:szCs w:val="20"/>
                        </w:rPr>
                        <w:t>req.body</w:t>
                      </w:r>
                      <w:proofErr w:type="spellEnd"/>
                    </w:p>
                    <w:p w14:paraId="553C9AE0" w14:textId="77777777" w:rsidR="00B02D05" w:rsidRPr="00B02D05" w:rsidRDefault="00B02D05" w:rsidP="00B02D05">
                      <w:pPr>
                        <w:spacing w:after="0"/>
                        <w:rPr>
                          <w:rFonts w:ascii="Consolas" w:hAnsi="Consolas" w:cs="Tahoma"/>
                          <w:sz w:val="20"/>
                          <w:szCs w:val="20"/>
                        </w:rPr>
                      </w:pPr>
                    </w:p>
                    <w:p w14:paraId="110E74BF"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const user = await </w:t>
                      </w:r>
                      <w:proofErr w:type="spellStart"/>
                      <w:r w:rsidRPr="00B02D05">
                        <w:rPr>
                          <w:rFonts w:ascii="Consolas" w:hAnsi="Consolas" w:cs="Tahoma"/>
                          <w:sz w:val="20"/>
                          <w:szCs w:val="20"/>
                        </w:rPr>
                        <w:t>UserRepo.update</w:t>
                      </w:r>
                      <w:proofErr w:type="spellEnd"/>
                      <w:r w:rsidRPr="00B02D05">
                        <w:rPr>
                          <w:rFonts w:ascii="Consolas" w:hAnsi="Consolas" w:cs="Tahoma"/>
                          <w:sz w:val="20"/>
                          <w:szCs w:val="20"/>
                        </w:rPr>
                        <w:t>(id, username, bio)</w:t>
                      </w:r>
                    </w:p>
                    <w:p w14:paraId="72A1700B"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 make sure we have found a user and id existed and updated</w:t>
                      </w:r>
                    </w:p>
                    <w:p w14:paraId="365439BA"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if (user) {</w:t>
                      </w:r>
                    </w:p>
                    <w:p w14:paraId="5837656B"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w:t>
                      </w:r>
                      <w:proofErr w:type="spellStart"/>
                      <w:proofErr w:type="gramStart"/>
                      <w:r w:rsidRPr="00B02D05">
                        <w:rPr>
                          <w:rFonts w:ascii="Consolas" w:hAnsi="Consolas" w:cs="Tahoma"/>
                          <w:sz w:val="20"/>
                          <w:szCs w:val="20"/>
                        </w:rPr>
                        <w:t>res.send</w:t>
                      </w:r>
                      <w:proofErr w:type="spellEnd"/>
                      <w:proofErr w:type="gramEnd"/>
                      <w:r w:rsidRPr="00B02D05">
                        <w:rPr>
                          <w:rFonts w:ascii="Consolas" w:hAnsi="Consolas" w:cs="Tahoma"/>
                          <w:sz w:val="20"/>
                          <w:szCs w:val="20"/>
                        </w:rPr>
                        <w:t>(user)</w:t>
                      </w:r>
                    </w:p>
                    <w:p w14:paraId="603A9355"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 else </w:t>
                      </w:r>
                      <w:proofErr w:type="spellStart"/>
                      <w:proofErr w:type="gramStart"/>
                      <w:r w:rsidRPr="00B02D05">
                        <w:rPr>
                          <w:rFonts w:ascii="Consolas" w:hAnsi="Consolas" w:cs="Tahoma"/>
                          <w:sz w:val="20"/>
                          <w:szCs w:val="20"/>
                        </w:rPr>
                        <w:t>res.sendStatus</w:t>
                      </w:r>
                      <w:proofErr w:type="spellEnd"/>
                      <w:proofErr w:type="gramEnd"/>
                      <w:r w:rsidRPr="00B02D05">
                        <w:rPr>
                          <w:rFonts w:ascii="Consolas" w:hAnsi="Consolas" w:cs="Tahoma"/>
                          <w:sz w:val="20"/>
                          <w:szCs w:val="20"/>
                        </w:rPr>
                        <w:t>(404)</w:t>
                      </w:r>
                    </w:p>
                    <w:p w14:paraId="10922C16" w14:textId="42331F70" w:rsidR="00B02D05" w:rsidRPr="004659CC" w:rsidRDefault="00B02D05" w:rsidP="00B02D05">
                      <w:pPr>
                        <w:spacing w:after="0"/>
                        <w:rPr>
                          <w:rFonts w:ascii="Consolas" w:hAnsi="Consolas" w:cs="Tahoma"/>
                          <w:sz w:val="20"/>
                          <w:szCs w:val="20"/>
                        </w:rPr>
                      </w:pPr>
                      <w:r w:rsidRPr="00B02D05">
                        <w:rPr>
                          <w:rFonts w:ascii="Consolas" w:hAnsi="Consolas" w:cs="Tahoma"/>
                          <w:sz w:val="20"/>
                          <w:szCs w:val="20"/>
                        </w:rPr>
                        <w:t>})</w:t>
                      </w:r>
                    </w:p>
                  </w:txbxContent>
                </v:textbox>
                <w10:wrap type="topAndBottom" anchorx="margin"/>
              </v:shape>
            </w:pict>
          </mc:Fallback>
        </mc:AlternateContent>
      </w:r>
      <w:r>
        <w:t>in users.js</w:t>
      </w:r>
    </w:p>
    <w:p w14:paraId="3B5F08D9" w14:textId="47E34CD1" w:rsidR="00B02D05" w:rsidRDefault="00B02D05" w:rsidP="00B02D05">
      <w:pPr>
        <w:pStyle w:val="Style8"/>
        <w:numPr>
          <w:ilvl w:val="0"/>
          <w:numId w:val="0"/>
        </w:numPr>
        <w:ind w:left="1080" w:hanging="360"/>
      </w:pPr>
    </w:p>
    <w:p w14:paraId="7606BB8C" w14:textId="40299674" w:rsidR="00B02D05" w:rsidRDefault="00B02D05" w:rsidP="00A93DBE">
      <w:pPr>
        <w:pStyle w:val="Style11"/>
      </w:pPr>
      <w:r>
        <w:rPr>
          <w:noProof/>
        </w:rPr>
        <mc:AlternateContent>
          <mc:Choice Requires="wps">
            <w:drawing>
              <wp:anchor distT="0" distB="0" distL="114300" distR="114300" simplePos="0" relativeHeight="252241920" behindDoc="1" locked="0" layoutInCell="1" allowOverlap="1" wp14:anchorId="08068E8E" wp14:editId="03CB3FF3">
                <wp:simplePos x="0" y="0"/>
                <wp:positionH relativeFrom="margin">
                  <wp:align>center</wp:align>
                </wp:positionH>
                <wp:positionV relativeFrom="paragraph">
                  <wp:posOffset>371475</wp:posOffset>
                </wp:positionV>
                <wp:extent cx="5936615" cy="1213485"/>
                <wp:effectExtent l="114300" t="0" r="6985" b="5715"/>
                <wp:wrapTopAndBottom/>
                <wp:docPr id="4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214077"/>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3791454E" w14:textId="10EE0274" w:rsidR="00B02D05" w:rsidRPr="00B02D05" w:rsidRDefault="00B02D05" w:rsidP="00B02D05">
                            <w:pPr>
                              <w:spacing w:after="0"/>
                              <w:rPr>
                                <w:rFonts w:ascii="Consolas" w:hAnsi="Consolas" w:cs="Tahoma"/>
                                <w:sz w:val="20"/>
                                <w:szCs w:val="20"/>
                              </w:rPr>
                            </w:pPr>
                            <w:r w:rsidRPr="00D8656C">
                              <w:rPr>
                                <w:rFonts w:ascii="Consolas" w:hAnsi="Consolas" w:cs="Tahoma"/>
                                <w:sz w:val="20"/>
                                <w:szCs w:val="20"/>
                              </w:rPr>
                              <w:t xml:space="preserve"> </w:t>
                            </w:r>
                            <w:r w:rsidRPr="00B02D05">
                              <w:rPr>
                                <w:rFonts w:ascii="Consolas" w:hAnsi="Consolas" w:cs="Tahoma"/>
                                <w:sz w:val="20"/>
                                <w:szCs w:val="20"/>
                              </w:rPr>
                              <w:t xml:space="preserve">static async </w:t>
                            </w:r>
                            <w:proofErr w:type="gramStart"/>
                            <w:r w:rsidRPr="00B02D05">
                              <w:rPr>
                                <w:rFonts w:ascii="Consolas" w:hAnsi="Consolas" w:cs="Tahoma"/>
                                <w:sz w:val="20"/>
                                <w:szCs w:val="20"/>
                              </w:rPr>
                              <w:t>update(</w:t>
                            </w:r>
                            <w:proofErr w:type="gramEnd"/>
                            <w:r w:rsidRPr="00B02D05">
                              <w:rPr>
                                <w:rFonts w:ascii="Consolas" w:hAnsi="Consolas" w:cs="Tahoma"/>
                                <w:sz w:val="20"/>
                                <w:szCs w:val="20"/>
                              </w:rPr>
                              <w:t>id, username, bio) {</w:t>
                            </w:r>
                          </w:p>
                          <w:p w14:paraId="5B1C958E" w14:textId="35E83EA4"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 Rows </w:t>
                            </w:r>
                            <w:proofErr w:type="gramStart"/>
                            <w:r w:rsidRPr="00B02D05">
                              <w:rPr>
                                <w:rFonts w:ascii="Consolas" w:hAnsi="Consolas" w:cs="Tahoma"/>
                                <w:sz w:val="20"/>
                                <w:szCs w:val="20"/>
                              </w:rPr>
                              <w:t>is</w:t>
                            </w:r>
                            <w:proofErr w:type="gramEnd"/>
                            <w:r w:rsidRPr="00B02D05">
                              <w:rPr>
                                <w:rFonts w:ascii="Consolas" w:hAnsi="Consolas" w:cs="Tahoma"/>
                                <w:sz w:val="20"/>
                                <w:szCs w:val="20"/>
                              </w:rPr>
                              <w:t xml:space="preserve"> an array</w:t>
                            </w:r>
                          </w:p>
                          <w:p w14:paraId="72A248B7"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const </w:t>
                            </w:r>
                            <w:proofErr w:type="gramStart"/>
                            <w:r w:rsidRPr="00B02D05">
                              <w:rPr>
                                <w:rFonts w:ascii="Consolas" w:hAnsi="Consolas" w:cs="Tahoma"/>
                                <w:sz w:val="20"/>
                                <w:szCs w:val="20"/>
                              </w:rPr>
                              <w:t>{ rows</w:t>
                            </w:r>
                            <w:proofErr w:type="gramEnd"/>
                            <w:r w:rsidRPr="00B02D05">
                              <w:rPr>
                                <w:rFonts w:ascii="Consolas" w:hAnsi="Consolas" w:cs="Tahoma"/>
                                <w:sz w:val="20"/>
                                <w:szCs w:val="20"/>
                              </w:rPr>
                              <w:t xml:space="preserve"> } = await </w:t>
                            </w:r>
                            <w:proofErr w:type="spellStart"/>
                            <w:r w:rsidRPr="00B02D05">
                              <w:rPr>
                                <w:rFonts w:ascii="Consolas" w:hAnsi="Consolas" w:cs="Tahoma"/>
                                <w:sz w:val="20"/>
                                <w:szCs w:val="20"/>
                              </w:rPr>
                              <w:t>pool.query</w:t>
                            </w:r>
                            <w:proofErr w:type="spellEnd"/>
                            <w:r w:rsidRPr="00B02D05">
                              <w:rPr>
                                <w:rFonts w:ascii="Consolas" w:hAnsi="Consolas" w:cs="Tahoma"/>
                                <w:sz w:val="20"/>
                                <w:szCs w:val="20"/>
                              </w:rPr>
                              <w:t>("UPDATE users SET username=$2, bio = $3 WHERE id = $1 RETURNING *;", [id, username, bio])</w:t>
                            </w:r>
                          </w:p>
                          <w:p w14:paraId="56CC9668"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return </w:t>
                            </w:r>
                            <w:proofErr w:type="spellStart"/>
                            <w:r w:rsidRPr="00B02D05">
                              <w:rPr>
                                <w:rFonts w:ascii="Consolas" w:hAnsi="Consolas" w:cs="Tahoma"/>
                                <w:sz w:val="20"/>
                                <w:szCs w:val="20"/>
                              </w:rPr>
                              <w:t>toCamelCase</w:t>
                            </w:r>
                            <w:proofErr w:type="spellEnd"/>
                            <w:r w:rsidRPr="00B02D05">
                              <w:rPr>
                                <w:rFonts w:ascii="Consolas" w:hAnsi="Consolas" w:cs="Tahoma"/>
                                <w:sz w:val="20"/>
                                <w:szCs w:val="20"/>
                              </w:rPr>
                              <w:t>(rows</w:t>
                            </w:r>
                            <w:proofErr w:type="gramStart"/>
                            <w:r w:rsidRPr="00B02D05">
                              <w:rPr>
                                <w:rFonts w:ascii="Consolas" w:hAnsi="Consolas" w:cs="Tahoma"/>
                                <w:sz w:val="20"/>
                                <w:szCs w:val="20"/>
                              </w:rPr>
                              <w:t>)[</w:t>
                            </w:r>
                            <w:proofErr w:type="gramEnd"/>
                            <w:r w:rsidRPr="00B02D05">
                              <w:rPr>
                                <w:rFonts w:ascii="Consolas" w:hAnsi="Consolas" w:cs="Tahoma"/>
                                <w:sz w:val="20"/>
                                <w:szCs w:val="20"/>
                              </w:rPr>
                              <w:t>0]</w:t>
                            </w:r>
                          </w:p>
                          <w:p w14:paraId="75F71616" w14:textId="01B2EC6D" w:rsidR="00B02D05" w:rsidRPr="004659CC" w:rsidRDefault="00B02D05" w:rsidP="00B02D05">
                            <w:pPr>
                              <w:spacing w:after="0"/>
                              <w:rPr>
                                <w:rFonts w:ascii="Consolas" w:hAnsi="Consolas" w:cs="Tahoma"/>
                                <w:sz w:val="20"/>
                                <w:szCs w:val="20"/>
                              </w:rPr>
                            </w:pPr>
                            <w:r w:rsidRPr="00B02D05">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8068E8E" id="Text Box 402" o:spid="_x0000_s1211" type="#_x0000_t202" style="position:absolute;left:0;text-align:left;margin-left:0;margin-top:29.25pt;width:467.45pt;height:95.55pt;z-index:-25107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" fillcolor="#f1f8e8" stroked="f" strokeweight=".5pt">
                <v:shadow on="t" color="#a4d16d" offset="-9pt,0"/>
                <v:textbox inset="2mm">
                  <w:txbxContent>
                    <w:p w14:paraId="3791454E" w14:textId="10EE0274" w:rsidR="00B02D05" w:rsidRPr="00B02D05" w:rsidRDefault="00B02D05" w:rsidP="00B02D05">
                      <w:pPr>
                        <w:spacing w:after="0"/>
                        <w:rPr>
                          <w:rFonts w:ascii="Consolas" w:hAnsi="Consolas" w:cs="Tahoma"/>
                          <w:sz w:val="20"/>
                          <w:szCs w:val="20"/>
                        </w:rPr>
                      </w:pPr>
                      <w:r w:rsidRPr="00D8656C">
                        <w:rPr>
                          <w:rFonts w:ascii="Consolas" w:hAnsi="Consolas" w:cs="Tahoma"/>
                          <w:sz w:val="20"/>
                          <w:szCs w:val="20"/>
                        </w:rPr>
                        <w:t xml:space="preserve"> </w:t>
                      </w:r>
                      <w:r w:rsidRPr="00B02D05">
                        <w:rPr>
                          <w:rFonts w:ascii="Consolas" w:hAnsi="Consolas" w:cs="Tahoma"/>
                          <w:sz w:val="20"/>
                          <w:szCs w:val="20"/>
                        </w:rPr>
                        <w:t xml:space="preserve">static async </w:t>
                      </w:r>
                      <w:proofErr w:type="gramStart"/>
                      <w:r w:rsidRPr="00B02D05">
                        <w:rPr>
                          <w:rFonts w:ascii="Consolas" w:hAnsi="Consolas" w:cs="Tahoma"/>
                          <w:sz w:val="20"/>
                          <w:szCs w:val="20"/>
                        </w:rPr>
                        <w:t>update(</w:t>
                      </w:r>
                      <w:proofErr w:type="gramEnd"/>
                      <w:r w:rsidRPr="00B02D05">
                        <w:rPr>
                          <w:rFonts w:ascii="Consolas" w:hAnsi="Consolas" w:cs="Tahoma"/>
                          <w:sz w:val="20"/>
                          <w:szCs w:val="20"/>
                        </w:rPr>
                        <w:t>id, username, bio) {</w:t>
                      </w:r>
                    </w:p>
                    <w:p w14:paraId="5B1C958E" w14:textId="35E83EA4"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 Rows </w:t>
                      </w:r>
                      <w:proofErr w:type="gramStart"/>
                      <w:r w:rsidRPr="00B02D05">
                        <w:rPr>
                          <w:rFonts w:ascii="Consolas" w:hAnsi="Consolas" w:cs="Tahoma"/>
                          <w:sz w:val="20"/>
                          <w:szCs w:val="20"/>
                        </w:rPr>
                        <w:t>is</w:t>
                      </w:r>
                      <w:proofErr w:type="gramEnd"/>
                      <w:r w:rsidRPr="00B02D05">
                        <w:rPr>
                          <w:rFonts w:ascii="Consolas" w:hAnsi="Consolas" w:cs="Tahoma"/>
                          <w:sz w:val="20"/>
                          <w:szCs w:val="20"/>
                        </w:rPr>
                        <w:t xml:space="preserve"> an array</w:t>
                      </w:r>
                    </w:p>
                    <w:p w14:paraId="72A248B7"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const </w:t>
                      </w:r>
                      <w:proofErr w:type="gramStart"/>
                      <w:r w:rsidRPr="00B02D05">
                        <w:rPr>
                          <w:rFonts w:ascii="Consolas" w:hAnsi="Consolas" w:cs="Tahoma"/>
                          <w:sz w:val="20"/>
                          <w:szCs w:val="20"/>
                        </w:rPr>
                        <w:t>{ rows</w:t>
                      </w:r>
                      <w:proofErr w:type="gramEnd"/>
                      <w:r w:rsidRPr="00B02D05">
                        <w:rPr>
                          <w:rFonts w:ascii="Consolas" w:hAnsi="Consolas" w:cs="Tahoma"/>
                          <w:sz w:val="20"/>
                          <w:szCs w:val="20"/>
                        </w:rPr>
                        <w:t xml:space="preserve"> } = await </w:t>
                      </w:r>
                      <w:proofErr w:type="spellStart"/>
                      <w:r w:rsidRPr="00B02D05">
                        <w:rPr>
                          <w:rFonts w:ascii="Consolas" w:hAnsi="Consolas" w:cs="Tahoma"/>
                          <w:sz w:val="20"/>
                          <w:szCs w:val="20"/>
                        </w:rPr>
                        <w:t>pool.query</w:t>
                      </w:r>
                      <w:proofErr w:type="spellEnd"/>
                      <w:r w:rsidRPr="00B02D05">
                        <w:rPr>
                          <w:rFonts w:ascii="Consolas" w:hAnsi="Consolas" w:cs="Tahoma"/>
                          <w:sz w:val="20"/>
                          <w:szCs w:val="20"/>
                        </w:rPr>
                        <w:t>("UPDATE users SET username=$2, bio = $3 WHERE id = $1 RETURNING *;", [id, username, bio])</w:t>
                      </w:r>
                    </w:p>
                    <w:p w14:paraId="56CC9668" w14:textId="77777777" w:rsidR="00B02D05" w:rsidRPr="00B02D05" w:rsidRDefault="00B02D05" w:rsidP="00B02D05">
                      <w:pPr>
                        <w:spacing w:after="0"/>
                        <w:rPr>
                          <w:rFonts w:ascii="Consolas" w:hAnsi="Consolas" w:cs="Tahoma"/>
                          <w:sz w:val="20"/>
                          <w:szCs w:val="20"/>
                        </w:rPr>
                      </w:pPr>
                      <w:r w:rsidRPr="00B02D05">
                        <w:rPr>
                          <w:rFonts w:ascii="Consolas" w:hAnsi="Consolas" w:cs="Tahoma"/>
                          <w:sz w:val="20"/>
                          <w:szCs w:val="20"/>
                        </w:rPr>
                        <w:t xml:space="preserve">    return </w:t>
                      </w:r>
                      <w:proofErr w:type="spellStart"/>
                      <w:r w:rsidRPr="00B02D05">
                        <w:rPr>
                          <w:rFonts w:ascii="Consolas" w:hAnsi="Consolas" w:cs="Tahoma"/>
                          <w:sz w:val="20"/>
                          <w:szCs w:val="20"/>
                        </w:rPr>
                        <w:t>toCamelCase</w:t>
                      </w:r>
                      <w:proofErr w:type="spellEnd"/>
                      <w:r w:rsidRPr="00B02D05">
                        <w:rPr>
                          <w:rFonts w:ascii="Consolas" w:hAnsi="Consolas" w:cs="Tahoma"/>
                          <w:sz w:val="20"/>
                          <w:szCs w:val="20"/>
                        </w:rPr>
                        <w:t>(rows</w:t>
                      </w:r>
                      <w:proofErr w:type="gramStart"/>
                      <w:r w:rsidRPr="00B02D05">
                        <w:rPr>
                          <w:rFonts w:ascii="Consolas" w:hAnsi="Consolas" w:cs="Tahoma"/>
                          <w:sz w:val="20"/>
                          <w:szCs w:val="20"/>
                        </w:rPr>
                        <w:t>)[</w:t>
                      </w:r>
                      <w:proofErr w:type="gramEnd"/>
                      <w:r w:rsidRPr="00B02D05">
                        <w:rPr>
                          <w:rFonts w:ascii="Consolas" w:hAnsi="Consolas" w:cs="Tahoma"/>
                          <w:sz w:val="20"/>
                          <w:szCs w:val="20"/>
                        </w:rPr>
                        <w:t>0]</w:t>
                      </w:r>
                    </w:p>
                    <w:p w14:paraId="75F71616" w14:textId="01B2EC6D" w:rsidR="00B02D05" w:rsidRPr="004659CC" w:rsidRDefault="00B02D05" w:rsidP="00B02D05">
                      <w:pPr>
                        <w:spacing w:after="0"/>
                        <w:rPr>
                          <w:rFonts w:ascii="Consolas" w:hAnsi="Consolas" w:cs="Tahoma"/>
                          <w:sz w:val="20"/>
                          <w:szCs w:val="20"/>
                        </w:rPr>
                      </w:pPr>
                      <w:r w:rsidRPr="00B02D05">
                        <w:rPr>
                          <w:rFonts w:ascii="Consolas" w:hAnsi="Consolas" w:cs="Tahoma"/>
                          <w:sz w:val="20"/>
                          <w:szCs w:val="20"/>
                        </w:rPr>
                        <w:t xml:space="preserve">  }</w:t>
                      </w:r>
                    </w:p>
                  </w:txbxContent>
                </v:textbox>
                <w10:wrap type="topAndBottom" anchorx="margin"/>
              </v:shape>
            </w:pict>
          </mc:Fallback>
        </mc:AlternateContent>
      </w:r>
      <w:r>
        <w:t>in users-rep.js</w:t>
      </w:r>
    </w:p>
    <w:p w14:paraId="2B09ADAA" w14:textId="2D581153" w:rsidR="00B02D05" w:rsidRDefault="00B02D05" w:rsidP="00B02D05">
      <w:pPr>
        <w:pStyle w:val="Style8"/>
        <w:numPr>
          <w:ilvl w:val="0"/>
          <w:numId w:val="0"/>
        </w:numPr>
        <w:ind w:left="1080" w:hanging="360"/>
      </w:pPr>
    </w:p>
    <w:p w14:paraId="269D6A55" w14:textId="0F22B1AC" w:rsidR="00B02D05" w:rsidRDefault="00753BA0" w:rsidP="00B02D05">
      <w:pPr>
        <w:pStyle w:val="Style4"/>
      </w:pPr>
      <w:r>
        <w:rPr>
          <w:noProof/>
        </w:rPr>
        <w:lastRenderedPageBreak/>
        <mc:AlternateContent>
          <mc:Choice Requires="wps">
            <w:drawing>
              <wp:anchor distT="0" distB="0" distL="114300" distR="114300" simplePos="0" relativeHeight="252243968" behindDoc="1" locked="0" layoutInCell="1" allowOverlap="1" wp14:anchorId="4FE708E7" wp14:editId="2760FAC3">
                <wp:simplePos x="0" y="0"/>
                <wp:positionH relativeFrom="margin">
                  <wp:align>center</wp:align>
                </wp:positionH>
                <wp:positionV relativeFrom="paragraph">
                  <wp:posOffset>364490</wp:posOffset>
                </wp:positionV>
                <wp:extent cx="5936615" cy="1290320"/>
                <wp:effectExtent l="114300" t="0" r="6985" b="5080"/>
                <wp:wrapTopAndBottom/>
                <wp:docPr id="403"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2903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0DF5428" w14:textId="043744FE" w:rsidR="00753BA0" w:rsidRPr="00753BA0" w:rsidRDefault="00753BA0" w:rsidP="00753BA0">
                            <w:pPr>
                              <w:spacing w:after="0"/>
                              <w:rPr>
                                <w:rFonts w:ascii="Consolas" w:hAnsi="Consolas" w:cs="Tahoma"/>
                                <w:sz w:val="20"/>
                                <w:szCs w:val="20"/>
                              </w:rPr>
                            </w:pPr>
                            <w:r w:rsidRPr="00D8656C">
                              <w:rPr>
                                <w:rFonts w:ascii="Consolas" w:hAnsi="Consolas" w:cs="Tahoma"/>
                                <w:sz w:val="20"/>
                                <w:szCs w:val="20"/>
                              </w:rPr>
                              <w:t xml:space="preserve">  </w:t>
                            </w:r>
                            <w:proofErr w:type="spellStart"/>
                            <w:proofErr w:type="gramStart"/>
                            <w:r w:rsidRPr="00753BA0">
                              <w:rPr>
                                <w:rFonts w:ascii="Consolas" w:hAnsi="Consolas" w:cs="Tahoma"/>
                                <w:sz w:val="20"/>
                                <w:szCs w:val="20"/>
                              </w:rPr>
                              <w:t>router.delete</w:t>
                            </w:r>
                            <w:proofErr w:type="spellEnd"/>
                            <w:proofErr w:type="gramEnd"/>
                            <w:r w:rsidRPr="00753BA0">
                              <w:rPr>
                                <w:rFonts w:ascii="Consolas" w:hAnsi="Consolas" w:cs="Tahoma"/>
                                <w:sz w:val="20"/>
                                <w:szCs w:val="20"/>
                              </w:rPr>
                              <w:t>("/users/:id", async (req, res) =&gt; {</w:t>
                            </w:r>
                          </w:p>
                          <w:p w14:paraId="62AC2B97"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const </w:t>
                            </w:r>
                            <w:proofErr w:type="gramStart"/>
                            <w:r w:rsidRPr="00753BA0">
                              <w:rPr>
                                <w:rFonts w:ascii="Consolas" w:hAnsi="Consolas" w:cs="Tahoma"/>
                                <w:sz w:val="20"/>
                                <w:szCs w:val="20"/>
                              </w:rPr>
                              <w:t>{ id</w:t>
                            </w:r>
                            <w:proofErr w:type="gramEnd"/>
                            <w:r w:rsidRPr="00753BA0">
                              <w:rPr>
                                <w:rFonts w:ascii="Consolas" w:hAnsi="Consolas" w:cs="Tahoma"/>
                                <w:sz w:val="20"/>
                                <w:szCs w:val="20"/>
                              </w:rPr>
                              <w:t xml:space="preserve"> } = </w:t>
                            </w:r>
                            <w:proofErr w:type="spellStart"/>
                            <w:r w:rsidRPr="00753BA0">
                              <w:rPr>
                                <w:rFonts w:ascii="Consolas" w:hAnsi="Consolas" w:cs="Tahoma"/>
                                <w:sz w:val="20"/>
                                <w:szCs w:val="20"/>
                              </w:rPr>
                              <w:t>req.params</w:t>
                            </w:r>
                            <w:proofErr w:type="spellEnd"/>
                          </w:p>
                          <w:p w14:paraId="02112E61"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const user = await </w:t>
                            </w:r>
                            <w:proofErr w:type="spellStart"/>
                            <w:r w:rsidRPr="00753BA0">
                              <w:rPr>
                                <w:rFonts w:ascii="Consolas" w:hAnsi="Consolas" w:cs="Tahoma"/>
                                <w:sz w:val="20"/>
                                <w:szCs w:val="20"/>
                              </w:rPr>
                              <w:t>UserRepo.delete</w:t>
                            </w:r>
                            <w:proofErr w:type="spellEnd"/>
                            <w:r w:rsidRPr="00753BA0">
                              <w:rPr>
                                <w:rFonts w:ascii="Consolas" w:hAnsi="Consolas" w:cs="Tahoma"/>
                                <w:sz w:val="20"/>
                                <w:szCs w:val="20"/>
                              </w:rPr>
                              <w:t>(id)</w:t>
                            </w:r>
                          </w:p>
                          <w:p w14:paraId="682CEFA4" w14:textId="77777777" w:rsidR="00753BA0" w:rsidRPr="00753BA0" w:rsidRDefault="00753BA0" w:rsidP="00753BA0">
                            <w:pPr>
                              <w:spacing w:after="0"/>
                              <w:rPr>
                                <w:rFonts w:ascii="Consolas" w:hAnsi="Consolas" w:cs="Tahoma"/>
                                <w:sz w:val="20"/>
                                <w:szCs w:val="20"/>
                              </w:rPr>
                            </w:pPr>
                          </w:p>
                          <w:p w14:paraId="1EF24D76"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if (user) </w:t>
                            </w:r>
                            <w:proofErr w:type="spellStart"/>
                            <w:proofErr w:type="gramStart"/>
                            <w:r w:rsidRPr="00753BA0">
                              <w:rPr>
                                <w:rFonts w:ascii="Consolas" w:hAnsi="Consolas" w:cs="Tahoma"/>
                                <w:sz w:val="20"/>
                                <w:szCs w:val="20"/>
                              </w:rPr>
                              <w:t>res.send</w:t>
                            </w:r>
                            <w:proofErr w:type="spellEnd"/>
                            <w:proofErr w:type="gramEnd"/>
                            <w:r w:rsidRPr="00753BA0">
                              <w:rPr>
                                <w:rFonts w:ascii="Consolas" w:hAnsi="Consolas" w:cs="Tahoma"/>
                                <w:sz w:val="20"/>
                                <w:szCs w:val="20"/>
                              </w:rPr>
                              <w:t>(user)</w:t>
                            </w:r>
                          </w:p>
                          <w:p w14:paraId="50925B0B"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else </w:t>
                            </w:r>
                            <w:proofErr w:type="spellStart"/>
                            <w:proofErr w:type="gramStart"/>
                            <w:r w:rsidRPr="00753BA0">
                              <w:rPr>
                                <w:rFonts w:ascii="Consolas" w:hAnsi="Consolas" w:cs="Tahoma"/>
                                <w:sz w:val="20"/>
                                <w:szCs w:val="20"/>
                              </w:rPr>
                              <w:t>res.sendStatus</w:t>
                            </w:r>
                            <w:proofErr w:type="spellEnd"/>
                            <w:proofErr w:type="gramEnd"/>
                            <w:r w:rsidRPr="00753BA0">
                              <w:rPr>
                                <w:rFonts w:ascii="Consolas" w:hAnsi="Consolas" w:cs="Tahoma"/>
                                <w:sz w:val="20"/>
                                <w:szCs w:val="20"/>
                              </w:rPr>
                              <w:t>(404)</w:t>
                            </w:r>
                          </w:p>
                          <w:p w14:paraId="3D0CABC7" w14:textId="19BB9129" w:rsidR="00753BA0" w:rsidRPr="004659CC" w:rsidRDefault="00753BA0" w:rsidP="00753BA0">
                            <w:pPr>
                              <w:spacing w:after="0"/>
                              <w:rPr>
                                <w:rFonts w:ascii="Consolas" w:hAnsi="Consolas" w:cs="Tahoma"/>
                                <w:sz w:val="20"/>
                                <w:szCs w:val="20"/>
                              </w:rPr>
                            </w:pPr>
                            <w:r w:rsidRPr="00753BA0">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FE708E7" id="Text Box 403" o:spid="_x0000_s1212" type="#_x0000_t202" style="position:absolute;margin-left:0;margin-top:28.7pt;width:467.45pt;height:101.6pt;z-index:-25107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" fillcolor="#f1f8e8" stroked="f" strokeweight=".5pt">
                <v:shadow on="t" color="#a4d16d" offset="-9pt,0"/>
                <v:textbox inset="2mm">
                  <w:txbxContent>
                    <w:p w14:paraId="10DF5428" w14:textId="043744FE" w:rsidR="00753BA0" w:rsidRPr="00753BA0" w:rsidRDefault="00753BA0" w:rsidP="00753BA0">
                      <w:pPr>
                        <w:spacing w:after="0"/>
                        <w:rPr>
                          <w:rFonts w:ascii="Consolas" w:hAnsi="Consolas" w:cs="Tahoma"/>
                          <w:sz w:val="20"/>
                          <w:szCs w:val="20"/>
                        </w:rPr>
                      </w:pPr>
                      <w:r w:rsidRPr="00D8656C">
                        <w:rPr>
                          <w:rFonts w:ascii="Consolas" w:hAnsi="Consolas" w:cs="Tahoma"/>
                          <w:sz w:val="20"/>
                          <w:szCs w:val="20"/>
                        </w:rPr>
                        <w:t xml:space="preserve">  </w:t>
                      </w:r>
                      <w:proofErr w:type="spellStart"/>
                      <w:proofErr w:type="gramStart"/>
                      <w:r w:rsidRPr="00753BA0">
                        <w:rPr>
                          <w:rFonts w:ascii="Consolas" w:hAnsi="Consolas" w:cs="Tahoma"/>
                          <w:sz w:val="20"/>
                          <w:szCs w:val="20"/>
                        </w:rPr>
                        <w:t>router.delete</w:t>
                      </w:r>
                      <w:proofErr w:type="spellEnd"/>
                      <w:proofErr w:type="gramEnd"/>
                      <w:r w:rsidRPr="00753BA0">
                        <w:rPr>
                          <w:rFonts w:ascii="Consolas" w:hAnsi="Consolas" w:cs="Tahoma"/>
                          <w:sz w:val="20"/>
                          <w:szCs w:val="20"/>
                        </w:rPr>
                        <w:t>("/users/:id", async (req, res) =&gt; {</w:t>
                      </w:r>
                    </w:p>
                    <w:p w14:paraId="62AC2B97"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const </w:t>
                      </w:r>
                      <w:proofErr w:type="gramStart"/>
                      <w:r w:rsidRPr="00753BA0">
                        <w:rPr>
                          <w:rFonts w:ascii="Consolas" w:hAnsi="Consolas" w:cs="Tahoma"/>
                          <w:sz w:val="20"/>
                          <w:szCs w:val="20"/>
                        </w:rPr>
                        <w:t>{ id</w:t>
                      </w:r>
                      <w:proofErr w:type="gramEnd"/>
                      <w:r w:rsidRPr="00753BA0">
                        <w:rPr>
                          <w:rFonts w:ascii="Consolas" w:hAnsi="Consolas" w:cs="Tahoma"/>
                          <w:sz w:val="20"/>
                          <w:szCs w:val="20"/>
                        </w:rPr>
                        <w:t xml:space="preserve"> } = </w:t>
                      </w:r>
                      <w:proofErr w:type="spellStart"/>
                      <w:r w:rsidRPr="00753BA0">
                        <w:rPr>
                          <w:rFonts w:ascii="Consolas" w:hAnsi="Consolas" w:cs="Tahoma"/>
                          <w:sz w:val="20"/>
                          <w:szCs w:val="20"/>
                        </w:rPr>
                        <w:t>req.params</w:t>
                      </w:r>
                      <w:proofErr w:type="spellEnd"/>
                    </w:p>
                    <w:p w14:paraId="02112E61"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const user = await </w:t>
                      </w:r>
                      <w:proofErr w:type="spellStart"/>
                      <w:r w:rsidRPr="00753BA0">
                        <w:rPr>
                          <w:rFonts w:ascii="Consolas" w:hAnsi="Consolas" w:cs="Tahoma"/>
                          <w:sz w:val="20"/>
                          <w:szCs w:val="20"/>
                        </w:rPr>
                        <w:t>UserRepo.delete</w:t>
                      </w:r>
                      <w:proofErr w:type="spellEnd"/>
                      <w:r w:rsidRPr="00753BA0">
                        <w:rPr>
                          <w:rFonts w:ascii="Consolas" w:hAnsi="Consolas" w:cs="Tahoma"/>
                          <w:sz w:val="20"/>
                          <w:szCs w:val="20"/>
                        </w:rPr>
                        <w:t>(id)</w:t>
                      </w:r>
                    </w:p>
                    <w:p w14:paraId="682CEFA4" w14:textId="77777777" w:rsidR="00753BA0" w:rsidRPr="00753BA0" w:rsidRDefault="00753BA0" w:rsidP="00753BA0">
                      <w:pPr>
                        <w:spacing w:after="0"/>
                        <w:rPr>
                          <w:rFonts w:ascii="Consolas" w:hAnsi="Consolas" w:cs="Tahoma"/>
                          <w:sz w:val="20"/>
                          <w:szCs w:val="20"/>
                        </w:rPr>
                      </w:pPr>
                    </w:p>
                    <w:p w14:paraId="1EF24D76"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if (user) </w:t>
                      </w:r>
                      <w:proofErr w:type="spellStart"/>
                      <w:proofErr w:type="gramStart"/>
                      <w:r w:rsidRPr="00753BA0">
                        <w:rPr>
                          <w:rFonts w:ascii="Consolas" w:hAnsi="Consolas" w:cs="Tahoma"/>
                          <w:sz w:val="20"/>
                          <w:szCs w:val="20"/>
                        </w:rPr>
                        <w:t>res.send</w:t>
                      </w:r>
                      <w:proofErr w:type="spellEnd"/>
                      <w:proofErr w:type="gramEnd"/>
                      <w:r w:rsidRPr="00753BA0">
                        <w:rPr>
                          <w:rFonts w:ascii="Consolas" w:hAnsi="Consolas" w:cs="Tahoma"/>
                          <w:sz w:val="20"/>
                          <w:szCs w:val="20"/>
                        </w:rPr>
                        <w:t>(user)</w:t>
                      </w:r>
                    </w:p>
                    <w:p w14:paraId="50925B0B"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else </w:t>
                      </w:r>
                      <w:proofErr w:type="spellStart"/>
                      <w:proofErr w:type="gramStart"/>
                      <w:r w:rsidRPr="00753BA0">
                        <w:rPr>
                          <w:rFonts w:ascii="Consolas" w:hAnsi="Consolas" w:cs="Tahoma"/>
                          <w:sz w:val="20"/>
                          <w:szCs w:val="20"/>
                        </w:rPr>
                        <w:t>res.sendStatus</w:t>
                      </w:r>
                      <w:proofErr w:type="spellEnd"/>
                      <w:proofErr w:type="gramEnd"/>
                      <w:r w:rsidRPr="00753BA0">
                        <w:rPr>
                          <w:rFonts w:ascii="Consolas" w:hAnsi="Consolas" w:cs="Tahoma"/>
                          <w:sz w:val="20"/>
                          <w:szCs w:val="20"/>
                        </w:rPr>
                        <w:t>(404)</w:t>
                      </w:r>
                    </w:p>
                    <w:p w14:paraId="3D0CABC7" w14:textId="19BB9129" w:rsidR="00753BA0" w:rsidRPr="004659CC" w:rsidRDefault="00753BA0" w:rsidP="00753BA0">
                      <w:pPr>
                        <w:spacing w:after="0"/>
                        <w:rPr>
                          <w:rFonts w:ascii="Consolas" w:hAnsi="Consolas" w:cs="Tahoma"/>
                          <w:sz w:val="20"/>
                          <w:szCs w:val="20"/>
                        </w:rPr>
                      </w:pPr>
                      <w:r w:rsidRPr="00753BA0">
                        <w:rPr>
                          <w:rFonts w:ascii="Consolas" w:hAnsi="Consolas" w:cs="Tahoma"/>
                          <w:sz w:val="20"/>
                          <w:szCs w:val="20"/>
                        </w:rPr>
                        <w:t>})</w:t>
                      </w:r>
                    </w:p>
                  </w:txbxContent>
                </v:textbox>
                <w10:wrap type="topAndBottom" anchorx="margin"/>
              </v:shape>
            </w:pict>
          </mc:Fallback>
        </mc:AlternateContent>
      </w:r>
      <w:r w:rsidR="006F0821">
        <w:t>DELETE request</w:t>
      </w:r>
    </w:p>
    <w:p w14:paraId="7FAE8985" w14:textId="058664A3" w:rsidR="00B02D05" w:rsidRDefault="00753BA0" w:rsidP="00B02D05">
      <w:r>
        <w:rPr>
          <w:noProof/>
        </w:rPr>
        <mc:AlternateContent>
          <mc:Choice Requires="wps">
            <w:drawing>
              <wp:anchor distT="0" distB="0" distL="114300" distR="114300" simplePos="0" relativeHeight="252246016" behindDoc="1" locked="0" layoutInCell="1" allowOverlap="1" wp14:anchorId="47C95355" wp14:editId="4E80C821">
                <wp:simplePos x="0" y="0"/>
                <wp:positionH relativeFrom="margin">
                  <wp:posOffset>33020</wp:posOffset>
                </wp:positionH>
                <wp:positionV relativeFrom="paragraph">
                  <wp:posOffset>1737995</wp:posOffset>
                </wp:positionV>
                <wp:extent cx="5936615" cy="1098550"/>
                <wp:effectExtent l="114300" t="0" r="6985" b="6350"/>
                <wp:wrapTopAndBottom/>
                <wp:docPr id="404"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0985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9092BFF" w14:textId="133B0793" w:rsidR="00753BA0" w:rsidRPr="00753BA0" w:rsidRDefault="00753BA0" w:rsidP="00753BA0">
                            <w:pPr>
                              <w:spacing w:after="0"/>
                              <w:rPr>
                                <w:rFonts w:ascii="Consolas" w:hAnsi="Consolas" w:cs="Tahoma"/>
                                <w:sz w:val="20"/>
                                <w:szCs w:val="20"/>
                              </w:rPr>
                            </w:pPr>
                            <w:r w:rsidRPr="00D8656C">
                              <w:rPr>
                                <w:rFonts w:ascii="Consolas" w:hAnsi="Consolas" w:cs="Tahoma"/>
                                <w:sz w:val="20"/>
                                <w:szCs w:val="20"/>
                              </w:rPr>
                              <w:t xml:space="preserve">   </w:t>
                            </w:r>
                            <w:r w:rsidRPr="00753BA0">
                              <w:rPr>
                                <w:rFonts w:ascii="Consolas" w:hAnsi="Consolas" w:cs="Tahoma"/>
                                <w:sz w:val="20"/>
                                <w:szCs w:val="20"/>
                              </w:rPr>
                              <w:t>static async delete(id) {</w:t>
                            </w:r>
                          </w:p>
                          <w:p w14:paraId="4FE9AE6D"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 the second parameter is called substitution or parameter array</w:t>
                            </w:r>
                          </w:p>
                          <w:p w14:paraId="52D56ECD"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const </w:t>
                            </w:r>
                            <w:proofErr w:type="gramStart"/>
                            <w:r w:rsidRPr="00753BA0">
                              <w:rPr>
                                <w:rFonts w:ascii="Consolas" w:hAnsi="Consolas" w:cs="Tahoma"/>
                                <w:sz w:val="20"/>
                                <w:szCs w:val="20"/>
                              </w:rPr>
                              <w:t>{ rows</w:t>
                            </w:r>
                            <w:proofErr w:type="gramEnd"/>
                            <w:r w:rsidRPr="00753BA0">
                              <w:rPr>
                                <w:rFonts w:ascii="Consolas" w:hAnsi="Consolas" w:cs="Tahoma"/>
                                <w:sz w:val="20"/>
                                <w:szCs w:val="20"/>
                              </w:rPr>
                              <w:t xml:space="preserve"> } = await </w:t>
                            </w:r>
                            <w:proofErr w:type="spellStart"/>
                            <w:r w:rsidRPr="00753BA0">
                              <w:rPr>
                                <w:rFonts w:ascii="Consolas" w:hAnsi="Consolas" w:cs="Tahoma"/>
                                <w:sz w:val="20"/>
                                <w:szCs w:val="20"/>
                              </w:rPr>
                              <w:t>pool.query</w:t>
                            </w:r>
                            <w:proofErr w:type="spellEnd"/>
                            <w:r w:rsidRPr="00753BA0">
                              <w:rPr>
                                <w:rFonts w:ascii="Consolas" w:hAnsi="Consolas" w:cs="Tahoma"/>
                                <w:sz w:val="20"/>
                                <w:szCs w:val="20"/>
                              </w:rPr>
                              <w:t>("DELETE FROM users WHERE id = $1 RETURNING *;", [id])</w:t>
                            </w:r>
                          </w:p>
                          <w:p w14:paraId="61089B31"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return </w:t>
                            </w:r>
                            <w:proofErr w:type="spellStart"/>
                            <w:r w:rsidRPr="00753BA0">
                              <w:rPr>
                                <w:rFonts w:ascii="Consolas" w:hAnsi="Consolas" w:cs="Tahoma"/>
                                <w:sz w:val="20"/>
                                <w:szCs w:val="20"/>
                              </w:rPr>
                              <w:t>toCamelCase</w:t>
                            </w:r>
                            <w:proofErr w:type="spellEnd"/>
                            <w:r w:rsidRPr="00753BA0">
                              <w:rPr>
                                <w:rFonts w:ascii="Consolas" w:hAnsi="Consolas" w:cs="Tahoma"/>
                                <w:sz w:val="20"/>
                                <w:szCs w:val="20"/>
                              </w:rPr>
                              <w:t>(rows</w:t>
                            </w:r>
                            <w:proofErr w:type="gramStart"/>
                            <w:r w:rsidRPr="00753BA0">
                              <w:rPr>
                                <w:rFonts w:ascii="Consolas" w:hAnsi="Consolas" w:cs="Tahoma"/>
                                <w:sz w:val="20"/>
                                <w:szCs w:val="20"/>
                              </w:rPr>
                              <w:t>)[</w:t>
                            </w:r>
                            <w:proofErr w:type="gramEnd"/>
                            <w:r w:rsidRPr="00753BA0">
                              <w:rPr>
                                <w:rFonts w:ascii="Consolas" w:hAnsi="Consolas" w:cs="Tahoma"/>
                                <w:sz w:val="20"/>
                                <w:szCs w:val="20"/>
                              </w:rPr>
                              <w:t>0]</w:t>
                            </w:r>
                          </w:p>
                          <w:p w14:paraId="55CAE795" w14:textId="22369625" w:rsidR="00753BA0" w:rsidRPr="004659CC" w:rsidRDefault="00753BA0" w:rsidP="00753BA0">
                            <w:pPr>
                              <w:spacing w:after="0"/>
                              <w:rPr>
                                <w:rFonts w:ascii="Consolas" w:hAnsi="Consolas" w:cs="Tahoma"/>
                                <w:sz w:val="20"/>
                                <w:szCs w:val="20"/>
                              </w:rPr>
                            </w:pPr>
                            <w:r w:rsidRPr="00753BA0">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C95355" id="Text Box 404" o:spid="_x0000_s1213" type="#_x0000_t202" style="position:absolute;margin-left:2.6pt;margin-top:136.85pt;width:467.45pt;height:86.5pt;z-index:-25107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" fillcolor="#f1f8e8" stroked="f" strokeweight=".5pt">
                <v:shadow on="t" color="#a4d16d" offset="-9pt,0"/>
                <v:textbox inset="2mm">
                  <w:txbxContent>
                    <w:p w14:paraId="59092BFF" w14:textId="133B0793" w:rsidR="00753BA0" w:rsidRPr="00753BA0" w:rsidRDefault="00753BA0" w:rsidP="00753BA0">
                      <w:pPr>
                        <w:spacing w:after="0"/>
                        <w:rPr>
                          <w:rFonts w:ascii="Consolas" w:hAnsi="Consolas" w:cs="Tahoma"/>
                          <w:sz w:val="20"/>
                          <w:szCs w:val="20"/>
                        </w:rPr>
                      </w:pPr>
                      <w:r w:rsidRPr="00D8656C">
                        <w:rPr>
                          <w:rFonts w:ascii="Consolas" w:hAnsi="Consolas" w:cs="Tahoma"/>
                          <w:sz w:val="20"/>
                          <w:szCs w:val="20"/>
                        </w:rPr>
                        <w:t xml:space="preserve">   </w:t>
                      </w:r>
                      <w:r w:rsidRPr="00753BA0">
                        <w:rPr>
                          <w:rFonts w:ascii="Consolas" w:hAnsi="Consolas" w:cs="Tahoma"/>
                          <w:sz w:val="20"/>
                          <w:szCs w:val="20"/>
                        </w:rPr>
                        <w:t>static async delete(id) {</w:t>
                      </w:r>
                    </w:p>
                    <w:p w14:paraId="4FE9AE6D"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 the second parameter is called substitution or parameter array</w:t>
                      </w:r>
                    </w:p>
                    <w:p w14:paraId="52D56ECD"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const </w:t>
                      </w:r>
                      <w:proofErr w:type="gramStart"/>
                      <w:r w:rsidRPr="00753BA0">
                        <w:rPr>
                          <w:rFonts w:ascii="Consolas" w:hAnsi="Consolas" w:cs="Tahoma"/>
                          <w:sz w:val="20"/>
                          <w:szCs w:val="20"/>
                        </w:rPr>
                        <w:t>{ rows</w:t>
                      </w:r>
                      <w:proofErr w:type="gramEnd"/>
                      <w:r w:rsidRPr="00753BA0">
                        <w:rPr>
                          <w:rFonts w:ascii="Consolas" w:hAnsi="Consolas" w:cs="Tahoma"/>
                          <w:sz w:val="20"/>
                          <w:szCs w:val="20"/>
                        </w:rPr>
                        <w:t xml:space="preserve"> } = await </w:t>
                      </w:r>
                      <w:proofErr w:type="spellStart"/>
                      <w:r w:rsidRPr="00753BA0">
                        <w:rPr>
                          <w:rFonts w:ascii="Consolas" w:hAnsi="Consolas" w:cs="Tahoma"/>
                          <w:sz w:val="20"/>
                          <w:szCs w:val="20"/>
                        </w:rPr>
                        <w:t>pool.query</w:t>
                      </w:r>
                      <w:proofErr w:type="spellEnd"/>
                      <w:r w:rsidRPr="00753BA0">
                        <w:rPr>
                          <w:rFonts w:ascii="Consolas" w:hAnsi="Consolas" w:cs="Tahoma"/>
                          <w:sz w:val="20"/>
                          <w:szCs w:val="20"/>
                        </w:rPr>
                        <w:t>("DELETE FROM users WHERE id = $1 RETURNING *;", [id])</w:t>
                      </w:r>
                    </w:p>
                    <w:p w14:paraId="61089B31" w14:textId="77777777" w:rsidR="00753BA0" w:rsidRPr="00753BA0" w:rsidRDefault="00753BA0" w:rsidP="00753BA0">
                      <w:pPr>
                        <w:spacing w:after="0"/>
                        <w:rPr>
                          <w:rFonts w:ascii="Consolas" w:hAnsi="Consolas" w:cs="Tahoma"/>
                          <w:sz w:val="20"/>
                          <w:szCs w:val="20"/>
                        </w:rPr>
                      </w:pPr>
                      <w:r w:rsidRPr="00753BA0">
                        <w:rPr>
                          <w:rFonts w:ascii="Consolas" w:hAnsi="Consolas" w:cs="Tahoma"/>
                          <w:sz w:val="20"/>
                          <w:szCs w:val="20"/>
                        </w:rPr>
                        <w:t xml:space="preserve">    return </w:t>
                      </w:r>
                      <w:proofErr w:type="spellStart"/>
                      <w:r w:rsidRPr="00753BA0">
                        <w:rPr>
                          <w:rFonts w:ascii="Consolas" w:hAnsi="Consolas" w:cs="Tahoma"/>
                          <w:sz w:val="20"/>
                          <w:szCs w:val="20"/>
                        </w:rPr>
                        <w:t>toCamelCase</w:t>
                      </w:r>
                      <w:proofErr w:type="spellEnd"/>
                      <w:r w:rsidRPr="00753BA0">
                        <w:rPr>
                          <w:rFonts w:ascii="Consolas" w:hAnsi="Consolas" w:cs="Tahoma"/>
                          <w:sz w:val="20"/>
                          <w:szCs w:val="20"/>
                        </w:rPr>
                        <w:t>(rows</w:t>
                      </w:r>
                      <w:proofErr w:type="gramStart"/>
                      <w:r w:rsidRPr="00753BA0">
                        <w:rPr>
                          <w:rFonts w:ascii="Consolas" w:hAnsi="Consolas" w:cs="Tahoma"/>
                          <w:sz w:val="20"/>
                          <w:szCs w:val="20"/>
                        </w:rPr>
                        <w:t>)[</w:t>
                      </w:r>
                      <w:proofErr w:type="gramEnd"/>
                      <w:r w:rsidRPr="00753BA0">
                        <w:rPr>
                          <w:rFonts w:ascii="Consolas" w:hAnsi="Consolas" w:cs="Tahoma"/>
                          <w:sz w:val="20"/>
                          <w:szCs w:val="20"/>
                        </w:rPr>
                        <w:t>0]</w:t>
                      </w:r>
                    </w:p>
                    <w:p w14:paraId="55CAE795" w14:textId="22369625" w:rsidR="00753BA0" w:rsidRPr="004659CC" w:rsidRDefault="00753BA0" w:rsidP="00753BA0">
                      <w:pPr>
                        <w:spacing w:after="0"/>
                        <w:rPr>
                          <w:rFonts w:ascii="Consolas" w:hAnsi="Consolas" w:cs="Tahoma"/>
                          <w:sz w:val="20"/>
                          <w:szCs w:val="20"/>
                        </w:rPr>
                      </w:pPr>
                      <w:r w:rsidRPr="00753BA0">
                        <w:rPr>
                          <w:rFonts w:ascii="Consolas" w:hAnsi="Consolas" w:cs="Tahoma"/>
                          <w:sz w:val="20"/>
                          <w:szCs w:val="20"/>
                        </w:rPr>
                        <w:t xml:space="preserve">  }</w:t>
                      </w:r>
                    </w:p>
                  </w:txbxContent>
                </v:textbox>
                <w10:wrap type="topAndBottom" anchorx="margin"/>
              </v:shape>
            </w:pict>
          </mc:Fallback>
        </mc:AlternateContent>
      </w:r>
    </w:p>
    <w:p w14:paraId="595698C8" w14:textId="273DB646" w:rsidR="00B02D05" w:rsidRDefault="00B02D05" w:rsidP="00B02D05"/>
    <w:p w14:paraId="47A9AABF" w14:textId="5F937535" w:rsidR="00B02D05" w:rsidRDefault="00753BA0" w:rsidP="00753BA0">
      <w:pPr>
        <w:pStyle w:val="Style1"/>
      </w:pPr>
      <w:r>
        <w:t>Fast parallel testing</w:t>
      </w:r>
      <w:r w:rsidR="002137CA">
        <w:t xml:space="preserve"> (Jest)</w:t>
      </w:r>
    </w:p>
    <w:p w14:paraId="7E398D36" w14:textId="3CB66C0D" w:rsidR="00B02D05" w:rsidRDefault="002F7E6B" w:rsidP="002137CA">
      <w:pPr>
        <w:pStyle w:val="Style12"/>
      </w:pPr>
      <w:r w:rsidRPr="002137CA">
        <w:rPr>
          <w:b/>
          <w:bCs w:val="0"/>
        </w:rPr>
        <w:t>Jest</w:t>
      </w:r>
      <w:r>
        <w:t xml:space="preserve"> is a programmer that runs the test files </w:t>
      </w:r>
      <w:r w:rsidRPr="00EE0049">
        <w:rPr>
          <w:b/>
        </w:rPr>
        <w:t>at the same time</w:t>
      </w:r>
      <w:r>
        <w:t xml:space="preserve">. </w:t>
      </w:r>
      <w:r w:rsidR="00EE0049">
        <w:t xml:space="preserve">How can we access the </w:t>
      </w:r>
      <w:proofErr w:type="spellStart"/>
      <w:r w:rsidR="00EE0049">
        <w:t>db</w:t>
      </w:r>
      <w:proofErr w:type="spellEnd"/>
      <w:r w:rsidR="00EE0049">
        <w:t xml:space="preserve"> parallelly? There may be conflicts. </w:t>
      </w:r>
    </w:p>
    <w:p w14:paraId="6049144E" w14:textId="17FB5341" w:rsidR="00125A0E" w:rsidRDefault="00125A0E" w:rsidP="00125A0E">
      <w:pPr>
        <w:pStyle w:val="Style8"/>
        <w:numPr>
          <w:ilvl w:val="0"/>
          <w:numId w:val="0"/>
        </w:numPr>
        <w:ind w:left="1080" w:hanging="360"/>
      </w:pPr>
    </w:p>
    <w:p w14:paraId="1FB5B46A" w14:textId="3D5BFF45" w:rsidR="00125A0E" w:rsidRDefault="00125A0E" w:rsidP="00125A0E">
      <w:pPr>
        <w:pStyle w:val="Style8"/>
        <w:numPr>
          <w:ilvl w:val="0"/>
          <w:numId w:val="0"/>
        </w:numPr>
        <w:ind w:left="1080" w:hanging="360"/>
      </w:pPr>
      <w:r>
        <w:rPr>
          <w:noProof/>
        </w:rPr>
        <w:drawing>
          <wp:anchor distT="0" distB="0" distL="114300" distR="114300" simplePos="0" relativeHeight="252247040" behindDoc="1" locked="0" layoutInCell="1" allowOverlap="1" wp14:anchorId="7FCAB046" wp14:editId="3D8A8A28">
            <wp:simplePos x="0" y="0"/>
            <wp:positionH relativeFrom="margin">
              <wp:align>center</wp:align>
            </wp:positionH>
            <wp:positionV relativeFrom="paragraph">
              <wp:posOffset>82347</wp:posOffset>
            </wp:positionV>
            <wp:extent cx="3109595" cy="2120265"/>
            <wp:effectExtent l="0" t="0" r="0" b="0"/>
            <wp:wrapTight wrapText="bothSides">
              <wp:wrapPolygon edited="0">
                <wp:start x="0" y="0"/>
                <wp:lineTo x="0" y="21348"/>
                <wp:lineTo x="21437" y="21348"/>
                <wp:lineTo x="21437" y="0"/>
                <wp:lineTo x="0" y="0"/>
              </wp:wrapPolygon>
            </wp:wrapTight>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109595" cy="2120265"/>
                    </a:xfrm>
                    <a:prstGeom prst="rect">
                      <a:avLst/>
                    </a:prstGeom>
                  </pic:spPr>
                </pic:pic>
              </a:graphicData>
            </a:graphic>
            <wp14:sizeRelH relativeFrom="page">
              <wp14:pctWidth>0</wp14:pctWidth>
            </wp14:sizeRelH>
            <wp14:sizeRelV relativeFrom="page">
              <wp14:pctHeight>0</wp14:pctHeight>
            </wp14:sizeRelV>
          </wp:anchor>
        </w:drawing>
      </w:r>
    </w:p>
    <w:p w14:paraId="0CD34C9B" w14:textId="212E98B3" w:rsidR="00125A0E" w:rsidRDefault="00125A0E" w:rsidP="00125A0E">
      <w:pPr>
        <w:pStyle w:val="Style8"/>
        <w:numPr>
          <w:ilvl w:val="0"/>
          <w:numId w:val="0"/>
        </w:numPr>
        <w:ind w:left="1080" w:hanging="360"/>
      </w:pPr>
    </w:p>
    <w:p w14:paraId="13A4BBF5" w14:textId="31CB70EF" w:rsidR="00125A0E" w:rsidRDefault="00125A0E" w:rsidP="00125A0E">
      <w:pPr>
        <w:pStyle w:val="Style8"/>
        <w:numPr>
          <w:ilvl w:val="0"/>
          <w:numId w:val="0"/>
        </w:numPr>
        <w:ind w:left="1080" w:hanging="360"/>
      </w:pPr>
    </w:p>
    <w:p w14:paraId="64B84CE0" w14:textId="0D6A153B" w:rsidR="00125A0E" w:rsidRDefault="00125A0E" w:rsidP="00125A0E">
      <w:pPr>
        <w:pStyle w:val="Style8"/>
        <w:numPr>
          <w:ilvl w:val="0"/>
          <w:numId w:val="0"/>
        </w:numPr>
        <w:ind w:left="1080" w:hanging="360"/>
      </w:pPr>
    </w:p>
    <w:p w14:paraId="39BD2278" w14:textId="27E02B9D" w:rsidR="00125A0E" w:rsidRDefault="00125A0E" w:rsidP="00125A0E">
      <w:pPr>
        <w:pStyle w:val="Style8"/>
        <w:numPr>
          <w:ilvl w:val="0"/>
          <w:numId w:val="0"/>
        </w:numPr>
        <w:ind w:left="1080" w:hanging="360"/>
      </w:pPr>
    </w:p>
    <w:p w14:paraId="5DF5ED97" w14:textId="3EA8A59A" w:rsidR="00125A0E" w:rsidRDefault="00125A0E" w:rsidP="00125A0E">
      <w:pPr>
        <w:pStyle w:val="Style8"/>
        <w:numPr>
          <w:ilvl w:val="0"/>
          <w:numId w:val="0"/>
        </w:numPr>
        <w:ind w:left="1080" w:hanging="360"/>
      </w:pPr>
    </w:p>
    <w:p w14:paraId="66E5E66D" w14:textId="1CC5C981" w:rsidR="00125A0E" w:rsidRDefault="00125A0E" w:rsidP="00125A0E">
      <w:pPr>
        <w:pStyle w:val="Style8"/>
        <w:numPr>
          <w:ilvl w:val="0"/>
          <w:numId w:val="0"/>
        </w:numPr>
        <w:ind w:left="1080" w:hanging="360"/>
      </w:pPr>
    </w:p>
    <w:p w14:paraId="6AD00E89" w14:textId="4ACA9235" w:rsidR="00125A0E" w:rsidRDefault="00125A0E" w:rsidP="00125A0E">
      <w:pPr>
        <w:pStyle w:val="Style8"/>
        <w:numPr>
          <w:ilvl w:val="0"/>
          <w:numId w:val="0"/>
        </w:numPr>
        <w:ind w:left="1080" w:hanging="360"/>
      </w:pPr>
    </w:p>
    <w:p w14:paraId="5857DF95" w14:textId="3E293949" w:rsidR="00125A0E" w:rsidRDefault="00125A0E" w:rsidP="00125A0E">
      <w:pPr>
        <w:pStyle w:val="Style8"/>
        <w:numPr>
          <w:ilvl w:val="0"/>
          <w:numId w:val="0"/>
        </w:numPr>
        <w:ind w:left="1080" w:hanging="360"/>
      </w:pPr>
    </w:p>
    <w:p w14:paraId="4E877D69" w14:textId="3EBE4B7F" w:rsidR="00125A0E" w:rsidRDefault="00125A0E" w:rsidP="00125A0E">
      <w:pPr>
        <w:pStyle w:val="Style8"/>
        <w:numPr>
          <w:ilvl w:val="0"/>
          <w:numId w:val="0"/>
        </w:numPr>
        <w:ind w:left="1080" w:hanging="360"/>
      </w:pPr>
    </w:p>
    <w:p w14:paraId="25630D46" w14:textId="77777777" w:rsidR="00125A0E" w:rsidRDefault="00125A0E" w:rsidP="00125A0E">
      <w:pPr>
        <w:pStyle w:val="Style8"/>
        <w:numPr>
          <w:ilvl w:val="0"/>
          <w:numId w:val="0"/>
        </w:numPr>
        <w:ind w:left="1080" w:hanging="360"/>
      </w:pPr>
    </w:p>
    <w:p w14:paraId="7D2A01F7" w14:textId="4F48AEC2" w:rsidR="00C82DBF" w:rsidRDefault="00C82DBF" w:rsidP="00C82DBF">
      <w:pPr>
        <w:pStyle w:val="Style4"/>
      </w:pPr>
      <w:r>
        <w:t>Jest methods</w:t>
      </w:r>
    </w:p>
    <w:p w14:paraId="53E6D3C7" w14:textId="2A46DCAF" w:rsidR="00C82DBF" w:rsidRDefault="000329A0" w:rsidP="002137CA">
      <w:pPr>
        <w:pStyle w:val="Style12"/>
      </w:pPr>
      <w:proofErr w:type="gramStart"/>
      <w:r w:rsidRPr="000329A0">
        <w:rPr>
          <w:b/>
        </w:rPr>
        <w:t>i</w:t>
      </w:r>
      <w:r w:rsidR="00C82DBF" w:rsidRPr="000329A0">
        <w:rPr>
          <w:b/>
        </w:rPr>
        <w:t>t</w:t>
      </w:r>
      <w:r w:rsidR="00C82DBF">
        <w:t>(</w:t>
      </w:r>
      <w:proofErr w:type="gramEnd"/>
      <w:r w:rsidR="00C82DBF">
        <w:t xml:space="preserve">'test name', </w:t>
      </w:r>
      <w:r>
        <w:t>function)</w:t>
      </w:r>
    </w:p>
    <w:p w14:paraId="1A5EC467" w14:textId="44B7286A" w:rsidR="000329A0" w:rsidRPr="000329A0" w:rsidRDefault="000329A0" w:rsidP="002137CA">
      <w:pPr>
        <w:pStyle w:val="Style12"/>
        <w:rPr>
          <w:b/>
        </w:rPr>
      </w:pPr>
      <w:proofErr w:type="gramStart"/>
      <w:r w:rsidRPr="000329A0">
        <w:rPr>
          <w:b/>
        </w:rPr>
        <w:t>expect(</w:t>
      </w:r>
      <w:proofErr w:type="gramEnd"/>
      <w:r w:rsidRPr="000329A0">
        <w:rPr>
          <w:b/>
        </w:rPr>
        <w:t>)</w:t>
      </w:r>
    </w:p>
    <w:p w14:paraId="41963E5A" w14:textId="42967D78" w:rsidR="000329A0" w:rsidRDefault="000329A0" w:rsidP="002137CA">
      <w:pPr>
        <w:pStyle w:val="Style12"/>
        <w:numPr>
          <w:ilvl w:val="1"/>
          <w:numId w:val="34"/>
        </w:numPr>
      </w:pPr>
      <w:proofErr w:type="gramStart"/>
      <w:r>
        <w:lastRenderedPageBreak/>
        <w:t>.</w:t>
      </w:r>
      <w:proofErr w:type="spellStart"/>
      <w:r>
        <w:t>toEqual</w:t>
      </w:r>
      <w:proofErr w:type="spellEnd"/>
      <w:proofErr w:type="gramEnd"/>
    </w:p>
    <w:p w14:paraId="22584C39" w14:textId="057ECC95" w:rsidR="000329A0" w:rsidRPr="00125A0E" w:rsidRDefault="000329A0" w:rsidP="002137CA">
      <w:pPr>
        <w:pStyle w:val="Style12"/>
        <w:rPr>
          <w:b/>
        </w:rPr>
      </w:pPr>
      <w:proofErr w:type="spellStart"/>
      <w:r w:rsidRPr="000329A0">
        <w:rPr>
          <w:b/>
        </w:rPr>
        <w:t>beforeAll</w:t>
      </w:r>
      <w:proofErr w:type="spellEnd"/>
      <w:r w:rsidRPr="000329A0">
        <w:rPr>
          <w:b/>
        </w:rPr>
        <w:t>(function)</w:t>
      </w:r>
      <w:r>
        <w:rPr>
          <w:b/>
        </w:rPr>
        <w:t xml:space="preserve"> </w:t>
      </w:r>
      <w:r w:rsidRPr="000329A0">
        <w:t>//</w:t>
      </w:r>
      <w:r>
        <w:t xml:space="preserve"> This statement takes a function, the function will be executed and we wait for it until it is done to run other codes. </w:t>
      </w:r>
      <w:r w:rsidR="00226E26">
        <w:t xml:space="preserve">Good for connecting to </w:t>
      </w:r>
      <w:proofErr w:type="spellStart"/>
      <w:r w:rsidR="00226E26">
        <w:t>db</w:t>
      </w:r>
      <w:proofErr w:type="spellEnd"/>
      <w:r w:rsidR="00226E26">
        <w:t xml:space="preserve"> for example. </w:t>
      </w:r>
    </w:p>
    <w:p w14:paraId="6A998071" w14:textId="3581AC15" w:rsidR="00125A0E" w:rsidRPr="007C2E54" w:rsidRDefault="00125A0E" w:rsidP="002137CA">
      <w:pPr>
        <w:pStyle w:val="Style12"/>
        <w:rPr>
          <w:b/>
        </w:rPr>
      </w:pPr>
      <w:proofErr w:type="spellStart"/>
      <w:r>
        <w:rPr>
          <w:b/>
        </w:rPr>
        <w:t>afterAll</w:t>
      </w:r>
      <w:proofErr w:type="spellEnd"/>
      <w:r>
        <w:rPr>
          <w:b/>
        </w:rPr>
        <w:t xml:space="preserve">(function) </w:t>
      </w:r>
      <w:r w:rsidRPr="00125A0E">
        <w:t>// after all other task</w:t>
      </w:r>
      <w:r w:rsidR="00872B1D">
        <w:t>s</w:t>
      </w:r>
      <w:r w:rsidRPr="00125A0E">
        <w:t xml:space="preserve"> have been executed</w:t>
      </w:r>
    </w:p>
    <w:p w14:paraId="08F165F6" w14:textId="60ABD240" w:rsidR="007C2E54" w:rsidRPr="00872B1D" w:rsidRDefault="007C2E54" w:rsidP="002137CA">
      <w:pPr>
        <w:pStyle w:val="Style12"/>
        <w:rPr>
          <w:b/>
        </w:rPr>
      </w:pPr>
      <w:proofErr w:type="spellStart"/>
      <w:proofErr w:type="gramStart"/>
      <w:r w:rsidRPr="007C2E54">
        <w:rPr>
          <w:b/>
        </w:rPr>
        <w:t>beforeEach</w:t>
      </w:r>
      <w:proofErr w:type="spellEnd"/>
      <w:r w:rsidRPr="007C2E54">
        <w:rPr>
          <w:b/>
        </w:rPr>
        <w:t>(</w:t>
      </w:r>
      <w:proofErr w:type="gramEnd"/>
      <w:r>
        <w:rPr>
          <w:b/>
        </w:rPr>
        <w:t xml:space="preserve">) </w:t>
      </w:r>
      <w:r w:rsidRPr="007C2E54">
        <w:t>// before each it test</w:t>
      </w:r>
      <w:r w:rsidR="00872B1D">
        <w:t>s</w:t>
      </w:r>
      <w:r w:rsidRPr="007C2E54">
        <w:t xml:space="preserve"> in every test file</w:t>
      </w:r>
    </w:p>
    <w:p w14:paraId="3AADC4AE" w14:textId="7A1CAD55" w:rsidR="00872B1D" w:rsidRPr="000329A0" w:rsidRDefault="00872B1D" w:rsidP="00872B1D">
      <w:pPr>
        <w:pStyle w:val="Style4"/>
      </w:pPr>
      <w:r>
        <w:t>How to use</w:t>
      </w:r>
    </w:p>
    <w:p w14:paraId="041D1002" w14:textId="750E84A5" w:rsidR="00E316C0" w:rsidRPr="00E316C0" w:rsidRDefault="00191F4C" w:rsidP="002137CA">
      <w:pPr>
        <w:pStyle w:val="Style12"/>
        <w:rPr>
          <w:rFonts w:eastAsiaTheme="majorEastAsia" w:cstheme="majorBidi"/>
          <w:b/>
          <w:color w:val="C921C1"/>
          <w:sz w:val="32"/>
          <w:szCs w:val="32"/>
        </w:rPr>
      </w:pPr>
      <w:r>
        <w:t xml:space="preserve">In </w:t>
      </w:r>
      <w:r w:rsidR="00872B1D">
        <w:t xml:space="preserve">the </w:t>
      </w:r>
      <w:proofErr w:type="spellStart"/>
      <w:r>
        <w:t>src</w:t>
      </w:r>
      <w:proofErr w:type="spellEnd"/>
      <w:r>
        <w:t xml:space="preserve"> folder create </w:t>
      </w:r>
      <w:r w:rsidR="00872B1D">
        <w:t xml:space="preserve">a </w:t>
      </w:r>
      <w:r>
        <w:t>folder test and inside that a folder named routes and a file named users.test.js</w:t>
      </w:r>
    </w:p>
    <w:p w14:paraId="7697413B" w14:textId="727F37AA" w:rsidR="00E316C0" w:rsidRPr="00E316C0" w:rsidRDefault="00E316C0" w:rsidP="002137CA">
      <w:pPr>
        <w:pStyle w:val="Style12"/>
        <w:rPr>
          <w:rFonts w:eastAsiaTheme="majorEastAsia" w:cstheme="majorBidi"/>
          <w:b/>
          <w:color w:val="C921C1"/>
          <w:sz w:val="32"/>
          <w:szCs w:val="32"/>
        </w:rPr>
      </w:pPr>
      <w:r>
        <w:t xml:space="preserve">Build a copy of our express app and pass that off </w:t>
      </w:r>
      <w:r w:rsidR="00872B1D">
        <w:t xml:space="preserve">to </w:t>
      </w:r>
      <w:r>
        <w:t xml:space="preserve">the request. </w:t>
      </w:r>
      <w:r w:rsidR="00872B1D">
        <w:t>The r</w:t>
      </w:r>
      <w:r>
        <w:t xml:space="preserve">equest helps to make a fake request to </w:t>
      </w:r>
      <w:r w:rsidR="00872B1D">
        <w:t xml:space="preserve">the </w:t>
      </w:r>
      <w:r>
        <w:t>express app and see the result.</w:t>
      </w:r>
    </w:p>
    <w:p w14:paraId="5F3A9BBC" w14:textId="77777777" w:rsidR="000329A0" w:rsidRDefault="000329A0" w:rsidP="00E316C0">
      <w:pPr>
        <w:pStyle w:val="Style8"/>
        <w:numPr>
          <w:ilvl w:val="0"/>
          <w:numId w:val="0"/>
        </w:numPr>
        <w:ind w:left="1080" w:hanging="360"/>
      </w:pPr>
    </w:p>
    <w:p w14:paraId="613CB4D1" w14:textId="75606B02" w:rsidR="00E316C0" w:rsidRDefault="00125A0E" w:rsidP="00872B1D">
      <w:pPr>
        <w:pStyle w:val="Style8"/>
        <w:numPr>
          <w:ilvl w:val="0"/>
          <w:numId w:val="0"/>
        </w:numPr>
        <w:ind w:left="1080" w:hanging="360"/>
      </w:pPr>
      <w:r w:rsidRPr="00E316C0">
        <w:rPr>
          <w:rFonts w:eastAsiaTheme="majorEastAsia" w:cstheme="majorBidi"/>
          <w:b/>
          <w:bCs/>
          <w:noProof/>
          <w:color w:val="C921C1"/>
          <w:sz w:val="32"/>
          <w:szCs w:val="32"/>
        </w:rPr>
        <mc:AlternateContent>
          <mc:Choice Requires="wps">
            <w:drawing>
              <wp:anchor distT="0" distB="0" distL="114300" distR="114300" simplePos="0" relativeHeight="252249088" behindDoc="1" locked="0" layoutInCell="1" allowOverlap="1" wp14:anchorId="4445A854" wp14:editId="06E2F727">
                <wp:simplePos x="0" y="0"/>
                <wp:positionH relativeFrom="margin">
                  <wp:posOffset>56515</wp:posOffset>
                </wp:positionH>
                <wp:positionV relativeFrom="paragraph">
                  <wp:posOffset>0</wp:posOffset>
                </wp:positionV>
                <wp:extent cx="5936615" cy="3234690"/>
                <wp:effectExtent l="114300" t="0" r="6985" b="3810"/>
                <wp:wrapTopAndBottom/>
                <wp:docPr id="406"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323469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1063BFC" w14:textId="5FB4B728"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const request = require("</w:t>
                            </w:r>
                            <w:proofErr w:type="spellStart"/>
                            <w:r w:rsidRPr="00713E1C">
                              <w:rPr>
                                <w:rFonts w:ascii="Consolas" w:hAnsi="Consolas" w:cs="Tahoma"/>
                                <w:sz w:val="20"/>
                                <w:szCs w:val="20"/>
                              </w:rPr>
                              <w:t>supertest</w:t>
                            </w:r>
                            <w:proofErr w:type="spellEnd"/>
                            <w:r w:rsidRPr="00713E1C">
                              <w:rPr>
                                <w:rFonts w:ascii="Consolas" w:hAnsi="Consolas" w:cs="Tahoma"/>
                                <w:sz w:val="20"/>
                                <w:szCs w:val="20"/>
                              </w:rPr>
                              <w:t>")</w:t>
                            </w:r>
                          </w:p>
                          <w:p w14:paraId="3737F083"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require the app we had the express app there</w:t>
                            </w:r>
                          </w:p>
                          <w:p w14:paraId="7812B3BE"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name it </w:t>
                            </w:r>
                            <w:proofErr w:type="gramStart"/>
                            <w:r w:rsidRPr="00713E1C">
                              <w:rPr>
                                <w:rFonts w:ascii="Consolas" w:hAnsi="Consolas" w:cs="Tahoma"/>
                                <w:sz w:val="20"/>
                                <w:szCs w:val="20"/>
                              </w:rPr>
                              <w:t>build</w:t>
                            </w:r>
                            <w:proofErr w:type="gramEnd"/>
                            <w:r w:rsidRPr="00713E1C">
                              <w:rPr>
                                <w:rFonts w:ascii="Consolas" w:hAnsi="Consolas" w:cs="Tahoma"/>
                                <w:sz w:val="20"/>
                                <w:szCs w:val="20"/>
                              </w:rPr>
                              <w:t xml:space="preserve"> to avoid conflicts, because this is not a function named app</w:t>
                            </w:r>
                          </w:p>
                          <w:p w14:paraId="00867E48"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const </w:t>
                            </w:r>
                            <w:proofErr w:type="spellStart"/>
                            <w:r w:rsidRPr="00713E1C">
                              <w:rPr>
                                <w:rFonts w:ascii="Consolas" w:hAnsi="Consolas" w:cs="Tahoma"/>
                                <w:sz w:val="20"/>
                                <w:szCs w:val="20"/>
                              </w:rPr>
                              <w:t>buildApp</w:t>
                            </w:r>
                            <w:proofErr w:type="spellEnd"/>
                            <w:r w:rsidRPr="00713E1C">
                              <w:rPr>
                                <w:rFonts w:ascii="Consolas" w:hAnsi="Consolas" w:cs="Tahoma"/>
                                <w:sz w:val="20"/>
                                <w:szCs w:val="20"/>
                              </w:rPr>
                              <w:t xml:space="preserve"> = </w:t>
                            </w:r>
                            <w:proofErr w:type="gramStart"/>
                            <w:r w:rsidRPr="00713E1C">
                              <w:rPr>
                                <w:rFonts w:ascii="Consolas" w:hAnsi="Consolas" w:cs="Tahoma"/>
                                <w:sz w:val="20"/>
                                <w:szCs w:val="20"/>
                              </w:rPr>
                              <w:t>require(</w:t>
                            </w:r>
                            <w:proofErr w:type="gramEnd"/>
                            <w:r w:rsidRPr="00713E1C">
                              <w:rPr>
                                <w:rFonts w:ascii="Consolas" w:hAnsi="Consolas" w:cs="Tahoma"/>
                                <w:sz w:val="20"/>
                                <w:szCs w:val="20"/>
                              </w:rPr>
                              <w:t>"../../app")</w:t>
                            </w:r>
                          </w:p>
                          <w:p w14:paraId="42A7462E"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const </w:t>
                            </w:r>
                            <w:proofErr w:type="spellStart"/>
                            <w:r w:rsidRPr="00713E1C">
                              <w:rPr>
                                <w:rFonts w:ascii="Consolas" w:hAnsi="Consolas" w:cs="Tahoma"/>
                                <w:sz w:val="20"/>
                                <w:szCs w:val="20"/>
                              </w:rPr>
                              <w:t>UserRepo</w:t>
                            </w:r>
                            <w:proofErr w:type="spellEnd"/>
                            <w:r w:rsidRPr="00713E1C">
                              <w:rPr>
                                <w:rFonts w:ascii="Consolas" w:hAnsi="Consolas" w:cs="Tahoma"/>
                                <w:sz w:val="20"/>
                                <w:szCs w:val="20"/>
                              </w:rPr>
                              <w:t xml:space="preserve"> = </w:t>
                            </w:r>
                            <w:proofErr w:type="gramStart"/>
                            <w:r w:rsidRPr="00713E1C">
                              <w:rPr>
                                <w:rFonts w:ascii="Consolas" w:hAnsi="Consolas" w:cs="Tahoma"/>
                                <w:sz w:val="20"/>
                                <w:szCs w:val="20"/>
                              </w:rPr>
                              <w:t>require(</w:t>
                            </w:r>
                            <w:proofErr w:type="gramEnd"/>
                            <w:r w:rsidRPr="00713E1C">
                              <w:rPr>
                                <w:rFonts w:ascii="Consolas" w:hAnsi="Consolas" w:cs="Tahoma"/>
                                <w:sz w:val="20"/>
                                <w:szCs w:val="20"/>
                              </w:rPr>
                              <w:t>"../../repos/user-repo")</w:t>
                            </w:r>
                          </w:p>
                          <w:p w14:paraId="263C2B21" w14:textId="77777777" w:rsidR="00713E1C" w:rsidRPr="00713E1C" w:rsidRDefault="00713E1C" w:rsidP="00713E1C">
                            <w:pPr>
                              <w:spacing w:after="0"/>
                              <w:rPr>
                                <w:rFonts w:ascii="Consolas" w:hAnsi="Consolas" w:cs="Tahoma"/>
                                <w:sz w:val="20"/>
                                <w:szCs w:val="20"/>
                              </w:rPr>
                            </w:pPr>
                          </w:p>
                          <w:p w14:paraId="6D4F5CD0" w14:textId="77777777" w:rsidR="00713E1C" w:rsidRPr="00713E1C" w:rsidRDefault="00713E1C" w:rsidP="00713E1C">
                            <w:pPr>
                              <w:spacing w:after="0"/>
                              <w:rPr>
                                <w:rFonts w:ascii="Consolas" w:hAnsi="Consolas" w:cs="Tahoma"/>
                                <w:sz w:val="20"/>
                                <w:szCs w:val="20"/>
                              </w:rPr>
                            </w:pPr>
                            <w:proofErr w:type="gramStart"/>
                            <w:r w:rsidRPr="00713E1C">
                              <w:rPr>
                                <w:rFonts w:ascii="Consolas" w:hAnsi="Consolas" w:cs="Tahoma"/>
                                <w:sz w:val="20"/>
                                <w:szCs w:val="20"/>
                              </w:rPr>
                              <w:t>it(</w:t>
                            </w:r>
                            <w:proofErr w:type="gramEnd"/>
                            <w:r w:rsidRPr="00713E1C">
                              <w:rPr>
                                <w:rFonts w:ascii="Consolas" w:hAnsi="Consolas" w:cs="Tahoma"/>
                                <w:sz w:val="20"/>
                                <w:szCs w:val="20"/>
                              </w:rPr>
                              <w:t>"create a user", async () =&gt; {</w:t>
                            </w:r>
                          </w:p>
                          <w:p w14:paraId="18A890E0"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 assertion, to make sure we actually have increased the num of users</w:t>
                            </w:r>
                          </w:p>
                          <w:p w14:paraId="15CA97DA"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 add the count to user repo</w:t>
                            </w:r>
                          </w:p>
                          <w:p w14:paraId="18303BB2" w14:textId="5DFA9E9C"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const </w:t>
                            </w:r>
                            <w:proofErr w:type="spellStart"/>
                            <w:r w:rsidRPr="00713E1C">
                              <w:rPr>
                                <w:rFonts w:ascii="Consolas" w:hAnsi="Consolas" w:cs="Tahoma"/>
                                <w:sz w:val="20"/>
                                <w:szCs w:val="20"/>
                              </w:rPr>
                              <w:t>startingCount</w:t>
                            </w:r>
                            <w:proofErr w:type="spellEnd"/>
                            <w:r w:rsidRPr="00713E1C">
                              <w:rPr>
                                <w:rFonts w:ascii="Consolas" w:hAnsi="Consolas" w:cs="Tahoma"/>
                                <w:sz w:val="20"/>
                                <w:szCs w:val="20"/>
                              </w:rPr>
                              <w:t xml:space="preserve"> = await </w:t>
                            </w:r>
                            <w:proofErr w:type="spellStart"/>
                            <w:r w:rsidRPr="00713E1C">
                              <w:rPr>
                                <w:rFonts w:ascii="Consolas" w:hAnsi="Consolas" w:cs="Tahoma"/>
                                <w:sz w:val="20"/>
                                <w:szCs w:val="20"/>
                              </w:rPr>
                              <w:t>UserRepo.count</w:t>
                            </w:r>
                            <w:proofErr w:type="spellEnd"/>
                            <w:r w:rsidR="001010FC">
                              <w:rPr>
                                <w:rFonts w:ascii="Consolas" w:hAnsi="Consolas" w:cs="Tahoma"/>
                                <w:sz w:val="20"/>
                                <w:szCs w:val="20"/>
                              </w:rPr>
                              <w:t>()</w:t>
                            </w:r>
                          </w:p>
                          <w:p w14:paraId="0D6EE9AB"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   assume we are starting from zero</w:t>
                            </w:r>
                          </w:p>
                          <w:p w14:paraId="7306FBF7"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expect(</w:t>
                            </w:r>
                            <w:proofErr w:type="spellStart"/>
                            <w:r w:rsidRPr="00713E1C">
                              <w:rPr>
                                <w:rFonts w:ascii="Consolas" w:hAnsi="Consolas" w:cs="Tahoma"/>
                                <w:sz w:val="20"/>
                                <w:szCs w:val="20"/>
                              </w:rPr>
                              <w:t>startingCount</w:t>
                            </w:r>
                            <w:proofErr w:type="spellEnd"/>
                            <w:proofErr w:type="gramStart"/>
                            <w:r w:rsidRPr="00713E1C">
                              <w:rPr>
                                <w:rFonts w:ascii="Consolas" w:hAnsi="Consolas" w:cs="Tahoma"/>
                                <w:sz w:val="20"/>
                                <w:szCs w:val="20"/>
                              </w:rPr>
                              <w:t>).</w:t>
                            </w:r>
                            <w:proofErr w:type="spellStart"/>
                            <w:r w:rsidRPr="00713E1C">
                              <w:rPr>
                                <w:rFonts w:ascii="Consolas" w:hAnsi="Consolas" w:cs="Tahoma"/>
                                <w:sz w:val="20"/>
                                <w:szCs w:val="20"/>
                              </w:rPr>
                              <w:t>toEqual</w:t>
                            </w:r>
                            <w:proofErr w:type="spellEnd"/>
                            <w:proofErr w:type="gramEnd"/>
                            <w:r w:rsidRPr="00713E1C">
                              <w:rPr>
                                <w:rFonts w:ascii="Consolas" w:hAnsi="Consolas" w:cs="Tahoma"/>
                                <w:sz w:val="20"/>
                                <w:szCs w:val="20"/>
                              </w:rPr>
                              <w:t>(0)</w:t>
                            </w:r>
                          </w:p>
                          <w:p w14:paraId="6DFD316F" w14:textId="77777777" w:rsidR="00713E1C" w:rsidRPr="00713E1C" w:rsidRDefault="00713E1C" w:rsidP="00713E1C">
                            <w:pPr>
                              <w:spacing w:after="0"/>
                              <w:rPr>
                                <w:rFonts w:ascii="Consolas" w:hAnsi="Consolas" w:cs="Tahoma"/>
                                <w:sz w:val="20"/>
                                <w:szCs w:val="20"/>
                              </w:rPr>
                            </w:pPr>
                          </w:p>
                          <w:p w14:paraId="255E4F29"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 technically the result should be 201</w:t>
                            </w:r>
                          </w:p>
                          <w:p w14:paraId="2E0F97A9"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await request(</w:t>
                            </w:r>
                            <w:proofErr w:type="spellStart"/>
                            <w:r w:rsidRPr="00713E1C">
                              <w:rPr>
                                <w:rFonts w:ascii="Consolas" w:hAnsi="Consolas" w:cs="Tahoma"/>
                                <w:sz w:val="20"/>
                                <w:szCs w:val="20"/>
                              </w:rPr>
                              <w:t>buildApp</w:t>
                            </w:r>
                            <w:proofErr w:type="spellEnd"/>
                            <w:r w:rsidRPr="00713E1C">
                              <w:rPr>
                                <w:rFonts w:ascii="Consolas" w:hAnsi="Consolas" w:cs="Tahoma"/>
                                <w:sz w:val="20"/>
                                <w:szCs w:val="20"/>
                              </w:rPr>
                              <w:t>()</w:t>
                            </w:r>
                            <w:proofErr w:type="gramStart"/>
                            <w:r w:rsidRPr="00713E1C">
                              <w:rPr>
                                <w:rFonts w:ascii="Consolas" w:hAnsi="Consolas" w:cs="Tahoma"/>
                                <w:sz w:val="20"/>
                                <w:szCs w:val="20"/>
                              </w:rPr>
                              <w:t>).post</w:t>
                            </w:r>
                            <w:proofErr w:type="gramEnd"/>
                            <w:r w:rsidRPr="00713E1C">
                              <w:rPr>
                                <w:rFonts w:ascii="Consolas" w:hAnsi="Consolas" w:cs="Tahoma"/>
                                <w:sz w:val="20"/>
                                <w:szCs w:val="20"/>
                              </w:rPr>
                              <w:t>("/users").send({ username: "</w:t>
                            </w:r>
                            <w:proofErr w:type="spellStart"/>
                            <w:r w:rsidRPr="00713E1C">
                              <w:rPr>
                                <w:rFonts w:ascii="Consolas" w:hAnsi="Consolas" w:cs="Tahoma"/>
                                <w:sz w:val="20"/>
                                <w:szCs w:val="20"/>
                              </w:rPr>
                              <w:t>testuser</w:t>
                            </w:r>
                            <w:proofErr w:type="spellEnd"/>
                            <w:r w:rsidRPr="00713E1C">
                              <w:rPr>
                                <w:rFonts w:ascii="Consolas" w:hAnsi="Consolas" w:cs="Tahoma"/>
                                <w:sz w:val="20"/>
                                <w:szCs w:val="20"/>
                              </w:rPr>
                              <w:t>", bio: "test bio" }).expect(200)</w:t>
                            </w:r>
                          </w:p>
                          <w:p w14:paraId="2739F7FA" w14:textId="77777777" w:rsidR="00713E1C" w:rsidRPr="00713E1C" w:rsidRDefault="00713E1C" w:rsidP="00713E1C">
                            <w:pPr>
                              <w:spacing w:after="0"/>
                              <w:rPr>
                                <w:rFonts w:ascii="Consolas" w:hAnsi="Consolas" w:cs="Tahoma"/>
                                <w:sz w:val="20"/>
                                <w:szCs w:val="20"/>
                              </w:rPr>
                            </w:pPr>
                          </w:p>
                          <w:p w14:paraId="75EAF388"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const </w:t>
                            </w:r>
                            <w:proofErr w:type="spellStart"/>
                            <w:r w:rsidRPr="00713E1C">
                              <w:rPr>
                                <w:rFonts w:ascii="Consolas" w:hAnsi="Consolas" w:cs="Tahoma"/>
                                <w:sz w:val="20"/>
                                <w:szCs w:val="20"/>
                              </w:rPr>
                              <w:t>finishCount</w:t>
                            </w:r>
                            <w:proofErr w:type="spellEnd"/>
                            <w:r w:rsidRPr="00713E1C">
                              <w:rPr>
                                <w:rFonts w:ascii="Consolas" w:hAnsi="Consolas" w:cs="Tahoma"/>
                                <w:sz w:val="20"/>
                                <w:szCs w:val="20"/>
                              </w:rPr>
                              <w:t xml:space="preserve"> = await </w:t>
                            </w:r>
                            <w:proofErr w:type="spellStart"/>
                            <w:r w:rsidRPr="00713E1C">
                              <w:rPr>
                                <w:rFonts w:ascii="Consolas" w:hAnsi="Consolas" w:cs="Tahoma"/>
                                <w:sz w:val="20"/>
                                <w:szCs w:val="20"/>
                              </w:rPr>
                              <w:t>UserRepo.count</w:t>
                            </w:r>
                            <w:proofErr w:type="spellEnd"/>
                            <w:r w:rsidRPr="00713E1C">
                              <w:rPr>
                                <w:rFonts w:ascii="Consolas" w:hAnsi="Consolas" w:cs="Tahoma"/>
                                <w:sz w:val="20"/>
                                <w:szCs w:val="20"/>
                              </w:rPr>
                              <w:t>()</w:t>
                            </w:r>
                          </w:p>
                          <w:p w14:paraId="1892A219" w14:textId="3AA5C751" w:rsidR="00E316C0" w:rsidRPr="004659CC" w:rsidRDefault="00713E1C" w:rsidP="00872B1D">
                            <w:pPr>
                              <w:spacing w:after="0"/>
                              <w:rPr>
                                <w:rFonts w:ascii="Consolas" w:hAnsi="Consolas" w:cs="Tahoma"/>
                                <w:sz w:val="20"/>
                                <w:szCs w:val="20"/>
                              </w:rPr>
                            </w:pPr>
                            <w:r w:rsidRPr="00713E1C">
                              <w:rPr>
                                <w:rFonts w:ascii="Consolas" w:hAnsi="Consolas" w:cs="Tahoma"/>
                                <w:sz w:val="20"/>
                                <w:szCs w:val="20"/>
                              </w:rPr>
                              <w:t xml:space="preserve">  expect(</w:t>
                            </w:r>
                            <w:proofErr w:type="spellStart"/>
                            <w:r w:rsidRPr="00713E1C">
                              <w:rPr>
                                <w:rFonts w:ascii="Consolas" w:hAnsi="Consolas" w:cs="Tahoma"/>
                                <w:sz w:val="20"/>
                                <w:szCs w:val="20"/>
                              </w:rPr>
                              <w:t>finishCount</w:t>
                            </w:r>
                            <w:proofErr w:type="spellEnd"/>
                            <w:proofErr w:type="gramStart"/>
                            <w:r w:rsidRPr="00713E1C">
                              <w:rPr>
                                <w:rFonts w:ascii="Consolas" w:hAnsi="Consolas" w:cs="Tahoma"/>
                                <w:sz w:val="20"/>
                                <w:szCs w:val="20"/>
                              </w:rPr>
                              <w:t>).</w:t>
                            </w:r>
                            <w:proofErr w:type="spellStart"/>
                            <w:r w:rsidRPr="00713E1C">
                              <w:rPr>
                                <w:rFonts w:ascii="Consolas" w:hAnsi="Consolas" w:cs="Tahoma"/>
                                <w:sz w:val="20"/>
                                <w:szCs w:val="20"/>
                              </w:rPr>
                              <w:t>toEqual</w:t>
                            </w:r>
                            <w:proofErr w:type="spellEnd"/>
                            <w:proofErr w:type="gramEnd"/>
                            <w:r w:rsidRPr="00713E1C">
                              <w:rPr>
                                <w:rFonts w:ascii="Consolas" w:hAnsi="Consolas" w:cs="Tahoma"/>
                                <w:sz w:val="20"/>
                                <w:szCs w:val="20"/>
                              </w:rPr>
                              <w:t>(1)})</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45A854" id="Text Box 406" o:spid="_x0000_s1214" type="#_x0000_t202" style="position:absolute;left:0;text-align:left;margin-left:4.45pt;margin-top:0;width:467.45pt;height:254.7pt;z-index:-25106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" fillcolor="#f1f8e8" stroked="f" strokeweight=".5pt">
                <v:shadow on="t" color="#a4d16d" offset="-9pt,0"/>
                <v:textbox inset="2mm">
                  <w:txbxContent>
                    <w:p w14:paraId="11063BFC" w14:textId="5FB4B728"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const request = require("</w:t>
                      </w:r>
                      <w:proofErr w:type="spellStart"/>
                      <w:r w:rsidRPr="00713E1C">
                        <w:rPr>
                          <w:rFonts w:ascii="Consolas" w:hAnsi="Consolas" w:cs="Tahoma"/>
                          <w:sz w:val="20"/>
                          <w:szCs w:val="20"/>
                        </w:rPr>
                        <w:t>supertest</w:t>
                      </w:r>
                      <w:proofErr w:type="spellEnd"/>
                      <w:r w:rsidRPr="00713E1C">
                        <w:rPr>
                          <w:rFonts w:ascii="Consolas" w:hAnsi="Consolas" w:cs="Tahoma"/>
                          <w:sz w:val="20"/>
                          <w:szCs w:val="20"/>
                        </w:rPr>
                        <w:t>")</w:t>
                      </w:r>
                    </w:p>
                    <w:p w14:paraId="3737F083"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require the app we had the express app there</w:t>
                      </w:r>
                    </w:p>
                    <w:p w14:paraId="7812B3BE"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name it </w:t>
                      </w:r>
                      <w:proofErr w:type="gramStart"/>
                      <w:r w:rsidRPr="00713E1C">
                        <w:rPr>
                          <w:rFonts w:ascii="Consolas" w:hAnsi="Consolas" w:cs="Tahoma"/>
                          <w:sz w:val="20"/>
                          <w:szCs w:val="20"/>
                        </w:rPr>
                        <w:t>build</w:t>
                      </w:r>
                      <w:proofErr w:type="gramEnd"/>
                      <w:r w:rsidRPr="00713E1C">
                        <w:rPr>
                          <w:rFonts w:ascii="Consolas" w:hAnsi="Consolas" w:cs="Tahoma"/>
                          <w:sz w:val="20"/>
                          <w:szCs w:val="20"/>
                        </w:rPr>
                        <w:t xml:space="preserve"> to avoid conflicts, because this is not a function named app</w:t>
                      </w:r>
                    </w:p>
                    <w:p w14:paraId="00867E48"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const </w:t>
                      </w:r>
                      <w:proofErr w:type="spellStart"/>
                      <w:r w:rsidRPr="00713E1C">
                        <w:rPr>
                          <w:rFonts w:ascii="Consolas" w:hAnsi="Consolas" w:cs="Tahoma"/>
                          <w:sz w:val="20"/>
                          <w:szCs w:val="20"/>
                        </w:rPr>
                        <w:t>buildApp</w:t>
                      </w:r>
                      <w:proofErr w:type="spellEnd"/>
                      <w:r w:rsidRPr="00713E1C">
                        <w:rPr>
                          <w:rFonts w:ascii="Consolas" w:hAnsi="Consolas" w:cs="Tahoma"/>
                          <w:sz w:val="20"/>
                          <w:szCs w:val="20"/>
                        </w:rPr>
                        <w:t xml:space="preserve"> = </w:t>
                      </w:r>
                      <w:proofErr w:type="gramStart"/>
                      <w:r w:rsidRPr="00713E1C">
                        <w:rPr>
                          <w:rFonts w:ascii="Consolas" w:hAnsi="Consolas" w:cs="Tahoma"/>
                          <w:sz w:val="20"/>
                          <w:szCs w:val="20"/>
                        </w:rPr>
                        <w:t>require(</w:t>
                      </w:r>
                      <w:proofErr w:type="gramEnd"/>
                      <w:r w:rsidRPr="00713E1C">
                        <w:rPr>
                          <w:rFonts w:ascii="Consolas" w:hAnsi="Consolas" w:cs="Tahoma"/>
                          <w:sz w:val="20"/>
                          <w:szCs w:val="20"/>
                        </w:rPr>
                        <w:t>"../../app")</w:t>
                      </w:r>
                    </w:p>
                    <w:p w14:paraId="42A7462E"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const </w:t>
                      </w:r>
                      <w:proofErr w:type="spellStart"/>
                      <w:r w:rsidRPr="00713E1C">
                        <w:rPr>
                          <w:rFonts w:ascii="Consolas" w:hAnsi="Consolas" w:cs="Tahoma"/>
                          <w:sz w:val="20"/>
                          <w:szCs w:val="20"/>
                        </w:rPr>
                        <w:t>UserRepo</w:t>
                      </w:r>
                      <w:proofErr w:type="spellEnd"/>
                      <w:r w:rsidRPr="00713E1C">
                        <w:rPr>
                          <w:rFonts w:ascii="Consolas" w:hAnsi="Consolas" w:cs="Tahoma"/>
                          <w:sz w:val="20"/>
                          <w:szCs w:val="20"/>
                        </w:rPr>
                        <w:t xml:space="preserve"> = </w:t>
                      </w:r>
                      <w:proofErr w:type="gramStart"/>
                      <w:r w:rsidRPr="00713E1C">
                        <w:rPr>
                          <w:rFonts w:ascii="Consolas" w:hAnsi="Consolas" w:cs="Tahoma"/>
                          <w:sz w:val="20"/>
                          <w:szCs w:val="20"/>
                        </w:rPr>
                        <w:t>require(</w:t>
                      </w:r>
                      <w:proofErr w:type="gramEnd"/>
                      <w:r w:rsidRPr="00713E1C">
                        <w:rPr>
                          <w:rFonts w:ascii="Consolas" w:hAnsi="Consolas" w:cs="Tahoma"/>
                          <w:sz w:val="20"/>
                          <w:szCs w:val="20"/>
                        </w:rPr>
                        <w:t>"../../repos/user-repo")</w:t>
                      </w:r>
                    </w:p>
                    <w:p w14:paraId="263C2B21" w14:textId="77777777" w:rsidR="00713E1C" w:rsidRPr="00713E1C" w:rsidRDefault="00713E1C" w:rsidP="00713E1C">
                      <w:pPr>
                        <w:spacing w:after="0"/>
                        <w:rPr>
                          <w:rFonts w:ascii="Consolas" w:hAnsi="Consolas" w:cs="Tahoma"/>
                          <w:sz w:val="20"/>
                          <w:szCs w:val="20"/>
                        </w:rPr>
                      </w:pPr>
                    </w:p>
                    <w:p w14:paraId="6D4F5CD0" w14:textId="77777777" w:rsidR="00713E1C" w:rsidRPr="00713E1C" w:rsidRDefault="00713E1C" w:rsidP="00713E1C">
                      <w:pPr>
                        <w:spacing w:after="0"/>
                        <w:rPr>
                          <w:rFonts w:ascii="Consolas" w:hAnsi="Consolas" w:cs="Tahoma"/>
                          <w:sz w:val="20"/>
                          <w:szCs w:val="20"/>
                        </w:rPr>
                      </w:pPr>
                      <w:proofErr w:type="gramStart"/>
                      <w:r w:rsidRPr="00713E1C">
                        <w:rPr>
                          <w:rFonts w:ascii="Consolas" w:hAnsi="Consolas" w:cs="Tahoma"/>
                          <w:sz w:val="20"/>
                          <w:szCs w:val="20"/>
                        </w:rPr>
                        <w:t>it(</w:t>
                      </w:r>
                      <w:proofErr w:type="gramEnd"/>
                      <w:r w:rsidRPr="00713E1C">
                        <w:rPr>
                          <w:rFonts w:ascii="Consolas" w:hAnsi="Consolas" w:cs="Tahoma"/>
                          <w:sz w:val="20"/>
                          <w:szCs w:val="20"/>
                        </w:rPr>
                        <w:t>"create a user", async () =&gt; {</w:t>
                      </w:r>
                    </w:p>
                    <w:p w14:paraId="18A890E0"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 assertion, to make sure we actually have increased the num of users</w:t>
                      </w:r>
                    </w:p>
                    <w:p w14:paraId="15CA97DA"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 add the count to user repo</w:t>
                      </w:r>
                    </w:p>
                    <w:p w14:paraId="18303BB2" w14:textId="5DFA9E9C"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const </w:t>
                      </w:r>
                      <w:proofErr w:type="spellStart"/>
                      <w:r w:rsidRPr="00713E1C">
                        <w:rPr>
                          <w:rFonts w:ascii="Consolas" w:hAnsi="Consolas" w:cs="Tahoma"/>
                          <w:sz w:val="20"/>
                          <w:szCs w:val="20"/>
                        </w:rPr>
                        <w:t>startingCount</w:t>
                      </w:r>
                      <w:proofErr w:type="spellEnd"/>
                      <w:r w:rsidRPr="00713E1C">
                        <w:rPr>
                          <w:rFonts w:ascii="Consolas" w:hAnsi="Consolas" w:cs="Tahoma"/>
                          <w:sz w:val="20"/>
                          <w:szCs w:val="20"/>
                        </w:rPr>
                        <w:t xml:space="preserve"> = await </w:t>
                      </w:r>
                      <w:proofErr w:type="spellStart"/>
                      <w:r w:rsidRPr="00713E1C">
                        <w:rPr>
                          <w:rFonts w:ascii="Consolas" w:hAnsi="Consolas" w:cs="Tahoma"/>
                          <w:sz w:val="20"/>
                          <w:szCs w:val="20"/>
                        </w:rPr>
                        <w:t>UserRepo.count</w:t>
                      </w:r>
                      <w:proofErr w:type="spellEnd"/>
                      <w:r w:rsidR="001010FC">
                        <w:rPr>
                          <w:rFonts w:ascii="Consolas" w:hAnsi="Consolas" w:cs="Tahoma"/>
                          <w:sz w:val="20"/>
                          <w:szCs w:val="20"/>
                        </w:rPr>
                        <w:t>()</w:t>
                      </w:r>
                    </w:p>
                    <w:p w14:paraId="0D6EE9AB"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   assume we are starting from zero</w:t>
                      </w:r>
                    </w:p>
                    <w:p w14:paraId="7306FBF7"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expect(</w:t>
                      </w:r>
                      <w:proofErr w:type="spellStart"/>
                      <w:r w:rsidRPr="00713E1C">
                        <w:rPr>
                          <w:rFonts w:ascii="Consolas" w:hAnsi="Consolas" w:cs="Tahoma"/>
                          <w:sz w:val="20"/>
                          <w:szCs w:val="20"/>
                        </w:rPr>
                        <w:t>startingCount</w:t>
                      </w:r>
                      <w:proofErr w:type="spellEnd"/>
                      <w:proofErr w:type="gramStart"/>
                      <w:r w:rsidRPr="00713E1C">
                        <w:rPr>
                          <w:rFonts w:ascii="Consolas" w:hAnsi="Consolas" w:cs="Tahoma"/>
                          <w:sz w:val="20"/>
                          <w:szCs w:val="20"/>
                        </w:rPr>
                        <w:t>).</w:t>
                      </w:r>
                      <w:proofErr w:type="spellStart"/>
                      <w:r w:rsidRPr="00713E1C">
                        <w:rPr>
                          <w:rFonts w:ascii="Consolas" w:hAnsi="Consolas" w:cs="Tahoma"/>
                          <w:sz w:val="20"/>
                          <w:szCs w:val="20"/>
                        </w:rPr>
                        <w:t>toEqual</w:t>
                      </w:r>
                      <w:proofErr w:type="spellEnd"/>
                      <w:proofErr w:type="gramEnd"/>
                      <w:r w:rsidRPr="00713E1C">
                        <w:rPr>
                          <w:rFonts w:ascii="Consolas" w:hAnsi="Consolas" w:cs="Tahoma"/>
                          <w:sz w:val="20"/>
                          <w:szCs w:val="20"/>
                        </w:rPr>
                        <w:t>(0)</w:t>
                      </w:r>
                    </w:p>
                    <w:p w14:paraId="6DFD316F" w14:textId="77777777" w:rsidR="00713E1C" w:rsidRPr="00713E1C" w:rsidRDefault="00713E1C" w:rsidP="00713E1C">
                      <w:pPr>
                        <w:spacing w:after="0"/>
                        <w:rPr>
                          <w:rFonts w:ascii="Consolas" w:hAnsi="Consolas" w:cs="Tahoma"/>
                          <w:sz w:val="20"/>
                          <w:szCs w:val="20"/>
                        </w:rPr>
                      </w:pPr>
                    </w:p>
                    <w:p w14:paraId="255E4F29"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 technically the result should be 201</w:t>
                      </w:r>
                    </w:p>
                    <w:p w14:paraId="2E0F97A9"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await request(</w:t>
                      </w:r>
                      <w:proofErr w:type="spellStart"/>
                      <w:r w:rsidRPr="00713E1C">
                        <w:rPr>
                          <w:rFonts w:ascii="Consolas" w:hAnsi="Consolas" w:cs="Tahoma"/>
                          <w:sz w:val="20"/>
                          <w:szCs w:val="20"/>
                        </w:rPr>
                        <w:t>buildApp</w:t>
                      </w:r>
                      <w:proofErr w:type="spellEnd"/>
                      <w:r w:rsidRPr="00713E1C">
                        <w:rPr>
                          <w:rFonts w:ascii="Consolas" w:hAnsi="Consolas" w:cs="Tahoma"/>
                          <w:sz w:val="20"/>
                          <w:szCs w:val="20"/>
                        </w:rPr>
                        <w:t>()</w:t>
                      </w:r>
                      <w:proofErr w:type="gramStart"/>
                      <w:r w:rsidRPr="00713E1C">
                        <w:rPr>
                          <w:rFonts w:ascii="Consolas" w:hAnsi="Consolas" w:cs="Tahoma"/>
                          <w:sz w:val="20"/>
                          <w:szCs w:val="20"/>
                        </w:rPr>
                        <w:t>).post</w:t>
                      </w:r>
                      <w:proofErr w:type="gramEnd"/>
                      <w:r w:rsidRPr="00713E1C">
                        <w:rPr>
                          <w:rFonts w:ascii="Consolas" w:hAnsi="Consolas" w:cs="Tahoma"/>
                          <w:sz w:val="20"/>
                          <w:szCs w:val="20"/>
                        </w:rPr>
                        <w:t>("/users").send({ username: "</w:t>
                      </w:r>
                      <w:proofErr w:type="spellStart"/>
                      <w:r w:rsidRPr="00713E1C">
                        <w:rPr>
                          <w:rFonts w:ascii="Consolas" w:hAnsi="Consolas" w:cs="Tahoma"/>
                          <w:sz w:val="20"/>
                          <w:szCs w:val="20"/>
                        </w:rPr>
                        <w:t>testuser</w:t>
                      </w:r>
                      <w:proofErr w:type="spellEnd"/>
                      <w:r w:rsidRPr="00713E1C">
                        <w:rPr>
                          <w:rFonts w:ascii="Consolas" w:hAnsi="Consolas" w:cs="Tahoma"/>
                          <w:sz w:val="20"/>
                          <w:szCs w:val="20"/>
                        </w:rPr>
                        <w:t>", bio: "test bio" }).expect(200)</w:t>
                      </w:r>
                    </w:p>
                    <w:p w14:paraId="2739F7FA" w14:textId="77777777" w:rsidR="00713E1C" w:rsidRPr="00713E1C" w:rsidRDefault="00713E1C" w:rsidP="00713E1C">
                      <w:pPr>
                        <w:spacing w:after="0"/>
                        <w:rPr>
                          <w:rFonts w:ascii="Consolas" w:hAnsi="Consolas" w:cs="Tahoma"/>
                          <w:sz w:val="20"/>
                          <w:szCs w:val="20"/>
                        </w:rPr>
                      </w:pPr>
                    </w:p>
                    <w:p w14:paraId="75EAF388" w14:textId="77777777" w:rsidR="00713E1C" w:rsidRPr="00713E1C" w:rsidRDefault="00713E1C" w:rsidP="00713E1C">
                      <w:pPr>
                        <w:spacing w:after="0"/>
                        <w:rPr>
                          <w:rFonts w:ascii="Consolas" w:hAnsi="Consolas" w:cs="Tahoma"/>
                          <w:sz w:val="20"/>
                          <w:szCs w:val="20"/>
                        </w:rPr>
                      </w:pPr>
                      <w:r w:rsidRPr="00713E1C">
                        <w:rPr>
                          <w:rFonts w:ascii="Consolas" w:hAnsi="Consolas" w:cs="Tahoma"/>
                          <w:sz w:val="20"/>
                          <w:szCs w:val="20"/>
                        </w:rPr>
                        <w:t xml:space="preserve">  const </w:t>
                      </w:r>
                      <w:proofErr w:type="spellStart"/>
                      <w:r w:rsidRPr="00713E1C">
                        <w:rPr>
                          <w:rFonts w:ascii="Consolas" w:hAnsi="Consolas" w:cs="Tahoma"/>
                          <w:sz w:val="20"/>
                          <w:szCs w:val="20"/>
                        </w:rPr>
                        <w:t>finishCount</w:t>
                      </w:r>
                      <w:proofErr w:type="spellEnd"/>
                      <w:r w:rsidRPr="00713E1C">
                        <w:rPr>
                          <w:rFonts w:ascii="Consolas" w:hAnsi="Consolas" w:cs="Tahoma"/>
                          <w:sz w:val="20"/>
                          <w:szCs w:val="20"/>
                        </w:rPr>
                        <w:t xml:space="preserve"> = await </w:t>
                      </w:r>
                      <w:proofErr w:type="spellStart"/>
                      <w:r w:rsidRPr="00713E1C">
                        <w:rPr>
                          <w:rFonts w:ascii="Consolas" w:hAnsi="Consolas" w:cs="Tahoma"/>
                          <w:sz w:val="20"/>
                          <w:szCs w:val="20"/>
                        </w:rPr>
                        <w:t>UserRepo.count</w:t>
                      </w:r>
                      <w:proofErr w:type="spellEnd"/>
                      <w:r w:rsidRPr="00713E1C">
                        <w:rPr>
                          <w:rFonts w:ascii="Consolas" w:hAnsi="Consolas" w:cs="Tahoma"/>
                          <w:sz w:val="20"/>
                          <w:szCs w:val="20"/>
                        </w:rPr>
                        <w:t>()</w:t>
                      </w:r>
                    </w:p>
                    <w:p w14:paraId="1892A219" w14:textId="3AA5C751" w:rsidR="00E316C0" w:rsidRPr="004659CC" w:rsidRDefault="00713E1C" w:rsidP="00872B1D">
                      <w:pPr>
                        <w:spacing w:after="0"/>
                        <w:rPr>
                          <w:rFonts w:ascii="Consolas" w:hAnsi="Consolas" w:cs="Tahoma"/>
                          <w:sz w:val="20"/>
                          <w:szCs w:val="20"/>
                        </w:rPr>
                      </w:pPr>
                      <w:r w:rsidRPr="00713E1C">
                        <w:rPr>
                          <w:rFonts w:ascii="Consolas" w:hAnsi="Consolas" w:cs="Tahoma"/>
                          <w:sz w:val="20"/>
                          <w:szCs w:val="20"/>
                        </w:rPr>
                        <w:t xml:space="preserve">  expect(</w:t>
                      </w:r>
                      <w:proofErr w:type="spellStart"/>
                      <w:r w:rsidRPr="00713E1C">
                        <w:rPr>
                          <w:rFonts w:ascii="Consolas" w:hAnsi="Consolas" w:cs="Tahoma"/>
                          <w:sz w:val="20"/>
                          <w:szCs w:val="20"/>
                        </w:rPr>
                        <w:t>finishCount</w:t>
                      </w:r>
                      <w:proofErr w:type="spellEnd"/>
                      <w:proofErr w:type="gramStart"/>
                      <w:r w:rsidRPr="00713E1C">
                        <w:rPr>
                          <w:rFonts w:ascii="Consolas" w:hAnsi="Consolas" w:cs="Tahoma"/>
                          <w:sz w:val="20"/>
                          <w:szCs w:val="20"/>
                        </w:rPr>
                        <w:t>).</w:t>
                      </w:r>
                      <w:proofErr w:type="spellStart"/>
                      <w:r w:rsidRPr="00713E1C">
                        <w:rPr>
                          <w:rFonts w:ascii="Consolas" w:hAnsi="Consolas" w:cs="Tahoma"/>
                          <w:sz w:val="20"/>
                          <w:szCs w:val="20"/>
                        </w:rPr>
                        <w:t>toEqual</w:t>
                      </w:r>
                      <w:proofErr w:type="spellEnd"/>
                      <w:proofErr w:type="gramEnd"/>
                      <w:r w:rsidRPr="00713E1C">
                        <w:rPr>
                          <w:rFonts w:ascii="Consolas" w:hAnsi="Consolas" w:cs="Tahoma"/>
                          <w:sz w:val="20"/>
                          <w:szCs w:val="20"/>
                        </w:rPr>
                        <w:t>(1)})</w:t>
                      </w:r>
                    </w:p>
                  </w:txbxContent>
                </v:textbox>
                <w10:wrap type="topAndBottom" anchorx="margin"/>
              </v:shape>
            </w:pict>
          </mc:Fallback>
        </mc:AlternateContent>
      </w:r>
    </w:p>
    <w:p w14:paraId="3CC5619B" w14:textId="37849456" w:rsidR="00E316C0" w:rsidRDefault="002137CA" w:rsidP="002137CA">
      <w:pPr>
        <w:pStyle w:val="Style12"/>
        <w:rPr>
          <w:b/>
        </w:rPr>
      </w:pPr>
      <w:r w:rsidRPr="00731A68">
        <w:rPr>
          <w:b/>
          <w:noProof/>
        </w:rPr>
        <mc:AlternateContent>
          <mc:Choice Requires="wps">
            <w:drawing>
              <wp:anchor distT="0" distB="0" distL="114300" distR="114300" simplePos="0" relativeHeight="252251136" behindDoc="1" locked="0" layoutInCell="1" allowOverlap="1" wp14:anchorId="36B00594" wp14:editId="594001B0">
                <wp:simplePos x="0" y="0"/>
                <wp:positionH relativeFrom="margin">
                  <wp:posOffset>57150</wp:posOffset>
                </wp:positionH>
                <wp:positionV relativeFrom="paragraph">
                  <wp:posOffset>372110</wp:posOffset>
                </wp:positionV>
                <wp:extent cx="5936615" cy="521970"/>
                <wp:effectExtent l="114300" t="0" r="6985" b="0"/>
                <wp:wrapTopAndBottom/>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219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793909E" w14:textId="459F8A98" w:rsidR="00731A68" w:rsidRPr="004659CC" w:rsidRDefault="00731A68" w:rsidP="00731A6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"test": "jest"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6B00594" id="Text Box 407" o:spid="_x0000_s1215" type="#_x0000_t202" style="position:absolute;left:0;text-align:left;margin-left:4.5pt;margin-top:29.3pt;width:467.45pt;height:41.1pt;z-index:-25106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" fillcolor="#f1f8e8" stroked="f" strokeweight=".5pt">
                <v:shadow on="t" color="#a4d16d" offset="-9pt,0"/>
                <v:textbox inset="2mm">
                  <w:txbxContent>
                    <w:p w14:paraId="6793909E" w14:textId="459F8A98" w:rsidR="00731A68" w:rsidRPr="004659CC" w:rsidRDefault="00731A68" w:rsidP="00731A68">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"test": "jest"</w:t>
                      </w:r>
                    </w:p>
                  </w:txbxContent>
                </v:textbox>
                <w10:wrap type="topAndBottom" anchorx="margin"/>
              </v:shape>
            </w:pict>
          </mc:Fallback>
        </mc:AlternateContent>
      </w:r>
      <w:r w:rsidR="00731A68">
        <w:t xml:space="preserve">In </w:t>
      </w:r>
      <w:proofErr w:type="spellStart"/>
      <w:proofErr w:type="gramStart"/>
      <w:r w:rsidR="00731A68" w:rsidRPr="00731A68">
        <w:rPr>
          <w:b/>
        </w:rPr>
        <w:t>package.json</w:t>
      </w:r>
      <w:proofErr w:type="spellEnd"/>
      <w:proofErr w:type="gramEnd"/>
      <w:r w:rsidR="00731A68" w:rsidRPr="00731A68">
        <w:t>, in scripts add</w:t>
      </w:r>
    </w:p>
    <w:p w14:paraId="74224D6F" w14:textId="4BF600AC" w:rsidR="00125A0E" w:rsidRPr="002137CA" w:rsidRDefault="00125A0E" w:rsidP="002137CA">
      <w:pPr>
        <w:pStyle w:val="Style12"/>
        <w:numPr>
          <w:ilvl w:val="0"/>
          <w:numId w:val="0"/>
        </w:numPr>
        <w:ind w:left="714"/>
        <w:rPr>
          <w:b/>
        </w:rPr>
      </w:pPr>
    </w:p>
    <w:p w14:paraId="3BD202E1" w14:textId="1D1833C7" w:rsidR="00731A68" w:rsidRPr="00C82DBF" w:rsidRDefault="00C82DBF" w:rsidP="002137CA">
      <w:pPr>
        <w:pStyle w:val="Style12"/>
        <w:rPr>
          <w:b/>
        </w:rPr>
      </w:pPr>
      <w:proofErr w:type="spellStart"/>
      <w:r w:rsidRPr="00C82DBF">
        <w:rPr>
          <w:b/>
        </w:rPr>
        <w:t>npm</w:t>
      </w:r>
      <w:proofErr w:type="spellEnd"/>
      <w:r w:rsidRPr="00C82DBF">
        <w:rPr>
          <w:b/>
        </w:rPr>
        <w:t xml:space="preserve"> run test</w:t>
      </w:r>
    </w:p>
    <w:p w14:paraId="6513E865" w14:textId="4ADA7ACC" w:rsidR="00731A68" w:rsidRDefault="00C82DBF" w:rsidP="002137CA">
      <w:pPr>
        <w:pStyle w:val="Style12"/>
      </w:pPr>
      <w:r>
        <w:lastRenderedPageBreak/>
        <w:t xml:space="preserve">in </w:t>
      </w:r>
      <w:r w:rsidR="00872B1D">
        <w:t xml:space="preserve">the </w:t>
      </w:r>
      <w:r>
        <w:t>test suit</w:t>
      </w:r>
      <w:r w:rsidR="00872B1D">
        <w:t>,</w:t>
      </w:r>
      <w:r>
        <w:t xml:space="preserve"> we need to execute the </w:t>
      </w:r>
      <w:proofErr w:type="gramStart"/>
      <w:r w:rsidRPr="00125A0E">
        <w:rPr>
          <w:b/>
        </w:rPr>
        <w:t>connect(</w:t>
      </w:r>
      <w:proofErr w:type="gramEnd"/>
      <w:r w:rsidRPr="00125A0E">
        <w:rPr>
          <w:b/>
        </w:rPr>
        <w:t>)</w:t>
      </w:r>
      <w:r>
        <w:t xml:space="preserve"> in </w:t>
      </w:r>
      <w:r w:rsidR="00872B1D">
        <w:t xml:space="preserve">the </w:t>
      </w:r>
      <w:r>
        <w:t xml:space="preserve">pool to </w:t>
      </w:r>
      <w:r w:rsidRPr="00C82DBF">
        <w:t>create</w:t>
      </w:r>
      <w:r>
        <w:t xml:space="preserve"> </w:t>
      </w:r>
      <w:proofErr w:type="spellStart"/>
      <w:r>
        <w:t>this.pool</w:t>
      </w:r>
      <w:proofErr w:type="spellEnd"/>
      <w:r w:rsidR="000329A0">
        <w:t xml:space="preserve">. use </w:t>
      </w:r>
      <w:proofErr w:type="spellStart"/>
      <w:proofErr w:type="gramStart"/>
      <w:r w:rsidR="000329A0" w:rsidRPr="00125A0E">
        <w:rPr>
          <w:b/>
        </w:rPr>
        <w:t>beforeAll</w:t>
      </w:r>
      <w:proofErr w:type="spellEnd"/>
      <w:r w:rsidR="000329A0" w:rsidRPr="00125A0E">
        <w:rPr>
          <w:b/>
        </w:rPr>
        <w:t>(</w:t>
      </w:r>
      <w:proofErr w:type="gramEnd"/>
      <w:r w:rsidR="000329A0" w:rsidRPr="00125A0E">
        <w:rPr>
          <w:b/>
        </w:rPr>
        <w:t>)</w:t>
      </w:r>
    </w:p>
    <w:p w14:paraId="00A246A5" w14:textId="15351721" w:rsidR="00125A0E" w:rsidRDefault="00872B1D" w:rsidP="00125A0E">
      <w:pPr>
        <w:pStyle w:val="Style8"/>
        <w:numPr>
          <w:ilvl w:val="0"/>
          <w:numId w:val="0"/>
        </w:numPr>
        <w:ind w:left="1080" w:hanging="360"/>
      </w:pPr>
      <w:r>
        <w:rPr>
          <w:noProof/>
        </w:rPr>
        <mc:AlternateContent>
          <mc:Choice Requires="wps">
            <w:drawing>
              <wp:anchor distT="0" distB="0" distL="114300" distR="114300" simplePos="0" relativeHeight="252253184" behindDoc="1" locked="0" layoutInCell="1" allowOverlap="1" wp14:anchorId="22ACDEAF" wp14:editId="72F07B2A">
                <wp:simplePos x="0" y="0"/>
                <wp:positionH relativeFrom="margin">
                  <wp:align>center</wp:align>
                </wp:positionH>
                <wp:positionV relativeFrom="paragraph">
                  <wp:posOffset>255702</wp:posOffset>
                </wp:positionV>
                <wp:extent cx="5936615" cy="2312670"/>
                <wp:effectExtent l="114300" t="0" r="6985" b="0"/>
                <wp:wrapTopAndBottom/>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3126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0B04999" w14:textId="77777777" w:rsidR="00226E26" w:rsidRPr="00226E26" w:rsidRDefault="000329A0" w:rsidP="00226E26">
                            <w:pPr>
                              <w:spacing w:after="0"/>
                              <w:rPr>
                                <w:rFonts w:ascii="Consolas" w:hAnsi="Consolas" w:cs="Tahoma"/>
                                <w:sz w:val="20"/>
                                <w:szCs w:val="20"/>
                              </w:rPr>
                            </w:pPr>
                            <w:r w:rsidRPr="00D8656C">
                              <w:rPr>
                                <w:rFonts w:ascii="Consolas" w:hAnsi="Consolas" w:cs="Tahoma"/>
                                <w:sz w:val="20"/>
                                <w:szCs w:val="20"/>
                              </w:rPr>
                              <w:t xml:space="preserve">   </w:t>
                            </w:r>
                            <w:r w:rsidR="00226E26" w:rsidRPr="00226E26">
                              <w:rPr>
                                <w:rFonts w:ascii="Consolas" w:hAnsi="Consolas" w:cs="Tahoma"/>
                                <w:sz w:val="20"/>
                                <w:szCs w:val="20"/>
                              </w:rPr>
                              <w:t xml:space="preserve">const pool = </w:t>
                            </w:r>
                            <w:proofErr w:type="gramStart"/>
                            <w:r w:rsidR="00226E26" w:rsidRPr="00226E26">
                              <w:rPr>
                                <w:rFonts w:ascii="Consolas" w:hAnsi="Consolas" w:cs="Tahoma"/>
                                <w:sz w:val="20"/>
                                <w:szCs w:val="20"/>
                              </w:rPr>
                              <w:t>require(</w:t>
                            </w:r>
                            <w:proofErr w:type="gramEnd"/>
                            <w:r w:rsidR="00226E26" w:rsidRPr="00226E26">
                              <w:rPr>
                                <w:rFonts w:ascii="Consolas" w:hAnsi="Consolas" w:cs="Tahoma"/>
                                <w:sz w:val="20"/>
                                <w:szCs w:val="20"/>
                              </w:rPr>
                              <w:t>"../../pool")</w:t>
                            </w:r>
                          </w:p>
                          <w:p w14:paraId="46044C59" w14:textId="77777777" w:rsidR="00226E26" w:rsidRPr="00226E26" w:rsidRDefault="00226E26" w:rsidP="00226E26">
                            <w:pPr>
                              <w:spacing w:after="0"/>
                              <w:rPr>
                                <w:rFonts w:ascii="Consolas" w:hAnsi="Consolas" w:cs="Tahoma"/>
                                <w:sz w:val="20"/>
                                <w:szCs w:val="20"/>
                              </w:rPr>
                            </w:pPr>
                          </w:p>
                          <w:p w14:paraId="2DF1BD09" w14:textId="77777777" w:rsidR="00226E26" w:rsidRPr="00226E26" w:rsidRDefault="00226E26" w:rsidP="00226E26">
                            <w:pPr>
                              <w:spacing w:after="0"/>
                              <w:rPr>
                                <w:rFonts w:ascii="Consolas" w:hAnsi="Consolas" w:cs="Tahoma"/>
                                <w:sz w:val="20"/>
                                <w:szCs w:val="20"/>
                              </w:rPr>
                            </w:pPr>
                            <w:proofErr w:type="spellStart"/>
                            <w:proofErr w:type="gramStart"/>
                            <w:r w:rsidRPr="00226E26">
                              <w:rPr>
                                <w:rFonts w:ascii="Consolas" w:hAnsi="Consolas" w:cs="Tahoma"/>
                                <w:sz w:val="20"/>
                                <w:szCs w:val="20"/>
                              </w:rPr>
                              <w:t>beforeAll</w:t>
                            </w:r>
                            <w:proofErr w:type="spellEnd"/>
                            <w:r w:rsidRPr="00226E26">
                              <w:rPr>
                                <w:rFonts w:ascii="Consolas" w:hAnsi="Consolas" w:cs="Tahoma"/>
                                <w:sz w:val="20"/>
                                <w:szCs w:val="20"/>
                              </w:rPr>
                              <w:t>(</w:t>
                            </w:r>
                            <w:proofErr w:type="gramEnd"/>
                            <w:r w:rsidRPr="00226E26">
                              <w:rPr>
                                <w:rFonts w:ascii="Consolas" w:hAnsi="Consolas" w:cs="Tahoma"/>
                                <w:sz w:val="20"/>
                                <w:szCs w:val="20"/>
                              </w:rPr>
                              <w:t>() =&gt; {</w:t>
                            </w:r>
                          </w:p>
                          <w:p w14:paraId="2DEDDFC8"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 returns a promise that resolves after we successfully connect to db.</w:t>
                            </w:r>
                          </w:p>
                          <w:p w14:paraId="19AEC982"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 and running that initial select 1+1</w:t>
                            </w:r>
                          </w:p>
                          <w:p w14:paraId="61754F80"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 since we return a </w:t>
                            </w:r>
                            <w:proofErr w:type="gramStart"/>
                            <w:r w:rsidRPr="00226E26">
                              <w:rPr>
                                <w:rFonts w:ascii="Consolas" w:hAnsi="Consolas" w:cs="Tahoma"/>
                                <w:sz w:val="20"/>
                                <w:szCs w:val="20"/>
                              </w:rPr>
                              <w:t>promise</w:t>
                            </w:r>
                            <w:proofErr w:type="gramEnd"/>
                            <w:r w:rsidRPr="00226E26">
                              <w:rPr>
                                <w:rFonts w:ascii="Consolas" w:hAnsi="Consolas" w:cs="Tahoma"/>
                                <w:sz w:val="20"/>
                                <w:szCs w:val="20"/>
                              </w:rPr>
                              <w:t xml:space="preserve"> the jest will wait before starting any tasks</w:t>
                            </w:r>
                          </w:p>
                          <w:p w14:paraId="6C77C215"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return </w:t>
                            </w:r>
                            <w:proofErr w:type="spellStart"/>
                            <w:proofErr w:type="gramStart"/>
                            <w:r w:rsidRPr="00226E26">
                              <w:rPr>
                                <w:rFonts w:ascii="Consolas" w:hAnsi="Consolas" w:cs="Tahoma"/>
                                <w:sz w:val="20"/>
                                <w:szCs w:val="20"/>
                              </w:rPr>
                              <w:t>pool.connect</w:t>
                            </w:r>
                            <w:proofErr w:type="spellEnd"/>
                            <w:proofErr w:type="gramEnd"/>
                            <w:r w:rsidRPr="00226E26">
                              <w:rPr>
                                <w:rFonts w:ascii="Consolas" w:hAnsi="Consolas" w:cs="Tahoma"/>
                                <w:sz w:val="20"/>
                                <w:szCs w:val="20"/>
                              </w:rPr>
                              <w:t>({</w:t>
                            </w:r>
                          </w:p>
                          <w:p w14:paraId="495D7EA3"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host: "localhost",</w:t>
                            </w:r>
                          </w:p>
                          <w:p w14:paraId="22D01958"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port: 5432,</w:t>
                            </w:r>
                          </w:p>
                          <w:p w14:paraId="24690E8D"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database: "</w:t>
                            </w:r>
                            <w:proofErr w:type="spellStart"/>
                            <w:r w:rsidRPr="00226E26">
                              <w:rPr>
                                <w:rFonts w:ascii="Consolas" w:hAnsi="Consolas" w:cs="Tahoma"/>
                                <w:sz w:val="20"/>
                                <w:szCs w:val="20"/>
                              </w:rPr>
                              <w:t>socialnetwork</w:t>
                            </w:r>
                            <w:proofErr w:type="spellEnd"/>
                            <w:r w:rsidRPr="00226E26">
                              <w:rPr>
                                <w:rFonts w:ascii="Consolas" w:hAnsi="Consolas" w:cs="Tahoma"/>
                                <w:sz w:val="20"/>
                                <w:szCs w:val="20"/>
                              </w:rPr>
                              <w:t>",</w:t>
                            </w:r>
                          </w:p>
                          <w:p w14:paraId="6D5FF8EF"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user: "</w:t>
                            </w:r>
                            <w:proofErr w:type="spellStart"/>
                            <w:r w:rsidRPr="00226E26">
                              <w:rPr>
                                <w:rFonts w:ascii="Consolas" w:hAnsi="Consolas" w:cs="Tahoma"/>
                                <w:sz w:val="20"/>
                                <w:szCs w:val="20"/>
                              </w:rPr>
                              <w:t>postgres</w:t>
                            </w:r>
                            <w:proofErr w:type="spellEnd"/>
                            <w:r w:rsidRPr="00226E26">
                              <w:rPr>
                                <w:rFonts w:ascii="Consolas" w:hAnsi="Consolas" w:cs="Tahoma"/>
                                <w:sz w:val="20"/>
                                <w:szCs w:val="20"/>
                              </w:rPr>
                              <w:t>",</w:t>
                            </w:r>
                          </w:p>
                          <w:p w14:paraId="15DDCE21"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password: "</w:t>
                            </w:r>
                            <w:proofErr w:type="spellStart"/>
                            <w:r w:rsidRPr="00226E26">
                              <w:rPr>
                                <w:rFonts w:ascii="Consolas" w:hAnsi="Consolas" w:cs="Tahoma"/>
                                <w:sz w:val="20"/>
                                <w:szCs w:val="20"/>
                              </w:rPr>
                              <w:t>postgres</w:t>
                            </w:r>
                            <w:proofErr w:type="spellEnd"/>
                            <w:r w:rsidRPr="00226E26">
                              <w:rPr>
                                <w:rFonts w:ascii="Consolas" w:hAnsi="Consolas" w:cs="Tahoma"/>
                                <w:sz w:val="20"/>
                                <w:szCs w:val="20"/>
                              </w:rPr>
                              <w:t>",</w:t>
                            </w:r>
                          </w:p>
                          <w:p w14:paraId="6B13A334" w14:textId="0CD5E0EC" w:rsidR="000329A0" w:rsidRPr="004659CC" w:rsidRDefault="00226E26" w:rsidP="00872B1D">
                            <w:pPr>
                              <w:spacing w:after="0"/>
                              <w:rPr>
                                <w:rFonts w:ascii="Consolas" w:hAnsi="Consolas" w:cs="Tahoma"/>
                                <w:sz w:val="20"/>
                                <w:szCs w:val="20"/>
                              </w:rPr>
                            </w:pPr>
                            <w:r w:rsidRPr="00226E26">
                              <w:rPr>
                                <w:rFonts w:ascii="Consolas" w:hAnsi="Consolas" w:cs="Tahoma"/>
                                <w:sz w:val="20"/>
                                <w:szCs w:val="20"/>
                              </w:rPr>
                              <w:t xml:space="preserve">  })})</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2ACDEAF" id="Text Box 408" o:spid="_x0000_s1216" type="#_x0000_t202" style="position:absolute;left:0;text-align:left;margin-left:0;margin-top:20.15pt;width:467.45pt;height:182.1pt;z-index:-25106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" fillcolor="#f1f8e8" stroked="f" strokeweight=".5pt">
                <v:shadow on="t" color="#a4d16d" offset="-9pt,0"/>
                <v:textbox inset="2mm">
                  <w:txbxContent>
                    <w:p w14:paraId="40B04999" w14:textId="77777777" w:rsidR="00226E26" w:rsidRPr="00226E26" w:rsidRDefault="000329A0" w:rsidP="00226E26">
                      <w:pPr>
                        <w:spacing w:after="0"/>
                        <w:rPr>
                          <w:rFonts w:ascii="Consolas" w:hAnsi="Consolas" w:cs="Tahoma"/>
                          <w:sz w:val="20"/>
                          <w:szCs w:val="20"/>
                        </w:rPr>
                      </w:pPr>
                      <w:r w:rsidRPr="00D8656C">
                        <w:rPr>
                          <w:rFonts w:ascii="Consolas" w:hAnsi="Consolas" w:cs="Tahoma"/>
                          <w:sz w:val="20"/>
                          <w:szCs w:val="20"/>
                        </w:rPr>
                        <w:t xml:space="preserve">   </w:t>
                      </w:r>
                      <w:r w:rsidR="00226E26" w:rsidRPr="00226E26">
                        <w:rPr>
                          <w:rFonts w:ascii="Consolas" w:hAnsi="Consolas" w:cs="Tahoma"/>
                          <w:sz w:val="20"/>
                          <w:szCs w:val="20"/>
                        </w:rPr>
                        <w:t xml:space="preserve">const pool = </w:t>
                      </w:r>
                      <w:proofErr w:type="gramStart"/>
                      <w:r w:rsidR="00226E26" w:rsidRPr="00226E26">
                        <w:rPr>
                          <w:rFonts w:ascii="Consolas" w:hAnsi="Consolas" w:cs="Tahoma"/>
                          <w:sz w:val="20"/>
                          <w:szCs w:val="20"/>
                        </w:rPr>
                        <w:t>require(</w:t>
                      </w:r>
                      <w:proofErr w:type="gramEnd"/>
                      <w:r w:rsidR="00226E26" w:rsidRPr="00226E26">
                        <w:rPr>
                          <w:rFonts w:ascii="Consolas" w:hAnsi="Consolas" w:cs="Tahoma"/>
                          <w:sz w:val="20"/>
                          <w:szCs w:val="20"/>
                        </w:rPr>
                        <w:t>"../../pool")</w:t>
                      </w:r>
                    </w:p>
                    <w:p w14:paraId="46044C59" w14:textId="77777777" w:rsidR="00226E26" w:rsidRPr="00226E26" w:rsidRDefault="00226E26" w:rsidP="00226E26">
                      <w:pPr>
                        <w:spacing w:after="0"/>
                        <w:rPr>
                          <w:rFonts w:ascii="Consolas" w:hAnsi="Consolas" w:cs="Tahoma"/>
                          <w:sz w:val="20"/>
                          <w:szCs w:val="20"/>
                        </w:rPr>
                      </w:pPr>
                    </w:p>
                    <w:p w14:paraId="2DF1BD09" w14:textId="77777777" w:rsidR="00226E26" w:rsidRPr="00226E26" w:rsidRDefault="00226E26" w:rsidP="00226E26">
                      <w:pPr>
                        <w:spacing w:after="0"/>
                        <w:rPr>
                          <w:rFonts w:ascii="Consolas" w:hAnsi="Consolas" w:cs="Tahoma"/>
                          <w:sz w:val="20"/>
                          <w:szCs w:val="20"/>
                        </w:rPr>
                      </w:pPr>
                      <w:proofErr w:type="spellStart"/>
                      <w:proofErr w:type="gramStart"/>
                      <w:r w:rsidRPr="00226E26">
                        <w:rPr>
                          <w:rFonts w:ascii="Consolas" w:hAnsi="Consolas" w:cs="Tahoma"/>
                          <w:sz w:val="20"/>
                          <w:szCs w:val="20"/>
                        </w:rPr>
                        <w:t>beforeAll</w:t>
                      </w:r>
                      <w:proofErr w:type="spellEnd"/>
                      <w:r w:rsidRPr="00226E26">
                        <w:rPr>
                          <w:rFonts w:ascii="Consolas" w:hAnsi="Consolas" w:cs="Tahoma"/>
                          <w:sz w:val="20"/>
                          <w:szCs w:val="20"/>
                        </w:rPr>
                        <w:t>(</w:t>
                      </w:r>
                      <w:proofErr w:type="gramEnd"/>
                      <w:r w:rsidRPr="00226E26">
                        <w:rPr>
                          <w:rFonts w:ascii="Consolas" w:hAnsi="Consolas" w:cs="Tahoma"/>
                          <w:sz w:val="20"/>
                          <w:szCs w:val="20"/>
                        </w:rPr>
                        <w:t>() =&gt; {</w:t>
                      </w:r>
                    </w:p>
                    <w:p w14:paraId="2DEDDFC8"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 returns a promise that resolves after we successfully connect to db.</w:t>
                      </w:r>
                    </w:p>
                    <w:p w14:paraId="19AEC982"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 and running that initial select 1+1</w:t>
                      </w:r>
                    </w:p>
                    <w:p w14:paraId="61754F80"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 since we return a </w:t>
                      </w:r>
                      <w:proofErr w:type="gramStart"/>
                      <w:r w:rsidRPr="00226E26">
                        <w:rPr>
                          <w:rFonts w:ascii="Consolas" w:hAnsi="Consolas" w:cs="Tahoma"/>
                          <w:sz w:val="20"/>
                          <w:szCs w:val="20"/>
                        </w:rPr>
                        <w:t>promise</w:t>
                      </w:r>
                      <w:proofErr w:type="gramEnd"/>
                      <w:r w:rsidRPr="00226E26">
                        <w:rPr>
                          <w:rFonts w:ascii="Consolas" w:hAnsi="Consolas" w:cs="Tahoma"/>
                          <w:sz w:val="20"/>
                          <w:szCs w:val="20"/>
                        </w:rPr>
                        <w:t xml:space="preserve"> the jest will wait before starting any tasks</w:t>
                      </w:r>
                    </w:p>
                    <w:p w14:paraId="6C77C215"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return </w:t>
                      </w:r>
                      <w:proofErr w:type="spellStart"/>
                      <w:proofErr w:type="gramStart"/>
                      <w:r w:rsidRPr="00226E26">
                        <w:rPr>
                          <w:rFonts w:ascii="Consolas" w:hAnsi="Consolas" w:cs="Tahoma"/>
                          <w:sz w:val="20"/>
                          <w:szCs w:val="20"/>
                        </w:rPr>
                        <w:t>pool.connect</w:t>
                      </w:r>
                      <w:proofErr w:type="spellEnd"/>
                      <w:proofErr w:type="gramEnd"/>
                      <w:r w:rsidRPr="00226E26">
                        <w:rPr>
                          <w:rFonts w:ascii="Consolas" w:hAnsi="Consolas" w:cs="Tahoma"/>
                          <w:sz w:val="20"/>
                          <w:szCs w:val="20"/>
                        </w:rPr>
                        <w:t>({</w:t>
                      </w:r>
                    </w:p>
                    <w:p w14:paraId="495D7EA3"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host: "localhost",</w:t>
                      </w:r>
                    </w:p>
                    <w:p w14:paraId="22D01958"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port: 5432,</w:t>
                      </w:r>
                    </w:p>
                    <w:p w14:paraId="24690E8D"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database: "</w:t>
                      </w:r>
                      <w:proofErr w:type="spellStart"/>
                      <w:r w:rsidRPr="00226E26">
                        <w:rPr>
                          <w:rFonts w:ascii="Consolas" w:hAnsi="Consolas" w:cs="Tahoma"/>
                          <w:sz w:val="20"/>
                          <w:szCs w:val="20"/>
                        </w:rPr>
                        <w:t>socialnetwork</w:t>
                      </w:r>
                      <w:proofErr w:type="spellEnd"/>
                      <w:r w:rsidRPr="00226E26">
                        <w:rPr>
                          <w:rFonts w:ascii="Consolas" w:hAnsi="Consolas" w:cs="Tahoma"/>
                          <w:sz w:val="20"/>
                          <w:szCs w:val="20"/>
                        </w:rPr>
                        <w:t>",</w:t>
                      </w:r>
                    </w:p>
                    <w:p w14:paraId="6D5FF8EF"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user: "</w:t>
                      </w:r>
                      <w:proofErr w:type="spellStart"/>
                      <w:r w:rsidRPr="00226E26">
                        <w:rPr>
                          <w:rFonts w:ascii="Consolas" w:hAnsi="Consolas" w:cs="Tahoma"/>
                          <w:sz w:val="20"/>
                          <w:szCs w:val="20"/>
                        </w:rPr>
                        <w:t>postgres</w:t>
                      </w:r>
                      <w:proofErr w:type="spellEnd"/>
                      <w:r w:rsidRPr="00226E26">
                        <w:rPr>
                          <w:rFonts w:ascii="Consolas" w:hAnsi="Consolas" w:cs="Tahoma"/>
                          <w:sz w:val="20"/>
                          <w:szCs w:val="20"/>
                        </w:rPr>
                        <w:t>",</w:t>
                      </w:r>
                    </w:p>
                    <w:p w14:paraId="15DDCE21" w14:textId="77777777" w:rsidR="00226E26" w:rsidRPr="00226E26" w:rsidRDefault="00226E26" w:rsidP="00226E26">
                      <w:pPr>
                        <w:spacing w:after="0"/>
                        <w:rPr>
                          <w:rFonts w:ascii="Consolas" w:hAnsi="Consolas" w:cs="Tahoma"/>
                          <w:sz w:val="20"/>
                          <w:szCs w:val="20"/>
                        </w:rPr>
                      </w:pPr>
                      <w:r w:rsidRPr="00226E26">
                        <w:rPr>
                          <w:rFonts w:ascii="Consolas" w:hAnsi="Consolas" w:cs="Tahoma"/>
                          <w:sz w:val="20"/>
                          <w:szCs w:val="20"/>
                        </w:rPr>
                        <w:t xml:space="preserve">    password: "</w:t>
                      </w:r>
                      <w:proofErr w:type="spellStart"/>
                      <w:r w:rsidRPr="00226E26">
                        <w:rPr>
                          <w:rFonts w:ascii="Consolas" w:hAnsi="Consolas" w:cs="Tahoma"/>
                          <w:sz w:val="20"/>
                          <w:szCs w:val="20"/>
                        </w:rPr>
                        <w:t>postgres</w:t>
                      </w:r>
                      <w:proofErr w:type="spellEnd"/>
                      <w:r w:rsidRPr="00226E26">
                        <w:rPr>
                          <w:rFonts w:ascii="Consolas" w:hAnsi="Consolas" w:cs="Tahoma"/>
                          <w:sz w:val="20"/>
                          <w:szCs w:val="20"/>
                        </w:rPr>
                        <w:t>",</w:t>
                      </w:r>
                    </w:p>
                    <w:p w14:paraId="6B13A334" w14:textId="0CD5E0EC" w:rsidR="000329A0" w:rsidRPr="004659CC" w:rsidRDefault="00226E26" w:rsidP="00872B1D">
                      <w:pPr>
                        <w:spacing w:after="0"/>
                        <w:rPr>
                          <w:rFonts w:ascii="Consolas" w:hAnsi="Consolas" w:cs="Tahoma"/>
                          <w:sz w:val="20"/>
                          <w:szCs w:val="20"/>
                        </w:rPr>
                      </w:pPr>
                      <w:r w:rsidRPr="00226E26">
                        <w:rPr>
                          <w:rFonts w:ascii="Consolas" w:hAnsi="Consolas" w:cs="Tahoma"/>
                          <w:sz w:val="20"/>
                          <w:szCs w:val="20"/>
                        </w:rPr>
                        <w:t xml:space="preserve">  })})</w:t>
                      </w:r>
                    </w:p>
                  </w:txbxContent>
                </v:textbox>
                <w10:wrap type="topAndBottom" anchorx="margin"/>
              </v:shape>
            </w:pict>
          </mc:Fallback>
        </mc:AlternateContent>
      </w:r>
    </w:p>
    <w:p w14:paraId="0C9B8DD1" w14:textId="12745D89" w:rsidR="00125A0E" w:rsidRDefault="00125A0E" w:rsidP="00125A0E">
      <w:pPr>
        <w:pStyle w:val="Style8"/>
        <w:numPr>
          <w:ilvl w:val="0"/>
          <w:numId w:val="0"/>
        </w:numPr>
        <w:ind w:left="1080" w:hanging="360"/>
      </w:pPr>
    </w:p>
    <w:p w14:paraId="2D0AC53E" w14:textId="3A739572" w:rsidR="000329A0" w:rsidRPr="00731A68" w:rsidRDefault="00125A0E" w:rsidP="00125A0E">
      <w:pPr>
        <w:pStyle w:val="Style4"/>
      </w:pPr>
      <w:r>
        <w:t>Issues</w:t>
      </w:r>
    </w:p>
    <w:p w14:paraId="2173E834" w14:textId="1B7F7692" w:rsidR="00E316C0" w:rsidRDefault="00125A0E" w:rsidP="00125A0E">
      <w:pPr>
        <w:pStyle w:val="Style7"/>
      </w:pPr>
      <w:r>
        <w:t xml:space="preserve">close the </w:t>
      </w:r>
      <w:proofErr w:type="spellStart"/>
      <w:r>
        <w:t>db</w:t>
      </w:r>
      <w:proofErr w:type="spellEnd"/>
      <w:r>
        <w:t xml:space="preserve"> conn </w:t>
      </w:r>
    </w:p>
    <w:p w14:paraId="03F48DA5" w14:textId="629BC952" w:rsidR="00125A0E" w:rsidRPr="00E316C0" w:rsidRDefault="00980BC2" w:rsidP="002137CA">
      <w:pPr>
        <w:pStyle w:val="Style12"/>
        <w:rPr>
          <w:b/>
        </w:rPr>
      </w:pPr>
      <w:r w:rsidRPr="000708F1">
        <w:rPr>
          <w:rFonts w:eastAsiaTheme="majorEastAsia" w:cstheme="majorBidi"/>
          <w:b/>
          <w:noProof/>
          <w:color w:val="C921C1"/>
          <w:sz w:val="32"/>
          <w:szCs w:val="32"/>
        </w:rPr>
        <mc:AlternateContent>
          <mc:Choice Requires="wps">
            <w:drawing>
              <wp:anchor distT="0" distB="0" distL="114300" distR="114300" simplePos="0" relativeHeight="252255232" behindDoc="1" locked="0" layoutInCell="1" allowOverlap="1" wp14:anchorId="42F28995" wp14:editId="0EB1DEBD">
                <wp:simplePos x="0" y="0"/>
                <wp:positionH relativeFrom="margin">
                  <wp:posOffset>57150</wp:posOffset>
                </wp:positionH>
                <wp:positionV relativeFrom="paragraph">
                  <wp:posOffset>670234</wp:posOffset>
                </wp:positionV>
                <wp:extent cx="5936615" cy="752475"/>
                <wp:effectExtent l="114300" t="0" r="6985" b="9525"/>
                <wp:wrapTopAndBottom/>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5247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F973C5E" w14:textId="26E53D0A" w:rsidR="00980BC2" w:rsidRPr="00980BC2" w:rsidRDefault="00980BC2" w:rsidP="00980BC2">
                            <w:pPr>
                              <w:spacing w:after="0"/>
                              <w:rPr>
                                <w:rFonts w:ascii="Consolas" w:hAnsi="Consolas" w:cs="Tahoma"/>
                                <w:sz w:val="20"/>
                                <w:szCs w:val="20"/>
                              </w:rPr>
                            </w:pPr>
                            <w:proofErr w:type="spellStart"/>
                            <w:proofErr w:type="gramStart"/>
                            <w:r w:rsidRPr="00980BC2">
                              <w:rPr>
                                <w:rFonts w:ascii="Consolas" w:hAnsi="Consolas" w:cs="Tahoma"/>
                                <w:sz w:val="20"/>
                                <w:szCs w:val="20"/>
                              </w:rPr>
                              <w:t>afterAll</w:t>
                            </w:r>
                            <w:proofErr w:type="spellEnd"/>
                            <w:r w:rsidRPr="00980BC2">
                              <w:rPr>
                                <w:rFonts w:ascii="Consolas" w:hAnsi="Consolas" w:cs="Tahoma"/>
                                <w:sz w:val="20"/>
                                <w:szCs w:val="20"/>
                              </w:rPr>
                              <w:t>(</w:t>
                            </w:r>
                            <w:proofErr w:type="gramEnd"/>
                            <w:r w:rsidRPr="00980BC2">
                              <w:rPr>
                                <w:rFonts w:ascii="Consolas" w:hAnsi="Consolas" w:cs="Tahoma"/>
                                <w:sz w:val="20"/>
                                <w:szCs w:val="20"/>
                              </w:rPr>
                              <w:t>() =&gt; {</w:t>
                            </w:r>
                          </w:p>
                          <w:p w14:paraId="37F395B3" w14:textId="77777777" w:rsidR="00980BC2" w:rsidRPr="00980BC2" w:rsidRDefault="00980BC2" w:rsidP="00980BC2">
                            <w:pPr>
                              <w:spacing w:after="0"/>
                              <w:rPr>
                                <w:rFonts w:ascii="Consolas" w:hAnsi="Consolas" w:cs="Tahoma"/>
                                <w:sz w:val="20"/>
                                <w:szCs w:val="20"/>
                              </w:rPr>
                            </w:pPr>
                            <w:r w:rsidRPr="00980BC2">
                              <w:rPr>
                                <w:rFonts w:ascii="Consolas" w:hAnsi="Consolas" w:cs="Tahoma"/>
                                <w:sz w:val="20"/>
                                <w:szCs w:val="20"/>
                              </w:rPr>
                              <w:t xml:space="preserve">  return </w:t>
                            </w:r>
                            <w:proofErr w:type="spellStart"/>
                            <w:proofErr w:type="gramStart"/>
                            <w:r w:rsidRPr="00980BC2">
                              <w:rPr>
                                <w:rFonts w:ascii="Consolas" w:hAnsi="Consolas" w:cs="Tahoma"/>
                                <w:sz w:val="20"/>
                                <w:szCs w:val="20"/>
                              </w:rPr>
                              <w:t>pool.close</w:t>
                            </w:r>
                            <w:proofErr w:type="spellEnd"/>
                            <w:proofErr w:type="gramEnd"/>
                            <w:r w:rsidRPr="00980BC2">
                              <w:rPr>
                                <w:rFonts w:ascii="Consolas" w:hAnsi="Consolas" w:cs="Tahoma"/>
                                <w:sz w:val="20"/>
                                <w:szCs w:val="20"/>
                              </w:rPr>
                              <w:t>()</w:t>
                            </w:r>
                          </w:p>
                          <w:p w14:paraId="658298D1" w14:textId="16C2CCAC" w:rsidR="000708F1" w:rsidRPr="004659CC" w:rsidRDefault="00980BC2" w:rsidP="00980BC2">
                            <w:pPr>
                              <w:spacing w:after="0"/>
                              <w:rPr>
                                <w:rFonts w:ascii="Consolas" w:hAnsi="Consolas" w:cs="Tahoma"/>
                                <w:sz w:val="20"/>
                                <w:szCs w:val="20"/>
                              </w:rPr>
                            </w:pPr>
                            <w:r w:rsidRPr="00980BC2">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2F28995" id="Text Box 409" o:spid="_x0000_s1217" type="#_x0000_t202" style="position:absolute;left:0;text-align:left;margin-left:4.5pt;margin-top:52.75pt;width:467.45pt;height:59.25pt;z-index:-25106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" fillcolor="#f1f8e8" stroked="f" strokeweight=".5pt">
                <v:shadow on="t" color="#a4d16d" offset="-9pt,0"/>
                <v:textbox inset="2mm">
                  <w:txbxContent>
                    <w:p w14:paraId="0F973C5E" w14:textId="26E53D0A" w:rsidR="00980BC2" w:rsidRPr="00980BC2" w:rsidRDefault="00980BC2" w:rsidP="00980BC2">
                      <w:pPr>
                        <w:spacing w:after="0"/>
                        <w:rPr>
                          <w:rFonts w:ascii="Consolas" w:hAnsi="Consolas" w:cs="Tahoma"/>
                          <w:sz w:val="20"/>
                          <w:szCs w:val="20"/>
                        </w:rPr>
                      </w:pPr>
                      <w:proofErr w:type="spellStart"/>
                      <w:proofErr w:type="gramStart"/>
                      <w:r w:rsidRPr="00980BC2">
                        <w:rPr>
                          <w:rFonts w:ascii="Consolas" w:hAnsi="Consolas" w:cs="Tahoma"/>
                          <w:sz w:val="20"/>
                          <w:szCs w:val="20"/>
                        </w:rPr>
                        <w:t>afterAll</w:t>
                      </w:r>
                      <w:proofErr w:type="spellEnd"/>
                      <w:r w:rsidRPr="00980BC2">
                        <w:rPr>
                          <w:rFonts w:ascii="Consolas" w:hAnsi="Consolas" w:cs="Tahoma"/>
                          <w:sz w:val="20"/>
                          <w:szCs w:val="20"/>
                        </w:rPr>
                        <w:t>(</w:t>
                      </w:r>
                      <w:proofErr w:type="gramEnd"/>
                      <w:r w:rsidRPr="00980BC2">
                        <w:rPr>
                          <w:rFonts w:ascii="Consolas" w:hAnsi="Consolas" w:cs="Tahoma"/>
                          <w:sz w:val="20"/>
                          <w:szCs w:val="20"/>
                        </w:rPr>
                        <w:t>() =&gt; {</w:t>
                      </w:r>
                    </w:p>
                    <w:p w14:paraId="37F395B3" w14:textId="77777777" w:rsidR="00980BC2" w:rsidRPr="00980BC2" w:rsidRDefault="00980BC2" w:rsidP="00980BC2">
                      <w:pPr>
                        <w:spacing w:after="0"/>
                        <w:rPr>
                          <w:rFonts w:ascii="Consolas" w:hAnsi="Consolas" w:cs="Tahoma"/>
                          <w:sz w:val="20"/>
                          <w:szCs w:val="20"/>
                        </w:rPr>
                      </w:pPr>
                      <w:r w:rsidRPr="00980BC2">
                        <w:rPr>
                          <w:rFonts w:ascii="Consolas" w:hAnsi="Consolas" w:cs="Tahoma"/>
                          <w:sz w:val="20"/>
                          <w:szCs w:val="20"/>
                        </w:rPr>
                        <w:t xml:space="preserve">  return </w:t>
                      </w:r>
                      <w:proofErr w:type="spellStart"/>
                      <w:proofErr w:type="gramStart"/>
                      <w:r w:rsidRPr="00980BC2">
                        <w:rPr>
                          <w:rFonts w:ascii="Consolas" w:hAnsi="Consolas" w:cs="Tahoma"/>
                          <w:sz w:val="20"/>
                          <w:szCs w:val="20"/>
                        </w:rPr>
                        <w:t>pool.close</w:t>
                      </w:r>
                      <w:proofErr w:type="spellEnd"/>
                      <w:proofErr w:type="gramEnd"/>
                      <w:r w:rsidRPr="00980BC2">
                        <w:rPr>
                          <w:rFonts w:ascii="Consolas" w:hAnsi="Consolas" w:cs="Tahoma"/>
                          <w:sz w:val="20"/>
                          <w:szCs w:val="20"/>
                        </w:rPr>
                        <w:t>()</w:t>
                      </w:r>
                    </w:p>
                    <w:p w14:paraId="658298D1" w14:textId="16C2CCAC" w:rsidR="000708F1" w:rsidRPr="004659CC" w:rsidRDefault="00980BC2" w:rsidP="00980BC2">
                      <w:pPr>
                        <w:spacing w:after="0"/>
                        <w:rPr>
                          <w:rFonts w:ascii="Consolas" w:hAnsi="Consolas" w:cs="Tahoma"/>
                          <w:sz w:val="20"/>
                          <w:szCs w:val="20"/>
                        </w:rPr>
                      </w:pPr>
                      <w:r w:rsidRPr="00980BC2">
                        <w:rPr>
                          <w:rFonts w:ascii="Consolas" w:hAnsi="Consolas" w:cs="Tahoma"/>
                          <w:sz w:val="20"/>
                          <w:szCs w:val="20"/>
                        </w:rPr>
                        <w:t>})</w:t>
                      </w:r>
                    </w:p>
                  </w:txbxContent>
                </v:textbox>
                <w10:wrap type="topAndBottom" anchorx="margin"/>
              </v:shape>
            </w:pict>
          </mc:Fallback>
        </mc:AlternateContent>
      </w:r>
      <w:r w:rsidR="00125A0E">
        <w:t>or otherwise</w:t>
      </w:r>
      <w:r w:rsidR="00872B1D">
        <w:t>,</w:t>
      </w:r>
      <w:r w:rsidR="00125A0E">
        <w:t xml:space="preserve"> </w:t>
      </w:r>
      <w:r w:rsidR="00872B1D">
        <w:t xml:space="preserve">the </w:t>
      </w:r>
      <w:r w:rsidR="00125A0E">
        <w:t>test and the program will naturally never exit</w:t>
      </w:r>
      <w:r w:rsidR="000708F1">
        <w:t xml:space="preserve"> // it's important when you </w:t>
      </w:r>
      <w:r w:rsidR="000708F1" w:rsidRPr="000708F1">
        <w:t xml:space="preserve">wire your test suit to </w:t>
      </w:r>
      <w:r w:rsidR="00872B1D">
        <w:t xml:space="preserve">the </w:t>
      </w:r>
      <w:r w:rsidR="000708F1" w:rsidRPr="000708F1">
        <w:t>ci pip</w:t>
      </w:r>
      <w:r w:rsidR="00F9724C">
        <w:t>e</w:t>
      </w:r>
      <w:r w:rsidR="000708F1" w:rsidRPr="000708F1">
        <w:t>line</w:t>
      </w:r>
      <w:r w:rsidR="00B04E50">
        <w:t xml:space="preserve"> (automatically run the tests)</w:t>
      </w:r>
      <w:r w:rsidR="000708F1">
        <w:t>.</w:t>
      </w:r>
    </w:p>
    <w:p w14:paraId="36DF9083" w14:textId="33CFB0BB" w:rsidR="000708F1" w:rsidRDefault="000708F1" w:rsidP="002137CA">
      <w:pPr>
        <w:pStyle w:val="Style12"/>
        <w:numPr>
          <w:ilvl w:val="0"/>
          <w:numId w:val="0"/>
        </w:numPr>
        <w:ind w:left="714"/>
        <w:rPr>
          <w:rFonts w:eastAsiaTheme="majorEastAsia" w:cstheme="majorBidi"/>
          <w:b/>
          <w:color w:val="C921C1"/>
          <w:sz w:val="32"/>
          <w:szCs w:val="32"/>
        </w:rPr>
      </w:pPr>
    </w:p>
    <w:p w14:paraId="5C45FE26" w14:textId="34D9173E" w:rsidR="000708F1" w:rsidRDefault="001C53CD" w:rsidP="002137CA">
      <w:pPr>
        <w:pStyle w:val="Style12"/>
      </w:pPr>
      <w:r>
        <w:t xml:space="preserve">Why </w:t>
      </w:r>
      <w:r w:rsidR="00872B1D">
        <w:t xml:space="preserve">do </w:t>
      </w:r>
      <w:r>
        <w:t xml:space="preserve">we get the error on the number of users because we are using </w:t>
      </w:r>
      <w:r w:rsidR="00872B1D">
        <w:t xml:space="preserve">a </w:t>
      </w:r>
      <w:r>
        <w:t>development database</w:t>
      </w:r>
      <w:r w:rsidR="00872B1D">
        <w:t>?</w:t>
      </w:r>
      <w:r>
        <w:t xml:space="preserve"> We need a test db. </w:t>
      </w:r>
      <w:proofErr w:type="spellStart"/>
      <w:r>
        <w:t>Socialnetwork</w:t>
      </w:r>
      <w:proofErr w:type="spellEnd"/>
      <w:r>
        <w:t xml:space="preserve">-test. </w:t>
      </w:r>
      <w:r w:rsidR="00980BC2">
        <w:t xml:space="preserve">We need to execute migrations for this too. </w:t>
      </w:r>
    </w:p>
    <w:p w14:paraId="33FA353C" w14:textId="614ED100" w:rsidR="00980BC2" w:rsidRPr="00980BC2" w:rsidRDefault="00980BC2" w:rsidP="002137CA">
      <w:pPr>
        <w:pStyle w:val="Style12"/>
      </w:pPr>
      <w:r w:rsidRPr="00980BC2">
        <w:t xml:space="preserve">If we run the test </w:t>
      </w:r>
      <w:proofErr w:type="gramStart"/>
      <w:r w:rsidRPr="00980BC2">
        <w:t>again</w:t>
      </w:r>
      <w:proofErr w:type="gramEnd"/>
      <w:r w:rsidRPr="00980BC2">
        <w:t xml:space="preserve"> we get the error that the count is not 0 at first, because we have added a zero. We can either change the logic to subtract the start and finish</w:t>
      </w:r>
      <w:r>
        <w:t xml:space="preserve"> </w:t>
      </w:r>
      <w:r w:rsidRPr="00980BC2">
        <w:t>count to be 1</w:t>
      </w:r>
      <w:r w:rsidR="003A5912">
        <w:t xml:space="preserve">. But this assumption may not be a good option. </w:t>
      </w:r>
    </w:p>
    <w:p w14:paraId="57572822" w14:textId="02948339" w:rsidR="000708F1" w:rsidRDefault="00FF24BC" w:rsidP="00FF24BC">
      <w:pPr>
        <w:pStyle w:val="Style4"/>
      </w:pPr>
      <w:r>
        <w:lastRenderedPageBreak/>
        <w:t>Execute multiple tests parallelly</w:t>
      </w:r>
    </w:p>
    <w:p w14:paraId="167AC6CD" w14:textId="2AFF872D" w:rsidR="00FF24BC" w:rsidRPr="00FF24BC" w:rsidRDefault="00AD13F6" w:rsidP="002137CA">
      <w:pPr>
        <w:pStyle w:val="Style12"/>
        <w:rPr>
          <w:b/>
        </w:rPr>
      </w:pPr>
      <w:r>
        <w:rPr>
          <w:noProof/>
        </w:rPr>
        <mc:AlternateContent>
          <mc:Choice Requires="wps">
            <w:drawing>
              <wp:anchor distT="0" distB="0" distL="114300" distR="114300" simplePos="0" relativeHeight="252257280" behindDoc="1" locked="0" layoutInCell="1" allowOverlap="1" wp14:anchorId="2D312F5F" wp14:editId="58BAC277">
                <wp:simplePos x="0" y="0"/>
                <wp:positionH relativeFrom="margin">
                  <wp:align>center</wp:align>
                </wp:positionH>
                <wp:positionV relativeFrom="paragraph">
                  <wp:posOffset>609808</wp:posOffset>
                </wp:positionV>
                <wp:extent cx="5936615" cy="537845"/>
                <wp:effectExtent l="114300" t="0" r="6985" b="0"/>
                <wp:wrapTopAndBottom/>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3784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5190B3F" w14:textId="5519AD7D" w:rsidR="00FF24BC" w:rsidRPr="004659CC" w:rsidRDefault="00FF24BC" w:rsidP="00FF24BC">
                            <w:pPr>
                              <w:spacing w:after="0"/>
                              <w:rPr>
                                <w:rFonts w:ascii="Consolas" w:hAnsi="Consolas" w:cs="Tahoma"/>
                                <w:sz w:val="20"/>
                                <w:szCs w:val="20"/>
                              </w:rPr>
                            </w:pPr>
                            <w:r w:rsidRPr="00D8656C">
                              <w:rPr>
                                <w:rFonts w:ascii="Consolas" w:hAnsi="Consolas" w:cs="Tahoma"/>
                                <w:sz w:val="20"/>
                                <w:szCs w:val="20"/>
                              </w:rPr>
                              <w:t xml:space="preserve">   </w:t>
                            </w:r>
                            <w:r w:rsidRPr="00FF24BC">
                              <w:rPr>
                                <w:rFonts w:ascii="Consolas" w:hAnsi="Consolas" w:cs="Tahoma"/>
                                <w:sz w:val="20"/>
                                <w:szCs w:val="20"/>
                              </w:rPr>
                              <w:t>"test": "jest --no-cache"</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D312F5F" id="Text Box 410" o:spid="_x0000_s1218" type="#_x0000_t202" style="position:absolute;left:0;text-align:left;margin-left:0;margin-top:48pt;width:467.45pt;height:42.35pt;z-index:-25105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" fillcolor="#f1f8e8" stroked="f" strokeweight=".5pt">
                <v:shadow on="t" color="#a4d16d" offset="-9pt,0"/>
                <v:textbox inset="2mm">
                  <w:txbxContent>
                    <w:p w14:paraId="15190B3F" w14:textId="5519AD7D" w:rsidR="00FF24BC" w:rsidRPr="004659CC" w:rsidRDefault="00FF24BC" w:rsidP="00FF24BC">
                      <w:pPr>
                        <w:spacing w:after="0"/>
                        <w:rPr>
                          <w:rFonts w:ascii="Consolas" w:hAnsi="Consolas" w:cs="Tahoma"/>
                          <w:sz w:val="20"/>
                          <w:szCs w:val="20"/>
                        </w:rPr>
                      </w:pPr>
                      <w:r w:rsidRPr="00D8656C">
                        <w:rPr>
                          <w:rFonts w:ascii="Consolas" w:hAnsi="Consolas" w:cs="Tahoma"/>
                          <w:sz w:val="20"/>
                          <w:szCs w:val="20"/>
                        </w:rPr>
                        <w:t xml:space="preserve">   </w:t>
                      </w:r>
                      <w:r w:rsidRPr="00FF24BC">
                        <w:rPr>
                          <w:rFonts w:ascii="Consolas" w:hAnsi="Consolas" w:cs="Tahoma"/>
                          <w:sz w:val="20"/>
                          <w:szCs w:val="20"/>
                        </w:rPr>
                        <w:t>"test": "jest --no-cache"</w:t>
                      </w:r>
                    </w:p>
                  </w:txbxContent>
                </v:textbox>
                <w10:wrap type="topAndBottom" anchorx="margin"/>
              </v:shape>
            </w:pict>
          </mc:Fallback>
        </mc:AlternateContent>
      </w:r>
      <w:r w:rsidR="00FF24BC" w:rsidRPr="00FF24BC">
        <w:t>"test": "jest --no-cache"</w:t>
      </w:r>
      <w:r w:rsidR="00FF24BC">
        <w:t xml:space="preserve"> Add the option to </w:t>
      </w:r>
      <w:proofErr w:type="spellStart"/>
      <w:proofErr w:type="gramStart"/>
      <w:r w:rsidR="00FF24BC">
        <w:t>package.json</w:t>
      </w:r>
      <w:proofErr w:type="spellEnd"/>
      <w:proofErr w:type="gramEnd"/>
      <w:r>
        <w:t xml:space="preserve">. it will run all the test files in parallel. </w:t>
      </w:r>
    </w:p>
    <w:p w14:paraId="61303C2F" w14:textId="3A3EEAA0" w:rsidR="00FF24BC" w:rsidRDefault="00FF24BC" w:rsidP="002137CA">
      <w:pPr>
        <w:pStyle w:val="Style12"/>
        <w:numPr>
          <w:ilvl w:val="0"/>
          <w:numId w:val="0"/>
        </w:numPr>
        <w:ind w:left="714"/>
        <w:rPr>
          <w:b/>
        </w:rPr>
      </w:pPr>
    </w:p>
    <w:p w14:paraId="5AFFE87D" w14:textId="796A49FD" w:rsidR="00AD13F6" w:rsidRDefault="00AD13F6" w:rsidP="002137CA">
      <w:pPr>
        <w:pStyle w:val="Style12"/>
      </w:pPr>
      <w:r>
        <w:t xml:space="preserve">Create a copy of the same test two other times users-two.test.js. </w:t>
      </w:r>
    </w:p>
    <w:p w14:paraId="1885AB0E" w14:textId="075D733A" w:rsidR="00AD13F6" w:rsidRDefault="00AD13F6" w:rsidP="002137CA">
      <w:pPr>
        <w:pStyle w:val="Style12"/>
      </w:pPr>
      <w:r>
        <w:t xml:space="preserve">When we run them with </w:t>
      </w:r>
      <w:r w:rsidR="00872B1D">
        <w:t xml:space="preserve">the </w:t>
      </w:r>
      <w:proofErr w:type="spellStart"/>
      <w:r>
        <w:t>npm</w:t>
      </w:r>
      <w:proofErr w:type="spellEnd"/>
      <w:r>
        <w:t xml:space="preserve"> run test we get random fail or success each time. Why?</w:t>
      </w:r>
      <w:r w:rsidR="00340CCC">
        <w:t xml:space="preserve"> Overlapping and conflicting operations. </w:t>
      </w:r>
    </w:p>
    <w:p w14:paraId="6BE799BE" w14:textId="6B9BA442" w:rsidR="00340CCC" w:rsidRDefault="00340CCC" w:rsidP="00340CCC">
      <w:pPr>
        <w:pStyle w:val="Style8"/>
        <w:numPr>
          <w:ilvl w:val="0"/>
          <w:numId w:val="0"/>
        </w:numPr>
      </w:pPr>
    </w:p>
    <w:p w14:paraId="6F8C7FD8" w14:textId="561943A4" w:rsidR="00FF24BC" w:rsidRDefault="00340CCC" w:rsidP="00E316C0">
      <w:pPr>
        <w:pStyle w:val="Style8"/>
        <w:numPr>
          <w:ilvl w:val="0"/>
          <w:numId w:val="0"/>
        </w:numPr>
        <w:rPr>
          <w:rFonts w:eastAsiaTheme="majorEastAsia" w:cstheme="majorBidi"/>
          <w:b/>
          <w:bCs/>
          <w:color w:val="C921C1"/>
          <w:sz w:val="32"/>
          <w:szCs w:val="32"/>
        </w:rPr>
      </w:pPr>
      <w:r>
        <w:rPr>
          <w:rFonts w:eastAsiaTheme="majorEastAsia" w:cstheme="majorBidi"/>
          <w:b/>
          <w:bCs/>
          <w:noProof/>
          <w:color w:val="C921C1"/>
          <w:sz w:val="32"/>
          <w:szCs w:val="32"/>
        </w:rPr>
        <mc:AlternateContent>
          <mc:Choice Requires="wpg">
            <w:drawing>
              <wp:anchor distT="0" distB="0" distL="114300" distR="114300" simplePos="0" relativeHeight="252260352" behindDoc="0" locked="0" layoutInCell="1" allowOverlap="1" wp14:anchorId="2244BC41" wp14:editId="0FC325DA">
                <wp:simplePos x="0" y="0"/>
                <wp:positionH relativeFrom="margin">
                  <wp:align>center</wp:align>
                </wp:positionH>
                <wp:positionV relativeFrom="paragraph">
                  <wp:posOffset>3549</wp:posOffset>
                </wp:positionV>
                <wp:extent cx="6822595" cy="2934970"/>
                <wp:effectExtent l="0" t="0" r="0" b="0"/>
                <wp:wrapTight wrapText="bothSides">
                  <wp:wrapPolygon edited="0">
                    <wp:start x="0" y="0"/>
                    <wp:lineTo x="0" y="21450"/>
                    <wp:lineTo x="9710" y="21450"/>
                    <wp:lineTo x="9710" y="20189"/>
                    <wp:lineTo x="21532" y="20048"/>
                    <wp:lineTo x="21532" y="2103"/>
                    <wp:lineTo x="9710" y="0"/>
                    <wp:lineTo x="0" y="0"/>
                  </wp:wrapPolygon>
                </wp:wrapTight>
                <wp:docPr id="414" name="Group 414"/>
                <wp:cNvGraphicFramePr/>
                <a:graphic xmlns:a="http://schemas.openxmlformats.org/drawingml/2006/main">
                  <a:graphicData uri="http://schemas.microsoft.com/office/word/2010/wordprocessingGroup">
                    <wpg:wgp>
                      <wpg:cNvGrpSpPr/>
                      <wpg:grpSpPr>
                        <a:xfrm>
                          <a:off x="0" y="0"/>
                          <a:ext cx="6822595" cy="2934970"/>
                          <a:chOff x="0" y="0"/>
                          <a:chExt cx="6822595" cy="2934970"/>
                        </a:xfrm>
                      </wpg:grpSpPr>
                      <pic:pic xmlns:pic="http://schemas.openxmlformats.org/drawingml/2006/picture">
                        <pic:nvPicPr>
                          <pic:cNvPr id="411" name="Picture 411"/>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041650" cy="2934970"/>
                          </a:xfrm>
                          <a:prstGeom prst="rect">
                            <a:avLst/>
                          </a:prstGeom>
                        </pic:spPr>
                      </pic:pic>
                      <pic:pic xmlns:pic="http://schemas.openxmlformats.org/drawingml/2006/picture">
                        <pic:nvPicPr>
                          <pic:cNvPr id="412" name="Picture 412"/>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3142770" y="299677"/>
                            <a:ext cx="3679825" cy="2416810"/>
                          </a:xfrm>
                          <a:prstGeom prst="rect">
                            <a:avLst/>
                          </a:prstGeom>
                        </pic:spPr>
                      </pic:pic>
                    </wpg:wgp>
                  </a:graphicData>
                </a:graphic>
                <wp14:sizeRelH relativeFrom="margin">
                  <wp14:pctWidth>0</wp14:pctWidth>
                </wp14:sizeRelH>
              </wp:anchor>
            </w:drawing>
          </mc:Choice>
          <mc:Fallback>
            <w:pict>
              <v:group w14:anchorId="7DB9CC93" id="Group 414" o:spid="_x0000_s1026" style="position:absolute;margin-left:0;margin-top:.3pt;width:537.2pt;height:231.1pt;z-index:252260352;mso-position-horizontal:center;mso-position-horizontal-relative:margin;mso-width-relative:margin" coordsize="68225,29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">
                <v:shape id="Picture 411" o:spid="_x0000_s1027" type="#_x0000_t75" style="position:absolute;width:30416;height:2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">
                  <v:imagedata r:id="rId229" o:title=""/>
                </v:shape>
                <v:shape id="Picture 412" o:spid="_x0000_s1028" type="#_x0000_t75" style="position:absolute;left:31427;top:2996;width:36798;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">
                  <v:imagedata r:id="rId230" o:title=""/>
                </v:shape>
                <w10:wrap type="tight" anchorx="margin"/>
              </v:group>
            </w:pict>
          </mc:Fallback>
        </mc:AlternateContent>
      </w:r>
    </w:p>
    <w:p w14:paraId="5E561D27" w14:textId="5D101BCE" w:rsidR="000708F1" w:rsidRDefault="000708F1" w:rsidP="00E316C0">
      <w:pPr>
        <w:pStyle w:val="Style8"/>
        <w:numPr>
          <w:ilvl w:val="0"/>
          <w:numId w:val="0"/>
        </w:numPr>
        <w:rPr>
          <w:rFonts w:eastAsiaTheme="majorEastAsia" w:cstheme="majorBidi"/>
          <w:b/>
          <w:bCs/>
          <w:color w:val="C921C1"/>
          <w:sz w:val="32"/>
          <w:szCs w:val="32"/>
        </w:rPr>
      </w:pPr>
    </w:p>
    <w:p w14:paraId="017FD3ED" w14:textId="347A502E" w:rsidR="000708F1" w:rsidRDefault="00340CCC" w:rsidP="00340CCC">
      <w:pPr>
        <w:pStyle w:val="Style7"/>
      </w:pPr>
      <w:r>
        <w:t>How to solve it?</w:t>
      </w:r>
    </w:p>
    <w:p w14:paraId="1BF4AA96" w14:textId="7F8D77DC" w:rsidR="000708F1" w:rsidRDefault="00340CCC" w:rsidP="002137CA">
      <w:pPr>
        <w:pStyle w:val="Style12"/>
      </w:pPr>
      <w:r>
        <w:t xml:space="preserve">Create different </w:t>
      </w:r>
      <w:r w:rsidRPr="00340CCC">
        <w:t>dbs</w:t>
      </w:r>
      <w:r>
        <w:t xml:space="preserve">. </w:t>
      </w:r>
      <w:proofErr w:type="gramStart"/>
      <w:r>
        <w:t>Independent</w:t>
      </w:r>
      <w:proofErr w:type="gramEnd"/>
      <w:r>
        <w:t xml:space="preserve"> copies. No conflicts. Downside many </w:t>
      </w:r>
      <w:proofErr w:type="spellStart"/>
      <w:r>
        <w:t>dbs</w:t>
      </w:r>
      <w:proofErr w:type="spellEnd"/>
      <w:r>
        <w:t xml:space="preserve"> to create for many tests. </w:t>
      </w:r>
    </w:p>
    <w:p w14:paraId="713C422F" w14:textId="45DD9F91" w:rsidR="00340CCC" w:rsidRPr="00340CCC" w:rsidRDefault="00340CCC" w:rsidP="002137CA">
      <w:pPr>
        <w:pStyle w:val="Style12"/>
      </w:pPr>
      <w:r>
        <w:t xml:space="preserve">We can instead use some kind of isolation. We can make some more changes to </w:t>
      </w:r>
      <w:proofErr w:type="spellStart"/>
      <w:r>
        <w:t>ps</w:t>
      </w:r>
      <w:proofErr w:type="spellEnd"/>
      <w:r>
        <w:t xml:space="preserve"> so each test can get </w:t>
      </w:r>
      <w:r w:rsidRPr="00340CCC">
        <w:rPr>
          <w:b/>
        </w:rPr>
        <w:t>its own schema</w:t>
      </w:r>
      <w:r>
        <w:t xml:space="preserve">. A schema is very similar to a folder on a hard drive. Each schema can have its separate copy of tables. </w:t>
      </w:r>
    </w:p>
    <w:p w14:paraId="1F23C693" w14:textId="6B327507" w:rsidR="000708F1" w:rsidRDefault="000708F1" w:rsidP="00E316C0">
      <w:pPr>
        <w:pStyle w:val="Style8"/>
        <w:numPr>
          <w:ilvl w:val="0"/>
          <w:numId w:val="0"/>
        </w:numPr>
        <w:rPr>
          <w:rFonts w:eastAsiaTheme="majorEastAsia" w:cstheme="majorBidi"/>
          <w:b/>
          <w:bCs/>
          <w:color w:val="C921C1"/>
          <w:sz w:val="32"/>
          <w:szCs w:val="32"/>
        </w:rPr>
      </w:pPr>
    </w:p>
    <w:p w14:paraId="6D87506E" w14:textId="48F91A0B" w:rsidR="00E316C0" w:rsidRDefault="00340CCC" w:rsidP="00E316C0">
      <w:pPr>
        <w:pStyle w:val="Style8"/>
        <w:numPr>
          <w:ilvl w:val="0"/>
          <w:numId w:val="0"/>
        </w:numPr>
        <w:rPr>
          <w:rFonts w:eastAsiaTheme="majorEastAsia" w:cstheme="majorBidi"/>
          <w:b/>
          <w:bCs/>
          <w:color w:val="C921C1"/>
          <w:sz w:val="32"/>
          <w:szCs w:val="32"/>
        </w:rPr>
      </w:pPr>
      <w:r w:rsidRPr="00340CCC">
        <w:rPr>
          <w:noProof/>
        </w:rPr>
        <w:lastRenderedPageBreak/>
        <w:drawing>
          <wp:anchor distT="0" distB="0" distL="114300" distR="114300" simplePos="0" relativeHeight="252261376" behindDoc="1" locked="0" layoutInCell="1" allowOverlap="1" wp14:anchorId="17690279" wp14:editId="4C8FCEC5">
            <wp:simplePos x="0" y="0"/>
            <wp:positionH relativeFrom="margin">
              <wp:posOffset>882015</wp:posOffset>
            </wp:positionH>
            <wp:positionV relativeFrom="paragraph">
              <wp:posOffset>262</wp:posOffset>
            </wp:positionV>
            <wp:extent cx="4179570" cy="2257425"/>
            <wp:effectExtent l="0" t="0" r="0" b="9525"/>
            <wp:wrapTight wrapText="bothSides">
              <wp:wrapPolygon edited="0">
                <wp:start x="0" y="0"/>
                <wp:lineTo x="0" y="21509"/>
                <wp:lineTo x="21462" y="21509"/>
                <wp:lineTo x="21462" y="0"/>
                <wp:lineTo x="0" y="0"/>
              </wp:wrapPolygon>
            </wp:wrapTight>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179570" cy="2257425"/>
                    </a:xfrm>
                    <a:prstGeom prst="rect">
                      <a:avLst/>
                    </a:prstGeom>
                  </pic:spPr>
                </pic:pic>
              </a:graphicData>
            </a:graphic>
            <wp14:sizeRelH relativeFrom="page">
              <wp14:pctWidth>0</wp14:pctWidth>
            </wp14:sizeRelH>
            <wp14:sizeRelV relativeFrom="page">
              <wp14:pctHeight>0</wp14:pctHeight>
            </wp14:sizeRelV>
          </wp:anchor>
        </w:drawing>
      </w:r>
    </w:p>
    <w:p w14:paraId="6BCFF0F0" w14:textId="339A8EA5" w:rsidR="00FF24BC" w:rsidRDefault="00FF24BC" w:rsidP="00785D10">
      <w:pPr>
        <w:pStyle w:val="Style2"/>
      </w:pPr>
    </w:p>
    <w:p w14:paraId="7B593531" w14:textId="285A96FB" w:rsidR="00FF24BC" w:rsidRDefault="00FF24BC" w:rsidP="00E316C0">
      <w:pPr>
        <w:pStyle w:val="Style8"/>
        <w:numPr>
          <w:ilvl w:val="0"/>
          <w:numId w:val="0"/>
        </w:numPr>
        <w:rPr>
          <w:rFonts w:eastAsiaTheme="majorEastAsia" w:cstheme="majorBidi"/>
          <w:b/>
          <w:bCs/>
          <w:color w:val="C921C1"/>
          <w:sz w:val="32"/>
          <w:szCs w:val="32"/>
        </w:rPr>
      </w:pPr>
    </w:p>
    <w:p w14:paraId="365EF087" w14:textId="733E409C" w:rsidR="00FF24BC" w:rsidRDefault="00FF24BC" w:rsidP="00E316C0">
      <w:pPr>
        <w:pStyle w:val="Style8"/>
        <w:numPr>
          <w:ilvl w:val="0"/>
          <w:numId w:val="0"/>
        </w:numPr>
        <w:rPr>
          <w:rFonts w:eastAsiaTheme="majorEastAsia" w:cstheme="majorBidi"/>
          <w:b/>
          <w:bCs/>
          <w:color w:val="C921C1"/>
          <w:sz w:val="32"/>
          <w:szCs w:val="32"/>
        </w:rPr>
      </w:pPr>
    </w:p>
    <w:p w14:paraId="36418B25" w14:textId="0B83E8A1" w:rsidR="00FF24BC" w:rsidRDefault="00FF24BC" w:rsidP="00E316C0">
      <w:pPr>
        <w:pStyle w:val="Style8"/>
        <w:numPr>
          <w:ilvl w:val="0"/>
          <w:numId w:val="0"/>
        </w:numPr>
        <w:rPr>
          <w:rFonts w:eastAsiaTheme="majorEastAsia" w:cstheme="majorBidi"/>
          <w:b/>
          <w:bCs/>
          <w:color w:val="C921C1"/>
          <w:sz w:val="32"/>
          <w:szCs w:val="32"/>
        </w:rPr>
      </w:pPr>
    </w:p>
    <w:p w14:paraId="5E802853" w14:textId="7597EF10" w:rsidR="00FF24BC" w:rsidRDefault="00FF24BC" w:rsidP="00E316C0">
      <w:pPr>
        <w:pStyle w:val="Style8"/>
        <w:numPr>
          <w:ilvl w:val="0"/>
          <w:numId w:val="0"/>
        </w:numPr>
        <w:rPr>
          <w:rFonts w:eastAsiaTheme="majorEastAsia" w:cstheme="majorBidi"/>
          <w:b/>
          <w:bCs/>
          <w:color w:val="C921C1"/>
          <w:sz w:val="32"/>
          <w:szCs w:val="32"/>
        </w:rPr>
      </w:pPr>
    </w:p>
    <w:p w14:paraId="60BB1CC4" w14:textId="054B7109" w:rsidR="00FF24BC" w:rsidRDefault="00FF24BC" w:rsidP="00E316C0">
      <w:pPr>
        <w:pStyle w:val="Style8"/>
        <w:numPr>
          <w:ilvl w:val="0"/>
          <w:numId w:val="0"/>
        </w:numPr>
        <w:rPr>
          <w:rFonts w:eastAsiaTheme="majorEastAsia" w:cstheme="majorBidi"/>
          <w:b/>
          <w:bCs/>
          <w:color w:val="C921C1"/>
          <w:sz w:val="32"/>
          <w:szCs w:val="32"/>
        </w:rPr>
      </w:pPr>
    </w:p>
    <w:p w14:paraId="3A3C13FA" w14:textId="2DD73005" w:rsidR="00FF24BC" w:rsidRDefault="00FF24BC" w:rsidP="00E316C0">
      <w:pPr>
        <w:pStyle w:val="Style8"/>
        <w:numPr>
          <w:ilvl w:val="0"/>
          <w:numId w:val="0"/>
        </w:numPr>
        <w:rPr>
          <w:rFonts w:eastAsiaTheme="majorEastAsia" w:cstheme="majorBidi"/>
          <w:b/>
          <w:bCs/>
          <w:color w:val="C921C1"/>
          <w:sz w:val="32"/>
          <w:szCs w:val="32"/>
        </w:rPr>
      </w:pPr>
    </w:p>
    <w:p w14:paraId="3359ED42" w14:textId="064D1F8E" w:rsidR="00FF24BC" w:rsidRDefault="00340CCC" w:rsidP="00340CCC">
      <w:pPr>
        <w:pStyle w:val="Style4"/>
      </w:pPr>
      <w:r>
        <w:t xml:space="preserve">Creating </w:t>
      </w:r>
      <w:proofErr w:type="spellStart"/>
      <w:r>
        <w:t>sche</w:t>
      </w:r>
      <w:proofErr w:type="spellEnd"/>
      <w:r w:rsidR="007F771B">
        <w:t xml:space="preserve"> </w:t>
      </w:r>
      <w:r>
        <w:t xml:space="preserve">mas in </w:t>
      </w:r>
      <w:proofErr w:type="spellStart"/>
      <w:r>
        <w:t>pg</w:t>
      </w:r>
      <w:proofErr w:type="spellEnd"/>
      <w:r>
        <w:t xml:space="preserve"> admin</w:t>
      </w:r>
    </w:p>
    <w:p w14:paraId="1C5D5400" w14:textId="0B75F99D" w:rsidR="00340CCC" w:rsidRDefault="00785D10" w:rsidP="002137CA">
      <w:pPr>
        <w:pStyle w:val="Style12"/>
      </w:pPr>
      <w:r>
        <w:t>Create another schema called test, the public is the default.</w:t>
      </w:r>
    </w:p>
    <w:p w14:paraId="6F5C874A" w14:textId="1D978A3B" w:rsidR="00785D10" w:rsidRDefault="00785D10" w:rsidP="00785D10">
      <w:pPr>
        <w:pStyle w:val="Style2"/>
      </w:pPr>
      <w:r>
        <w:rPr>
          <w:noProof/>
        </w:rPr>
        <w:drawing>
          <wp:anchor distT="0" distB="0" distL="114300" distR="114300" simplePos="0" relativeHeight="252262400" behindDoc="1" locked="0" layoutInCell="1" allowOverlap="1" wp14:anchorId="2EAF904D" wp14:editId="43FC4CB5">
            <wp:simplePos x="0" y="0"/>
            <wp:positionH relativeFrom="margin">
              <wp:align>center</wp:align>
            </wp:positionH>
            <wp:positionV relativeFrom="paragraph">
              <wp:posOffset>97155</wp:posOffset>
            </wp:positionV>
            <wp:extent cx="3196590" cy="1506855"/>
            <wp:effectExtent l="0" t="0" r="3810" b="0"/>
            <wp:wrapTight wrapText="bothSides">
              <wp:wrapPolygon edited="0">
                <wp:start x="0" y="0"/>
                <wp:lineTo x="0" y="21300"/>
                <wp:lineTo x="21497" y="21300"/>
                <wp:lineTo x="21497" y="0"/>
                <wp:lineTo x="0" y="0"/>
              </wp:wrapPolygon>
            </wp:wrapTight>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196590" cy="1506855"/>
                    </a:xfrm>
                    <a:prstGeom prst="rect">
                      <a:avLst/>
                    </a:prstGeom>
                  </pic:spPr>
                </pic:pic>
              </a:graphicData>
            </a:graphic>
            <wp14:sizeRelH relativeFrom="page">
              <wp14:pctWidth>0</wp14:pctWidth>
            </wp14:sizeRelH>
            <wp14:sizeRelV relativeFrom="page">
              <wp14:pctHeight>0</wp14:pctHeight>
            </wp14:sizeRelV>
          </wp:anchor>
        </w:drawing>
      </w:r>
    </w:p>
    <w:p w14:paraId="2B1D2389" w14:textId="46F37D0D" w:rsidR="00340CCC" w:rsidRDefault="00340CCC" w:rsidP="00785D10">
      <w:pPr>
        <w:pStyle w:val="Style2"/>
        <w:rPr>
          <w:b/>
          <w:bCs/>
        </w:rPr>
      </w:pPr>
    </w:p>
    <w:p w14:paraId="5AC06538" w14:textId="277C5E2C" w:rsidR="00FF24BC" w:rsidRDefault="00FF24BC" w:rsidP="00785D10">
      <w:pPr>
        <w:pStyle w:val="Style2"/>
        <w:rPr>
          <w:rFonts w:eastAsiaTheme="majorEastAsia" w:cstheme="majorBidi"/>
          <w:b/>
          <w:bCs/>
          <w:color w:val="C921C1"/>
          <w:sz w:val="32"/>
          <w:szCs w:val="32"/>
        </w:rPr>
      </w:pPr>
    </w:p>
    <w:p w14:paraId="69357DBF" w14:textId="4425F854" w:rsidR="00785D10" w:rsidRDefault="00785D10" w:rsidP="00785D10">
      <w:pPr>
        <w:pStyle w:val="Style2"/>
        <w:rPr>
          <w:rFonts w:eastAsiaTheme="majorEastAsia" w:cstheme="majorBidi"/>
          <w:b/>
          <w:bCs/>
          <w:color w:val="C921C1"/>
          <w:sz w:val="32"/>
          <w:szCs w:val="32"/>
        </w:rPr>
      </w:pPr>
    </w:p>
    <w:p w14:paraId="5B58D72E" w14:textId="7A43DD85" w:rsidR="00785D10" w:rsidRDefault="00785D10" w:rsidP="00785D10">
      <w:pPr>
        <w:pStyle w:val="Style2"/>
        <w:rPr>
          <w:rFonts w:eastAsiaTheme="majorEastAsia" w:cstheme="majorBidi"/>
          <w:b/>
          <w:bCs/>
          <w:color w:val="C921C1"/>
          <w:sz w:val="32"/>
          <w:szCs w:val="32"/>
        </w:rPr>
      </w:pPr>
    </w:p>
    <w:p w14:paraId="0D3E12CA" w14:textId="21637693" w:rsidR="00785D10" w:rsidRDefault="00785D10" w:rsidP="00785D10">
      <w:pPr>
        <w:pStyle w:val="Style2"/>
        <w:rPr>
          <w:rFonts w:eastAsiaTheme="majorEastAsia" w:cstheme="majorBidi"/>
          <w:b/>
          <w:bCs/>
          <w:color w:val="C921C1"/>
          <w:sz w:val="32"/>
          <w:szCs w:val="32"/>
        </w:rPr>
      </w:pPr>
    </w:p>
    <w:p w14:paraId="7FC898CD" w14:textId="7F625C2F" w:rsidR="00785D10" w:rsidRPr="002137CA" w:rsidRDefault="00785D10" w:rsidP="002137CA">
      <w:pPr>
        <w:pStyle w:val="Style12"/>
        <w:rPr>
          <w:b/>
          <w:bCs w:val="0"/>
        </w:rPr>
      </w:pPr>
      <w:r w:rsidRPr="002137CA">
        <w:rPr>
          <w:b/>
          <w:bCs w:val="0"/>
        </w:rPr>
        <w:t xml:space="preserve">CREATE SCHEMA test; </w:t>
      </w:r>
    </w:p>
    <w:p w14:paraId="7B777925" w14:textId="623F6AD8" w:rsidR="00785D10" w:rsidRDefault="00785D10" w:rsidP="002137CA">
      <w:pPr>
        <w:pStyle w:val="Style12"/>
      </w:pPr>
      <w:r w:rsidRPr="00785D10">
        <w:rPr>
          <w:rFonts w:eastAsiaTheme="majorEastAsia" w:cstheme="majorBidi"/>
          <w:noProof/>
          <w:color w:val="C921C1"/>
          <w:sz w:val="32"/>
          <w:szCs w:val="32"/>
        </w:rPr>
        <mc:AlternateContent>
          <mc:Choice Requires="wps">
            <w:drawing>
              <wp:anchor distT="0" distB="0" distL="114300" distR="114300" simplePos="0" relativeHeight="252264448" behindDoc="1" locked="0" layoutInCell="1" allowOverlap="1" wp14:anchorId="21B54C7E" wp14:editId="4117A03C">
                <wp:simplePos x="0" y="0"/>
                <wp:positionH relativeFrom="margin">
                  <wp:posOffset>102235</wp:posOffset>
                </wp:positionH>
                <wp:positionV relativeFrom="paragraph">
                  <wp:posOffset>618752</wp:posOffset>
                </wp:positionV>
                <wp:extent cx="5936615" cy="729615"/>
                <wp:effectExtent l="114300" t="0" r="6985" b="0"/>
                <wp:wrapTopAndBottom/>
                <wp:docPr id="417"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72961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7C220C99" w14:textId="77777777" w:rsidR="00785D10" w:rsidRPr="00785D10" w:rsidRDefault="00785D10" w:rsidP="00785D10">
                            <w:pPr>
                              <w:spacing w:after="0"/>
                              <w:rPr>
                                <w:rFonts w:ascii="Consolas" w:hAnsi="Consolas" w:cs="Tahoma"/>
                                <w:sz w:val="20"/>
                                <w:szCs w:val="20"/>
                              </w:rPr>
                            </w:pPr>
                            <w:r w:rsidRPr="00785D10">
                              <w:rPr>
                                <w:rFonts w:ascii="Consolas" w:hAnsi="Consolas" w:cs="Tahoma"/>
                                <w:sz w:val="20"/>
                                <w:szCs w:val="20"/>
                              </w:rPr>
                              <w:t xml:space="preserve">CREATE TABLE </w:t>
                            </w:r>
                            <w:proofErr w:type="spellStart"/>
                            <w:proofErr w:type="gramStart"/>
                            <w:r w:rsidRPr="00785D10">
                              <w:rPr>
                                <w:rFonts w:ascii="Consolas" w:hAnsi="Consolas" w:cs="Tahoma"/>
                                <w:sz w:val="20"/>
                                <w:szCs w:val="20"/>
                              </w:rPr>
                              <w:t>test.users</w:t>
                            </w:r>
                            <w:proofErr w:type="spellEnd"/>
                            <w:proofErr w:type="gramEnd"/>
                            <w:r w:rsidRPr="00785D10">
                              <w:rPr>
                                <w:rFonts w:ascii="Consolas" w:hAnsi="Consolas" w:cs="Tahoma"/>
                                <w:sz w:val="20"/>
                                <w:szCs w:val="20"/>
                              </w:rPr>
                              <w:t xml:space="preserve"> (</w:t>
                            </w:r>
                          </w:p>
                          <w:p w14:paraId="414A5061" w14:textId="77777777" w:rsidR="00785D10" w:rsidRPr="00785D10" w:rsidRDefault="00785D10" w:rsidP="00785D10">
                            <w:pPr>
                              <w:spacing w:after="0"/>
                              <w:rPr>
                                <w:rFonts w:ascii="Consolas" w:hAnsi="Consolas" w:cs="Tahoma"/>
                                <w:sz w:val="20"/>
                                <w:szCs w:val="20"/>
                              </w:rPr>
                            </w:pPr>
                            <w:r w:rsidRPr="00785D10">
                              <w:rPr>
                                <w:rFonts w:ascii="Consolas" w:hAnsi="Consolas" w:cs="Tahoma"/>
                                <w:sz w:val="20"/>
                                <w:szCs w:val="20"/>
                              </w:rPr>
                              <w:tab/>
                              <w:t>id SERIAL PRIMARY KEY,</w:t>
                            </w:r>
                          </w:p>
                          <w:p w14:paraId="5AFA6A62" w14:textId="77777777" w:rsidR="00785D10" w:rsidRPr="00785D10" w:rsidRDefault="00785D10" w:rsidP="00785D10">
                            <w:pPr>
                              <w:spacing w:after="0"/>
                              <w:rPr>
                                <w:rFonts w:ascii="Consolas" w:hAnsi="Consolas" w:cs="Tahoma"/>
                                <w:sz w:val="20"/>
                                <w:szCs w:val="20"/>
                              </w:rPr>
                            </w:pPr>
                            <w:r w:rsidRPr="00785D10">
                              <w:rPr>
                                <w:rFonts w:ascii="Consolas" w:hAnsi="Consolas" w:cs="Tahoma"/>
                                <w:sz w:val="20"/>
                                <w:szCs w:val="20"/>
                              </w:rPr>
                              <w:tab/>
                              <w:t>username VARCHAR</w:t>
                            </w:r>
                          </w:p>
                          <w:p w14:paraId="3251A860" w14:textId="53D026F0" w:rsidR="00785D10" w:rsidRPr="004659CC" w:rsidRDefault="00785D10" w:rsidP="00C6444E">
                            <w:pPr>
                              <w:spacing w:after="0"/>
                              <w:rPr>
                                <w:rFonts w:ascii="Consolas" w:hAnsi="Consolas" w:cs="Tahoma"/>
                                <w:sz w:val="20"/>
                                <w:szCs w:val="20"/>
                              </w:rPr>
                            </w:pPr>
                            <w:r w:rsidRPr="00785D10">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1B54C7E" id="Text Box 417" o:spid="_x0000_s1219" type="#_x0000_t202" style="position:absolute;left:0;text-align:left;margin-left:8.05pt;margin-top:48.7pt;width:467.45pt;height:57.45pt;z-index:-25105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" fillcolor="#f1f8e8" stroked="f" strokeweight=".5pt">
                <v:shadow on="t" color="#a4d16d" offset="-9pt,0"/>
                <v:textbox inset="2mm">
                  <w:txbxContent>
                    <w:p w14:paraId="7C220C99" w14:textId="77777777" w:rsidR="00785D10" w:rsidRPr="00785D10" w:rsidRDefault="00785D10" w:rsidP="00785D10">
                      <w:pPr>
                        <w:spacing w:after="0"/>
                        <w:rPr>
                          <w:rFonts w:ascii="Consolas" w:hAnsi="Consolas" w:cs="Tahoma"/>
                          <w:sz w:val="20"/>
                          <w:szCs w:val="20"/>
                        </w:rPr>
                      </w:pPr>
                      <w:r w:rsidRPr="00785D10">
                        <w:rPr>
                          <w:rFonts w:ascii="Consolas" w:hAnsi="Consolas" w:cs="Tahoma"/>
                          <w:sz w:val="20"/>
                          <w:szCs w:val="20"/>
                        </w:rPr>
                        <w:t xml:space="preserve">CREATE TABLE </w:t>
                      </w:r>
                      <w:proofErr w:type="spellStart"/>
                      <w:proofErr w:type="gramStart"/>
                      <w:r w:rsidRPr="00785D10">
                        <w:rPr>
                          <w:rFonts w:ascii="Consolas" w:hAnsi="Consolas" w:cs="Tahoma"/>
                          <w:sz w:val="20"/>
                          <w:szCs w:val="20"/>
                        </w:rPr>
                        <w:t>test.users</w:t>
                      </w:r>
                      <w:proofErr w:type="spellEnd"/>
                      <w:proofErr w:type="gramEnd"/>
                      <w:r w:rsidRPr="00785D10">
                        <w:rPr>
                          <w:rFonts w:ascii="Consolas" w:hAnsi="Consolas" w:cs="Tahoma"/>
                          <w:sz w:val="20"/>
                          <w:szCs w:val="20"/>
                        </w:rPr>
                        <w:t xml:space="preserve"> (</w:t>
                      </w:r>
                    </w:p>
                    <w:p w14:paraId="414A5061" w14:textId="77777777" w:rsidR="00785D10" w:rsidRPr="00785D10" w:rsidRDefault="00785D10" w:rsidP="00785D10">
                      <w:pPr>
                        <w:spacing w:after="0"/>
                        <w:rPr>
                          <w:rFonts w:ascii="Consolas" w:hAnsi="Consolas" w:cs="Tahoma"/>
                          <w:sz w:val="20"/>
                          <w:szCs w:val="20"/>
                        </w:rPr>
                      </w:pPr>
                      <w:r w:rsidRPr="00785D10">
                        <w:rPr>
                          <w:rFonts w:ascii="Consolas" w:hAnsi="Consolas" w:cs="Tahoma"/>
                          <w:sz w:val="20"/>
                          <w:szCs w:val="20"/>
                        </w:rPr>
                        <w:tab/>
                        <w:t>id SERIAL PRIMARY KEY,</w:t>
                      </w:r>
                    </w:p>
                    <w:p w14:paraId="5AFA6A62" w14:textId="77777777" w:rsidR="00785D10" w:rsidRPr="00785D10" w:rsidRDefault="00785D10" w:rsidP="00785D10">
                      <w:pPr>
                        <w:spacing w:after="0"/>
                        <w:rPr>
                          <w:rFonts w:ascii="Consolas" w:hAnsi="Consolas" w:cs="Tahoma"/>
                          <w:sz w:val="20"/>
                          <w:szCs w:val="20"/>
                        </w:rPr>
                      </w:pPr>
                      <w:r w:rsidRPr="00785D10">
                        <w:rPr>
                          <w:rFonts w:ascii="Consolas" w:hAnsi="Consolas" w:cs="Tahoma"/>
                          <w:sz w:val="20"/>
                          <w:szCs w:val="20"/>
                        </w:rPr>
                        <w:tab/>
                        <w:t>username VARCHAR</w:t>
                      </w:r>
                    </w:p>
                    <w:p w14:paraId="3251A860" w14:textId="53D026F0" w:rsidR="00785D10" w:rsidRPr="004659CC" w:rsidRDefault="00785D10" w:rsidP="00C6444E">
                      <w:pPr>
                        <w:spacing w:after="0"/>
                        <w:rPr>
                          <w:rFonts w:ascii="Consolas" w:hAnsi="Consolas" w:cs="Tahoma"/>
                          <w:sz w:val="20"/>
                          <w:szCs w:val="20"/>
                        </w:rPr>
                      </w:pPr>
                      <w:r w:rsidRPr="00785D10">
                        <w:rPr>
                          <w:rFonts w:ascii="Consolas" w:hAnsi="Consolas" w:cs="Tahoma"/>
                          <w:sz w:val="20"/>
                          <w:szCs w:val="20"/>
                        </w:rPr>
                        <w:t>);</w:t>
                      </w:r>
                    </w:p>
                  </w:txbxContent>
                </v:textbox>
                <w10:wrap type="topAndBottom" anchorx="margin"/>
              </v:shape>
            </w:pict>
          </mc:Fallback>
        </mc:AlternateContent>
      </w:r>
      <w:r w:rsidRPr="00785D10">
        <w:t xml:space="preserve">Create a table in </w:t>
      </w:r>
      <w:r w:rsidR="00872B1D">
        <w:t xml:space="preserve">the </w:t>
      </w:r>
      <w:r w:rsidRPr="00785D10">
        <w:t xml:space="preserve">test by </w:t>
      </w:r>
      <w:r w:rsidR="00C6444E" w:rsidRPr="00785D10">
        <w:t>referring</w:t>
      </w:r>
      <w:r w:rsidRPr="00785D10">
        <w:t xml:space="preserve"> to the test schema</w:t>
      </w:r>
      <w:r>
        <w:t xml:space="preserve"> // we do this manually in </w:t>
      </w:r>
      <w:proofErr w:type="spellStart"/>
      <w:r>
        <w:t>pgadmin</w:t>
      </w:r>
      <w:proofErr w:type="spellEnd"/>
    </w:p>
    <w:p w14:paraId="01EB9CC8" w14:textId="77777777" w:rsidR="00C6444E" w:rsidRPr="00785D10" w:rsidRDefault="00C6444E" w:rsidP="002137CA">
      <w:pPr>
        <w:pStyle w:val="Style12"/>
        <w:numPr>
          <w:ilvl w:val="0"/>
          <w:numId w:val="0"/>
        </w:numPr>
        <w:ind w:left="714"/>
      </w:pPr>
    </w:p>
    <w:p w14:paraId="31D4161A" w14:textId="2B60E385" w:rsidR="00785D10" w:rsidRDefault="00C6444E" w:rsidP="002137CA">
      <w:pPr>
        <w:pStyle w:val="Style12"/>
      </w:pPr>
      <w:r w:rsidRPr="00C6444E">
        <w:rPr>
          <w:rFonts w:eastAsiaTheme="majorEastAsia" w:cstheme="majorBidi"/>
          <w:noProof/>
          <w:color w:val="C921C1"/>
          <w:sz w:val="32"/>
          <w:szCs w:val="32"/>
        </w:rPr>
        <mc:AlternateContent>
          <mc:Choice Requires="wps">
            <w:drawing>
              <wp:anchor distT="0" distB="0" distL="114300" distR="114300" simplePos="0" relativeHeight="252266496" behindDoc="1" locked="0" layoutInCell="1" allowOverlap="1" wp14:anchorId="64E629A4" wp14:editId="426AE787">
                <wp:simplePos x="0" y="0"/>
                <wp:positionH relativeFrom="margin">
                  <wp:posOffset>57150</wp:posOffset>
                </wp:positionH>
                <wp:positionV relativeFrom="paragraph">
                  <wp:posOffset>333823</wp:posOffset>
                </wp:positionV>
                <wp:extent cx="5936615" cy="806450"/>
                <wp:effectExtent l="114300" t="0" r="6985" b="0"/>
                <wp:wrapTopAndBottom/>
                <wp:docPr id="41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80645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3634B20" w14:textId="77777777" w:rsidR="00C6444E" w:rsidRPr="00C6444E" w:rsidRDefault="00C6444E" w:rsidP="00C6444E">
                            <w:pPr>
                              <w:spacing w:after="0"/>
                              <w:rPr>
                                <w:rFonts w:ascii="Consolas" w:hAnsi="Consolas" w:cs="Tahoma"/>
                                <w:sz w:val="20"/>
                                <w:szCs w:val="20"/>
                              </w:rPr>
                            </w:pPr>
                            <w:r w:rsidRPr="00D8656C">
                              <w:rPr>
                                <w:rFonts w:ascii="Consolas" w:hAnsi="Consolas" w:cs="Tahoma"/>
                                <w:sz w:val="20"/>
                                <w:szCs w:val="20"/>
                              </w:rPr>
                              <w:t xml:space="preserve">   </w:t>
                            </w:r>
                            <w:r w:rsidRPr="00C6444E">
                              <w:rPr>
                                <w:rFonts w:ascii="Consolas" w:hAnsi="Consolas" w:cs="Tahoma"/>
                                <w:sz w:val="20"/>
                                <w:szCs w:val="20"/>
                              </w:rPr>
                              <w:t xml:space="preserve">INSERT INTO </w:t>
                            </w:r>
                            <w:proofErr w:type="spellStart"/>
                            <w:proofErr w:type="gramStart"/>
                            <w:r w:rsidRPr="00C6444E">
                              <w:rPr>
                                <w:rFonts w:ascii="Consolas" w:hAnsi="Consolas" w:cs="Tahoma"/>
                                <w:sz w:val="20"/>
                                <w:szCs w:val="20"/>
                              </w:rPr>
                              <w:t>test.users</w:t>
                            </w:r>
                            <w:proofErr w:type="spellEnd"/>
                            <w:proofErr w:type="gramEnd"/>
                            <w:r w:rsidRPr="00C6444E">
                              <w:rPr>
                                <w:rFonts w:ascii="Consolas" w:hAnsi="Consolas" w:cs="Tahoma"/>
                                <w:sz w:val="20"/>
                                <w:szCs w:val="20"/>
                              </w:rPr>
                              <w:t xml:space="preserve"> (username)</w:t>
                            </w:r>
                          </w:p>
                          <w:p w14:paraId="7345EC7B" w14:textId="77777777" w:rsidR="00C6444E" w:rsidRPr="00C6444E" w:rsidRDefault="00C6444E" w:rsidP="00C6444E">
                            <w:pPr>
                              <w:spacing w:after="0"/>
                              <w:rPr>
                                <w:rFonts w:ascii="Consolas" w:hAnsi="Consolas" w:cs="Tahoma"/>
                                <w:sz w:val="20"/>
                                <w:szCs w:val="20"/>
                              </w:rPr>
                            </w:pPr>
                            <w:r w:rsidRPr="00C6444E">
                              <w:rPr>
                                <w:rFonts w:ascii="Consolas" w:hAnsi="Consolas" w:cs="Tahoma"/>
                                <w:sz w:val="20"/>
                                <w:szCs w:val="20"/>
                              </w:rPr>
                              <w:t>VALUES</w:t>
                            </w:r>
                          </w:p>
                          <w:p w14:paraId="5C8E0D10" w14:textId="77777777" w:rsidR="00C6444E" w:rsidRPr="00C6444E" w:rsidRDefault="00C6444E" w:rsidP="00C6444E">
                            <w:pPr>
                              <w:spacing w:after="0"/>
                              <w:rPr>
                                <w:rFonts w:ascii="Consolas" w:hAnsi="Consolas" w:cs="Tahoma"/>
                                <w:sz w:val="20"/>
                                <w:szCs w:val="20"/>
                              </w:rPr>
                            </w:pPr>
                            <w:r w:rsidRPr="00C6444E">
                              <w:rPr>
                                <w:rFonts w:ascii="Consolas" w:hAnsi="Consolas" w:cs="Tahoma"/>
                                <w:sz w:val="20"/>
                                <w:szCs w:val="20"/>
                              </w:rPr>
                              <w:tab/>
                              <w:t>("Alex"),</w:t>
                            </w:r>
                          </w:p>
                          <w:p w14:paraId="704B2F19" w14:textId="74050F7D" w:rsidR="00C6444E" w:rsidRPr="004659CC" w:rsidRDefault="00C6444E" w:rsidP="00C6444E">
                            <w:pPr>
                              <w:spacing w:after="0"/>
                              <w:rPr>
                                <w:rFonts w:ascii="Consolas" w:hAnsi="Consolas" w:cs="Tahoma"/>
                                <w:sz w:val="20"/>
                                <w:szCs w:val="20"/>
                              </w:rPr>
                            </w:pPr>
                            <w:r w:rsidRPr="00C6444E">
                              <w:rPr>
                                <w:rFonts w:ascii="Consolas" w:hAnsi="Consolas" w:cs="Tahoma"/>
                                <w:sz w:val="20"/>
                                <w:szCs w:val="20"/>
                              </w:rPr>
                              <w:tab/>
                              <w:t>("Memory");</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4E629A4" id="Text Box 418" o:spid="_x0000_s1220" type="#_x0000_t202" style="position:absolute;left:0;text-align:left;margin-left:4.5pt;margin-top:26.3pt;width:467.45pt;height:63.5pt;z-index:-25104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" fillcolor="#f1f8e8" stroked="f" strokeweight=".5pt">
                <v:shadow on="t" color="#a4d16d" offset="-9pt,0"/>
                <v:textbox inset="2mm">
                  <w:txbxContent>
                    <w:p w14:paraId="63634B20" w14:textId="77777777" w:rsidR="00C6444E" w:rsidRPr="00C6444E" w:rsidRDefault="00C6444E" w:rsidP="00C6444E">
                      <w:pPr>
                        <w:spacing w:after="0"/>
                        <w:rPr>
                          <w:rFonts w:ascii="Consolas" w:hAnsi="Consolas" w:cs="Tahoma"/>
                          <w:sz w:val="20"/>
                          <w:szCs w:val="20"/>
                        </w:rPr>
                      </w:pPr>
                      <w:r w:rsidRPr="00D8656C">
                        <w:rPr>
                          <w:rFonts w:ascii="Consolas" w:hAnsi="Consolas" w:cs="Tahoma"/>
                          <w:sz w:val="20"/>
                          <w:szCs w:val="20"/>
                        </w:rPr>
                        <w:t xml:space="preserve">   </w:t>
                      </w:r>
                      <w:r w:rsidRPr="00C6444E">
                        <w:rPr>
                          <w:rFonts w:ascii="Consolas" w:hAnsi="Consolas" w:cs="Tahoma"/>
                          <w:sz w:val="20"/>
                          <w:szCs w:val="20"/>
                        </w:rPr>
                        <w:t xml:space="preserve">INSERT INTO </w:t>
                      </w:r>
                      <w:proofErr w:type="spellStart"/>
                      <w:proofErr w:type="gramStart"/>
                      <w:r w:rsidRPr="00C6444E">
                        <w:rPr>
                          <w:rFonts w:ascii="Consolas" w:hAnsi="Consolas" w:cs="Tahoma"/>
                          <w:sz w:val="20"/>
                          <w:szCs w:val="20"/>
                        </w:rPr>
                        <w:t>test.users</w:t>
                      </w:r>
                      <w:proofErr w:type="spellEnd"/>
                      <w:proofErr w:type="gramEnd"/>
                      <w:r w:rsidRPr="00C6444E">
                        <w:rPr>
                          <w:rFonts w:ascii="Consolas" w:hAnsi="Consolas" w:cs="Tahoma"/>
                          <w:sz w:val="20"/>
                          <w:szCs w:val="20"/>
                        </w:rPr>
                        <w:t xml:space="preserve"> (username)</w:t>
                      </w:r>
                    </w:p>
                    <w:p w14:paraId="7345EC7B" w14:textId="77777777" w:rsidR="00C6444E" w:rsidRPr="00C6444E" w:rsidRDefault="00C6444E" w:rsidP="00C6444E">
                      <w:pPr>
                        <w:spacing w:after="0"/>
                        <w:rPr>
                          <w:rFonts w:ascii="Consolas" w:hAnsi="Consolas" w:cs="Tahoma"/>
                          <w:sz w:val="20"/>
                          <w:szCs w:val="20"/>
                        </w:rPr>
                      </w:pPr>
                      <w:r w:rsidRPr="00C6444E">
                        <w:rPr>
                          <w:rFonts w:ascii="Consolas" w:hAnsi="Consolas" w:cs="Tahoma"/>
                          <w:sz w:val="20"/>
                          <w:szCs w:val="20"/>
                        </w:rPr>
                        <w:t>VALUES</w:t>
                      </w:r>
                    </w:p>
                    <w:p w14:paraId="5C8E0D10" w14:textId="77777777" w:rsidR="00C6444E" w:rsidRPr="00C6444E" w:rsidRDefault="00C6444E" w:rsidP="00C6444E">
                      <w:pPr>
                        <w:spacing w:after="0"/>
                        <w:rPr>
                          <w:rFonts w:ascii="Consolas" w:hAnsi="Consolas" w:cs="Tahoma"/>
                          <w:sz w:val="20"/>
                          <w:szCs w:val="20"/>
                        </w:rPr>
                      </w:pPr>
                      <w:r w:rsidRPr="00C6444E">
                        <w:rPr>
                          <w:rFonts w:ascii="Consolas" w:hAnsi="Consolas" w:cs="Tahoma"/>
                          <w:sz w:val="20"/>
                          <w:szCs w:val="20"/>
                        </w:rPr>
                        <w:tab/>
                        <w:t>("Alex"),</w:t>
                      </w:r>
                    </w:p>
                    <w:p w14:paraId="704B2F19" w14:textId="74050F7D" w:rsidR="00C6444E" w:rsidRPr="004659CC" w:rsidRDefault="00C6444E" w:rsidP="00C6444E">
                      <w:pPr>
                        <w:spacing w:after="0"/>
                        <w:rPr>
                          <w:rFonts w:ascii="Consolas" w:hAnsi="Consolas" w:cs="Tahoma"/>
                          <w:sz w:val="20"/>
                          <w:szCs w:val="20"/>
                        </w:rPr>
                      </w:pPr>
                      <w:r w:rsidRPr="00C6444E">
                        <w:rPr>
                          <w:rFonts w:ascii="Consolas" w:hAnsi="Consolas" w:cs="Tahoma"/>
                          <w:sz w:val="20"/>
                          <w:szCs w:val="20"/>
                        </w:rPr>
                        <w:tab/>
                        <w:t>("Memory");</w:t>
                      </w:r>
                    </w:p>
                  </w:txbxContent>
                </v:textbox>
                <w10:wrap type="topAndBottom" anchorx="margin"/>
              </v:shape>
            </w:pict>
          </mc:Fallback>
        </mc:AlternateContent>
      </w:r>
      <w:r>
        <w:t>Add data</w:t>
      </w:r>
    </w:p>
    <w:p w14:paraId="3F053B69" w14:textId="77777777" w:rsidR="00872B1D" w:rsidRDefault="00872B1D" w:rsidP="00872B1D">
      <w:pPr>
        <w:pStyle w:val="Style8"/>
        <w:numPr>
          <w:ilvl w:val="0"/>
          <w:numId w:val="0"/>
        </w:numPr>
      </w:pPr>
    </w:p>
    <w:p w14:paraId="07EEC65B" w14:textId="125736A0" w:rsidR="00785D10" w:rsidRDefault="00C6444E" w:rsidP="00C6444E">
      <w:pPr>
        <w:pStyle w:val="Style7"/>
      </w:pPr>
      <w:r>
        <w:t>How to customize the default schema?</w:t>
      </w:r>
    </w:p>
    <w:p w14:paraId="4F81DD57" w14:textId="20EE47EB" w:rsidR="00C6444E" w:rsidRPr="002137CA" w:rsidRDefault="00C6444E" w:rsidP="002137CA">
      <w:pPr>
        <w:pStyle w:val="Style12"/>
        <w:rPr>
          <w:b/>
          <w:bCs w:val="0"/>
        </w:rPr>
      </w:pPr>
      <w:r w:rsidRPr="002137CA">
        <w:rPr>
          <w:rFonts w:eastAsiaTheme="majorEastAsia" w:cstheme="majorBidi"/>
          <w:b/>
          <w:bCs w:val="0"/>
          <w:noProof/>
          <w:color w:val="C921C1"/>
          <w:sz w:val="32"/>
          <w:szCs w:val="32"/>
        </w:rPr>
        <mc:AlternateContent>
          <mc:Choice Requires="wps">
            <w:drawing>
              <wp:anchor distT="0" distB="0" distL="114300" distR="114300" simplePos="0" relativeHeight="252268544" behindDoc="1" locked="0" layoutInCell="1" allowOverlap="1" wp14:anchorId="142312DC" wp14:editId="1A40F5B2">
                <wp:simplePos x="0" y="0"/>
                <wp:positionH relativeFrom="margin">
                  <wp:align>center</wp:align>
                </wp:positionH>
                <wp:positionV relativeFrom="paragraph">
                  <wp:posOffset>365931</wp:posOffset>
                </wp:positionV>
                <wp:extent cx="5936615" cy="502920"/>
                <wp:effectExtent l="114300" t="0" r="6985" b="0"/>
                <wp:wrapTopAndBottom/>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0292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6DCFC8EC" w14:textId="2653C070" w:rsidR="00C6444E" w:rsidRPr="004659CC" w:rsidRDefault="00C6444E" w:rsidP="0080160A">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SHOW </w:t>
                            </w:r>
                            <w:proofErr w:type="spellStart"/>
                            <w:r>
                              <w:rPr>
                                <w:rFonts w:ascii="Consolas" w:hAnsi="Consolas" w:cs="Tahoma"/>
                                <w:sz w:val="20"/>
                                <w:szCs w:val="20"/>
                              </w:rPr>
                              <w:t>search_path</w:t>
                            </w:r>
                            <w:proofErr w:type="spellEnd"/>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2312DC" id="Text Box 419" o:spid="_x0000_s1221" type="#_x0000_t202" style="position:absolute;left:0;text-align:left;margin-left:0;margin-top:28.8pt;width:467.45pt;height:39.6pt;z-index:-25104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" fillcolor="#f1f8e8" stroked="f" strokeweight=".5pt">
                <v:shadow on="t" color="#a4d16d" offset="-9pt,0"/>
                <v:textbox inset="2mm">
                  <w:txbxContent>
                    <w:p w14:paraId="6DCFC8EC" w14:textId="2653C070" w:rsidR="00C6444E" w:rsidRPr="004659CC" w:rsidRDefault="00C6444E" w:rsidP="0080160A">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SHOW </w:t>
                      </w:r>
                      <w:proofErr w:type="spellStart"/>
                      <w:r>
                        <w:rPr>
                          <w:rFonts w:ascii="Consolas" w:hAnsi="Consolas" w:cs="Tahoma"/>
                          <w:sz w:val="20"/>
                          <w:szCs w:val="20"/>
                        </w:rPr>
                        <w:t>search_path</w:t>
                      </w:r>
                      <w:proofErr w:type="spellEnd"/>
                    </w:p>
                  </w:txbxContent>
                </v:textbox>
                <w10:wrap type="topAndBottom" anchorx="margin"/>
              </v:shape>
            </w:pict>
          </mc:Fallback>
        </mc:AlternateContent>
      </w:r>
      <w:proofErr w:type="spellStart"/>
      <w:r w:rsidRPr="002137CA">
        <w:rPr>
          <w:b/>
          <w:bCs w:val="0"/>
        </w:rPr>
        <w:t>search_path</w:t>
      </w:r>
      <w:proofErr w:type="spellEnd"/>
    </w:p>
    <w:p w14:paraId="16832B73" w14:textId="695F6BF2" w:rsidR="00785D10" w:rsidRDefault="001C1988" w:rsidP="00785D10">
      <w:pPr>
        <w:pStyle w:val="Style2"/>
        <w:rPr>
          <w:rFonts w:eastAsiaTheme="majorEastAsia" w:cstheme="majorBidi"/>
          <w:b/>
          <w:bCs/>
          <w:color w:val="C921C1"/>
          <w:sz w:val="32"/>
          <w:szCs w:val="32"/>
        </w:rPr>
      </w:pPr>
      <w:r>
        <w:rPr>
          <w:noProof/>
        </w:rPr>
        <w:drawing>
          <wp:anchor distT="0" distB="0" distL="114300" distR="114300" simplePos="0" relativeHeight="252269568" behindDoc="1" locked="0" layoutInCell="1" allowOverlap="1" wp14:anchorId="0440E4C4" wp14:editId="491E645D">
            <wp:simplePos x="0" y="0"/>
            <wp:positionH relativeFrom="margin">
              <wp:align>center</wp:align>
            </wp:positionH>
            <wp:positionV relativeFrom="paragraph">
              <wp:posOffset>734695</wp:posOffset>
            </wp:positionV>
            <wp:extent cx="1779905" cy="781685"/>
            <wp:effectExtent l="0" t="0" r="0" b="0"/>
            <wp:wrapTight wrapText="bothSides">
              <wp:wrapPolygon edited="0">
                <wp:start x="0" y="0"/>
                <wp:lineTo x="0" y="21056"/>
                <wp:lineTo x="21269" y="21056"/>
                <wp:lineTo x="21269" y="0"/>
                <wp:lineTo x="0" y="0"/>
              </wp:wrapPolygon>
            </wp:wrapTight>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779905" cy="781685"/>
                    </a:xfrm>
                    <a:prstGeom prst="rect">
                      <a:avLst/>
                    </a:prstGeom>
                  </pic:spPr>
                </pic:pic>
              </a:graphicData>
            </a:graphic>
            <wp14:sizeRelH relativeFrom="page">
              <wp14:pctWidth>0</wp14:pctWidth>
            </wp14:sizeRelH>
            <wp14:sizeRelV relativeFrom="page">
              <wp14:pctHeight>0</wp14:pctHeight>
            </wp14:sizeRelV>
          </wp:anchor>
        </w:drawing>
      </w:r>
    </w:p>
    <w:p w14:paraId="7F5D258B" w14:textId="1316B661" w:rsidR="00C6444E" w:rsidRDefault="00C6444E" w:rsidP="00785D10">
      <w:pPr>
        <w:pStyle w:val="Style2"/>
        <w:rPr>
          <w:rFonts w:eastAsiaTheme="majorEastAsia" w:cstheme="majorBidi"/>
          <w:b/>
          <w:bCs/>
          <w:color w:val="C921C1"/>
          <w:sz w:val="32"/>
          <w:szCs w:val="32"/>
        </w:rPr>
      </w:pPr>
    </w:p>
    <w:p w14:paraId="7C52723E" w14:textId="4C780469" w:rsidR="00C6444E" w:rsidRDefault="00C6444E" w:rsidP="00785D10">
      <w:pPr>
        <w:pStyle w:val="Style2"/>
        <w:rPr>
          <w:rFonts w:eastAsiaTheme="majorEastAsia" w:cstheme="majorBidi"/>
          <w:b/>
          <w:bCs/>
          <w:color w:val="C921C1"/>
          <w:sz w:val="32"/>
          <w:szCs w:val="32"/>
        </w:rPr>
      </w:pPr>
    </w:p>
    <w:p w14:paraId="334E07D0" w14:textId="065673BC" w:rsidR="001C1988" w:rsidRDefault="001C1988" w:rsidP="00785D10">
      <w:pPr>
        <w:pStyle w:val="Style2"/>
        <w:rPr>
          <w:rFonts w:eastAsiaTheme="majorEastAsia" w:cstheme="majorBidi"/>
          <w:b/>
          <w:bCs/>
          <w:color w:val="C921C1"/>
          <w:sz w:val="32"/>
          <w:szCs w:val="32"/>
        </w:rPr>
      </w:pPr>
    </w:p>
    <w:p w14:paraId="3DA2AF2A" w14:textId="0BB0B65C" w:rsidR="001C1988" w:rsidRDefault="001C1988" w:rsidP="002137CA">
      <w:pPr>
        <w:pStyle w:val="Style12"/>
      </w:pPr>
      <w:r>
        <w:t xml:space="preserve">$user // it says if we have </w:t>
      </w:r>
      <w:r w:rsidR="00872B1D">
        <w:t xml:space="preserve">a </w:t>
      </w:r>
      <w:r>
        <w:t xml:space="preserve">schema with our username </w:t>
      </w:r>
      <w:proofErr w:type="gramStart"/>
      <w:r>
        <w:t>( which</w:t>
      </w:r>
      <w:proofErr w:type="gramEnd"/>
      <w:r>
        <w:t xml:space="preserve"> was different for </w:t>
      </w:r>
      <w:r w:rsidR="00872B1D">
        <w:t>W</w:t>
      </w:r>
      <w:r>
        <w:t>indows =</w:t>
      </w:r>
      <w:r w:rsidR="00872B1D">
        <w:t xml:space="preserve"> P</w:t>
      </w:r>
      <w:r>
        <w:t xml:space="preserve">ostgres, </w:t>
      </w:r>
      <w:r w:rsidR="00872B1D">
        <w:t>Mac</w:t>
      </w:r>
      <w:r>
        <w:t xml:space="preserve">), first try to access that. </w:t>
      </w:r>
    </w:p>
    <w:p w14:paraId="295CC795" w14:textId="58DCAAB5" w:rsidR="006A592B" w:rsidRDefault="006A592B" w:rsidP="006A592B">
      <w:pPr>
        <w:pStyle w:val="Style8"/>
        <w:numPr>
          <w:ilvl w:val="0"/>
          <w:numId w:val="0"/>
        </w:numPr>
        <w:ind w:left="1080" w:hanging="360"/>
      </w:pPr>
      <w:r>
        <w:rPr>
          <w:noProof/>
        </w:rPr>
        <mc:AlternateContent>
          <mc:Choice Requires="wps">
            <w:drawing>
              <wp:anchor distT="0" distB="0" distL="114300" distR="114300" simplePos="0" relativeHeight="252271616" behindDoc="1" locked="0" layoutInCell="1" allowOverlap="1" wp14:anchorId="70EF6D42" wp14:editId="2DFD0E31">
                <wp:simplePos x="0" y="0"/>
                <wp:positionH relativeFrom="margin">
                  <wp:align>center</wp:align>
                </wp:positionH>
                <wp:positionV relativeFrom="paragraph">
                  <wp:posOffset>188856</wp:posOffset>
                </wp:positionV>
                <wp:extent cx="5936615" cy="537845"/>
                <wp:effectExtent l="114300" t="0" r="6985" b="0"/>
                <wp:wrapTopAndBottom/>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53784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08E499EF" w14:textId="70537A7F" w:rsidR="006A592B" w:rsidRDefault="006A592B" w:rsidP="006A592B">
                            <w:pPr>
                              <w:spacing w:after="0"/>
                              <w:rPr>
                                <w:rFonts w:ascii="Consolas" w:hAnsi="Consolas" w:cs="Tahoma"/>
                                <w:sz w:val="20"/>
                                <w:szCs w:val="20"/>
                              </w:rPr>
                            </w:pPr>
                            <w:r w:rsidRPr="00D8656C">
                              <w:rPr>
                                <w:rFonts w:ascii="Consolas" w:hAnsi="Consolas" w:cs="Tahoma"/>
                                <w:sz w:val="20"/>
                                <w:szCs w:val="20"/>
                              </w:rPr>
                              <w:t xml:space="preserve">   </w:t>
                            </w:r>
                            <w:r w:rsidRPr="006A592B">
                              <w:rPr>
                                <w:rFonts w:ascii="Consolas" w:hAnsi="Consolas" w:cs="Tahoma"/>
                                <w:sz w:val="20"/>
                                <w:szCs w:val="20"/>
                              </w:rPr>
                              <w:t xml:space="preserve">SET </w:t>
                            </w:r>
                            <w:proofErr w:type="spellStart"/>
                            <w:r w:rsidRPr="006A592B">
                              <w:rPr>
                                <w:rFonts w:ascii="Consolas" w:hAnsi="Consolas" w:cs="Tahoma"/>
                                <w:sz w:val="20"/>
                                <w:szCs w:val="20"/>
                              </w:rPr>
                              <w:t>search_path</w:t>
                            </w:r>
                            <w:proofErr w:type="spellEnd"/>
                            <w:r w:rsidRPr="006A592B">
                              <w:rPr>
                                <w:rFonts w:ascii="Consolas" w:hAnsi="Consolas" w:cs="Tahoma"/>
                                <w:sz w:val="20"/>
                                <w:szCs w:val="20"/>
                              </w:rPr>
                              <w:t xml:space="preserve"> TO test, public;</w:t>
                            </w:r>
                          </w:p>
                          <w:p w14:paraId="4D8F3ED7" w14:textId="3F277242" w:rsidR="006A592B" w:rsidRPr="004659CC" w:rsidRDefault="006A592B" w:rsidP="006A592B">
                            <w:pPr>
                              <w:spacing w:after="0"/>
                              <w:rPr>
                                <w:rFonts w:ascii="Consolas" w:hAnsi="Consolas" w:cs="Tahoma"/>
                                <w:sz w:val="20"/>
                                <w:szCs w:val="20"/>
                              </w:rPr>
                            </w:pPr>
                            <w:r w:rsidRPr="00D8656C">
                              <w:rPr>
                                <w:rFonts w:ascii="Consolas" w:hAnsi="Consolas" w:cs="Tahoma"/>
                                <w:sz w:val="20"/>
                                <w:szCs w:val="20"/>
                              </w:rPr>
                              <w:t xml:space="preserve">   </w:t>
                            </w:r>
                            <w:r w:rsidRPr="006A592B">
                              <w:rPr>
                                <w:rFonts w:ascii="Consolas" w:hAnsi="Consolas" w:cs="Tahoma"/>
                                <w:sz w:val="20"/>
                                <w:szCs w:val="20"/>
                              </w:rPr>
                              <w:t xml:space="preserve">SET </w:t>
                            </w:r>
                            <w:proofErr w:type="spellStart"/>
                            <w:r w:rsidRPr="006A592B">
                              <w:rPr>
                                <w:rFonts w:ascii="Consolas" w:hAnsi="Consolas" w:cs="Tahoma"/>
                                <w:sz w:val="20"/>
                                <w:szCs w:val="20"/>
                              </w:rPr>
                              <w:t>search_path</w:t>
                            </w:r>
                            <w:proofErr w:type="spellEnd"/>
                            <w:r w:rsidRPr="006A592B">
                              <w:rPr>
                                <w:rFonts w:ascii="Consolas" w:hAnsi="Consolas" w:cs="Tahoma"/>
                                <w:sz w:val="20"/>
                                <w:szCs w:val="20"/>
                              </w:rPr>
                              <w:t xml:space="preserve"> TO </w:t>
                            </w:r>
                            <w:r>
                              <w:rPr>
                                <w:rFonts w:ascii="Consolas" w:hAnsi="Consolas" w:cs="Tahoma"/>
                                <w:sz w:val="20"/>
                                <w:szCs w:val="20"/>
                              </w:rPr>
                              <w:t>"$user"</w:t>
                            </w:r>
                            <w:r w:rsidRPr="006A592B">
                              <w:rPr>
                                <w:rFonts w:ascii="Consolas" w:hAnsi="Consolas" w:cs="Tahoma"/>
                                <w:sz w:val="20"/>
                                <w:szCs w:val="20"/>
                              </w:rPr>
                              <w:t>, public</w:t>
                            </w:r>
                            <w:r>
                              <w:rPr>
                                <w:rFonts w:ascii="Consolas" w:hAnsi="Consolas" w:cs="Tahoma"/>
                                <w:sz w:val="20"/>
                                <w:szCs w:val="20"/>
                              </w:rPr>
                              <w:t>; // default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0EF6D42" id="Text Box 421" o:spid="_x0000_s1222" type="#_x0000_t202" style="position:absolute;left:0;text-align:left;margin-left:0;margin-top:14.85pt;width:467.45pt;height:42.35pt;z-index:-25104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" fillcolor="#f1f8e8" stroked="f" strokeweight=".5pt">
                <v:shadow on="t" color="#a4d16d" offset="-9pt,0"/>
                <v:textbox inset="2mm">
                  <w:txbxContent>
                    <w:p w14:paraId="08E499EF" w14:textId="70537A7F" w:rsidR="006A592B" w:rsidRDefault="006A592B" w:rsidP="006A592B">
                      <w:pPr>
                        <w:spacing w:after="0"/>
                        <w:rPr>
                          <w:rFonts w:ascii="Consolas" w:hAnsi="Consolas" w:cs="Tahoma"/>
                          <w:sz w:val="20"/>
                          <w:szCs w:val="20"/>
                        </w:rPr>
                      </w:pPr>
                      <w:r w:rsidRPr="00D8656C">
                        <w:rPr>
                          <w:rFonts w:ascii="Consolas" w:hAnsi="Consolas" w:cs="Tahoma"/>
                          <w:sz w:val="20"/>
                          <w:szCs w:val="20"/>
                        </w:rPr>
                        <w:t xml:space="preserve">   </w:t>
                      </w:r>
                      <w:r w:rsidRPr="006A592B">
                        <w:rPr>
                          <w:rFonts w:ascii="Consolas" w:hAnsi="Consolas" w:cs="Tahoma"/>
                          <w:sz w:val="20"/>
                          <w:szCs w:val="20"/>
                        </w:rPr>
                        <w:t xml:space="preserve">SET </w:t>
                      </w:r>
                      <w:proofErr w:type="spellStart"/>
                      <w:r w:rsidRPr="006A592B">
                        <w:rPr>
                          <w:rFonts w:ascii="Consolas" w:hAnsi="Consolas" w:cs="Tahoma"/>
                          <w:sz w:val="20"/>
                          <w:szCs w:val="20"/>
                        </w:rPr>
                        <w:t>search_path</w:t>
                      </w:r>
                      <w:proofErr w:type="spellEnd"/>
                      <w:r w:rsidRPr="006A592B">
                        <w:rPr>
                          <w:rFonts w:ascii="Consolas" w:hAnsi="Consolas" w:cs="Tahoma"/>
                          <w:sz w:val="20"/>
                          <w:szCs w:val="20"/>
                        </w:rPr>
                        <w:t xml:space="preserve"> TO test, public;</w:t>
                      </w:r>
                    </w:p>
                    <w:p w14:paraId="4D8F3ED7" w14:textId="3F277242" w:rsidR="006A592B" w:rsidRPr="004659CC" w:rsidRDefault="006A592B" w:rsidP="006A592B">
                      <w:pPr>
                        <w:spacing w:after="0"/>
                        <w:rPr>
                          <w:rFonts w:ascii="Consolas" w:hAnsi="Consolas" w:cs="Tahoma"/>
                          <w:sz w:val="20"/>
                          <w:szCs w:val="20"/>
                        </w:rPr>
                      </w:pPr>
                      <w:r w:rsidRPr="00D8656C">
                        <w:rPr>
                          <w:rFonts w:ascii="Consolas" w:hAnsi="Consolas" w:cs="Tahoma"/>
                          <w:sz w:val="20"/>
                          <w:szCs w:val="20"/>
                        </w:rPr>
                        <w:t xml:space="preserve">   </w:t>
                      </w:r>
                      <w:r w:rsidRPr="006A592B">
                        <w:rPr>
                          <w:rFonts w:ascii="Consolas" w:hAnsi="Consolas" w:cs="Tahoma"/>
                          <w:sz w:val="20"/>
                          <w:szCs w:val="20"/>
                        </w:rPr>
                        <w:t xml:space="preserve">SET </w:t>
                      </w:r>
                      <w:proofErr w:type="spellStart"/>
                      <w:r w:rsidRPr="006A592B">
                        <w:rPr>
                          <w:rFonts w:ascii="Consolas" w:hAnsi="Consolas" w:cs="Tahoma"/>
                          <w:sz w:val="20"/>
                          <w:szCs w:val="20"/>
                        </w:rPr>
                        <w:t>search_path</w:t>
                      </w:r>
                      <w:proofErr w:type="spellEnd"/>
                      <w:r w:rsidRPr="006A592B">
                        <w:rPr>
                          <w:rFonts w:ascii="Consolas" w:hAnsi="Consolas" w:cs="Tahoma"/>
                          <w:sz w:val="20"/>
                          <w:szCs w:val="20"/>
                        </w:rPr>
                        <w:t xml:space="preserve"> TO </w:t>
                      </w:r>
                      <w:r>
                        <w:rPr>
                          <w:rFonts w:ascii="Consolas" w:hAnsi="Consolas" w:cs="Tahoma"/>
                          <w:sz w:val="20"/>
                          <w:szCs w:val="20"/>
                        </w:rPr>
                        <w:t>"$user"</w:t>
                      </w:r>
                      <w:r w:rsidRPr="006A592B">
                        <w:rPr>
                          <w:rFonts w:ascii="Consolas" w:hAnsi="Consolas" w:cs="Tahoma"/>
                          <w:sz w:val="20"/>
                          <w:szCs w:val="20"/>
                        </w:rPr>
                        <w:t>, public</w:t>
                      </w:r>
                      <w:r>
                        <w:rPr>
                          <w:rFonts w:ascii="Consolas" w:hAnsi="Consolas" w:cs="Tahoma"/>
                          <w:sz w:val="20"/>
                          <w:szCs w:val="20"/>
                        </w:rPr>
                        <w:t>; // default</w:t>
                      </w:r>
                    </w:p>
                  </w:txbxContent>
                </v:textbox>
                <w10:wrap type="topAndBottom" anchorx="margin"/>
              </v:shape>
            </w:pict>
          </mc:Fallback>
        </mc:AlternateContent>
      </w:r>
    </w:p>
    <w:p w14:paraId="1F6538AF" w14:textId="4BAD77E0" w:rsidR="006A592B" w:rsidRDefault="006A592B" w:rsidP="006A592B">
      <w:pPr>
        <w:pStyle w:val="Style8"/>
        <w:numPr>
          <w:ilvl w:val="0"/>
          <w:numId w:val="0"/>
        </w:numPr>
        <w:ind w:left="1080" w:hanging="360"/>
      </w:pPr>
    </w:p>
    <w:p w14:paraId="48098D6D" w14:textId="1B75B7D1" w:rsidR="00C6444E" w:rsidRDefault="00290883" w:rsidP="00290883">
      <w:pPr>
        <w:pStyle w:val="Style7"/>
      </w:pPr>
      <w:r>
        <w:t>Set different schemas for different tests</w:t>
      </w:r>
    </w:p>
    <w:p w14:paraId="19BA9452" w14:textId="0E19917D" w:rsidR="00C6444E" w:rsidRDefault="00872B1D" w:rsidP="00785D10">
      <w:pPr>
        <w:pStyle w:val="Style2"/>
        <w:rPr>
          <w:rFonts w:eastAsiaTheme="majorEastAsia" w:cstheme="majorBidi"/>
          <w:b/>
          <w:bCs/>
          <w:color w:val="C921C1"/>
          <w:sz w:val="32"/>
          <w:szCs w:val="32"/>
        </w:rPr>
      </w:pPr>
      <w:r>
        <w:rPr>
          <w:noProof/>
        </w:rPr>
        <w:drawing>
          <wp:anchor distT="0" distB="0" distL="114300" distR="114300" simplePos="0" relativeHeight="252272640" behindDoc="1" locked="0" layoutInCell="1" allowOverlap="1" wp14:anchorId="0ECCDDB2" wp14:editId="60162F70">
            <wp:simplePos x="0" y="0"/>
            <wp:positionH relativeFrom="margin">
              <wp:posOffset>1009650</wp:posOffset>
            </wp:positionH>
            <wp:positionV relativeFrom="paragraph">
              <wp:posOffset>64792</wp:posOffset>
            </wp:positionV>
            <wp:extent cx="3921125" cy="2435225"/>
            <wp:effectExtent l="0" t="0" r="3175" b="3175"/>
            <wp:wrapTight wrapText="bothSides">
              <wp:wrapPolygon edited="0">
                <wp:start x="0" y="0"/>
                <wp:lineTo x="0" y="21459"/>
                <wp:lineTo x="21513" y="21459"/>
                <wp:lineTo x="21513" y="0"/>
                <wp:lineTo x="0" y="0"/>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921125" cy="2435225"/>
                    </a:xfrm>
                    <a:prstGeom prst="rect">
                      <a:avLst/>
                    </a:prstGeom>
                  </pic:spPr>
                </pic:pic>
              </a:graphicData>
            </a:graphic>
            <wp14:sizeRelH relativeFrom="page">
              <wp14:pctWidth>0</wp14:pctWidth>
            </wp14:sizeRelH>
            <wp14:sizeRelV relativeFrom="page">
              <wp14:pctHeight>0</wp14:pctHeight>
            </wp14:sizeRelV>
          </wp:anchor>
        </w:drawing>
      </w:r>
    </w:p>
    <w:p w14:paraId="0AB6FA22" w14:textId="6BC46DE0" w:rsidR="00C6444E" w:rsidRDefault="00C6444E" w:rsidP="00785D10">
      <w:pPr>
        <w:pStyle w:val="Style2"/>
        <w:rPr>
          <w:rFonts w:eastAsiaTheme="majorEastAsia" w:cstheme="majorBidi"/>
          <w:b/>
          <w:bCs/>
          <w:color w:val="C921C1"/>
          <w:sz w:val="32"/>
          <w:szCs w:val="32"/>
        </w:rPr>
      </w:pPr>
    </w:p>
    <w:p w14:paraId="1B4C5C54" w14:textId="5B7EBD7C" w:rsidR="00C6444E" w:rsidRDefault="00C6444E" w:rsidP="00785D10">
      <w:pPr>
        <w:pStyle w:val="Style2"/>
        <w:rPr>
          <w:rFonts w:eastAsiaTheme="majorEastAsia" w:cstheme="majorBidi"/>
          <w:b/>
          <w:bCs/>
          <w:color w:val="C921C1"/>
          <w:sz w:val="32"/>
          <w:szCs w:val="32"/>
        </w:rPr>
      </w:pPr>
    </w:p>
    <w:p w14:paraId="28381604" w14:textId="003FB270" w:rsidR="00C6444E" w:rsidRDefault="00C6444E" w:rsidP="00785D10">
      <w:pPr>
        <w:pStyle w:val="Style2"/>
        <w:rPr>
          <w:rFonts w:eastAsiaTheme="majorEastAsia" w:cstheme="majorBidi"/>
          <w:b/>
          <w:bCs/>
          <w:color w:val="C921C1"/>
          <w:sz w:val="32"/>
          <w:szCs w:val="32"/>
        </w:rPr>
      </w:pPr>
    </w:p>
    <w:p w14:paraId="4FFE8DD6" w14:textId="739435F6" w:rsidR="00C6444E" w:rsidRDefault="00C6444E" w:rsidP="00785D10">
      <w:pPr>
        <w:pStyle w:val="Style2"/>
        <w:rPr>
          <w:rFonts w:eastAsiaTheme="majorEastAsia" w:cstheme="majorBidi"/>
          <w:b/>
          <w:bCs/>
          <w:color w:val="C921C1"/>
          <w:sz w:val="32"/>
          <w:szCs w:val="32"/>
        </w:rPr>
      </w:pPr>
    </w:p>
    <w:p w14:paraId="74A3C94A" w14:textId="15870011" w:rsidR="00C6444E" w:rsidRDefault="00C6444E" w:rsidP="00785D10">
      <w:pPr>
        <w:pStyle w:val="Style2"/>
        <w:rPr>
          <w:rFonts w:eastAsiaTheme="majorEastAsia" w:cstheme="majorBidi"/>
          <w:b/>
          <w:bCs/>
          <w:color w:val="C921C1"/>
          <w:sz w:val="32"/>
          <w:szCs w:val="32"/>
        </w:rPr>
      </w:pPr>
    </w:p>
    <w:p w14:paraId="3928CE7E" w14:textId="58D3A737" w:rsidR="00C6444E" w:rsidRDefault="00C6444E" w:rsidP="00785D10">
      <w:pPr>
        <w:pStyle w:val="Style2"/>
        <w:rPr>
          <w:rFonts w:eastAsiaTheme="majorEastAsia" w:cstheme="majorBidi"/>
          <w:b/>
          <w:bCs/>
          <w:color w:val="C921C1"/>
          <w:sz w:val="32"/>
          <w:szCs w:val="32"/>
        </w:rPr>
      </w:pPr>
    </w:p>
    <w:p w14:paraId="5E4528F0" w14:textId="00AF7A67" w:rsidR="00C6444E" w:rsidRDefault="00C6444E" w:rsidP="00785D10">
      <w:pPr>
        <w:pStyle w:val="Style2"/>
        <w:rPr>
          <w:rFonts w:eastAsiaTheme="majorEastAsia" w:cstheme="majorBidi"/>
          <w:b/>
          <w:bCs/>
          <w:color w:val="C921C1"/>
          <w:sz w:val="32"/>
          <w:szCs w:val="32"/>
        </w:rPr>
      </w:pPr>
    </w:p>
    <w:p w14:paraId="66F7721F" w14:textId="59B5FB7D" w:rsidR="00290883" w:rsidRDefault="00290883" w:rsidP="002137CA">
      <w:pPr>
        <w:pStyle w:val="Style12"/>
      </w:pPr>
      <w:r>
        <w:t xml:space="preserve">We can pass the schema as an argument but it will get tedious and confusing. </w:t>
      </w:r>
    </w:p>
    <w:p w14:paraId="2986C678" w14:textId="6075D2A6" w:rsidR="00C6444E" w:rsidRDefault="0067051D" w:rsidP="002137CA">
      <w:pPr>
        <w:pStyle w:val="Style12"/>
      </w:pPr>
      <w:r>
        <w:lastRenderedPageBreak/>
        <w:t>Instead</w:t>
      </w:r>
      <w:r w:rsidR="00872B1D">
        <w:t>,</w:t>
      </w:r>
      <w:r>
        <w:t xml:space="preserve"> we create a different user and schema with that name for each test and say we want to connect to a </w:t>
      </w:r>
      <w:proofErr w:type="spellStart"/>
      <w:r>
        <w:t>db</w:t>
      </w:r>
      <w:proofErr w:type="spellEnd"/>
      <w:r>
        <w:t xml:space="preserve"> as a specific user. And </w:t>
      </w:r>
      <w:r w:rsidR="00872B1D">
        <w:t>P</w:t>
      </w:r>
      <w:r>
        <w:t xml:space="preserve">ostgres checks if there is a </w:t>
      </w:r>
      <w:r w:rsidR="00872B1D">
        <w:t>schema</w:t>
      </w:r>
      <w:r>
        <w:t xml:space="preserve"> with that user first and then connects to </w:t>
      </w:r>
      <w:r w:rsidR="00872B1D">
        <w:t xml:space="preserve">the </w:t>
      </w:r>
      <w:r>
        <w:t xml:space="preserve">public. </w:t>
      </w:r>
    </w:p>
    <w:p w14:paraId="31AE9315" w14:textId="1F87169F" w:rsidR="0067051D" w:rsidRDefault="0067051D" w:rsidP="0067051D">
      <w:pPr>
        <w:pStyle w:val="Style8"/>
        <w:numPr>
          <w:ilvl w:val="0"/>
          <w:numId w:val="0"/>
        </w:numPr>
      </w:pPr>
    </w:p>
    <w:p w14:paraId="5CE5D6E5" w14:textId="1C7B913A" w:rsidR="00C6444E" w:rsidRDefault="00872B1D" w:rsidP="00785D10">
      <w:pPr>
        <w:pStyle w:val="Style2"/>
        <w:rPr>
          <w:rFonts w:eastAsiaTheme="majorEastAsia" w:cstheme="majorBidi"/>
          <w:b/>
          <w:bCs/>
          <w:color w:val="C921C1"/>
          <w:sz w:val="32"/>
          <w:szCs w:val="32"/>
        </w:rPr>
      </w:pPr>
      <w:r w:rsidRPr="0067051D">
        <w:rPr>
          <w:noProof/>
        </w:rPr>
        <w:drawing>
          <wp:anchor distT="0" distB="0" distL="114300" distR="114300" simplePos="0" relativeHeight="252273664" behindDoc="1" locked="0" layoutInCell="1" allowOverlap="1" wp14:anchorId="2AEC0138" wp14:editId="4E26BA06">
            <wp:simplePos x="0" y="0"/>
            <wp:positionH relativeFrom="margin">
              <wp:align>center</wp:align>
            </wp:positionH>
            <wp:positionV relativeFrom="paragraph">
              <wp:posOffset>-50480</wp:posOffset>
            </wp:positionV>
            <wp:extent cx="4356100" cy="2460625"/>
            <wp:effectExtent l="0" t="0" r="6350" b="0"/>
            <wp:wrapTight wrapText="bothSides">
              <wp:wrapPolygon edited="0">
                <wp:start x="0" y="0"/>
                <wp:lineTo x="0" y="21405"/>
                <wp:lineTo x="21537" y="21405"/>
                <wp:lineTo x="21537" y="0"/>
                <wp:lineTo x="0" y="0"/>
              </wp:wrapPolygon>
            </wp:wrapTight>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356100" cy="2460625"/>
                    </a:xfrm>
                    <a:prstGeom prst="rect">
                      <a:avLst/>
                    </a:prstGeom>
                  </pic:spPr>
                </pic:pic>
              </a:graphicData>
            </a:graphic>
            <wp14:sizeRelH relativeFrom="page">
              <wp14:pctWidth>0</wp14:pctWidth>
            </wp14:sizeRelH>
            <wp14:sizeRelV relativeFrom="page">
              <wp14:pctHeight>0</wp14:pctHeight>
            </wp14:sizeRelV>
          </wp:anchor>
        </w:drawing>
      </w:r>
    </w:p>
    <w:p w14:paraId="4447F21D" w14:textId="5BF6E7A1" w:rsidR="00C6444E" w:rsidRDefault="00C6444E" w:rsidP="00785D10">
      <w:pPr>
        <w:pStyle w:val="Style2"/>
        <w:rPr>
          <w:rFonts w:eastAsiaTheme="majorEastAsia" w:cstheme="majorBidi"/>
          <w:b/>
          <w:bCs/>
          <w:color w:val="C921C1"/>
          <w:sz w:val="32"/>
          <w:szCs w:val="32"/>
        </w:rPr>
      </w:pPr>
    </w:p>
    <w:p w14:paraId="46605B60" w14:textId="1BE5C441" w:rsidR="00C6444E" w:rsidRDefault="00C6444E" w:rsidP="00785D10">
      <w:pPr>
        <w:pStyle w:val="Style2"/>
        <w:rPr>
          <w:rFonts w:eastAsiaTheme="majorEastAsia" w:cstheme="majorBidi"/>
          <w:b/>
          <w:bCs/>
          <w:color w:val="C921C1"/>
          <w:sz w:val="32"/>
          <w:szCs w:val="32"/>
        </w:rPr>
      </w:pPr>
    </w:p>
    <w:p w14:paraId="47055196" w14:textId="2BDC7CD9" w:rsidR="00C6444E" w:rsidRDefault="00C6444E" w:rsidP="00785D10">
      <w:pPr>
        <w:pStyle w:val="Style2"/>
        <w:rPr>
          <w:rFonts w:eastAsiaTheme="majorEastAsia" w:cstheme="majorBidi"/>
          <w:b/>
          <w:bCs/>
          <w:color w:val="C921C1"/>
          <w:sz w:val="32"/>
          <w:szCs w:val="32"/>
        </w:rPr>
      </w:pPr>
    </w:p>
    <w:p w14:paraId="54272E23" w14:textId="17DE34A8" w:rsidR="00C6444E" w:rsidRDefault="00C6444E" w:rsidP="00785D10">
      <w:pPr>
        <w:pStyle w:val="Style2"/>
        <w:rPr>
          <w:rFonts w:eastAsiaTheme="majorEastAsia" w:cstheme="majorBidi"/>
          <w:b/>
          <w:bCs/>
          <w:color w:val="C921C1"/>
          <w:sz w:val="32"/>
          <w:szCs w:val="32"/>
        </w:rPr>
      </w:pPr>
    </w:p>
    <w:p w14:paraId="4296D7FD" w14:textId="77777777" w:rsidR="0067051D" w:rsidRDefault="0067051D" w:rsidP="00785D10">
      <w:pPr>
        <w:pStyle w:val="Style2"/>
        <w:rPr>
          <w:rFonts w:eastAsiaTheme="majorEastAsia" w:cstheme="majorBidi"/>
          <w:b/>
          <w:bCs/>
          <w:color w:val="C921C1"/>
          <w:sz w:val="32"/>
          <w:szCs w:val="32"/>
        </w:rPr>
      </w:pPr>
    </w:p>
    <w:p w14:paraId="7EADAAF9" w14:textId="5274E708" w:rsidR="00785D10" w:rsidRDefault="00785D10" w:rsidP="00785D10">
      <w:pPr>
        <w:pStyle w:val="Style2"/>
        <w:rPr>
          <w:rFonts w:eastAsiaTheme="majorEastAsia" w:cstheme="majorBidi"/>
          <w:b/>
          <w:bCs/>
          <w:color w:val="C921C1"/>
          <w:sz w:val="32"/>
          <w:szCs w:val="32"/>
        </w:rPr>
      </w:pPr>
    </w:p>
    <w:p w14:paraId="2C664D30" w14:textId="711319A9" w:rsidR="00785D10" w:rsidRDefault="0067051D" w:rsidP="002137CA">
      <w:pPr>
        <w:pStyle w:val="Style12"/>
      </w:pPr>
      <w:r>
        <w:t xml:space="preserve">Schema migration schema in </w:t>
      </w:r>
      <w:proofErr w:type="spellStart"/>
      <w:r>
        <w:t>pg</w:t>
      </w:r>
      <w:proofErr w:type="spellEnd"/>
      <w:r>
        <w:t xml:space="preserve"> </w:t>
      </w:r>
      <w:r w:rsidR="00872B1D">
        <w:t>is</w:t>
      </w:r>
      <w:r>
        <w:t xml:space="preserve"> different things. </w:t>
      </w:r>
    </w:p>
    <w:p w14:paraId="6B061300" w14:textId="2FBBD401" w:rsidR="00E316C0" w:rsidRDefault="0067051D" w:rsidP="002137CA">
      <w:pPr>
        <w:pStyle w:val="Style12"/>
      </w:pPr>
      <w:r>
        <w:t xml:space="preserve">When we create a role in </w:t>
      </w:r>
      <w:r w:rsidR="00872B1D">
        <w:t>Post</w:t>
      </w:r>
      <w:r>
        <w:t xml:space="preserve">gres it needs to start with a letter. </w:t>
      </w:r>
    </w:p>
    <w:p w14:paraId="3D8EEAB8" w14:textId="7AA520A5" w:rsidR="00872B1D" w:rsidRPr="00872B1D" w:rsidRDefault="00E216B5" w:rsidP="002137CA">
      <w:pPr>
        <w:pStyle w:val="Style12"/>
      </w:pPr>
      <w:r w:rsidRPr="00872B1D">
        <w:rPr>
          <w:b/>
        </w:rPr>
        <w:t xml:space="preserve">await </w:t>
      </w:r>
      <w:proofErr w:type="spellStart"/>
      <w:proofErr w:type="gramStart"/>
      <w:r w:rsidRPr="00872B1D">
        <w:rPr>
          <w:b/>
        </w:rPr>
        <w:t>pool.query</w:t>
      </w:r>
      <w:proofErr w:type="spellEnd"/>
      <w:proofErr w:type="gramEnd"/>
      <w:r w:rsidRPr="00872B1D">
        <w:rPr>
          <w:b/>
        </w:rPr>
        <w:t>(` CREATE ROLE ${</w:t>
      </w:r>
      <w:proofErr w:type="spellStart"/>
      <w:r w:rsidRPr="00872B1D">
        <w:rPr>
          <w:b/>
        </w:rPr>
        <w:t>roleName</w:t>
      </w:r>
      <w:proofErr w:type="spellEnd"/>
      <w:r w:rsidRPr="00872B1D">
        <w:rPr>
          <w:b/>
        </w:rPr>
        <w:t xml:space="preserve">} WITH LOGIN PASSWORD  </w:t>
      </w:r>
      <w:r w:rsidRPr="00872B1D">
        <w:rPr>
          <w:b/>
          <w:color w:val="FF0000"/>
        </w:rPr>
        <w:t>'</w:t>
      </w:r>
      <w:r w:rsidRPr="00872B1D">
        <w:rPr>
          <w:b/>
        </w:rPr>
        <w:t>${</w:t>
      </w:r>
      <w:proofErr w:type="spellStart"/>
      <w:r w:rsidRPr="00872B1D">
        <w:rPr>
          <w:b/>
        </w:rPr>
        <w:t>roleName</w:t>
      </w:r>
      <w:proofErr w:type="spellEnd"/>
      <w:r w:rsidRPr="00872B1D">
        <w:rPr>
          <w:b/>
        </w:rPr>
        <w:t>}</w:t>
      </w:r>
      <w:r w:rsidRPr="00872B1D">
        <w:rPr>
          <w:b/>
          <w:color w:val="FF0000"/>
        </w:rPr>
        <w:t>'</w:t>
      </w:r>
      <w:r w:rsidRPr="00872B1D">
        <w:rPr>
          <w:b/>
        </w:rPr>
        <w:t>; `)</w:t>
      </w:r>
      <w:r>
        <w:t xml:space="preserve"> // </w:t>
      </w:r>
      <w:r w:rsidRPr="00872B1D">
        <w:rPr>
          <w:b/>
        </w:rPr>
        <w:t xml:space="preserve">Create a role. </w:t>
      </w:r>
      <w:r w:rsidR="00872B1D">
        <w:rPr>
          <w:b/>
        </w:rPr>
        <w:t>A s</w:t>
      </w:r>
      <w:r w:rsidRPr="00872B1D">
        <w:rPr>
          <w:b/>
        </w:rPr>
        <w:t>ingle quote is important</w:t>
      </w:r>
      <w:r w:rsidR="00872B1D" w:rsidRPr="00872B1D">
        <w:rPr>
          <w:b/>
        </w:rPr>
        <w:t>.</w:t>
      </w:r>
    </w:p>
    <w:p w14:paraId="37238C16" w14:textId="34D0C346" w:rsidR="003E09B0" w:rsidRDefault="00872B1D" w:rsidP="002137CA">
      <w:pPr>
        <w:pStyle w:val="Style12"/>
      </w:pPr>
      <w:r w:rsidRPr="00F13F99">
        <w:rPr>
          <w:b/>
          <w:noProof/>
        </w:rPr>
        <w:lastRenderedPageBreak/>
        <mc:AlternateContent>
          <mc:Choice Requires="wps">
            <w:drawing>
              <wp:anchor distT="0" distB="0" distL="114300" distR="114300" simplePos="0" relativeHeight="252275712" behindDoc="1" locked="0" layoutInCell="1" allowOverlap="1" wp14:anchorId="0FCAF021" wp14:editId="3EBB45F5">
                <wp:simplePos x="0" y="0"/>
                <wp:positionH relativeFrom="margin">
                  <wp:posOffset>86995</wp:posOffset>
                </wp:positionH>
                <wp:positionV relativeFrom="paragraph">
                  <wp:posOffset>848360</wp:posOffset>
                </wp:positionV>
                <wp:extent cx="5936615" cy="6392545"/>
                <wp:effectExtent l="114300" t="0" r="6985" b="8255"/>
                <wp:wrapTopAndBottom/>
                <wp:docPr id="42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6392545"/>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2E2BA5AD" w14:textId="7726BBD2" w:rsidR="00D03314" w:rsidRPr="00D03314" w:rsidRDefault="00D03314" w:rsidP="00D03314">
                            <w:pPr>
                              <w:spacing w:after="0"/>
                              <w:rPr>
                                <w:rFonts w:ascii="Consolas" w:hAnsi="Consolas" w:cs="Tahoma"/>
                                <w:sz w:val="20"/>
                                <w:szCs w:val="20"/>
                              </w:rPr>
                            </w:pPr>
                            <w:r w:rsidRPr="00D8656C">
                              <w:rPr>
                                <w:rFonts w:ascii="Consolas" w:hAnsi="Consolas" w:cs="Tahoma"/>
                                <w:sz w:val="20"/>
                                <w:szCs w:val="20"/>
                              </w:rPr>
                              <w:t xml:space="preserve">   </w:t>
                            </w:r>
                            <w:r w:rsidRPr="00D03314">
                              <w:rPr>
                                <w:rFonts w:ascii="Consolas" w:hAnsi="Consolas" w:cs="Tahoma"/>
                                <w:sz w:val="20"/>
                                <w:szCs w:val="20"/>
                              </w:rPr>
                              <w:t>// make an instance of a class that will serve as the context or a place we can write a lot of helpers</w:t>
                            </w:r>
                          </w:p>
                          <w:p w14:paraId="5B7F9F42"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to help with parallel testing</w:t>
                            </w:r>
                          </w:p>
                          <w:p w14:paraId="4A0D96C5"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const </w:t>
                            </w:r>
                            <w:proofErr w:type="gramStart"/>
                            <w:r w:rsidRPr="00D03314">
                              <w:rPr>
                                <w:rFonts w:ascii="Consolas" w:hAnsi="Consolas" w:cs="Tahoma"/>
                                <w:sz w:val="20"/>
                                <w:szCs w:val="20"/>
                              </w:rPr>
                              <w:t xml:space="preserve">{ </w:t>
                            </w:r>
                            <w:proofErr w:type="spellStart"/>
                            <w:r w:rsidRPr="00D03314">
                              <w:rPr>
                                <w:rFonts w:ascii="Consolas" w:hAnsi="Consolas" w:cs="Tahoma"/>
                                <w:sz w:val="20"/>
                                <w:szCs w:val="20"/>
                              </w:rPr>
                              <w:t>randomBytes</w:t>
                            </w:r>
                            <w:proofErr w:type="spellEnd"/>
                            <w:proofErr w:type="gramEnd"/>
                            <w:r w:rsidRPr="00D03314">
                              <w:rPr>
                                <w:rFonts w:ascii="Consolas" w:hAnsi="Consolas" w:cs="Tahoma"/>
                                <w:sz w:val="20"/>
                                <w:szCs w:val="20"/>
                              </w:rPr>
                              <w:t xml:space="preserve"> } = require("crypto")</w:t>
                            </w:r>
                          </w:p>
                          <w:p w14:paraId="065DDDB6"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const </w:t>
                            </w:r>
                            <w:proofErr w:type="gramStart"/>
                            <w:r w:rsidRPr="00D03314">
                              <w:rPr>
                                <w:rFonts w:ascii="Consolas" w:hAnsi="Consolas" w:cs="Tahoma"/>
                                <w:sz w:val="20"/>
                                <w:szCs w:val="20"/>
                              </w:rPr>
                              <w:t>{ default</w:t>
                            </w:r>
                            <w:proofErr w:type="gramEnd"/>
                            <w:r w:rsidRPr="00D03314">
                              <w:rPr>
                                <w:rFonts w:ascii="Consolas" w:hAnsi="Consolas" w:cs="Tahoma"/>
                                <w:sz w:val="20"/>
                                <w:szCs w:val="20"/>
                              </w:rPr>
                              <w:t>: migrate } = require("node-</w:t>
                            </w:r>
                            <w:proofErr w:type="spellStart"/>
                            <w:r w:rsidRPr="00D03314">
                              <w:rPr>
                                <w:rFonts w:ascii="Consolas" w:hAnsi="Consolas" w:cs="Tahoma"/>
                                <w:sz w:val="20"/>
                                <w:szCs w:val="20"/>
                              </w:rPr>
                              <w:t>pg</w:t>
                            </w:r>
                            <w:proofErr w:type="spellEnd"/>
                            <w:r w:rsidRPr="00D03314">
                              <w:rPr>
                                <w:rFonts w:ascii="Consolas" w:hAnsi="Consolas" w:cs="Tahoma"/>
                                <w:sz w:val="20"/>
                                <w:szCs w:val="20"/>
                              </w:rPr>
                              <w:t>-migrate")</w:t>
                            </w:r>
                          </w:p>
                          <w:p w14:paraId="5A0F2FEF"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const format = require("</w:t>
                            </w:r>
                            <w:proofErr w:type="spellStart"/>
                            <w:r w:rsidRPr="00D03314">
                              <w:rPr>
                                <w:rFonts w:ascii="Consolas" w:hAnsi="Consolas" w:cs="Tahoma"/>
                                <w:sz w:val="20"/>
                                <w:szCs w:val="20"/>
                              </w:rPr>
                              <w:t>pg</w:t>
                            </w:r>
                            <w:proofErr w:type="spellEnd"/>
                            <w:r w:rsidRPr="00D03314">
                              <w:rPr>
                                <w:rFonts w:ascii="Consolas" w:hAnsi="Consolas" w:cs="Tahoma"/>
                                <w:sz w:val="20"/>
                                <w:szCs w:val="20"/>
                              </w:rPr>
                              <w:t>-format")</w:t>
                            </w:r>
                          </w:p>
                          <w:p w14:paraId="13AED319"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const pool = </w:t>
                            </w:r>
                            <w:proofErr w:type="gramStart"/>
                            <w:r w:rsidRPr="00D03314">
                              <w:rPr>
                                <w:rFonts w:ascii="Consolas" w:hAnsi="Consolas" w:cs="Tahoma"/>
                                <w:sz w:val="20"/>
                                <w:szCs w:val="20"/>
                              </w:rPr>
                              <w:t>require(</w:t>
                            </w:r>
                            <w:proofErr w:type="gramEnd"/>
                            <w:r w:rsidRPr="00D03314">
                              <w:rPr>
                                <w:rFonts w:ascii="Consolas" w:hAnsi="Consolas" w:cs="Tahoma"/>
                                <w:sz w:val="20"/>
                                <w:szCs w:val="20"/>
                              </w:rPr>
                              <w:t>"../pool")</w:t>
                            </w:r>
                          </w:p>
                          <w:p w14:paraId="34E50F72" w14:textId="77777777" w:rsidR="00D03314" w:rsidRPr="00D03314" w:rsidRDefault="00D03314" w:rsidP="00D03314">
                            <w:pPr>
                              <w:spacing w:after="0"/>
                              <w:rPr>
                                <w:rFonts w:ascii="Consolas" w:hAnsi="Consolas" w:cs="Tahoma"/>
                                <w:sz w:val="20"/>
                                <w:szCs w:val="20"/>
                              </w:rPr>
                            </w:pPr>
                          </w:p>
                          <w:p w14:paraId="528E4614"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const DEFAULT_OPTS = {</w:t>
                            </w:r>
                          </w:p>
                          <w:p w14:paraId="372359EA"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host: "localhost",</w:t>
                            </w:r>
                          </w:p>
                          <w:p w14:paraId="623D2805"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port: 5432,</w:t>
                            </w:r>
                          </w:p>
                          <w:p w14:paraId="5F3522A1"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database: "</w:t>
                            </w:r>
                            <w:proofErr w:type="spellStart"/>
                            <w:r w:rsidRPr="00D03314">
                              <w:rPr>
                                <w:rFonts w:ascii="Consolas" w:hAnsi="Consolas" w:cs="Tahoma"/>
                                <w:sz w:val="20"/>
                                <w:szCs w:val="20"/>
                              </w:rPr>
                              <w:t>socialnetwork</w:t>
                            </w:r>
                            <w:proofErr w:type="spellEnd"/>
                            <w:r w:rsidRPr="00D03314">
                              <w:rPr>
                                <w:rFonts w:ascii="Consolas" w:hAnsi="Consolas" w:cs="Tahoma"/>
                                <w:sz w:val="20"/>
                                <w:szCs w:val="20"/>
                              </w:rPr>
                              <w:t>-test",</w:t>
                            </w:r>
                          </w:p>
                          <w:p w14:paraId="147E5A06"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user: "</w:t>
                            </w:r>
                            <w:proofErr w:type="spellStart"/>
                            <w:r w:rsidRPr="00D03314">
                              <w:rPr>
                                <w:rFonts w:ascii="Consolas" w:hAnsi="Consolas" w:cs="Tahoma"/>
                                <w:sz w:val="20"/>
                                <w:szCs w:val="20"/>
                              </w:rPr>
                              <w:t>postgres</w:t>
                            </w:r>
                            <w:proofErr w:type="spellEnd"/>
                            <w:r w:rsidRPr="00D03314">
                              <w:rPr>
                                <w:rFonts w:ascii="Consolas" w:hAnsi="Consolas" w:cs="Tahoma"/>
                                <w:sz w:val="20"/>
                                <w:szCs w:val="20"/>
                              </w:rPr>
                              <w:t>",</w:t>
                            </w:r>
                          </w:p>
                          <w:p w14:paraId="7CDA3684" w14:textId="58A5878F" w:rsidR="00D03314" w:rsidRPr="00D03314" w:rsidRDefault="00D03314" w:rsidP="00872B1D">
                            <w:pPr>
                              <w:spacing w:after="0"/>
                              <w:rPr>
                                <w:rFonts w:ascii="Consolas" w:hAnsi="Consolas" w:cs="Tahoma"/>
                                <w:sz w:val="20"/>
                                <w:szCs w:val="20"/>
                              </w:rPr>
                            </w:pPr>
                            <w:r w:rsidRPr="00D03314">
                              <w:rPr>
                                <w:rFonts w:ascii="Consolas" w:hAnsi="Consolas" w:cs="Tahoma"/>
                                <w:sz w:val="20"/>
                                <w:szCs w:val="20"/>
                              </w:rPr>
                              <w:t xml:space="preserve">  password: "</w:t>
                            </w:r>
                            <w:proofErr w:type="spellStart"/>
                            <w:r w:rsidRPr="00D03314">
                              <w:rPr>
                                <w:rFonts w:ascii="Consolas" w:hAnsi="Consolas" w:cs="Tahoma"/>
                                <w:sz w:val="20"/>
                                <w:szCs w:val="20"/>
                              </w:rPr>
                              <w:t>postgres</w:t>
                            </w:r>
                            <w:proofErr w:type="spellEnd"/>
                            <w:r w:rsidRPr="00D03314">
                              <w:rPr>
                                <w:rFonts w:ascii="Consolas" w:hAnsi="Consolas" w:cs="Tahoma"/>
                                <w:sz w:val="20"/>
                                <w:szCs w:val="20"/>
                              </w:rPr>
                              <w:t>",}</w:t>
                            </w:r>
                          </w:p>
                          <w:p w14:paraId="5A6A50A6" w14:textId="77777777" w:rsidR="00D03314" w:rsidRPr="00D03314" w:rsidRDefault="00D03314" w:rsidP="00D03314">
                            <w:pPr>
                              <w:spacing w:after="0"/>
                              <w:rPr>
                                <w:rFonts w:ascii="Consolas" w:hAnsi="Consolas" w:cs="Tahoma"/>
                                <w:sz w:val="20"/>
                                <w:szCs w:val="20"/>
                              </w:rPr>
                            </w:pPr>
                          </w:p>
                          <w:p w14:paraId="3BA4E352"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class Context {</w:t>
                            </w:r>
                          </w:p>
                          <w:p w14:paraId="3FB193A9"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static async </w:t>
                            </w:r>
                            <w:proofErr w:type="gramStart"/>
                            <w:r w:rsidRPr="00D03314">
                              <w:rPr>
                                <w:rFonts w:ascii="Consolas" w:hAnsi="Consolas" w:cs="Tahoma"/>
                                <w:sz w:val="20"/>
                                <w:szCs w:val="20"/>
                              </w:rPr>
                              <w:t>build(</w:t>
                            </w:r>
                            <w:proofErr w:type="gramEnd"/>
                            <w:r w:rsidRPr="00D03314">
                              <w:rPr>
                                <w:rFonts w:ascii="Consolas" w:hAnsi="Consolas" w:cs="Tahoma"/>
                                <w:sz w:val="20"/>
                                <w:szCs w:val="20"/>
                              </w:rPr>
                              <w:t>) {</w:t>
                            </w:r>
                          </w:p>
                          <w:p w14:paraId="6AFA5A73" w14:textId="33E3E286" w:rsidR="00D03314" w:rsidRPr="00D03314" w:rsidRDefault="00D03314" w:rsidP="003E09B0">
                            <w:pPr>
                              <w:spacing w:after="0"/>
                              <w:rPr>
                                <w:rFonts w:ascii="Consolas" w:hAnsi="Consolas" w:cs="Tahoma"/>
                                <w:sz w:val="20"/>
                                <w:szCs w:val="20"/>
                              </w:rPr>
                            </w:pPr>
                            <w:r w:rsidRPr="00D03314">
                              <w:rPr>
                                <w:rFonts w:ascii="Consolas" w:hAnsi="Consolas" w:cs="Tahoma"/>
                                <w:sz w:val="20"/>
                                <w:szCs w:val="20"/>
                              </w:rPr>
                              <w:t xml:space="preserve">    // this part added after we wanted isolation in tests and dbs. create schemas for dbs. Randomly generating a role name to connect to PG as</w:t>
                            </w:r>
                          </w:p>
                          <w:p w14:paraId="216CE5E4"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 a random name of num and letters. a is to make sure role name in </w:t>
                            </w:r>
                            <w:proofErr w:type="spellStart"/>
                            <w:r w:rsidRPr="00D03314">
                              <w:rPr>
                                <w:rFonts w:ascii="Consolas" w:hAnsi="Consolas" w:cs="Tahoma"/>
                                <w:sz w:val="20"/>
                                <w:szCs w:val="20"/>
                              </w:rPr>
                              <w:t>postgres</w:t>
                            </w:r>
                            <w:proofErr w:type="spellEnd"/>
                            <w:r w:rsidRPr="00D03314">
                              <w:rPr>
                                <w:rFonts w:ascii="Consolas" w:hAnsi="Consolas" w:cs="Tahoma"/>
                                <w:sz w:val="20"/>
                                <w:szCs w:val="20"/>
                              </w:rPr>
                              <w:t xml:space="preserve"> starts with a letter</w:t>
                            </w:r>
                          </w:p>
                          <w:p w14:paraId="69BC15E5"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const </w:t>
                            </w:r>
                            <w:proofErr w:type="spellStart"/>
                            <w:r w:rsidRPr="00D03314">
                              <w:rPr>
                                <w:rFonts w:ascii="Consolas" w:hAnsi="Consolas" w:cs="Tahoma"/>
                                <w:sz w:val="20"/>
                                <w:szCs w:val="20"/>
                              </w:rPr>
                              <w:t>roleName</w:t>
                            </w:r>
                            <w:proofErr w:type="spellEnd"/>
                            <w:r w:rsidRPr="00D03314">
                              <w:rPr>
                                <w:rFonts w:ascii="Consolas" w:hAnsi="Consolas" w:cs="Tahoma"/>
                                <w:sz w:val="20"/>
                                <w:szCs w:val="20"/>
                              </w:rPr>
                              <w:t xml:space="preserve"> = "a" + </w:t>
                            </w:r>
                            <w:proofErr w:type="spellStart"/>
                            <w:r w:rsidRPr="00D03314">
                              <w:rPr>
                                <w:rFonts w:ascii="Consolas" w:hAnsi="Consolas" w:cs="Tahoma"/>
                                <w:sz w:val="20"/>
                                <w:szCs w:val="20"/>
                              </w:rPr>
                              <w:t>randomBytes</w:t>
                            </w:r>
                            <w:proofErr w:type="spellEnd"/>
                            <w:r w:rsidRPr="00D03314">
                              <w:rPr>
                                <w:rFonts w:ascii="Consolas" w:hAnsi="Consolas" w:cs="Tahoma"/>
                                <w:sz w:val="20"/>
                                <w:szCs w:val="20"/>
                              </w:rPr>
                              <w:t>(4</w:t>
                            </w:r>
                            <w:proofErr w:type="gramStart"/>
                            <w:r w:rsidRPr="00D03314">
                              <w:rPr>
                                <w:rFonts w:ascii="Consolas" w:hAnsi="Consolas" w:cs="Tahoma"/>
                                <w:sz w:val="20"/>
                                <w:szCs w:val="20"/>
                              </w:rPr>
                              <w:t>).</w:t>
                            </w:r>
                            <w:proofErr w:type="spellStart"/>
                            <w:r w:rsidRPr="00D03314">
                              <w:rPr>
                                <w:rFonts w:ascii="Consolas" w:hAnsi="Consolas" w:cs="Tahoma"/>
                                <w:sz w:val="20"/>
                                <w:szCs w:val="20"/>
                              </w:rPr>
                              <w:t>toString</w:t>
                            </w:r>
                            <w:proofErr w:type="spellEnd"/>
                            <w:proofErr w:type="gramEnd"/>
                            <w:r w:rsidRPr="00D03314">
                              <w:rPr>
                                <w:rFonts w:ascii="Consolas" w:hAnsi="Consolas" w:cs="Tahoma"/>
                                <w:sz w:val="20"/>
                                <w:szCs w:val="20"/>
                              </w:rPr>
                              <w:t>("hex")</w:t>
                            </w:r>
                          </w:p>
                          <w:p w14:paraId="6FA0E9A0"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 connect to PG as usual</w:t>
                            </w:r>
                          </w:p>
                          <w:p w14:paraId="0B2F8D7F"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await </w:t>
                            </w:r>
                            <w:proofErr w:type="spellStart"/>
                            <w:proofErr w:type="gramStart"/>
                            <w:r w:rsidRPr="00D03314">
                              <w:rPr>
                                <w:rFonts w:ascii="Consolas" w:hAnsi="Consolas" w:cs="Tahoma"/>
                                <w:sz w:val="20"/>
                                <w:szCs w:val="20"/>
                              </w:rPr>
                              <w:t>pool.connect</w:t>
                            </w:r>
                            <w:proofErr w:type="spellEnd"/>
                            <w:proofErr w:type="gramEnd"/>
                            <w:r w:rsidRPr="00D03314">
                              <w:rPr>
                                <w:rFonts w:ascii="Consolas" w:hAnsi="Consolas" w:cs="Tahoma"/>
                                <w:sz w:val="20"/>
                                <w:szCs w:val="20"/>
                              </w:rPr>
                              <w:t>(DEFAULT_OPTS)</w:t>
                            </w:r>
                          </w:p>
                          <w:p w14:paraId="451217B8" w14:textId="3ED2E443" w:rsidR="00D03314" w:rsidRPr="00D03314" w:rsidRDefault="00D03314" w:rsidP="003E09B0">
                            <w:pPr>
                              <w:spacing w:after="0"/>
                              <w:rPr>
                                <w:rFonts w:ascii="Consolas" w:hAnsi="Consolas" w:cs="Tahoma"/>
                                <w:sz w:val="20"/>
                                <w:szCs w:val="20"/>
                              </w:rPr>
                            </w:pPr>
                            <w:r w:rsidRPr="00D03314">
                              <w:rPr>
                                <w:rFonts w:ascii="Consolas" w:hAnsi="Consolas" w:cs="Tahoma"/>
                                <w:sz w:val="20"/>
                                <w:szCs w:val="20"/>
                              </w:rPr>
                              <w:t xml:space="preserve">    // Create a new role</w:t>
                            </w:r>
                            <w:r w:rsidR="003E09B0">
                              <w:rPr>
                                <w:rFonts w:ascii="Consolas" w:hAnsi="Consolas" w:cs="Tahoma"/>
                                <w:sz w:val="20"/>
                                <w:szCs w:val="20"/>
                              </w:rPr>
                              <w:t>. S</w:t>
                            </w:r>
                            <w:r w:rsidRPr="00D03314">
                              <w:rPr>
                                <w:rFonts w:ascii="Consolas" w:hAnsi="Consolas" w:cs="Tahoma"/>
                                <w:sz w:val="20"/>
                                <w:szCs w:val="20"/>
                              </w:rPr>
                              <w:t>ingle quote is really important.</w:t>
                            </w:r>
                          </w:p>
                          <w:p w14:paraId="399444A9" w14:textId="7A002F5B" w:rsidR="00D03314" w:rsidRPr="00D03314" w:rsidRDefault="00D03314" w:rsidP="003E09B0">
                            <w:pPr>
                              <w:spacing w:after="0"/>
                              <w:rPr>
                                <w:rFonts w:ascii="Consolas" w:hAnsi="Consolas" w:cs="Tahoma"/>
                                <w:sz w:val="20"/>
                                <w:szCs w:val="20"/>
                              </w:rPr>
                            </w:pPr>
                            <w:r w:rsidRPr="00D03314">
                              <w:rPr>
                                <w:rFonts w:ascii="Consolas" w:hAnsi="Consolas" w:cs="Tahoma"/>
                                <w:sz w:val="20"/>
                                <w:szCs w:val="20"/>
                              </w:rPr>
                              <w:t xml:space="preserve">    // We </w:t>
                            </w:r>
                            <w:proofErr w:type="spellStart"/>
                            <w:r w:rsidRPr="00D03314">
                              <w:rPr>
                                <w:rFonts w:ascii="Consolas" w:hAnsi="Consolas" w:cs="Tahoma"/>
                                <w:sz w:val="20"/>
                                <w:szCs w:val="20"/>
                              </w:rPr>
                              <w:t>can not</w:t>
                            </w:r>
                            <w:proofErr w:type="spellEnd"/>
                            <w:r w:rsidRPr="00D03314">
                              <w:rPr>
                                <w:rFonts w:ascii="Consolas" w:hAnsi="Consolas" w:cs="Tahoma"/>
                                <w:sz w:val="20"/>
                                <w:szCs w:val="20"/>
                              </w:rPr>
                              <w:t xml:space="preserve"> use second </w:t>
                            </w:r>
                            <w:proofErr w:type="spellStart"/>
                            <w:r w:rsidRPr="00D03314">
                              <w:rPr>
                                <w:rFonts w:ascii="Consolas" w:hAnsi="Consolas" w:cs="Tahoma"/>
                                <w:sz w:val="20"/>
                                <w:szCs w:val="20"/>
                              </w:rPr>
                              <w:t>args</w:t>
                            </w:r>
                            <w:proofErr w:type="spellEnd"/>
                            <w:r w:rsidRPr="00D03314">
                              <w:rPr>
                                <w:rFonts w:ascii="Consolas" w:hAnsi="Consolas" w:cs="Tahoma"/>
                                <w:sz w:val="20"/>
                                <w:szCs w:val="20"/>
                              </w:rPr>
                              <w:t xml:space="preserve"> to set the identifiers as values. use package </w:t>
                            </w:r>
                            <w:proofErr w:type="spellStart"/>
                            <w:r w:rsidRPr="00D03314">
                              <w:rPr>
                                <w:rFonts w:ascii="Consolas" w:hAnsi="Consolas" w:cs="Tahoma"/>
                                <w:sz w:val="20"/>
                                <w:szCs w:val="20"/>
                              </w:rPr>
                              <w:t>pg</w:t>
                            </w:r>
                            <w:proofErr w:type="spellEnd"/>
                            <w:r w:rsidRPr="00D03314">
                              <w:rPr>
                                <w:rFonts w:ascii="Consolas" w:hAnsi="Consolas" w:cs="Tahoma"/>
                                <w:sz w:val="20"/>
                                <w:szCs w:val="20"/>
                              </w:rPr>
                              <w:t>-format</w:t>
                            </w:r>
                            <w:r w:rsidR="003E09B0">
                              <w:rPr>
                                <w:rFonts w:ascii="Consolas" w:hAnsi="Consolas" w:cs="Tahoma"/>
                                <w:sz w:val="20"/>
                                <w:szCs w:val="20"/>
                              </w:rPr>
                              <w:t xml:space="preserve">. </w:t>
                            </w:r>
                            <w:r w:rsidRPr="00D03314">
                              <w:rPr>
                                <w:rFonts w:ascii="Consolas" w:hAnsi="Consolas" w:cs="Tahoma"/>
                                <w:sz w:val="20"/>
                                <w:szCs w:val="20"/>
                              </w:rPr>
                              <w:t xml:space="preserve">I </w:t>
                            </w:r>
                            <w:proofErr w:type="gramStart"/>
                            <w:r w:rsidRPr="00D03314">
                              <w:rPr>
                                <w:rFonts w:ascii="Consolas" w:hAnsi="Consolas" w:cs="Tahoma"/>
                                <w:sz w:val="20"/>
                                <w:szCs w:val="20"/>
                              </w:rPr>
                              <w:t>is</w:t>
                            </w:r>
                            <w:proofErr w:type="gramEnd"/>
                            <w:r w:rsidRPr="00D03314">
                              <w:rPr>
                                <w:rFonts w:ascii="Consolas" w:hAnsi="Consolas" w:cs="Tahoma"/>
                                <w:sz w:val="20"/>
                                <w:szCs w:val="20"/>
                              </w:rPr>
                              <w:t xml:space="preserve"> the identifier and L is literal value</w:t>
                            </w:r>
                          </w:p>
                          <w:p w14:paraId="081AC969"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await </w:t>
                            </w:r>
                            <w:proofErr w:type="spellStart"/>
                            <w:proofErr w:type="gramStart"/>
                            <w:r w:rsidRPr="00D03314">
                              <w:rPr>
                                <w:rFonts w:ascii="Consolas" w:hAnsi="Consolas" w:cs="Tahoma"/>
                                <w:sz w:val="20"/>
                                <w:szCs w:val="20"/>
                              </w:rPr>
                              <w:t>pool.query</w:t>
                            </w:r>
                            <w:proofErr w:type="spellEnd"/>
                            <w:proofErr w:type="gramEnd"/>
                            <w:r w:rsidRPr="00D03314">
                              <w:rPr>
                                <w:rFonts w:ascii="Consolas" w:hAnsi="Consolas" w:cs="Tahoma"/>
                                <w:sz w:val="20"/>
                                <w:szCs w:val="20"/>
                              </w:rPr>
                              <w:t xml:space="preserve">(format("CREATE ROLE %I WITH LOGIN PASSWORD %L;", </w:t>
                            </w:r>
                            <w:proofErr w:type="spellStart"/>
                            <w:r w:rsidRPr="00D03314">
                              <w:rPr>
                                <w:rFonts w:ascii="Consolas" w:hAnsi="Consolas" w:cs="Tahoma"/>
                                <w:sz w:val="20"/>
                                <w:szCs w:val="20"/>
                              </w:rPr>
                              <w:t>roleName</w:t>
                            </w:r>
                            <w:proofErr w:type="spellEnd"/>
                            <w:r w:rsidRPr="00D03314">
                              <w:rPr>
                                <w:rFonts w:ascii="Consolas" w:hAnsi="Consolas" w:cs="Tahoma"/>
                                <w:sz w:val="20"/>
                                <w:szCs w:val="20"/>
                              </w:rPr>
                              <w:t xml:space="preserve">, </w:t>
                            </w:r>
                            <w:proofErr w:type="spellStart"/>
                            <w:r w:rsidRPr="00D03314">
                              <w:rPr>
                                <w:rFonts w:ascii="Consolas" w:hAnsi="Consolas" w:cs="Tahoma"/>
                                <w:sz w:val="20"/>
                                <w:szCs w:val="20"/>
                              </w:rPr>
                              <w:t>roleName</w:t>
                            </w:r>
                            <w:proofErr w:type="spellEnd"/>
                            <w:r w:rsidRPr="00D03314">
                              <w:rPr>
                                <w:rFonts w:ascii="Consolas" w:hAnsi="Consolas" w:cs="Tahoma"/>
                                <w:sz w:val="20"/>
                                <w:szCs w:val="20"/>
                              </w:rPr>
                              <w:t>))</w:t>
                            </w:r>
                          </w:p>
                          <w:p w14:paraId="06AD7599"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 Create a schema with the same</w:t>
                            </w:r>
                          </w:p>
                          <w:p w14:paraId="478527C1"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await </w:t>
                            </w:r>
                            <w:proofErr w:type="spellStart"/>
                            <w:proofErr w:type="gramStart"/>
                            <w:r w:rsidRPr="00D03314">
                              <w:rPr>
                                <w:rFonts w:ascii="Consolas" w:hAnsi="Consolas" w:cs="Tahoma"/>
                                <w:sz w:val="20"/>
                                <w:szCs w:val="20"/>
                              </w:rPr>
                              <w:t>pool.query</w:t>
                            </w:r>
                            <w:proofErr w:type="spellEnd"/>
                            <w:proofErr w:type="gramEnd"/>
                            <w:r w:rsidRPr="00D03314">
                              <w:rPr>
                                <w:rFonts w:ascii="Consolas" w:hAnsi="Consolas" w:cs="Tahoma"/>
                                <w:sz w:val="20"/>
                                <w:szCs w:val="20"/>
                              </w:rPr>
                              <w:t xml:space="preserve">(format("CREATE SCHEMA %I AUTHORIZATION %I;", </w:t>
                            </w:r>
                            <w:proofErr w:type="spellStart"/>
                            <w:r w:rsidRPr="00D03314">
                              <w:rPr>
                                <w:rFonts w:ascii="Consolas" w:hAnsi="Consolas" w:cs="Tahoma"/>
                                <w:sz w:val="20"/>
                                <w:szCs w:val="20"/>
                              </w:rPr>
                              <w:t>roleName</w:t>
                            </w:r>
                            <w:proofErr w:type="spellEnd"/>
                            <w:r w:rsidRPr="00D03314">
                              <w:rPr>
                                <w:rFonts w:ascii="Consolas" w:hAnsi="Consolas" w:cs="Tahoma"/>
                                <w:sz w:val="20"/>
                                <w:szCs w:val="20"/>
                              </w:rPr>
                              <w:t xml:space="preserve">, </w:t>
                            </w:r>
                            <w:proofErr w:type="spellStart"/>
                            <w:r w:rsidRPr="00D03314">
                              <w:rPr>
                                <w:rFonts w:ascii="Consolas" w:hAnsi="Consolas" w:cs="Tahoma"/>
                                <w:sz w:val="20"/>
                                <w:szCs w:val="20"/>
                              </w:rPr>
                              <w:t>roleName</w:t>
                            </w:r>
                            <w:proofErr w:type="spellEnd"/>
                            <w:r w:rsidRPr="00D03314">
                              <w:rPr>
                                <w:rFonts w:ascii="Consolas" w:hAnsi="Consolas" w:cs="Tahoma"/>
                                <w:sz w:val="20"/>
                                <w:szCs w:val="20"/>
                              </w:rPr>
                              <w:t>))</w:t>
                            </w:r>
                          </w:p>
                          <w:p w14:paraId="5A52E14A"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 Disconnect entirely from</w:t>
                            </w:r>
                          </w:p>
                          <w:p w14:paraId="3899CD58"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await </w:t>
                            </w:r>
                            <w:proofErr w:type="spellStart"/>
                            <w:proofErr w:type="gramStart"/>
                            <w:r w:rsidRPr="00D03314">
                              <w:rPr>
                                <w:rFonts w:ascii="Consolas" w:hAnsi="Consolas" w:cs="Tahoma"/>
                                <w:sz w:val="20"/>
                                <w:szCs w:val="20"/>
                              </w:rPr>
                              <w:t>pool.close</w:t>
                            </w:r>
                            <w:proofErr w:type="spellEnd"/>
                            <w:proofErr w:type="gramEnd"/>
                            <w:r w:rsidRPr="00D03314">
                              <w:rPr>
                                <w:rFonts w:ascii="Consolas" w:hAnsi="Consolas" w:cs="Tahoma"/>
                                <w:sz w:val="20"/>
                                <w:szCs w:val="20"/>
                              </w:rPr>
                              <w:t>()</w:t>
                            </w:r>
                          </w:p>
                          <w:p w14:paraId="4C2D5DDB" w14:textId="3A405D1E" w:rsidR="00D03314" w:rsidRPr="00D03314" w:rsidRDefault="00D03314" w:rsidP="003E09B0">
                            <w:pPr>
                              <w:spacing w:after="0"/>
                              <w:rPr>
                                <w:rFonts w:ascii="Consolas" w:hAnsi="Consolas" w:cs="Tahoma"/>
                                <w:sz w:val="20"/>
                                <w:szCs w:val="20"/>
                              </w:rPr>
                            </w:pPr>
                            <w:r w:rsidRPr="00D03314">
                              <w:rPr>
                                <w:rFonts w:ascii="Consolas" w:hAnsi="Consolas" w:cs="Tahoma"/>
                                <w:sz w:val="20"/>
                                <w:szCs w:val="20"/>
                              </w:rPr>
                              <w:t xml:space="preserve">    // Run our migrations in the new schema</w:t>
                            </w:r>
                            <w:r w:rsidR="003E09B0">
                              <w:rPr>
                                <w:rFonts w:ascii="Consolas" w:hAnsi="Consolas" w:cs="Tahoma"/>
                                <w:sz w:val="20"/>
                                <w:szCs w:val="20"/>
                              </w:rPr>
                              <w:t xml:space="preserve">. </w:t>
                            </w:r>
                            <w:r w:rsidRPr="00D03314">
                              <w:rPr>
                                <w:rFonts w:ascii="Consolas" w:hAnsi="Consolas" w:cs="Tahoma"/>
                                <w:sz w:val="20"/>
                                <w:szCs w:val="20"/>
                              </w:rPr>
                              <w:t>set the log empty so we can read the test result easier</w:t>
                            </w:r>
                            <w:r w:rsidR="003E09B0">
                              <w:rPr>
                                <w:rFonts w:ascii="Consolas" w:hAnsi="Consolas" w:cs="Tahoma"/>
                                <w:sz w:val="20"/>
                                <w:szCs w:val="20"/>
                              </w:rPr>
                              <w:t>. m</w:t>
                            </w:r>
                            <w:r w:rsidRPr="00D03314">
                              <w:rPr>
                                <w:rFonts w:ascii="Consolas" w:hAnsi="Consolas" w:cs="Tahoma"/>
                                <w:sz w:val="20"/>
                                <w:szCs w:val="20"/>
                              </w:rPr>
                              <w:t xml:space="preserve">ultiple different migration might cause error but </w:t>
                            </w:r>
                            <w:proofErr w:type="spellStart"/>
                            <w:r w:rsidRPr="00D03314">
                              <w:rPr>
                                <w:rFonts w:ascii="Consolas" w:hAnsi="Consolas" w:cs="Tahoma"/>
                                <w:sz w:val="20"/>
                                <w:szCs w:val="20"/>
                              </w:rPr>
                              <w:t>noLock</w:t>
                            </w:r>
                            <w:proofErr w:type="spellEnd"/>
                            <w:r w:rsidRPr="00D03314">
                              <w:rPr>
                                <w:rFonts w:ascii="Consolas" w:hAnsi="Consolas" w:cs="Tahoma"/>
                                <w:sz w:val="20"/>
                                <w:szCs w:val="20"/>
                              </w:rPr>
                              <w:t xml:space="preserve"> will tell don't lock the </w:t>
                            </w:r>
                            <w:proofErr w:type="spellStart"/>
                            <w:r w:rsidRPr="00D03314">
                              <w:rPr>
                                <w:rFonts w:ascii="Consolas" w:hAnsi="Consolas" w:cs="Tahoma"/>
                                <w:sz w:val="20"/>
                                <w:szCs w:val="20"/>
                              </w:rPr>
                              <w:t>db</w:t>
                            </w:r>
                            <w:proofErr w:type="spellEnd"/>
                            <w:r w:rsidRPr="00D03314">
                              <w:rPr>
                                <w:rFonts w:ascii="Consolas" w:hAnsi="Consolas" w:cs="Tahoma"/>
                                <w:sz w:val="20"/>
                                <w:szCs w:val="20"/>
                              </w:rPr>
                              <w:t>, override it.</w:t>
                            </w:r>
                          </w:p>
                          <w:p w14:paraId="0895371C" w14:textId="1A4CF3E6" w:rsidR="00D03314" w:rsidRPr="00D03314" w:rsidRDefault="00D03314" w:rsidP="003E09B0">
                            <w:pPr>
                              <w:spacing w:after="0"/>
                              <w:rPr>
                                <w:rFonts w:ascii="Consolas" w:hAnsi="Consolas" w:cs="Tahoma"/>
                                <w:sz w:val="20"/>
                                <w:szCs w:val="20"/>
                              </w:rPr>
                            </w:pPr>
                            <w:r w:rsidRPr="00D03314">
                              <w:rPr>
                                <w:rFonts w:ascii="Consolas" w:hAnsi="Consolas" w:cs="Tahoma"/>
                                <w:sz w:val="20"/>
                                <w:szCs w:val="20"/>
                              </w:rPr>
                              <w:t xml:space="preserve">    </w:t>
                            </w:r>
                            <w:r w:rsidR="003E09B0">
                              <w:rPr>
                                <w:rFonts w:ascii="Consolas" w:hAnsi="Consolas" w:cs="Tahoma"/>
                                <w:sz w:val="20"/>
                                <w:szCs w:val="20"/>
                              </w:rPr>
                              <w:t>…</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AF021" id="Text Box 425" o:spid="_x0000_s1223" type="#_x0000_t202" style="position:absolute;left:0;text-align:left;margin-left:6.85pt;margin-top:66.8pt;width:467.45pt;height:503.35pt;z-index:-25104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" fillcolor="#f1f8e8" stroked="f" strokeweight=".5pt">
                <v:shadow on="t" color="#a4d16d" offset="-9pt,0"/>
                <v:textbox inset="2mm">
                  <w:txbxContent>
                    <w:p w14:paraId="2E2BA5AD" w14:textId="7726BBD2" w:rsidR="00D03314" w:rsidRPr="00D03314" w:rsidRDefault="00D03314" w:rsidP="00D03314">
                      <w:pPr>
                        <w:spacing w:after="0"/>
                        <w:rPr>
                          <w:rFonts w:ascii="Consolas" w:hAnsi="Consolas" w:cs="Tahoma"/>
                          <w:sz w:val="20"/>
                          <w:szCs w:val="20"/>
                        </w:rPr>
                      </w:pPr>
                      <w:r w:rsidRPr="00D8656C">
                        <w:rPr>
                          <w:rFonts w:ascii="Consolas" w:hAnsi="Consolas" w:cs="Tahoma"/>
                          <w:sz w:val="20"/>
                          <w:szCs w:val="20"/>
                        </w:rPr>
                        <w:t xml:space="preserve">   </w:t>
                      </w:r>
                      <w:r w:rsidRPr="00D03314">
                        <w:rPr>
                          <w:rFonts w:ascii="Consolas" w:hAnsi="Consolas" w:cs="Tahoma"/>
                          <w:sz w:val="20"/>
                          <w:szCs w:val="20"/>
                        </w:rPr>
                        <w:t>// make an instance of a class that will serve as the context or a place we can write a lot of helpers</w:t>
                      </w:r>
                    </w:p>
                    <w:p w14:paraId="5B7F9F42"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to help with parallel testing</w:t>
                      </w:r>
                    </w:p>
                    <w:p w14:paraId="4A0D96C5"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const </w:t>
                      </w:r>
                      <w:proofErr w:type="gramStart"/>
                      <w:r w:rsidRPr="00D03314">
                        <w:rPr>
                          <w:rFonts w:ascii="Consolas" w:hAnsi="Consolas" w:cs="Tahoma"/>
                          <w:sz w:val="20"/>
                          <w:szCs w:val="20"/>
                        </w:rPr>
                        <w:t xml:space="preserve">{ </w:t>
                      </w:r>
                      <w:proofErr w:type="spellStart"/>
                      <w:r w:rsidRPr="00D03314">
                        <w:rPr>
                          <w:rFonts w:ascii="Consolas" w:hAnsi="Consolas" w:cs="Tahoma"/>
                          <w:sz w:val="20"/>
                          <w:szCs w:val="20"/>
                        </w:rPr>
                        <w:t>randomBytes</w:t>
                      </w:r>
                      <w:proofErr w:type="spellEnd"/>
                      <w:proofErr w:type="gramEnd"/>
                      <w:r w:rsidRPr="00D03314">
                        <w:rPr>
                          <w:rFonts w:ascii="Consolas" w:hAnsi="Consolas" w:cs="Tahoma"/>
                          <w:sz w:val="20"/>
                          <w:szCs w:val="20"/>
                        </w:rPr>
                        <w:t xml:space="preserve"> } = require("crypto")</w:t>
                      </w:r>
                    </w:p>
                    <w:p w14:paraId="065DDDB6"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const </w:t>
                      </w:r>
                      <w:proofErr w:type="gramStart"/>
                      <w:r w:rsidRPr="00D03314">
                        <w:rPr>
                          <w:rFonts w:ascii="Consolas" w:hAnsi="Consolas" w:cs="Tahoma"/>
                          <w:sz w:val="20"/>
                          <w:szCs w:val="20"/>
                        </w:rPr>
                        <w:t>{ default</w:t>
                      </w:r>
                      <w:proofErr w:type="gramEnd"/>
                      <w:r w:rsidRPr="00D03314">
                        <w:rPr>
                          <w:rFonts w:ascii="Consolas" w:hAnsi="Consolas" w:cs="Tahoma"/>
                          <w:sz w:val="20"/>
                          <w:szCs w:val="20"/>
                        </w:rPr>
                        <w:t>: migrate } = require("node-</w:t>
                      </w:r>
                      <w:proofErr w:type="spellStart"/>
                      <w:r w:rsidRPr="00D03314">
                        <w:rPr>
                          <w:rFonts w:ascii="Consolas" w:hAnsi="Consolas" w:cs="Tahoma"/>
                          <w:sz w:val="20"/>
                          <w:szCs w:val="20"/>
                        </w:rPr>
                        <w:t>pg</w:t>
                      </w:r>
                      <w:proofErr w:type="spellEnd"/>
                      <w:r w:rsidRPr="00D03314">
                        <w:rPr>
                          <w:rFonts w:ascii="Consolas" w:hAnsi="Consolas" w:cs="Tahoma"/>
                          <w:sz w:val="20"/>
                          <w:szCs w:val="20"/>
                        </w:rPr>
                        <w:t>-migrate")</w:t>
                      </w:r>
                    </w:p>
                    <w:p w14:paraId="5A0F2FEF"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const format = require("</w:t>
                      </w:r>
                      <w:proofErr w:type="spellStart"/>
                      <w:r w:rsidRPr="00D03314">
                        <w:rPr>
                          <w:rFonts w:ascii="Consolas" w:hAnsi="Consolas" w:cs="Tahoma"/>
                          <w:sz w:val="20"/>
                          <w:szCs w:val="20"/>
                        </w:rPr>
                        <w:t>pg</w:t>
                      </w:r>
                      <w:proofErr w:type="spellEnd"/>
                      <w:r w:rsidRPr="00D03314">
                        <w:rPr>
                          <w:rFonts w:ascii="Consolas" w:hAnsi="Consolas" w:cs="Tahoma"/>
                          <w:sz w:val="20"/>
                          <w:szCs w:val="20"/>
                        </w:rPr>
                        <w:t>-format")</w:t>
                      </w:r>
                    </w:p>
                    <w:p w14:paraId="13AED319"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const pool = </w:t>
                      </w:r>
                      <w:proofErr w:type="gramStart"/>
                      <w:r w:rsidRPr="00D03314">
                        <w:rPr>
                          <w:rFonts w:ascii="Consolas" w:hAnsi="Consolas" w:cs="Tahoma"/>
                          <w:sz w:val="20"/>
                          <w:szCs w:val="20"/>
                        </w:rPr>
                        <w:t>require(</w:t>
                      </w:r>
                      <w:proofErr w:type="gramEnd"/>
                      <w:r w:rsidRPr="00D03314">
                        <w:rPr>
                          <w:rFonts w:ascii="Consolas" w:hAnsi="Consolas" w:cs="Tahoma"/>
                          <w:sz w:val="20"/>
                          <w:szCs w:val="20"/>
                        </w:rPr>
                        <w:t>"../pool")</w:t>
                      </w:r>
                    </w:p>
                    <w:p w14:paraId="34E50F72" w14:textId="77777777" w:rsidR="00D03314" w:rsidRPr="00D03314" w:rsidRDefault="00D03314" w:rsidP="00D03314">
                      <w:pPr>
                        <w:spacing w:after="0"/>
                        <w:rPr>
                          <w:rFonts w:ascii="Consolas" w:hAnsi="Consolas" w:cs="Tahoma"/>
                          <w:sz w:val="20"/>
                          <w:szCs w:val="20"/>
                        </w:rPr>
                      </w:pPr>
                    </w:p>
                    <w:p w14:paraId="528E4614"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const DEFAULT_OPTS = {</w:t>
                      </w:r>
                    </w:p>
                    <w:p w14:paraId="372359EA"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host: "localhost",</w:t>
                      </w:r>
                    </w:p>
                    <w:p w14:paraId="623D2805"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port: 5432,</w:t>
                      </w:r>
                    </w:p>
                    <w:p w14:paraId="5F3522A1"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database: "</w:t>
                      </w:r>
                      <w:proofErr w:type="spellStart"/>
                      <w:r w:rsidRPr="00D03314">
                        <w:rPr>
                          <w:rFonts w:ascii="Consolas" w:hAnsi="Consolas" w:cs="Tahoma"/>
                          <w:sz w:val="20"/>
                          <w:szCs w:val="20"/>
                        </w:rPr>
                        <w:t>socialnetwork</w:t>
                      </w:r>
                      <w:proofErr w:type="spellEnd"/>
                      <w:r w:rsidRPr="00D03314">
                        <w:rPr>
                          <w:rFonts w:ascii="Consolas" w:hAnsi="Consolas" w:cs="Tahoma"/>
                          <w:sz w:val="20"/>
                          <w:szCs w:val="20"/>
                        </w:rPr>
                        <w:t>-test",</w:t>
                      </w:r>
                    </w:p>
                    <w:p w14:paraId="147E5A06"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user: "</w:t>
                      </w:r>
                      <w:proofErr w:type="spellStart"/>
                      <w:r w:rsidRPr="00D03314">
                        <w:rPr>
                          <w:rFonts w:ascii="Consolas" w:hAnsi="Consolas" w:cs="Tahoma"/>
                          <w:sz w:val="20"/>
                          <w:szCs w:val="20"/>
                        </w:rPr>
                        <w:t>postgres</w:t>
                      </w:r>
                      <w:proofErr w:type="spellEnd"/>
                      <w:r w:rsidRPr="00D03314">
                        <w:rPr>
                          <w:rFonts w:ascii="Consolas" w:hAnsi="Consolas" w:cs="Tahoma"/>
                          <w:sz w:val="20"/>
                          <w:szCs w:val="20"/>
                        </w:rPr>
                        <w:t>",</w:t>
                      </w:r>
                    </w:p>
                    <w:p w14:paraId="7CDA3684" w14:textId="58A5878F" w:rsidR="00D03314" w:rsidRPr="00D03314" w:rsidRDefault="00D03314" w:rsidP="00872B1D">
                      <w:pPr>
                        <w:spacing w:after="0"/>
                        <w:rPr>
                          <w:rFonts w:ascii="Consolas" w:hAnsi="Consolas" w:cs="Tahoma"/>
                          <w:sz w:val="20"/>
                          <w:szCs w:val="20"/>
                        </w:rPr>
                      </w:pPr>
                      <w:r w:rsidRPr="00D03314">
                        <w:rPr>
                          <w:rFonts w:ascii="Consolas" w:hAnsi="Consolas" w:cs="Tahoma"/>
                          <w:sz w:val="20"/>
                          <w:szCs w:val="20"/>
                        </w:rPr>
                        <w:t xml:space="preserve">  password: "</w:t>
                      </w:r>
                      <w:proofErr w:type="spellStart"/>
                      <w:r w:rsidRPr="00D03314">
                        <w:rPr>
                          <w:rFonts w:ascii="Consolas" w:hAnsi="Consolas" w:cs="Tahoma"/>
                          <w:sz w:val="20"/>
                          <w:szCs w:val="20"/>
                        </w:rPr>
                        <w:t>postgres</w:t>
                      </w:r>
                      <w:proofErr w:type="spellEnd"/>
                      <w:r w:rsidRPr="00D03314">
                        <w:rPr>
                          <w:rFonts w:ascii="Consolas" w:hAnsi="Consolas" w:cs="Tahoma"/>
                          <w:sz w:val="20"/>
                          <w:szCs w:val="20"/>
                        </w:rPr>
                        <w:t>",}</w:t>
                      </w:r>
                    </w:p>
                    <w:p w14:paraId="5A6A50A6" w14:textId="77777777" w:rsidR="00D03314" w:rsidRPr="00D03314" w:rsidRDefault="00D03314" w:rsidP="00D03314">
                      <w:pPr>
                        <w:spacing w:after="0"/>
                        <w:rPr>
                          <w:rFonts w:ascii="Consolas" w:hAnsi="Consolas" w:cs="Tahoma"/>
                          <w:sz w:val="20"/>
                          <w:szCs w:val="20"/>
                        </w:rPr>
                      </w:pPr>
                    </w:p>
                    <w:p w14:paraId="3BA4E352"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class Context {</w:t>
                      </w:r>
                    </w:p>
                    <w:p w14:paraId="3FB193A9"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static async </w:t>
                      </w:r>
                      <w:proofErr w:type="gramStart"/>
                      <w:r w:rsidRPr="00D03314">
                        <w:rPr>
                          <w:rFonts w:ascii="Consolas" w:hAnsi="Consolas" w:cs="Tahoma"/>
                          <w:sz w:val="20"/>
                          <w:szCs w:val="20"/>
                        </w:rPr>
                        <w:t>build(</w:t>
                      </w:r>
                      <w:proofErr w:type="gramEnd"/>
                      <w:r w:rsidRPr="00D03314">
                        <w:rPr>
                          <w:rFonts w:ascii="Consolas" w:hAnsi="Consolas" w:cs="Tahoma"/>
                          <w:sz w:val="20"/>
                          <w:szCs w:val="20"/>
                        </w:rPr>
                        <w:t>) {</w:t>
                      </w:r>
                    </w:p>
                    <w:p w14:paraId="6AFA5A73" w14:textId="33E3E286" w:rsidR="00D03314" w:rsidRPr="00D03314" w:rsidRDefault="00D03314" w:rsidP="003E09B0">
                      <w:pPr>
                        <w:spacing w:after="0"/>
                        <w:rPr>
                          <w:rFonts w:ascii="Consolas" w:hAnsi="Consolas" w:cs="Tahoma"/>
                          <w:sz w:val="20"/>
                          <w:szCs w:val="20"/>
                        </w:rPr>
                      </w:pPr>
                      <w:r w:rsidRPr="00D03314">
                        <w:rPr>
                          <w:rFonts w:ascii="Consolas" w:hAnsi="Consolas" w:cs="Tahoma"/>
                          <w:sz w:val="20"/>
                          <w:szCs w:val="20"/>
                        </w:rPr>
                        <w:t xml:space="preserve">    // this part added after we wanted isolation in tests and dbs. create schemas for dbs. Randomly generating a role name to connect to PG as</w:t>
                      </w:r>
                    </w:p>
                    <w:p w14:paraId="216CE5E4"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 a random name of num and letters. a is to make sure role name in </w:t>
                      </w:r>
                      <w:proofErr w:type="spellStart"/>
                      <w:r w:rsidRPr="00D03314">
                        <w:rPr>
                          <w:rFonts w:ascii="Consolas" w:hAnsi="Consolas" w:cs="Tahoma"/>
                          <w:sz w:val="20"/>
                          <w:szCs w:val="20"/>
                        </w:rPr>
                        <w:t>postgres</w:t>
                      </w:r>
                      <w:proofErr w:type="spellEnd"/>
                      <w:r w:rsidRPr="00D03314">
                        <w:rPr>
                          <w:rFonts w:ascii="Consolas" w:hAnsi="Consolas" w:cs="Tahoma"/>
                          <w:sz w:val="20"/>
                          <w:szCs w:val="20"/>
                        </w:rPr>
                        <w:t xml:space="preserve"> starts with a letter</w:t>
                      </w:r>
                    </w:p>
                    <w:p w14:paraId="69BC15E5"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const </w:t>
                      </w:r>
                      <w:proofErr w:type="spellStart"/>
                      <w:r w:rsidRPr="00D03314">
                        <w:rPr>
                          <w:rFonts w:ascii="Consolas" w:hAnsi="Consolas" w:cs="Tahoma"/>
                          <w:sz w:val="20"/>
                          <w:szCs w:val="20"/>
                        </w:rPr>
                        <w:t>roleName</w:t>
                      </w:r>
                      <w:proofErr w:type="spellEnd"/>
                      <w:r w:rsidRPr="00D03314">
                        <w:rPr>
                          <w:rFonts w:ascii="Consolas" w:hAnsi="Consolas" w:cs="Tahoma"/>
                          <w:sz w:val="20"/>
                          <w:szCs w:val="20"/>
                        </w:rPr>
                        <w:t xml:space="preserve"> = "a" + </w:t>
                      </w:r>
                      <w:proofErr w:type="spellStart"/>
                      <w:r w:rsidRPr="00D03314">
                        <w:rPr>
                          <w:rFonts w:ascii="Consolas" w:hAnsi="Consolas" w:cs="Tahoma"/>
                          <w:sz w:val="20"/>
                          <w:szCs w:val="20"/>
                        </w:rPr>
                        <w:t>randomBytes</w:t>
                      </w:r>
                      <w:proofErr w:type="spellEnd"/>
                      <w:r w:rsidRPr="00D03314">
                        <w:rPr>
                          <w:rFonts w:ascii="Consolas" w:hAnsi="Consolas" w:cs="Tahoma"/>
                          <w:sz w:val="20"/>
                          <w:szCs w:val="20"/>
                        </w:rPr>
                        <w:t>(4</w:t>
                      </w:r>
                      <w:proofErr w:type="gramStart"/>
                      <w:r w:rsidRPr="00D03314">
                        <w:rPr>
                          <w:rFonts w:ascii="Consolas" w:hAnsi="Consolas" w:cs="Tahoma"/>
                          <w:sz w:val="20"/>
                          <w:szCs w:val="20"/>
                        </w:rPr>
                        <w:t>).</w:t>
                      </w:r>
                      <w:proofErr w:type="spellStart"/>
                      <w:r w:rsidRPr="00D03314">
                        <w:rPr>
                          <w:rFonts w:ascii="Consolas" w:hAnsi="Consolas" w:cs="Tahoma"/>
                          <w:sz w:val="20"/>
                          <w:szCs w:val="20"/>
                        </w:rPr>
                        <w:t>toString</w:t>
                      </w:r>
                      <w:proofErr w:type="spellEnd"/>
                      <w:proofErr w:type="gramEnd"/>
                      <w:r w:rsidRPr="00D03314">
                        <w:rPr>
                          <w:rFonts w:ascii="Consolas" w:hAnsi="Consolas" w:cs="Tahoma"/>
                          <w:sz w:val="20"/>
                          <w:szCs w:val="20"/>
                        </w:rPr>
                        <w:t>("hex")</w:t>
                      </w:r>
                    </w:p>
                    <w:p w14:paraId="6FA0E9A0"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 connect to PG as usual</w:t>
                      </w:r>
                    </w:p>
                    <w:p w14:paraId="0B2F8D7F"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await </w:t>
                      </w:r>
                      <w:proofErr w:type="spellStart"/>
                      <w:proofErr w:type="gramStart"/>
                      <w:r w:rsidRPr="00D03314">
                        <w:rPr>
                          <w:rFonts w:ascii="Consolas" w:hAnsi="Consolas" w:cs="Tahoma"/>
                          <w:sz w:val="20"/>
                          <w:szCs w:val="20"/>
                        </w:rPr>
                        <w:t>pool.connect</w:t>
                      </w:r>
                      <w:proofErr w:type="spellEnd"/>
                      <w:proofErr w:type="gramEnd"/>
                      <w:r w:rsidRPr="00D03314">
                        <w:rPr>
                          <w:rFonts w:ascii="Consolas" w:hAnsi="Consolas" w:cs="Tahoma"/>
                          <w:sz w:val="20"/>
                          <w:szCs w:val="20"/>
                        </w:rPr>
                        <w:t>(DEFAULT_OPTS)</w:t>
                      </w:r>
                    </w:p>
                    <w:p w14:paraId="451217B8" w14:textId="3ED2E443" w:rsidR="00D03314" w:rsidRPr="00D03314" w:rsidRDefault="00D03314" w:rsidP="003E09B0">
                      <w:pPr>
                        <w:spacing w:after="0"/>
                        <w:rPr>
                          <w:rFonts w:ascii="Consolas" w:hAnsi="Consolas" w:cs="Tahoma"/>
                          <w:sz w:val="20"/>
                          <w:szCs w:val="20"/>
                        </w:rPr>
                      </w:pPr>
                      <w:r w:rsidRPr="00D03314">
                        <w:rPr>
                          <w:rFonts w:ascii="Consolas" w:hAnsi="Consolas" w:cs="Tahoma"/>
                          <w:sz w:val="20"/>
                          <w:szCs w:val="20"/>
                        </w:rPr>
                        <w:t xml:space="preserve">    // Create a new role</w:t>
                      </w:r>
                      <w:r w:rsidR="003E09B0">
                        <w:rPr>
                          <w:rFonts w:ascii="Consolas" w:hAnsi="Consolas" w:cs="Tahoma"/>
                          <w:sz w:val="20"/>
                          <w:szCs w:val="20"/>
                        </w:rPr>
                        <w:t>. S</w:t>
                      </w:r>
                      <w:r w:rsidRPr="00D03314">
                        <w:rPr>
                          <w:rFonts w:ascii="Consolas" w:hAnsi="Consolas" w:cs="Tahoma"/>
                          <w:sz w:val="20"/>
                          <w:szCs w:val="20"/>
                        </w:rPr>
                        <w:t>ingle quote is really important.</w:t>
                      </w:r>
                    </w:p>
                    <w:p w14:paraId="399444A9" w14:textId="7A002F5B" w:rsidR="00D03314" w:rsidRPr="00D03314" w:rsidRDefault="00D03314" w:rsidP="003E09B0">
                      <w:pPr>
                        <w:spacing w:after="0"/>
                        <w:rPr>
                          <w:rFonts w:ascii="Consolas" w:hAnsi="Consolas" w:cs="Tahoma"/>
                          <w:sz w:val="20"/>
                          <w:szCs w:val="20"/>
                        </w:rPr>
                      </w:pPr>
                      <w:r w:rsidRPr="00D03314">
                        <w:rPr>
                          <w:rFonts w:ascii="Consolas" w:hAnsi="Consolas" w:cs="Tahoma"/>
                          <w:sz w:val="20"/>
                          <w:szCs w:val="20"/>
                        </w:rPr>
                        <w:t xml:space="preserve">    // We </w:t>
                      </w:r>
                      <w:proofErr w:type="spellStart"/>
                      <w:r w:rsidRPr="00D03314">
                        <w:rPr>
                          <w:rFonts w:ascii="Consolas" w:hAnsi="Consolas" w:cs="Tahoma"/>
                          <w:sz w:val="20"/>
                          <w:szCs w:val="20"/>
                        </w:rPr>
                        <w:t>can not</w:t>
                      </w:r>
                      <w:proofErr w:type="spellEnd"/>
                      <w:r w:rsidRPr="00D03314">
                        <w:rPr>
                          <w:rFonts w:ascii="Consolas" w:hAnsi="Consolas" w:cs="Tahoma"/>
                          <w:sz w:val="20"/>
                          <w:szCs w:val="20"/>
                        </w:rPr>
                        <w:t xml:space="preserve"> use second </w:t>
                      </w:r>
                      <w:proofErr w:type="spellStart"/>
                      <w:r w:rsidRPr="00D03314">
                        <w:rPr>
                          <w:rFonts w:ascii="Consolas" w:hAnsi="Consolas" w:cs="Tahoma"/>
                          <w:sz w:val="20"/>
                          <w:szCs w:val="20"/>
                        </w:rPr>
                        <w:t>args</w:t>
                      </w:r>
                      <w:proofErr w:type="spellEnd"/>
                      <w:r w:rsidRPr="00D03314">
                        <w:rPr>
                          <w:rFonts w:ascii="Consolas" w:hAnsi="Consolas" w:cs="Tahoma"/>
                          <w:sz w:val="20"/>
                          <w:szCs w:val="20"/>
                        </w:rPr>
                        <w:t xml:space="preserve"> to set the identifiers as values. use package </w:t>
                      </w:r>
                      <w:proofErr w:type="spellStart"/>
                      <w:r w:rsidRPr="00D03314">
                        <w:rPr>
                          <w:rFonts w:ascii="Consolas" w:hAnsi="Consolas" w:cs="Tahoma"/>
                          <w:sz w:val="20"/>
                          <w:szCs w:val="20"/>
                        </w:rPr>
                        <w:t>pg</w:t>
                      </w:r>
                      <w:proofErr w:type="spellEnd"/>
                      <w:r w:rsidRPr="00D03314">
                        <w:rPr>
                          <w:rFonts w:ascii="Consolas" w:hAnsi="Consolas" w:cs="Tahoma"/>
                          <w:sz w:val="20"/>
                          <w:szCs w:val="20"/>
                        </w:rPr>
                        <w:t>-format</w:t>
                      </w:r>
                      <w:r w:rsidR="003E09B0">
                        <w:rPr>
                          <w:rFonts w:ascii="Consolas" w:hAnsi="Consolas" w:cs="Tahoma"/>
                          <w:sz w:val="20"/>
                          <w:szCs w:val="20"/>
                        </w:rPr>
                        <w:t xml:space="preserve">. </w:t>
                      </w:r>
                      <w:r w:rsidRPr="00D03314">
                        <w:rPr>
                          <w:rFonts w:ascii="Consolas" w:hAnsi="Consolas" w:cs="Tahoma"/>
                          <w:sz w:val="20"/>
                          <w:szCs w:val="20"/>
                        </w:rPr>
                        <w:t xml:space="preserve">I </w:t>
                      </w:r>
                      <w:proofErr w:type="gramStart"/>
                      <w:r w:rsidRPr="00D03314">
                        <w:rPr>
                          <w:rFonts w:ascii="Consolas" w:hAnsi="Consolas" w:cs="Tahoma"/>
                          <w:sz w:val="20"/>
                          <w:szCs w:val="20"/>
                        </w:rPr>
                        <w:t>is</w:t>
                      </w:r>
                      <w:proofErr w:type="gramEnd"/>
                      <w:r w:rsidRPr="00D03314">
                        <w:rPr>
                          <w:rFonts w:ascii="Consolas" w:hAnsi="Consolas" w:cs="Tahoma"/>
                          <w:sz w:val="20"/>
                          <w:szCs w:val="20"/>
                        </w:rPr>
                        <w:t xml:space="preserve"> the identifier and L is literal value</w:t>
                      </w:r>
                    </w:p>
                    <w:p w14:paraId="081AC969"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await </w:t>
                      </w:r>
                      <w:proofErr w:type="spellStart"/>
                      <w:proofErr w:type="gramStart"/>
                      <w:r w:rsidRPr="00D03314">
                        <w:rPr>
                          <w:rFonts w:ascii="Consolas" w:hAnsi="Consolas" w:cs="Tahoma"/>
                          <w:sz w:val="20"/>
                          <w:szCs w:val="20"/>
                        </w:rPr>
                        <w:t>pool.query</w:t>
                      </w:r>
                      <w:proofErr w:type="spellEnd"/>
                      <w:proofErr w:type="gramEnd"/>
                      <w:r w:rsidRPr="00D03314">
                        <w:rPr>
                          <w:rFonts w:ascii="Consolas" w:hAnsi="Consolas" w:cs="Tahoma"/>
                          <w:sz w:val="20"/>
                          <w:szCs w:val="20"/>
                        </w:rPr>
                        <w:t xml:space="preserve">(format("CREATE ROLE %I WITH LOGIN PASSWORD %L;", </w:t>
                      </w:r>
                      <w:proofErr w:type="spellStart"/>
                      <w:r w:rsidRPr="00D03314">
                        <w:rPr>
                          <w:rFonts w:ascii="Consolas" w:hAnsi="Consolas" w:cs="Tahoma"/>
                          <w:sz w:val="20"/>
                          <w:szCs w:val="20"/>
                        </w:rPr>
                        <w:t>roleName</w:t>
                      </w:r>
                      <w:proofErr w:type="spellEnd"/>
                      <w:r w:rsidRPr="00D03314">
                        <w:rPr>
                          <w:rFonts w:ascii="Consolas" w:hAnsi="Consolas" w:cs="Tahoma"/>
                          <w:sz w:val="20"/>
                          <w:szCs w:val="20"/>
                        </w:rPr>
                        <w:t xml:space="preserve">, </w:t>
                      </w:r>
                      <w:proofErr w:type="spellStart"/>
                      <w:r w:rsidRPr="00D03314">
                        <w:rPr>
                          <w:rFonts w:ascii="Consolas" w:hAnsi="Consolas" w:cs="Tahoma"/>
                          <w:sz w:val="20"/>
                          <w:szCs w:val="20"/>
                        </w:rPr>
                        <w:t>roleName</w:t>
                      </w:r>
                      <w:proofErr w:type="spellEnd"/>
                      <w:r w:rsidRPr="00D03314">
                        <w:rPr>
                          <w:rFonts w:ascii="Consolas" w:hAnsi="Consolas" w:cs="Tahoma"/>
                          <w:sz w:val="20"/>
                          <w:szCs w:val="20"/>
                        </w:rPr>
                        <w:t>))</w:t>
                      </w:r>
                    </w:p>
                    <w:p w14:paraId="06AD7599"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 Create a schema with the same</w:t>
                      </w:r>
                    </w:p>
                    <w:p w14:paraId="478527C1"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await </w:t>
                      </w:r>
                      <w:proofErr w:type="spellStart"/>
                      <w:proofErr w:type="gramStart"/>
                      <w:r w:rsidRPr="00D03314">
                        <w:rPr>
                          <w:rFonts w:ascii="Consolas" w:hAnsi="Consolas" w:cs="Tahoma"/>
                          <w:sz w:val="20"/>
                          <w:szCs w:val="20"/>
                        </w:rPr>
                        <w:t>pool.query</w:t>
                      </w:r>
                      <w:proofErr w:type="spellEnd"/>
                      <w:proofErr w:type="gramEnd"/>
                      <w:r w:rsidRPr="00D03314">
                        <w:rPr>
                          <w:rFonts w:ascii="Consolas" w:hAnsi="Consolas" w:cs="Tahoma"/>
                          <w:sz w:val="20"/>
                          <w:szCs w:val="20"/>
                        </w:rPr>
                        <w:t xml:space="preserve">(format("CREATE SCHEMA %I AUTHORIZATION %I;", </w:t>
                      </w:r>
                      <w:proofErr w:type="spellStart"/>
                      <w:r w:rsidRPr="00D03314">
                        <w:rPr>
                          <w:rFonts w:ascii="Consolas" w:hAnsi="Consolas" w:cs="Tahoma"/>
                          <w:sz w:val="20"/>
                          <w:szCs w:val="20"/>
                        </w:rPr>
                        <w:t>roleName</w:t>
                      </w:r>
                      <w:proofErr w:type="spellEnd"/>
                      <w:r w:rsidRPr="00D03314">
                        <w:rPr>
                          <w:rFonts w:ascii="Consolas" w:hAnsi="Consolas" w:cs="Tahoma"/>
                          <w:sz w:val="20"/>
                          <w:szCs w:val="20"/>
                        </w:rPr>
                        <w:t xml:space="preserve">, </w:t>
                      </w:r>
                      <w:proofErr w:type="spellStart"/>
                      <w:r w:rsidRPr="00D03314">
                        <w:rPr>
                          <w:rFonts w:ascii="Consolas" w:hAnsi="Consolas" w:cs="Tahoma"/>
                          <w:sz w:val="20"/>
                          <w:szCs w:val="20"/>
                        </w:rPr>
                        <w:t>roleName</w:t>
                      </w:r>
                      <w:proofErr w:type="spellEnd"/>
                      <w:r w:rsidRPr="00D03314">
                        <w:rPr>
                          <w:rFonts w:ascii="Consolas" w:hAnsi="Consolas" w:cs="Tahoma"/>
                          <w:sz w:val="20"/>
                          <w:szCs w:val="20"/>
                        </w:rPr>
                        <w:t>))</w:t>
                      </w:r>
                    </w:p>
                    <w:p w14:paraId="5A52E14A"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 Disconnect entirely from</w:t>
                      </w:r>
                    </w:p>
                    <w:p w14:paraId="3899CD58" w14:textId="77777777" w:rsidR="00D03314" w:rsidRPr="00D03314" w:rsidRDefault="00D03314" w:rsidP="00D03314">
                      <w:pPr>
                        <w:spacing w:after="0"/>
                        <w:rPr>
                          <w:rFonts w:ascii="Consolas" w:hAnsi="Consolas" w:cs="Tahoma"/>
                          <w:sz w:val="20"/>
                          <w:szCs w:val="20"/>
                        </w:rPr>
                      </w:pPr>
                      <w:r w:rsidRPr="00D03314">
                        <w:rPr>
                          <w:rFonts w:ascii="Consolas" w:hAnsi="Consolas" w:cs="Tahoma"/>
                          <w:sz w:val="20"/>
                          <w:szCs w:val="20"/>
                        </w:rPr>
                        <w:t xml:space="preserve">    await </w:t>
                      </w:r>
                      <w:proofErr w:type="spellStart"/>
                      <w:proofErr w:type="gramStart"/>
                      <w:r w:rsidRPr="00D03314">
                        <w:rPr>
                          <w:rFonts w:ascii="Consolas" w:hAnsi="Consolas" w:cs="Tahoma"/>
                          <w:sz w:val="20"/>
                          <w:szCs w:val="20"/>
                        </w:rPr>
                        <w:t>pool.close</w:t>
                      </w:r>
                      <w:proofErr w:type="spellEnd"/>
                      <w:proofErr w:type="gramEnd"/>
                      <w:r w:rsidRPr="00D03314">
                        <w:rPr>
                          <w:rFonts w:ascii="Consolas" w:hAnsi="Consolas" w:cs="Tahoma"/>
                          <w:sz w:val="20"/>
                          <w:szCs w:val="20"/>
                        </w:rPr>
                        <w:t>()</w:t>
                      </w:r>
                    </w:p>
                    <w:p w14:paraId="4C2D5DDB" w14:textId="3A405D1E" w:rsidR="00D03314" w:rsidRPr="00D03314" w:rsidRDefault="00D03314" w:rsidP="003E09B0">
                      <w:pPr>
                        <w:spacing w:after="0"/>
                        <w:rPr>
                          <w:rFonts w:ascii="Consolas" w:hAnsi="Consolas" w:cs="Tahoma"/>
                          <w:sz w:val="20"/>
                          <w:szCs w:val="20"/>
                        </w:rPr>
                      </w:pPr>
                      <w:r w:rsidRPr="00D03314">
                        <w:rPr>
                          <w:rFonts w:ascii="Consolas" w:hAnsi="Consolas" w:cs="Tahoma"/>
                          <w:sz w:val="20"/>
                          <w:szCs w:val="20"/>
                        </w:rPr>
                        <w:t xml:space="preserve">    // Run our migrations in the new schema</w:t>
                      </w:r>
                      <w:r w:rsidR="003E09B0">
                        <w:rPr>
                          <w:rFonts w:ascii="Consolas" w:hAnsi="Consolas" w:cs="Tahoma"/>
                          <w:sz w:val="20"/>
                          <w:szCs w:val="20"/>
                        </w:rPr>
                        <w:t xml:space="preserve">. </w:t>
                      </w:r>
                      <w:r w:rsidRPr="00D03314">
                        <w:rPr>
                          <w:rFonts w:ascii="Consolas" w:hAnsi="Consolas" w:cs="Tahoma"/>
                          <w:sz w:val="20"/>
                          <w:szCs w:val="20"/>
                        </w:rPr>
                        <w:t>set the log empty so we can read the test result easier</w:t>
                      </w:r>
                      <w:r w:rsidR="003E09B0">
                        <w:rPr>
                          <w:rFonts w:ascii="Consolas" w:hAnsi="Consolas" w:cs="Tahoma"/>
                          <w:sz w:val="20"/>
                          <w:szCs w:val="20"/>
                        </w:rPr>
                        <w:t>. m</w:t>
                      </w:r>
                      <w:r w:rsidRPr="00D03314">
                        <w:rPr>
                          <w:rFonts w:ascii="Consolas" w:hAnsi="Consolas" w:cs="Tahoma"/>
                          <w:sz w:val="20"/>
                          <w:szCs w:val="20"/>
                        </w:rPr>
                        <w:t xml:space="preserve">ultiple different migration might cause error but </w:t>
                      </w:r>
                      <w:proofErr w:type="spellStart"/>
                      <w:r w:rsidRPr="00D03314">
                        <w:rPr>
                          <w:rFonts w:ascii="Consolas" w:hAnsi="Consolas" w:cs="Tahoma"/>
                          <w:sz w:val="20"/>
                          <w:szCs w:val="20"/>
                        </w:rPr>
                        <w:t>noLock</w:t>
                      </w:r>
                      <w:proofErr w:type="spellEnd"/>
                      <w:r w:rsidRPr="00D03314">
                        <w:rPr>
                          <w:rFonts w:ascii="Consolas" w:hAnsi="Consolas" w:cs="Tahoma"/>
                          <w:sz w:val="20"/>
                          <w:szCs w:val="20"/>
                        </w:rPr>
                        <w:t xml:space="preserve"> will tell don't lock the </w:t>
                      </w:r>
                      <w:proofErr w:type="spellStart"/>
                      <w:r w:rsidRPr="00D03314">
                        <w:rPr>
                          <w:rFonts w:ascii="Consolas" w:hAnsi="Consolas" w:cs="Tahoma"/>
                          <w:sz w:val="20"/>
                          <w:szCs w:val="20"/>
                        </w:rPr>
                        <w:t>db</w:t>
                      </w:r>
                      <w:proofErr w:type="spellEnd"/>
                      <w:r w:rsidRPr="00D03314">
                        <w:rPr>
                          <w:rFonts w:ascii="Consolas" w:hAnsi="Consolas" w:cs="Tahoma"/>
                          <w:sz w:val="20"/>
                          <w:szCs w:val="20"/>
                        </w:rPr>
                        <w:t>, override it.</w:t>
                      </w:r>
                    </w:p>
                    <w:p w14:paraId="0895371C" w14:textId="1A4CF3E6" w:rsidR="00D03314" w:rsidRPr="00D03314" w:rsidRDefault="00D03314" w:rsidP="003E09B0">
                      <w:pPr>
                        <w:spacing w:after="0"/>
                        <w:rPr>
                          <w:rFonts w:ascii="Consolas" w:hAnsi="Consolas" w:cs="Tahoma"/>
                          <w:sz w:val="20"/>
                          <w:szCs w:val="20"/>
                        </w:rPr>
                      </w:pPr>
                      <w:r w:rsidRPr="00D03314">
                        <w:rPr>
                          <w:rFonts w:ascii="Consolas" w:hAnsi="Consolas" w:cs="Tahoma"/>
                          <w:sz w:val="20"/>
                          <w:szCs w:val="20"/>
                        </w:rPr>
                        <w:t xml:space="preserve">    </w:t>
                      </w:r>
                      <w:r w:rsidR="003E09B0">
                        <w:rPr>
                          <w:rFonts w:ascii="Consolas" w:hAnsi="Consolas" w:cs="Tahoma"/>
                          <w:sz w:val="20"/>
                          <w:szCs w:val="20"/>
                        </w:rPr>
                        <w:t>…</w:t>
                      </w:r>
                    </w:p>
                  </w:txbxContent>
                </v:textbox>
                <w10:wrap type="topAndBottom" anchorx="margin"/>
              </v:shape>
            </w:pict>
          </mc:Fallback>
        </mc:AlternateContent>
      </w:r>
      <w:r w:rsidR="003E09B0" w:rsidRPr="00872B1D">
        <w:rPr>
          <w:b/>
        </w:rPr>
        <w:t>context</w:t>
      </w:r>
      <w:r w:rsidR="003E09B0">
        <w:t xml:space="preserve"> file in </w:t>
      </w:r>
      <w:r>
        <w:t xml:space="preserve">the </w:t>
      </w:r>
      <w:r w:rsidR="003E09B0">
        <w:t>test folder /</w:t>
      </w:r>
      <w:proofErr w:type="gramStart"/>
      <w:r w:rsidR="003E09B0">
        <w:t xml:space="preserve">/ </w:t>
      </w:r>
      <w:r w:rsidR="003E09B0" w:rsidRPr="00D8656C">
        <w:t xml:space="preserve"> </w:t>
      </w:r>
      <w:r w:rsidR="003E09B0" w:rsidRPr="00D03314">
        <w:t>make</w:t>
      </w:r>
      <w:proofErr w:type="gramEnd"/>
      <w:r w:rsidR="003E09B0" w:rsidRPr="00D03314">
        <w:t xml:space="preserve"> an instance of a class that will serve as the context or a place we can write a lot of helpers</w:t>
      </w:r>
      <w:r w:rsidR="003E09B0">
        <w:t>. This file helps to reduce the rep</w:t>
      </w:r>
      <w:r>
        <w:t>etition</w:t>
      </w:r>
      <w:r w:rsidR="003E09B0">
        <w:t>s for our sc</w:t>
      </w:r>
      <w:r>
        <w:t>h</w:t>
      </w:r>
      <w:r w:rsidR="003E09B0">
        <w:t>ema creation for each test.</w:t>
      </w:r>
    </w:p>
    <w:p w14:paraId="4771C3AE" w14:textId="7F1C9390" w:rsidR="00876486" w:rsidRDefault="00970D45" w:rsidP="00970D45">
      <w:pPr>
        <w:pStyle w:val="Style1"/>
      </w:pPr>
      <w:r>
        <w:t>Product DB</w:t>
      </w:r>
    </w:p>
    <w:p w14:paraId="27073839" w14:textId="5FD73C03" w:rsidR="00970D45" w:rsidRDefault="00970D45" w:rsidP="00970D45">
      <w:pPr>
        <w:pStyle w:val="Style8"/>
      </w:pPr>
      <w:r>
        <w:t>Table structures</w:t>
      </w:r>
    </w:p>
    <w:p w14:paraId="2DEF7048" w14:textId="5E199C98" w:rsidR="00970D45" w:rsidRDefault="00970D45" w:rsidP="00970D45">
      <w:pPr>
        <w:pStyle w:val="Style8"/>
        <w:numPr>
          <w:ilvl w:val="0"/>
          <w:numId w:val="0"/>
        </w:numPr>
        <w:ind w:left="720" w:hanging="360"/>
      </w:pPr>
      <w:r>
        <w:rPr>
          <w:noProof/>
        </w:rPr>
        <w:lastRenderedPageBreak/>
        <w:drawing>
          <wp:anchor distT="0" distB="0" distL="114300" distR="114300" simplePos="0" relativeHeight="251723776" behindDoc="1" locked="0" layoutInCell="1" allowOverlap="1" wp14:anchorId="5EDD0045" wp14:editId="31779050">
            <wp:simplePos x="0" y="0"/>
            <wp:positionH relativeFrom="margin">
              <wp:align>center</wp:align>
            </wp:positionH>
            <wp:positionV relativeFrom="paragraph">
              <wp:posOffset>52070</wp:posOffset>
            </wp:positionV>
            <wp:extent cx="4945380" cy="1738630"/>
            <wp:effectExtent l="0" t="0" r="7620" b="0"/>
            <wp:wrapTight wrapText="bothSides">
              <wp:wrapPolygon edited="0">
                <wp:start x="0" y="0"/>
                <wp:lineTo x="0" y="21300"/>
                <wp:lineTo x="21550" y="21300"/>
                <wp:lineTo x="2155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945380" cy="1738630"/>
                    </a:xfrm>
                    <a:prstGeom prst="rect">
                      <a:avLst/>
                    </a:prstGeom>
                  </pic:spPr>
                </pic:pic>
              </a:graphicData>
            </a:graphic>
            <wp14:sizeRelH relativeFrom="page">
              <wp14:pctWidth>0</wp14:pctWidth>
            </wp14:sizeRelH>
            <wp14:sizeRelV relativeFrom="page">
              <wp14:pctHeight>0</wp14:pctHeight>
            </wp14:sizeRelV>
          </wp:anchor>
        </w:drawing>
      </w:r>
    </w:p>
    <w:p w14:paraId="5720E38E" w14:textId="3A31439E" w:rsidR="00970D45" w:rsidRDefault="00970D45" w:rsidP="00970D45">
      <w:pPr>
        <w:pStyle w:val="Style8"/>
        <w:numPr>
          <w:ilvl w:val="0"/>
          <w:numId w:val="0"/>
        </w:numPr>
        <w:ind w:left="720" w:hanging="360"/>
      </w:pPr>
    </w:p>
    <w:p w14:paraId="170B85AA" w14:textId="428DFC56" w:rsidR="00970D45" w:rsidRDefault="00970D45" w:rsidP="00970D45">
      <w:pPr>
        <w:pStyle w:val="Style8"/>
        <w:numPr>
          <w:ilvl w:val="0"/>
          <w:numId w:val="0"/>
        </w:numPr>
        <w:ind w:left="720" w:hanging="360"/>
      </w:pPr>
    </w:p>
    <w:p w14:paraId="3F3E339F" w14:textId="7767C742" w:rsidR="00970D45" w:rsidRDefault="00970D45" w:rsidP="00970D45">
      <w:pPr>
        <w:pStyle w:val="Style8"/>
        <w:numPr>
          <w:ilvl w:val="0"/>
          <w:numId w:val="0"/>
        </w:numPr>
        <w:ind w:left="720" w:hanging="360"/>
      </w:pPr>
    </w:p>
    <w:p w14:paraId="59382A75" w14:textId="7F014D83" w:rsidR="00970D45" w:rsidRDefault="00970D45" w:rsidP="00970D45">
      <w:pPr>
        <w:pStyle w:val="Style8"/>
        <w:numPr>
          <w:ilvl w:val="0"/>
          <w:numId w:val="0"/>
        </w:numPr>
        <w:ind w:left="720" w:hanging="360"/>
      </w:pPr>
    </w:p>
    <w:p w14:paraId="51ED1417" w14:textId="4BAF1AF1" w:rsidR="00970D45" w:rsidRDefault="00970D45" w:rsidP="00970D45">
      <w:pPr>
        <w:pStyle w:val="Style8"/>
        <w:numPr>
          <w:ilvl w:val="0"/>
          <w:numId w:val="0"/>
        </w:numPr>
        <w:ind w:left="720" w:hanging="360"/>
      </w:pPr>
    </w:p>
    <w:p w14:paraId="2075F3C1" w14:textId="523DCCBE" w:rsidR="00970D45" w:rsidRDefault="00970D45" w:rsidP="00970D45">
      <w:pPr>
        <w:pStyle w:val="Style8"/>
        <w:numPr>
          <w:ilvl w:val="0"/>
          <w:numId w:val="0"/>
        </w:numPr>
        <w:ind w:left="720" w:hanging="360"/>
      </w:pPr>
    </w:p>
    <w:p w14:paraId="07ECDD5B" w14:textId="63D0D0FC" w:rsidR="00970D45" w:rsidRDefault="00970D45" w:rsidP="00970D45">
      <w:pPr>
        <w:pStyle w:val="Style8"/>
        <w:numPr>
          <w:ilvl w:val="0"/>
          <w:numId w:val="0"/>
        </w:numPr>
        <w:ind w:left="720" w:hanging="360"/>
      </w:pPr>
    </w:p>
    <w:p w14:paraId="5645EBB3" w14:textId="0C02D24E" w:rsidR="00970D45" w:rsidRDefault="00970D45" w:rsidP="00970D45">
      <w:pPr>
        <w:pStyle w:val="Style8"/>
        <w:numPr>
          <w:ilvl w:val="0"/>
          <w:numId w:val="0"/>
        </w:numPr>
        <w:ind w:left="720" w:hanging="360"/>
      </w:pPr>
    </w:p>
    <w:p w14:paraId="2B49B42F" w14:textId="68FD35E3" w:rsidR="00970D45" w:rsidRDefault="00970D45" w:rsidP="002137CA">
      <w:pPr>
        <w:pStyle w:val="Style12"/>
      </w:pPr>
      <w:r>
        <w:rPr>
          <w:noProof/>
        </w:rPr>
        <mc:AlternateContent>
          <mc:Choice Requires="wps">
            <w:drawing>
              <wp:anchor distT="0" distB="0" distL="114300" distR="114300" simplePos="0" relativeHeight="251725824" behindDoc="1" locked="0" layoutInCell="1" allowOverlap="1" wp14:anchorId="76A90EBF" wp14:editId="52E80B67">
                <wp:simplePos x="0" y="0"/>
                <wp:positionH relativeFrom="margin">
                  <wp:posOffset>57150</wp:posOffset>
                </wp:positionH>
                <wp:positionV relativeFrom="paragraph">
                  <wp:posOffset>443230</wp:posOffset>
                </wp:positionV>
                <wp:extent cx="5936615" cy="483870"/>
                <wp:effectExtent l="114300" t="0" r="6985" b="0"/>
                <wp:wrapTopAndBottom/>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838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50D56172" w14:textId="65447D64" w:rsidR="00970D45" w:rsidRPr="004659CC" w:rsidRDefault="00970D45" w:rsidP="00970D45">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paid, </w:t>
                            </w:r>
                            <w:proofErr w:type="gramStart"/>
                            <w:r>
                              <w:rPr>
                                <w:rFonts w:ascii="Consolas" w:hAnsi="Consolas" w:cs="Tahoma"/>
                                <w:sz w:val="20"/>
                                <w:szCs w:val="20"/>
                              </w:rPr>
                              <w:t>COUNT(</w:t>
                            </w:r>
                            <w:proofErr w:type="gramEnd"/>
                            <w:r>
                              <w:rPr>
                                <w:rFonts w:ascii="Consolas" w:hAnsi="Consolas" w:cs="Tahoma"/>
                                <w:sz w:val="20"/>
                                <w:szCs w:val="20"/>
                              </w:rPr>
                              <w:t>*) FROM orders GROPU BY paid;</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6A90EBF" id="Text Box 61" o:spid="_x0000_s1224" type="#_x0000_t202" style="position:absolute;left:0;text-align:left;margin-left:4.5pt;margin-top:34.9pt;width:467.45pt;height:38.1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" fillcolor="#f1f8e8" stroked="f" strokeweight=".5pt">
                <v:shadow on="t" color="#a4d16d" offset="-9pt,0"/>
                <v:textbox inset="2mm">
                  <w:txbxContent>
                    <w:p w14:paraId="50D56172" w14:textId="65447D64" w:rsidR="00970D45" w:rsidRPr="004659CC" w:rsidRDefault="00970D45" w:rsidP="00970D45">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paid, </w:t>
                      </w:r>
                      <w:proofErr w:type="gramStart"/>
                      <w:r>
                        <w:rPr>
                          <w:rFonts w:ascii="Consolas" w:hAnsi="Consolas" w:cs="Tahoma"/>
                          <w:sz w:val="20"/>
                          <w:szCs w:val="20"/>
                        </w:rPr>
                        <w:t>COUNT(</w:t>
                      </w:r>
                      <w:proofErr w:type="gramEnd"/>
                      <w:r>
                        <w:rPr>
                          <w:rFonts w:ascii="Consolas" w:hAnsi="Consolas" w:cs="Tahoma"/>
                          <w:sz w:val="20"/>
                          <w:szCs w:val="20"/>
                        </w:rPr>
                        <w:t>*) FROM orders GROPU BY paid;</w:t>
                      </w:r>
                    </w:p>
                  </w:txbxContent>
                </v:textbox>
                <w10:wrap type="topAndBottom" anchorx="margin"/>
              </v:shape>
            </w:pict>
          </mc:Fallback>
        </mc:AlternateContent>
      </w:r>
      <w:r>
        <w:t>Paid and unpaid orders</w:t>
      </w:r>
    </w:p>
    <w:p w14:paraId="55092DB0" w14:textId="77777777" w:rsidR="002137CA" w:rsidRPr="00F442F1" w:rsidRDefault="002137CA" w:rsidP="002137CA">
      <w:pPr>
        <w:pStyle w:val="Style12"/>
        <w:numPr>
          <w:ilvl w:val="0"/>
          <w:numId w:val="0"/>
        </w:numPr>
        <w:ind w:left="714"/>
      </w:pPr>
    </w:p>
    <w:p w14:paraId="6E184652" w14:textId="5F041C6C" w:rsidR="00A97F06" w:rsidRDefault="00A97F06" w:rsidP="002137CA">
      <w:pPr>
        <w:pStyle w:val="Style12"/>
        <w:numPr>
          <w:ilvl w:val="0"/>
          <w:numId w:val="0"/>
        </w:numPr>
        <w:ind w:left="714"/>
        <w:rPr>
          <w:u w:val="single"/>
        </w:rPr>
      </w:pPr>
    </w:p>
    <w:p w14:paraId="4E50268F" w14:textId="47E02ECB" w:rsidR="00876486" w:rsidRDefault="00A97F06" w:rsidP="002137CA">
      <w:pPr>
        <w:pStyle w:val="Style12"/>
      </w:pPr>
      <w:r>
        <w:rPr>
          <w:noProof/>
        </w:rPr>
        <mc:AlternateContent>
          <mc:Choice Requires="wps">
            <w:drawing>
              <wp:anchor distT="0" distB="0" distL="114300" distR="114300" simplePos="0" relativeHeight="251727872" behindDoc="1" locked="0" layoutInCell="1" allowOverlap="1" wp14:anchorId="5FC36D56" wp14:editId="2B0A4D0E">
                <wp:simplePos x="0" y="0"/>
                <wp:positionH relativeFrom="margin">
                  <wp:align>center</wp:align>
                </wp:positionH>
                <wp:positionV relativeFrom="paragraph">
                  <wp:posOffset>414020</wp:posOffset>
                </wp:positionV>
                <wp:extent cx="5936615" cy="483870"/>
                <wp:effectExtent l="114300" t="0" r="6985" b="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838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E740C48" w14:textId="4AB57E99" w:rsidR="00A97F06" w:rsidRPr="004659CC" w:rsidRDefault="00A97F06" w:rsidP="00A97F06">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proofErr w:type="gramStart"/>
                            <w:r>
                              <w:rPr>
                                <w:rFonts w:ascii="Consolas" w:hAnsi="Consolas" w:cs="Tahoma"/>
                                <w:sz w:val="20"/>
                                <w:szCs w:val="20"/>
                              </w:rPr>
                              <w:t>users.first</w:t>
                            </w:r>
                            <w:proofErr w:type="gramEnd"/>
                            <w:r>
                              <w:rPr>
                                <w:rFonts w:ascii="Consolas" w:hAnsi="Consolas" w:cs="Tahoma"/>
                                <w:sz w:val="20"/>
                                <w:szCs w:val="20"/>
                              </w:rPr>
                              <w:t>_name</w:t>
                            </w:r>
                            <w:proofErr w:type="spellEnd"/>
                            <w:r>
                              <w:rPr>
                                <w:rFonts w:ascii="Consolas" w:hAnsi="Consolas" w:cs="Tahoma"/>
                                <w:sz w:val="20"/>
                                <w:szCs w:val="20"/>
                              </w:rPr>
                              <w:t xml:space="preserve">, </w:t>
                            </w:r>
                            <w:proofErr w:type="spellStart"/>
                            <w:r>
                              <w:rPr>
                                <w:rFonts w:ascii="Consolas" w:hAnsi="Consolas" w:cs="Tahoma"/>
                                <w:sz w:val="20"/>
                                <w:szCs w:val="20"/>
                              </w:rPr>
                              <w:t>last_name</w:t>
                            </w:r>
                            <w:proofErr w:type="spellEnd"/>
                            <w:r>
                              <w:rPr>
                                <w:rFonts w:ascii="Consolas" w:hAnsi="Consolas" w:cs="Tahoma"/>
                                <w:sz w:val="20"/>
                                <w:szCs w:val="20"/>
                              </w:rPr>
                              <w:t xml:space="preserve"> paid FROM users JOIN orders ON </w:t>
                            </w:r>
                            <w:proofErr w:type="spellStart"/>
                            <w:r>
                              <w:rPr>
                                <w:rFonts w:ascii="Consolas" w:hAnsi="Consolas" w:cs="Tahoma"/>
                                <w:sz w:val="20"/>
                                <w:szCs w:val="20"/>
                              </w:rPr>
                              <w:t>orders.user_id</w:t>
                            </w:r>
                            <w:proofErr w:type="spellEnd"/>
                            <w:r>
                              <w:rPr>
                                <w:rFonts w:ascii="Consolas" w:hAnsi="Consolas" w:cs="Tahoma"/>
                                <w:sz w:val="20"/>
                                <w:szCs w:val="20"/>
                              </w:rPr>
                              <w:t xml:space="preserve"> = users.id;</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FC36D56" id="Text Box 62" o:spid="_x0000_s1225" type="#_x0000_t202" style="position:absolute;left:0;text-align:left;margin-left:0;margin-top:32.6pt;width:467.45pt;height:38.1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" fillcolor="#f1f8e8" stroked="f" strokeweight=".5pt">
                <v:shadow on="t" color="#a4d16d" offset="-9pt,0"/>
                <v:textbox inset="2mm">
                  <w:txbxContent>
                    <w:p w14:paraId="4E740C48" w14:textId="4AB57E99" w:rsidR="00A97F06" w:rsidRPr="004659CC" w:rsidRDefault="00A97F06" w:rsidP="00A97F06">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 xml:space="preserve">SELECT </w:t>
                      </w:r>
                      <w:proofErr w:type="spellStart"/>
                      <w:proofErr w:type="gramStart"/>
                      <w:r>
                        <w:rPr>
                          <w:rFonts w:ascii="Consolas" w:hAnsi="Consolas" w:cs="Tahoma"/>
                          <w:sz w:val="20"/>
                          <w:szCs w:val="20"/>
                        </w:rPr>
                        <w:t>users.first</w:t>
                      </w:r>
                      <w:proofErr w:type="gramEnd"/>
                      <w:r>
                        <w:rPr>
                          <w:rFonts w:ascii="Consolas" w:hAnsi="Consolas" w:cs="Tahoma"/>
                          <w:sz w:val="20"/>
                          <w:szCs w:val="20"/>
                        </w:rPr>
                        <w:t>_name</w:t>
                      </w:r>
                      <w:proofErr w:type="spellEnd"/>
                      <w:r>
                        <w:rPr>
                          <w:rFonts w:ascii="Consolas" w:hAnsi="Consolas" w:cs="Tahoma"/>
                          <w:sz w:val="20"/>
                          <w:szCs w:val="20"/>
                        </w:rPr>
                        <w:t xml:space="preserve">, </w:t>
                      </w:r>
                      <w:proofErr w:type="spellStart"/>
                      <w:r>
                        <w:rPr>
                          <w:rFonts w:ascii="Consolas" w:hAnsi="Consolas" w:cs="Tahoma"/>
                          <w:sz w:val="20"/>
                          <w:szCs w:val="20"/>
                        </w:rPr>
                        <w:t>last_name</w:t>
                      </w:r>
                      <w:proofErr w:type="spellEnd"/>
                      <w:r>
                        <w:rPr>
                          <w:rFonts w:ascii="Consolas" w:hAnsi="Consolas" w:cs="Tahoma"/>
                          <w:sz w:val="20"/>
                          <w:szCs w:val="20"/>
                        </w:rPr>
                        <w:t xml:space="preserve"> paid FROM users JOIN orders ON </w:t>
                      </w:r>
                      <w:proofErr w:type="spellStart"/>
                      <w:r>
                        <w:rPr>
                          <w:rFonts w:ascii="Consolas" w:hAnsi="Consolas" w:cs="Tahoma"/>
                          <w:sz w:val="20"/>
                          <w:szCs w:val="20"/>
                        </w:rPr>
                        <w:t>orders.user_id</w:t>
                      </w:r>
                      <w:proofErr w:type="spellEnd"/>
                      <w:r>
                        <w:rPr>
                          <w:rFonts w:ascii="Consolas" w:hAnsi="Consolas" w:cs="Tahoma"/>
                          <w:sz w:val="20"/>
                          <w:szCs w:val="20"/>
                        </w:rPr>
                        <w:t xml:space="preserve"> = users.id;</w:t>
                      </w:r>
                    </w:p>
                  </w:txbxContent>
                </v:textbox>
                <w10:wrap type="topAndBottom" anchorx="margin"/>
              </v:shape>
            </w:pict>
          </mc:Fallback>
        </mc:AlternateContent>
      </w:r>
      <w:r>
        <w:t>Users and the orders</w:t>
      </w:r>
      <w:r w:rsidR="00872B1D">
        <w:t>'</w:t>
      </w:r>
      <w:r>
        <w:t xml:space="preserve"> status</w:t>
      </w:r>
    </w:p>
    <w:p w14:paraId="5AC68048" w14:textId="5B707A86" w:rsidR="00A97F06" w:rsidRPr="00F442F1" w:rsidRDefault="00A97F06" w:rsidP="002137CA">
      <w:pPr>
        <w:pStyle w:val="Style12"/>
        <w:numPr>
          <w:ilvl w:val="0"/>
          <w:numId w:val="0"/>
        </w:numPr>
        <w:ind w:left="714"/>
        <w:rPr>
          <w:u w:val="single"/>
        </w:rPr>
      </w:pPr>
    </w:p>
    <w:p w14:paraId="6C94DF65" w14:textId="3DE8C146" w:rsidR="00475FF4" w:rsidRDefault="002A5874" w:rsidP="002137CA">
      <w:pPr>
        <w:pStyle w:val="Style12"/>
      </w:pPr>
      <w:r>
        <w:rPr>
          <w:noProof/>
        </w:rPr>
        <mc:AlternateContent>
          <mc:Choice Requires="wps">
            <w:drawing>
              <wp:anchor distT="0" distB="0" distL="114300" distR="114300" simplePos="0" relativeHeight="251740160" behindDoc="1" locked="0" layoutInCell="1" allowOverlap="1" wp14:anchorId="47D09F40" wp14:editId="453AD55F">
                <wp:simplePos x="0" y="0"/>
                <wp:positionH relativeFrom="margin">
                  <wp:align>center</wp:align>
                </wp:positionH>
                <wp:positionV relativeFrom="paragraph">
                  <wp:posOffset>469265</wp:posOffset>
                </wp:positionV>
                <wp:extent cx="5936615" cy="483870"/>
                <wp:effectExtent l="114300" t="0" r="6985" b="0"/>
                <wp:wrapTopAndBottom/>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483870"/>
                        </a:xfrm>
                        <a:prstGeom prst="rect">
                          <a:avLst/>
                        </a:prstGeom>
                        <a:solidFill>
                          <a:srgbClr val="F1F8E8"/>
                        </a:solidFill>
                        <a:ln>
                          <a:noFill/>
                        </a:ln>
                        <a:effectLst>
                          <a:outerShdw dist="114300" dir="10800000" algn="ctr" rotWithShape="0">
                            <a:srgbClr val="A4D16D"/>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1862F9F3" w14:textId="4D10761F" w:rsidR="002A5874" w:rsidRPr="004659CC" w:rsidRDefault="002A5874" w:rsidP="002A5874">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SELECT * FROM products ORDER BY DESC price LIMIT 5 OFFSET 1;</w:t>
                            </w:r>
                          </w:p>
                        </w:txbxContent>
                      </wps:txbx>
                      <wps:bodyPr rot="0" vert="horz" wrap="square" lIns="7200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D09F40" id="Text Box 69" o:spid="_x0000_s1226" type="#_x0000_t202" style="position:absolute;left:0;text-align:left;margin-left:0;margin-top:36.95pt;width:467.45pt;height:38.1pt;z-index:-251576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" fillcolor="#f1f8e8" stroked="f" strokeweight=".5pt">
                <v:shadow on="t" color="#a4d16d" offset="-9pt,0"/>
                <v:textbox inset="2mm">
                  <w:txbxContent>
                    <w:p w14:paraId="1862F9F3" w14:textId="4D10761F" w:rsidR="002A5874" w:rsidRPr="004659CC" w:rsidRDefault="002A5874" w:rsidP="002A5874">
                      <w:pPr>
                        <w:spacing w:after="0"/>
                        <w:rPr>
                          <w:rFonts w:ascii="Consolas" w:hAnsi="Consolas" w:cs="Tahoma"/>
                          <w:sz w:val="20"/>
                          <w:szCs w:val="20"/>
                        </w:rPr>
                      </w:pPr>
                      <w:r w:rsidRPr="00D8656C">
                        <w:rPr>
                          <w:rFonts w:ascii="Consolas" w:hAnsi="Consolas" w:cs="Tahoma"/>
                          <w:sz w:val="20"/>
                          <w:szCs w:val="20"/>
                        </w:rPr>
                        <w:t xml:space="preserve">   </w:t>
                      </w:r>
                      <w:r>
                        <w:rPr>
                          <w:rFonts w:ascii="Consolas" w:hAnsi="Consolas" w:cs="Tahoma"/>
                          <w:sz w:val="20"/>
                          <w:szCs w:val="20"/>
                        </w:rPr>
                        <w:t>SELECT * FROM products ORDER BY DESC price LIMIT 5 OFFSET 1;</w:t>
                      </w:r>
                    </w:p>
                  </w:txbxContent>
                </v:textbox>
                <w10:wrap type="topAndBottom" anchorx="margin"/>
              </v:shape>
            </w:pict>
          </mc:Fallback>
        </mc:AlternateContent>
      </w:r>
      <w:r>
        <w:t>The most 5 expensive products DESC exclude the most expensive</w:t>
      </w:r>
    </w:p>
    <w:p w14:paraId="57792F35" w14:textId="7AA0E4ED" w:rsidR="00AE7237" w:rsidRDefault="00AE7237" w:rsidP="00475FF4">
      <w:pPr>
        <w:pStyle w:val="Style6"/>
        <w:ind w:left="720"/>
      </w:pPr>
    </w:p>
    <w:p w14:paraId="0BC32A1A" w14:textId="60FF8AC8" w:rsidR="00AE7237" w:rsidRDefault="00AE7237" w:rsidP="004E0174">
      <w:pPr>
        <w:pStyle w:val="Style6"/>
        <w:ind w:left="720"/>
      </w:pPr>
    </w:p>
    <w:p w14:paraId="5C25688C" w14:textId="63896BD9" w:rsidR="00970D45" w:rsidRDefault="00970D45" w:rsidP="004E0174">
      <w:pPr>
        <w:pStyle w:val="Style6"/>
        <w:ind w:left="720"/>
      </w:pPr>
    </w:p>
    <w:p w14:paraId="0E016ED2" w14:textId="72E5D523" w:rsidR="009E5CD8" w:rsidRDefault="009E5CD8">
      <w:pPr>
        <w:rPr>
          <w:rFonts w:asciiTheme="minorBidi" w:hAnsiTheme="minorBidi"/>
          <w:sz w:val="24"/>
          <w:szCs w:val="24"/>
        </w:rPr>
      </w:pPr>
      <w:r>
        <w:br w:type="page"/>
      </w:r>
    </w:p>
    <w:p w14:paraId="762E9E0A" w14:textId="7E6FFDD4" w:rsidR="00970D45" w:rsidRDefault="002274DE" w:rsidP="009E5CD8">
      <w:pPr>
        <w:pStyle w:val="Style1"/>
      </w:pPr>
      <w:r>
        <w:lastRenderedPageBreak/>
        <w:t xml:space="preserve">SQL </w:t>
      </w:r>
      <w:r w:rsidR="009E5CD8">
        <w:t>Schema design</w:t>
      </w:r>
      <w:r>
        <w:t>s</w:t>
      </w:r>
    </w:p>
    <w:p w14:paraId="65A63F8C" w14:textId="39B9DE11" w:rsidR="009E5CD8" w:rsidRDefault="009E5CD8" w:rsidP="003C4B9D">
      <w:pPr>
        <w:pStyle w:val="Style12"/>
      </w:pPr>
      <w:r>
        <w:t>Diagraming tools, usually online //</w:t>
      </w:r>
      <w:r w:rsidR="00872B1D">
        <w:t>have</w:t>
      </w:r>
      <w:r>
        <w:t xml:space="preserve"> two types, some code</w:t>
      </w:r>
      <w:r w:rsidR="00872B1D">
        <w:t>,</w:t>
      </w:r>
      <w:r>
        <w:t xml:space="preserve"> and configuration, only linking boxes</w:t>
      </w:r>
      <w:r w:rsidR="006D0E99">
        <w:t xml:space="preserve"> (drag and drop)</w:t>
      </w:r>
      <w:r>
        <w:t xml:space="preserve"> for diagram</w:t>
      </w:r>
      <w:r w:rsidR="00872B1D">
        <w:t>s</w:t>
      </w:r>
    </w:p>
    <w:p w14:paraId="28E0D333" w14:textId="0F41CE3C" w:rsidR="009E5CD8" w:rsidRDefault="008C3858" w:rsidP="003C4B9D">
      <w:pPr>
        <w:pStyle w:val="Style12"/>
      </w:pPr>
      <w:hyperlink r:id="rId237" w:history="1">
        <w:r w:rsidR="002274DE" w:rsidRPr="002274DE">
          <w:rPr>
            <w:rStyle w:val="Hyperlink"/>
          </w:rPr>
          <w:t>https://dbdiagram.io/home</w:t>
        </w:r>
      </w:hyperlink>
      <w:r w:rsidR="002274DE" w:rsidRPr="002274DE">
        <w:t xml:space="preserve"> //</w:t>
      </w:r>
      <w:r w:rsidR="002274DE">
        <w:t xml:space="preserve"> you can save the code in a file and push it to </w:t>
      </w:r>
      <w:r w:rsidR="00872B1D">
        <w:t>GitH</w:t>
      </w:r>
      <w:r w:rsidR="002274DE">
        <w:t>ub for version control.</w:t>
      </w:r>
    </w:p>
    <w:p w14:paraId="6A918E2A" w14:textId="41609809" w:rsidR="003C4B9D" w:rsidRDefault="003C4B9D" w:rsidP="003C4B9D">
      <w:pPr>
        <w:pStyle w:val="Style12"/>
        <w:numPr>
          <w:ilvl w:val="0"/>
          <w:numId w:val="0"/>
        </w:numPr>
        <w:ind w:left="714"/>
      </w:pPr>
      <w:r>
        <w:rPr>
          <w:noProof/>
        </w:rPr>
        <w:drawing>
          <wp:anchor distT="0" distB="0" distL="114300" distR="114300" simplePos="0" relativeHeight="251845632" behindDoc="1" locked="0" layoutInCell="1" allowOverlap="1" wp14:anchorId="7951EE24" wp14:editId="25191BD9">
            <wp:simplePos x="0" y="0"/>
            <wp:positionH relativeFrom="margin">
              <wp:posOffset>481965</wp:posOffset>
            </wp:positionH>
            <wp:positionV relativeFrom="paragraph">
              <wp:posOffset>148590</wp:posOffset>
            </wp:positionV>
            <wp:extent cx="4979670" cy="2177415"/>
            <wp:effectExtent l="0" t="0" r="0" b="0"/>
            <wp:wrapTight wrapText="bothSides">
              <wp:wrapPolygon edited="0">
                <wp:start x="0" y="0"/>
                <wp:lineTo x="0" y="21354"/>
                <wp:lineTo x="21484" y="21354"/>
                <wp:lineTo x="2148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979670" cy="2177415"/>
                    </a:xfrm>
                    <a:prstGeom prst="rect">
                      <a:avLst/>
                    </a:prstGeom>
                  </pic:spPr>
                </pic:pic>
              </a:graphicData>
            </a:graphic>
            <wp14:sizeRelH relativeFrom="page">
              <wp14:pctWidth>0</wp14:pctWidth>
            </wp14:sizeRelH>
            <wp14:sizeRelV relativeFrom="page">
              <wp14:pctHeight>0</wp14:pctHeight>
            </wp14:sizeRelV>
          </wp:anchor>
        </w:drawing>
      </w:r>
    </w:p>
    <w:p w14:paraId="7788D37C" w14:textId="410D96D7" w:rsidR="00B01F15" w:rsidRDefault="00B01F15" w:rsidP="003C4B9D">
      <w:pPr>
        <w:pStyle w:val="Style12"/>
      </w:pPr>
    </w:p>
    <w:p w14:paraId="71B2D066" w14:textId="68254217" w:rsidR="002274DE" w:rsidRDefault="002274DE" w:rsidP="003C4B9D">
      <w:pPr>
        <w:pStyle w:val="Style12"/>
      </w:pPr>
    </w:p>
    <w:p w14:paraId="1F6233B9" w14:textId="77777777" w:rsidR="002274DE" w:rsidRDefault="002274DE" w:rsidP="003C4B9D">
      <w:pPr>
        <w:pStyle w:val="Style12"/>
      </w:pPr>
    </w:p>
    <w:p w14:paraId="436833E5" w14:textId="465D7CF2" w:rsidR="009E5CD8" w:rsidRDefault="008C3858" w:rsidP="003C4B9D">
      <w:pPr>
        <w:pStyle w:val="Style12"/>
      </w:pPr>
      <w:hyperlink r:id="rId239" w:history="1">
        <w:r w:rsidR="009E5CD8">
          <w:rPr>
            <w:rStyle w:val="Hyperlink"/>
          </w:rPr>
          <w:t>http://www.Drawsql.app</w:t>
        </w:r>
      </w:hyperlink>
    </w:p>
    <w:p w14:paraId="780F615C" w14:textId="439A9BDC" w:rsidR="009E5CD8" w:rsidRDefault="008C3858" w:rsidP="003C4B9D">
      <w:pPr>
        <w:pStyle w:val="Style12"/>
      </w:pPr>
      <w:hyperlink r:id="rId240" w:history="1">
        <w:r w:rsidR="009E5CD8">
          <w:rPr>
            <w:rStyle w:val="Hyperlink"/>
          </w:rPr>
          <w:t>http://www.Sqldbm.com</w:t>
        </w:r>
      </w:hyperlink>
    </w:p>
    <w:p w14:paraId="5D7F94BD" w14:textId="35325E6F" w:rsidR="009E5CD8" w:rsidRDefault="008C3858" w:rsidP="003C4B9D">
      <w:pPr>
        <w:pStyle w:val="Style12"/>
      </w:pPr>
      <w:hyperlink r:id="rId241" w:history="1">
        <w:r w:rsidR="009E5CD8">
          <w:rPr>
            <w:rStyle w:val="Hyperlink"/>
          </w:rPr>
          <w:t>http://www.Quickdatabasediagrams.com</w:t>
        </w:r>
      </w:hyperlink>
    </w:p>
    <w:p w14:paraId="159E0350" w14:textId="2DE7256F" w:rsidR="009E5CD8" w:rsidRDefault="008C3858" w:rsidP="003C4B9D">
      <w:pPr>
        <w:pStyle w:val="Style12"/>
      </w:pPr>
      <w:hyperlink r:id="rId242" w:history="1">
        <w:r w:rsidR="009E5CD8">
          <w:rPr>
            <w:rStyle w:val="Hyperlink"/>
          </w:rPr>
          <w:t>https://ondras.zarovi.cz/sql/demo/</w:t>
        </w:r>
      </w:hyperlink>
    </w:p>
    <w:p w14:paraId="1793E0F4" w14:textId="7C70A1E4" w:rsidR="009E5CD8" w:rsidRDefault="009E5CD8" w:rsidP="009E5CD8">
      <w:pPr>
        <w:pStyle w:val="Style8"/>
        <w:numPr>
          <w:ilvl w:val="0"/>
          <w:numId w:val="0"/>
        </w:numPr>
        <w:ind w:left="720" w:hanging="360"/>
      </w:pPr>
    </w:p>
    <w:p w14:paraId="1C9258AD" w14:textId="6BF9F096" w:rsidR="009E5CD8" w:rsidRDefault="006D0E99" w:rsidP="009E5CD8">
      <w:pPr>
        <w:pStyle w:val="Style8"/>
        <w:numPr>
          <w:ilvl w:val="0"/>
          <w:numId w:val="0"/>
        </w:numPr>
        <w:ind w:left="720" w:hanging="360"/>
      </w:pPr>
      <w:r w:rsidRPr="006D0E99">
        <w:rPr>
          <w:noProof/>
        </w:rPr>
        <w:drawing>
          <wp:anchor distT="0" distB="0" distL="114300" distR="114300" simplePos="0" relativeHeight="251844608" behindDoc="1" locked="0" layoutInCell="1" allowOverlap="1" wp14:anchorId="29624DF4" wp14:editId="2F4E41DE">
            <wp:simplePos x="0" y="0"/>
            <wp:positionH relativeFrom="margin">
              <wp:align>center</wp:align>
            </wp:positionH>
            <wp:positionV relativeFrom="paragraph">
              <wp:posOffset>83185</wp:posOffset>
            </wp:positionV>
            <wp:extent cx="3878580" cy="2080895"/>
            <wp:effectExtent l="0" t="0" r="7620" b="0"/>
            <wp:wrapTight wrapText="bothSides">
              <wp:wrapPolygon edited="0">
                <wp:start x="0" y="0"/>
                <wp:lineTo x="0" y="21356"/>
                <wp:lineTo x="21536" y="21356"/>
                <wp:lineTo x="21536"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878580" cy="2080895"/>
                    </a:xfrm>
                    <a:prstGeom prst="rect">
                      <a:avLst/>
                    </a:prstGeom>
                  </pic:spPr>
                </pic:pic>
              </a:graphicData>
            </a:graphic>
            <wp14:sizeRelH relativeFrom="page">
              <wp14:pctWidth>0</wp14:pctWidth>
            </wp14:sizeRelH>
            <wp14:sizeRelV relativeFrom="page">
              <wp14:pctHeight>0</wp14:pctHeight>
            </wp14:sizeRelV>
          </wp:anchor>
        </w:drawing>
      </w:r>
    </w:p>
    <w:p w14:paraId="69BF6945" w14:textId="61B4C33B" w:rsidR="006D0E99" w:rsidRDefault="006D0E99" w:rsidP="009E5CD8">
      <w:pPr>
        <w:pStyle w:val="Style8"/>
        <w:numPr>
          <w:ilvl w:val="0"/>
          <w:numId w:val="0"/>
        </w:numPr>
        <w:ind w:left="720" w:hanging="360"/>
      </w:pPr>
    </w:p>
    <w:p w14:paraId="42CB315A" w14:textId="168150F7" w:rsidR="006D0E99" w:rsidRDefault="006D0E99" w:rsidP="009E5CD8">
      <w:pPr>
        <w:pStyle w:val="Style8"/>
        <w:numPr>
          <w:ilvl w:val="0"/>
          <w:numId w:val="0"/>
        </w:numPr>
        <w:ind w:left="720" w:hanging="360"/>
      </w:pPr>
    </w:p>
    <w:p w14:paraId="62C232B2" w14:textId="36C984D7" w:rsidR="006D0E99" w:rsidRDefault="006D0E99" w:rsidP="009E5CD8">
      <w:pPr>
        <w:pStyle w:val="Style8"/>
        <w:numPr>
          <w:ilvl w:val="0"/>
          <w:numId w:val="0"/>
        </w:numPr>
        <w:ind w:left="720" w:hanging="360"/>
      </w:pPr>
    </w:p>
    <w:p w14:paraId="0F6103EA" w14:textId="207AE9D6" w:rsidR="006D0E99" w:rsidRDefault="006D0E99" w:rsidP="009E5CD8">
      <w:pPr>
        <w:pStyle w:val="Style8"/>
        <w:numPr>
          <w:ilvl w:val="0"/>
          <w:numId w:val="0"/>
        </w:numPr>
        <w:ind w:left="720" w:hanging="360"/>
      </w:pPr>
    </w:p>
    <w:p w14:paraId="04F09352" w14:textId="1C507427" w:rsidR="006D0E99" w:rsidRDefault="006D0E99" w:rsidP="009E5CD8">
      <w:pPr>
        <w:pStyle w:val="Style8"/>
        <w:numPr>
          <w:ilvl w:val="0"/>
          <w:numId w:val="0"/>
        </w:numPr>
        <w:ind w:left="720" w:hanging="360"/>
      </w:pPr>
    </w:p>
    <w:p w14:paraId="5584BAF5" w14:textId="60052B15" w:rsidR="006D0E99" w:rsidRDefault="006D0E99" w:rsidP="009E5CD8">
      <w:pPr>
        <w:pStyle w:val="Style8"/>
        <w:numPr>
          <w:ilvl w:val="0"/>
          <w:numId w:val="0"/>
        </w:numPr>
        <w:ind w:left="720" w:hanging="360"/>
      </w:pPr>
    </w:p>
    <w:p w14:paraId="4152BBEA" w14:textId="1DFFE071" w:rsidR="006D0E99" w:rsidRDefault="006D0E99" w:rsidP="009E5CD8">
      <w:pPr>
        <w:pStyle w:val="Style8"/>
        <w:numPr>
          <w:ilvl w:val="0"/>
          <w:numId w:val="0"/>
        </w:numPr>
        <w:ind w:left="720" w:hanging="360"/>
      </w:pPr>
    </w:p>
    <w:p w14:paraId="7C52201F" w14:textId="75A733A1" w:rsidR="006D0E99" w:rsidRDefault="006D0E99" w:rsidP="009E5CD8">
      <w:pPr>
        <w:pStyle w:val="Style8"/>
        <w:numPr>
          <w:ilvl w:val="0"/>
          <w:numId w:val="0"/>
        </w:numPr>
        <w:ind w:left="720" w:hanging="360"/>
      </w:pPr>
    </w:p>
    <w:p w14:paraId="2A7496C2" w14:textId="55C86046" w:rsidR="006D0E99" w:rsidRDefault="006D0E99" w:rsidP="009E5CD8">
      <w:pPr>
        <w:pStyle w:val="Style8"/>
        <w:numPr>
          <w:ilvl w:val="0"/>
          <w:numId w:val="0"/>
        </w:numPr>
        <w:ind w:left="720" w:hanging="360"/>
      </w:pPr>
    </w:p>
    <w:p w14:paraId="0322486E" w14:textId="5541661F" w:rsidR="006D0E99" w:rsidRDefault="006D0E99" w:rsidP="009E5CD8">
      <w:pPr>
        <w:pStyle w:val="Style8"/>
        <w:numPr>
          <w:ilvl w:val="0"/>
          <w:numId w:val="0"/>
        </w:numPr>
        <w:ind w:left="720" w:hanging="360"/>
      </w:pPr>
    </w:p>
    <w:p w14:paraId="48F79C03" w14:textId="5E290D62" w:rsidR="006D0E99" w:rsidRDefault="006D0E99" w:rsidP="009E5CD8">
      <w:pPr>
        <w:pStyle w:val="Style8"/>
        <w:numPr>
          <w:ilvl w:val="0"/>
          <w:numId w:val="0"/>
        </w:numPr>
        <w:ind w:left="720" w:hanging="360"/>
      </w:pPr>
    </w:p>
    <w:p w14:paraId="67F350D3" w14:textId="77777777" w:rsidR="006D0E99" w:rsidRPr="00D411D5" w:rsidRDefault="006D0E99" w:rsidP="009E5CD8">
      <w:pPr>
        <w:pStyle w:val="Style8"/>
        <w:numPr>
          <w:ilvl w:val="0"/>
          <w:numId w:val="0"/>
        </w:numPr>
        <w:ind w:left="720" w:hanging="360"/>
      </w:pPr>
    </w:p>
    <w:sectPr w:rsidR="006D0E99" w:rsidRPr="00D411D5">
      <w:headerReference w:type="default" r:id="rId2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903CE" w14:textId="77777777" w:rsidR="008C3858" w:rsidRDefault="008C3858" w:rsidP="00CB3D61">
      <w:pPr>
        <w:spacing w:after="0" w:line="240" w:lineRule="auto"/>
      </w:pPr>
      <w:r>
        <w:separator/>
      </w:r>
    </w:p>
  </w:endnote>
  <w:endnote w:type="continuationSeparator" w:id="0">
    <w:p w14:paraId="0FBF4ECF" w14:textId="77777777" w:rsidR="008C3858" w:rsidRDefault="008C3858" w:rsidP="00CB3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F69F3" w14:textId="77777777" w:rsidR="008C3858" w:rsidRDefault="008C3858" w:rsidP="00CB3D61">
      <w:pPr>
        <w:spacing w:after="0" w:line="240" w:lineRule="auto"/>
      </w:pPr>
      <w:r>
        <w:separator/>
      </w:r>
    </w:p>
  </w:footnote>
  <w:footnote w:type="continuationSeparator" w:id="0">
    <w:p w14:paraId="7EC2EED8" w14:textId="77777777" w:rsidR="008C3858" w:rsidRDefault="008C3858" w:rsidP="00CB3D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6F173" w14:textId="21AA1CFB" w:rsidR="001A760B" w:rsidRDefault="001A760B">
    <w:pPr>
      <w:pStyle w:val="Header"/>
    </w:pPr>
  </w:p>
  <w:p w14:paraId="16269E74" w14:textId="77777777" w:rsidR="001A760B" w:rsidRDefault="001A76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80552"/>
    <w:multiLevelType w:val="hybridMultilevel"/>
    <w:tmpl w:val="BAEA4C1C"/>
    <w:lvl w:ilvl="0" w:tplc="FFFFFFFF">
      <w:start w:val="1"/>
      <w:numFmt w:val="bullet"/>
      <w:lvlText w:val=""/>
      <w:lvlJc w:val="left"/>
      <w:pPr>
        <w:ind w:left="720" w:hanging="360"/>
      </w:pPr>
      <w:rPr>
        <w:rFonts w:ascii="Symbol" w:hAnsi="Symbol" w:hint="default"/>
        <w:color w:val="000000" w:themeColor="text1"/>
        <w:sz w:val="24"/>
        <w:szCs w:val="24"/>
      </w:rPr>
    </w:lvl>
    <w:lvl w:ilvl="1" w:tplc="FFFFFFFF">
      <w:start w:val="1"/>
      <w:numFmt w:val="bullet"/>
      <w:lvlText w:val="o"/>
      <w:lvlJc w:val="left"/>
      <w:pPr>
        <w:ind w:left="360"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04090005">
      <w:start w:val="1"/>
      <w:numFmt w:val="bullet"/>
      <w:lvlText w:val=""/>
      <w:lvlJc w:val="left"/>
      <w:pPr>
        <w:ind w:left="2160" w:hanging="360"/>
      </w:pPr>
      <w:rPr>
        <w:rFonts w:ascii="Wingdings" w:hAnsi="Wingdings"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 w15:restartNumberingAfterBreak="0">
    <w:nsid w:val="08027395"/>
    <w:multiLevelType w:val="hybridMultilevel"/>
    <w:tmpl w:val="6E9A9ECE"/>
    <w:lvl w:ilvl="0" w:tplc="18D4D1BA">
      <w:start w:val="10"/>
      <w:numFmt w:val="bullet"/>
      <w:lvlText w:val=""/>
      <w:lvlJc w:val="left"/>
      <w:pPr>
        <w:ind w:left="1080" w:hanging="360"/>
      </w:pPr>
      <w:rPr>
        <w:rFonts w:ascii="Wingdings" w:eastAsiaTheme="minorHAnsi" w:hAnsi="Wingdings"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583EF1"/>
    <w:multiLevelType w:val="hybridMultilevel"/>
    <w:tmpl w:val="A5DA26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0C857DE"/>
    <w:multiLevelType w:val="hybridMultilevel"/>
    <w:tmpl w:val="0F989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500CE9"/>
    <w:multiLevelType w:val="hybridMultilevel"/>
    <w:tmpl w:val="D322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A51E4A"/>
    <w:multiLevelType w:val="hybridMultilevel"/>
    <w:tmpl w:val="8DA0B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CB568AE"/>
    <w:multiLevelType w:val="hybridMultilevel"/>
    <w:tmpl w:val="619E615E"/>
    <w:lvl w:ilvl="0" w:tplc="38A6B468">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7" w15:restartNumberingAfterBreak="0">
    <w:nsid w:val="2DAD0BC3"/>
    <w:multiLevelType w:val="hybridMultilevel"/>
    <w:tmpl w:val="DBB07EC8"/>
    <w:lvl w:ilvl="0" w:tplc="1C0C7E0A">
      <w:start w:val="1"/>
      <w:numFmt w:val="bullet"/>
      <w:pStyle w:val="Style8"/>
      <w:lvlText w:val=""/>
      <w:lvlJc w:val="left"/>
      <w:pPr>
        <w:ind w:left="1080" w:hanging="360"/>
      </w:pPr>
      <w:rPr>
        <w:rFonts w:ascii="Symbol" w:hAnsi="Symbol" w:hint="default"/>
        <w:color w:val="000000" w:themeColor="text1"/>
        <w:sz w:val="24"/>
        <w:szCs w:val="24"/>
      </w:rPr>
    </w:lvl>
    <w:lvl w:ilvl="1" w:tplc="66CE537E">
      <w:start w:val="1"/>
      <w:numFmt w:val="bullet"/>
      <w:lvlText w:val="o"/>
      <w:lvlJc w:val="left"/>
      <w:pPr>
        <w:ind w:left="1800" w:hanging="360"/>
      </w:pPr>
      <w:rPr>
        <w:rFonts w:ascii="Courier New" w:hAnsi="Courier New" w:cs="Courier New" w:hint="default"/>
        <w:color w:val="000000" w:themeColor="text1"/>
        <w:sz w:val="24"/>
        <w:szCs w:val="24"/>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3B43398"/>
    <w:multiLevelType w:val="hybridMultilevel"/>
    <w:tmpl w:val="30B04C4C"/>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9" w15:restartNumberingAfterBreak="0">
    <w:nsid w:val="341957C4"/>
    <w:multiLevelType w:val="hybridMultilevel"/>
    <w:tmpl w:val="6838A328"/>
    <w:lvl w:ilvl="0" w:tplc="A7E0CF9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F975C4"/>
    <w:multiLevelType w:val="hybridMultilevel"/>
    <w:tmpl w:val="0E96EA5C"/>
    <w:lvl w:ilvl="0" w:tplc="04090001">
      <w:start w:val="1"/>
      <w:numFmt w:val="bullet"/>
      <w:lvlText w:val=""/>
      <w:lvlJc w:val="left"/>
      <w:pPr>
        <w:ind w:left="720" w:hanging="360"/>
      </w:pPr>
      <w:rPr>
        <w:rFonts w:ascii="Symbol" w:hAnsi="Symbol" w:hint="default"/>
        <w:color w:val="000000" w:themeColor="text1"/>
        <w:sz w:val="24"/>
        <w:szCs w:val="24"/>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1" w15:restartNumberingAfterBreak="0">
    <w:nsid w:val="3D117048"/>
    <w:multiLevelType w:val="hybridMultilevel"/>
    <w:tmpl w:val="CBB2F4AA"/>
    <w:lvl w:ilvl="0" w:tplc="02C82A58">
      <w:start w:val="10"/>
      <w:numFmt w:val="bullet"/>
      <w:lvlText w:val=""/>
      <w:lvlJc w:val="left"/>
      <w:pPr>
        <w:ind w:left="684" w:hanging="360"/>
      </w:pPr>
      <w:rPr>
        <w:rFonts w:ascii="Wingdings" w:eastAsiaTheme="minorHAnsi" w:hAnsi="Wingdings" w:cs="Tahoma" w:hint="default"/>
      </w:rPr>
    </w:lvl>
    <w:lvl w:ilvl="1" w:tplc="04090003" w:tentative="1">
      <w:start w:val="1"/>
      <w:numFmt w:val="bullet"/>
      <w:lvlText w:val="o"/>
      <w:lvlJc w:val="left"/>
      <w:pPr>
        <w:ind w:left="1404" w:hanging="360"/>
      </w:pPr>
      <w:rPr>
        <w:rFonts w:ascii="Courier New" w:hAnsi="Courier New" w:cs="Courier New" w:hint="default"/>
      </w:rPr>
    </w:lvl>
    <w:lvl w:ilvl="2" w:tplc="04090005" w:tentative="1">
      <w:start w:val="1"/>
      <w:numFmt w:val="bullet"/>
      <w:lvlText w:val=""/>
      <w:lvlJc w:val="left"/>
      <w:pPr>
        <w:ind w:left="2124" w:hanging="360"/>
      </w:pPr>
      <w:rPr>
        <w:rFonts w:ascii="Wingdings" w:hAnsi="Wingdings" w:hint="default"/>
      </w:rPr>
    </w:lvl>
    <w:lvl w:ilvl="3" w:tplc="04090001" w:tentative="1">
      <w:start w:val="1"/>
      <w:numFmt w:val="bullet"/>
      <w:lvlText w:val=""/>
      <w:lvlJc w:val="left"/>
      <w:pPr>
        <w:ind w:left="2844" w:hanging="360"/>
      </w:pPr>
      <w:rPr>
        <w:rFonts w:ascii="Symbol" w:hAnsi="Symbol" w:hint="default"/>
      </w:rPr>
    </w:lvl>
    <w:lvl w:ilvl="4" w:tplc="04090003" w:tentative="1">
      <w:start w:val="1"/>
      <w:numFmt w:val="bullet"/>
      <w:lvlText w:val="o"/>
      <w:lvlJc w:val="left"/>
      <w:pPr>
        <w:ind w:left="3564" w:hanging="360"/>
      </w:pPr>
      <w:rPr>
        <w:rFonts w:ascii="Courier New" w:hAnsi="Courier New" w:cs="Courier New" w:hint="default"/>
      </w:rPr>
    </w:lvl>
    <w:lvl w:ilvl="5" w:tplc="04090005" w:tentative="1">
      <w:start w:val="1"/>
      <w:numFmt w:val="bullet"/>
      <w:lvlText w:val=""/>
      <w:lvlJc w:val="left"/>
      <w:pPr>
        <w:ind w:left="4284" w:hanging="360"/>
      </w:pPr>
      <w:rPr>
        <w:rFonts w:ascii="Wingdings" w:hAnsi="Wingdings" w:hint="default"/>
      </w:rPr>
    </w:lvl>
    <w:lvl w:ilvl="6" w:tplc="04090001" w:tentative="1">
      <w:start w:val="1"/>
      <w:numFmt w:val="bullet"/>
      <w:lvlText w:val=""/>
      <w:lvlJc w:val="left"/>
      <w:pPr>
        <w:ind w:left="5004" w:hanging="360"/>
      </w:pPr>
      <w:rPr>
        <w:rFonts w:ascii="Symbol" w:hAnsi="Symbol" w:hint="default"/>
      </w:rPr>
    </w:lvl>
    <w:lvl w:ilvl="7" w:tplc="04090003" w:tentative="1">
      <w:start w:val="1"/>
      <w:numFmt w:val="bullet"/>
      <w:lvlText w:val="o"/>
      <w:lvlJc w:val="left"/>
      <w:pPr>
        <w:ind w:left="5724" w:hanging="360"/>
      </w:pPr>
      <w:rPr>
        <w:rFonts w:ascii="Courier New" w:hAnsi="Courier New" w:cs="Courier New" w:hint="default"/>
      </w:rPr>
    </w:lvl>
    <w:lvl w:ilvl="8" w:tplc="04090005" w:tentative="1">
      <w:start w:val="1"/>
      <w:numFmt w:val="bullet"/>
      <w:lvlText w:val=""/>
      <w:lvlJc w:val="left"/>
      <w:pPr>
        <w:ind w:left="6444" w:hanging="360"/>
      </w:pPr>
      <w:rPr>
        <w:rFonts w:ascii="Wingdings" w:hAnsi="Wingdings" w:hint="default"/>
      </w:rPr>
    </w:lvl>
  </w:abstractNum>
  <w:abstractNum w:abstractNumId="12" w15:restartNumberingAfterBreak="0">
    <w:nsid w:val="409D78B5"/>
    <w:multiLevelType w:val="hybridMultilevel"/>
    <w:tmpl w:val="F050DB7C"/>
    <w:lvl w:ilvl="0" w:tplc="66CE537E">
      <w:start w:val="1"/>
      <w:numFmt w:val="bullet"/>
      <w:lvlText w:val="o"/>
      <w:lvlJc w:val="left"/>
      <w:pPr>
        <w:ind w:left="1800" w:hanging="360"/>
      </w:pPr>
      <w:rPr>
        <w:rFonts w:ascii="Courier New" w:hAnsi="Courier New" w:cs="Courier New"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857ABF"/>
    <w:multiLevelType w:val="hybridMultilevel"/>
    <w:tmpl w:val="4B045D34"/>
    <w:lvl w:ilvl="0" w:tplc="35F43A92">
      <w:start w:val="10"/>
      <w:numFmt w:val="bullet"/>
      <w:lvlText w:val=""/>
      <w:lvlJc w:val="left"/>
      <w:pPr>
        <w:ind w:left="720" w:hanging="360"/>
      </w:pPr>
      <w:rPr>
        <w:rFonts w:ascii="Wingdings" w:eastAsiaTheme="minorHAnsi" w:hAnsi="Wingding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EA61C9"/>
    <w:multiLevelType w:val="hybridMultilevel"/>
    <w:tmpl w:val="6D586656"/>
    <w:lvl w:ilvl="0" w:tplc="38A6B4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500B7ED7"/>
    <w:multiLevelType w:val="hybridMultilevel"/>
    <w:tmpl w:val="8860674A"/>
    <w:lvl w:ilvl="0" w:tplc="66CE537E">
      <w:start w:val="1"/>
      <w:numFmt w:val="bullet"/>
      <w:lvlText w:val="o"/>
      <w:lvlJc w:val="left"/>
      <w:pPr>
        <w:ind w:left="1800" w:hanging="360"/>
      </w:pPr>
      <w:rPr>
        <w:rFonts w:ascii="Courier New" w:hAnsi="Courier New" w:cs="Courier New"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842AB0"/>
    <w:multiLevelType w:val="hybridMultilevel"/>
    <w:tmpl w:val="98CC41E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51F90EB0"/>
    <w:multiLevelType w:val="hybridMultilevel"/>
    <w:tmpl w:val="86283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963360"/>
    <w:multiLevelType w:val="hybridMultilevel"/>
    <w:tmpl w:val="FBA8EEB6"/>
    <w:lvl w:ilvl="0" w:tplc="66D204EE">
      <w:start w:val="1"/>
      <w:numFmt w:val="bullet"/>
      <w:pStyle w:val="Style9"/>
      <w:lvlText w:val=""/>
      <w:lvlJc w:val="left"/>
      <w:pPr>
        <w:ind w:left="720" w:hanging="360"/>
      </w:pPr>
      <w:rPr>
        <w:rFonts w:ascii="Symbol" w:hAnsi="Symbol" w:hint="default"/>
        <w:color w:val="000000" w:themeColor="text1"/>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D6465"/>
    <w:multiLevelType w:val="hybridMultilevel"/>
    <w:tmpl w:val="472E3E4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5C3352CB"/>
    <w:multiLevelType w:val="hybridMultilevel"/>
    <w:tmpl w:val="7B0C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A769A8C">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A42F8"/>
    <w:multiLevelType w:val="hybridMultilevel"/>
    <w:tmpl w:val="B84E3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1959F3"/>
    <w:multiLevelType w:val="hybridMultilevel"/>
    <w:tmpl w:val="EF08C5BA"/>
    <w:lvl w:ilvl="0" w:tplc="66CE537E">
      <w:start w:val="1"/>
      <w:numFmt w:val="bullet"/>
      <w:lvlText w:val="o"/>
      <w:lvlJc w:val="left"/>
      <w:pPr>
        <w:ind w:left="1800" w:hanging="360"/>
      </w:pPr>
      <w:rPr>
        <w:rFonts w:ascii="Courier New" w:hAnsi="Courier New" w:cs="Courier New"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079CD"/>
    <w:multiLevelType w:val="hybridMultilevel"/>
    <w:tmpl w:val="0E68F520"/>
    <w:lvl w:ilvl="0" w:tplc="1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2E514F6"/>
    <w:multiLevelType w:val="hybridMultilevel"/>
    <w:tmpl w:val="B40E22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4CD2B44"/>
    <w:multiLevelType w:val="hybridMultilevel"/>
    <w:tmpl w:val="2090B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4408A4"/>
    <w:multiLevelType w:val="hybridMultilevel"/>
    <w:tmpl w:val="485A15D2"/>
    <w:lvl w:ilvl="0" w:tplc="04090011">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num w:numId="1" w16cid:durableId="1952976934">
    <w:abstractNumId w:val="7"/>
  </w:num>
  <w:num w:numId="2" w16cid:durableId="705907379">
    <w:abstractNumId w:val="21"/>
  </w:num>
  <w:num w:numId="3" w16cid:durableId="1756395698">
    <w:abstractNumId w:val="7"/>
  </w:num>
  <w:num w:numId="4" w16cid:durableId="292444414">
    <w:abstractNumId w:val="14"/>
  </w:num>
  <w:num w:numId="5" w16cid:durableId="199248915">
    <w:abstractNumId w:val="7"/>
  </w:num>
  <w:num w:numId="6" w16cid:durableId="1653293287">
    <w:abstractNumId w:val="7"/>
  </w:num>
  <w:num w:numId="7" w16cid:durableId="1349680745">
    <w:abstractNumId w:val="7"/>
  </w:num>
  <w:num w:numId="8" w16cid:durableId="151071339">
    <w:abstractNumId w:val="7"/>
  </w:num>
  <w:num w:numId="9" w16cid:durableId="1839617643">
    <w:abstractNumId w:val="7"/>
  </w:num>
  <w:num w:numId="10" w16cid:durableId="1091122041">
    <w:abstractNumId w:val="20"/>
  </w:num>
  <w:num w:numId="11" w16cid:durableId="373653167">
    <w:abstractNumId w:val="16"/>
  </w:num>
  <w:num w:numId="12" w16cid:durableId="324403987">
    <w:abstractNumId w:val="4"/>
  </w:num>
  <w:num w:numId="13" w16cid:durableId="716928670">
    <w:abstractNumId w:val="23"/>
  </w:num>
  <w:num w:numId="14" w16cid:durableId="851261657">
    <w:abstractNumId w:val="19"/>
  </w:num>
  <w:num w:numId="15" w16cid:durableId="148401283">
    <w:abstractNumId w:val="8"/>
  </w:num>
  <w:num w:numId="16" w16cid:durableId="252517445">
    <w:abstractNumId w:val="6"/>
  </w:num>
  <w:num w:numId="17" w16cid:durableId="1409812773">
    <w:abstractNumId w:val="26"/>
  </w:num>
  <w:num w:numId="18" w16cid:durableId="1339428355">
    <w:abstractNumId w:val="9"/>
  </w:num>
  <w:num w:numId="19" w16cid:durableId="382873461">
    <w:abstractNumId w:val="7"/>
  </w:num>
  <w:num w:numId="20" w16cid:durableId="400567385">
    <w:abstractNumId w:val="11"/>
  </w:num>
  <w:num w:numId="21" w16cid:durableId="331613537">
    <w:abstractNumId w:val="13"/>
  </w:num>
  <w:num w:numId="22" w16cid:durableId="1078015863">
    <w:abstractNumId w:val="1"/>
  </w:num>
  <w:num w:numId="23" w16cid:durableId="347683222">
    <w:abstractNumId w:val="7"/>
  </w:num>
  <w:num w:numId="24" w16cid:durableId="1022392055">
    <w:abstractNumId w:val="3"/>
  </w:num>
  <w:num w:numId="25" w16cid:durableId="525605662">
    <w:abstractNumId w:val="7"/>
  </w:num>
  <w:num w:numId="26" w16cid:durableId="677535622">
    <w:abstractNumId w:val="7"/>
  </w:num>
  <w:num w:numId="27" w16cid:durableId="196427547">
    <w:abstractNumId w:val="10"/>
  </w:num>
  <w:num w:numId="28" w16cid:durableId="1943611580">
    <w:abstractNumId w:val="25"/>
  </w:num>
  <w:num w:numId="29" w16cid:durableId="1011100867">
    <w:abstractNumId w:val="24"/>
  </w:num>
  <w:num w:numId="30" w16cid:durableId="957569073">
    <w:abstractNumId w:val="2"/>
  </w:num>
  <w:num w:numId="31" w16cid:durableId="598561053">
    <w:abstractNumId w:val="7"/>
  </w:num>
  <w:num w:numId="32" w16cid:durableId="469908046">
    <w:abstractNumId w:val="7"/>
  </w:num>
  <w:num w:numId="33" w16cid:durableId="392584208">
    <w:abstractNumId w:val="5"/>
  </w:num>
  <w:num w:numId="34" w16cid:durableId="1122454755">
    <w:abstractNumId w:val="18"/>
  </w:num>
  <w:num w:numId="35" w16cid:durableId="1229724128">
    <w:abstractNumId w:val="7"/>
  </w:num>
  <w:num w:numId="36" w16cid:durableId="1426997307">
    <w:abstractNumId w:val="0"/>
  </w:num>
  <w:num w:numId="37" w16cid:durableId="1869364984">
    <w:abstractNumId w:val="7"/>
  </w:num>
  <w:num w:numId="38" w16cid:durableId="530873864">
    <w:abstractNumId w:val="17"/>
  </w:num>
  <w:num w:numId="39" w16cid:durableId="1365211098">
    <w:abstractNumId w:val="7"/>
  </w:num>
  <w:num w:numId="40" w16cid:durableId="1245921973">
    <w:abstractNumId w:val="7"/>
  </w:num>
  <w:num w:numId="41" w16cid:durableId="1467118465">
    <w:abstractNumId w:val="22"/>
  </w:num>
  <w:num w:numId="42" w16cid:durableId="75832483">
    <w:abstractNumId w:val="12"/>
  </w:num>
  <w:num w:numId="43" w16cid:durableId="1315572457">
    <w:abstractNumId w:val="15"/>
  </w:num>
  <w:num w:numId="44" w16cid:durableId="28842060">
    <w:abstractNumId w:val="7"/>
  </w:num>
  <w:num w:numId="45" w16cid:durableId="1501504384">
    <w:abstractNumId w:val="7"/>
  </w:num>
  <w:num w:numId="46" w16cid:durableId="95028853">
    <w:abstractNumId w:val="7"/>
  </w:num>
  <w:num w:numId="47" w16cid:durableId="2018461322">
    <w:abstractNumId w:val="18"/>
  </w:num>
  <w:num w:numId="48" w16cid:durableId="1164123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Y0MDQ3NDcwMDIxsjRS0lEKTi0uzszPAykwNKgFAJc5w8AtAAAA"/>
  </w:docVars>
  <w:rsids>
    <w:rsidRoot w:val="009A2C0F"/>
    <w:rsid w:val="000010B6"/>
    <w:rsid w:val="00003FC6"/>
    <w:rsid w:val="0001229C"/>
    <w:rsid w:val="00021349"/>
    <w:rsid w:val="00024AED"/>
    <w:rsid w:val="00027D19"/>
    <w:rsid w:val="000329A0"/>
    <w:rsid w:val="00041B12"/>
    <w:rsid w:val="00042D92"/>
    <w:rsid w:val="00044AF2"/>
    <w:rsid w:val="00050337"/>
    <w:rsid w:val="00066DF4"/>
    <w:rsid w:val="000708F1"/>
    <w:rsid w:val="00071EBC"/>
    <w:rsid w:val="000738F7"/>
    <w:rsid w:val="00077171"/>
    <w:rsid w:val="00093B50"/>
    <w:rsid w:val="000941DC"/>
    <w:rsid w:val="000A0CDC"/>
    <w:rsid w:val="000A52C6"/>
    <w:rsid w:val="000A5663"/>
    <w:rsid w:val="000A7A0F"/>
    <w:rsid w:val="000A7CBA"/>
    <w:rsid w:val="000B1B1D"/>
    <w:rsid w:val="000C54C3"/>
    <w:rsid w:val="000D3539"/>
    <w:rsid w:val="000D50F9"/>
    <w:rsid w:val="000D63DE"/>
    <w:rsid w:val="000E518C"/>
    <w:rsid w:val="000F0C63"/>
    <w:rsid w:val="000F2793"/>
    <w:rsid w:val="000F5BBC"/>
    <w:rsid w:val="00100E77"/>
    <w:rsid w:val="001010FC"/>
    <w:rsid w:val="00107BE7"/>
    <w:rsid w:val="00114A42"/>
    <w:rsid w:val="00115F4B"/>
    <w:rsid w:val="00122FE7"/>
    <w:rsid w:val="00124D12"/>
    <w:rsid w:val="00125A0E"/>
    <w:rsid w:val="00126B71"/>
    <w:rsid w:val="001370E9"/>
    <w:rsid w:val="001430BB"/>
    <w:rsid w:val="00152344"/>
    <w:rsid w:val="00155A4C"/>
    <w:rsid w:val="00156F8B"/>
    <w:rsid w:val="00160E81"/>
    <w:rsid w:val="00161C16"/>
    <w:rsid w:val="0016729F"/>
    <w:rsid w:val="00175198"/>
    <w:rsid w:val="00183D59"/>
    <w:rsid w:val="00185688"/>
    <w:rsid w:val="00187B4E"/>
    <w:rsid w:val="00191528"/>
    <w:rsid w:val="00191F4C"/>
    <w:rsid w:val="00195207"/>
    <w:rsid w:val="0019539A"/>
    <w:rsid w:val="0019733F"/>
    <w:rsid w:val="001A760B"/>
    <w:rsid w:val="001B100E"/>
    <w:rsid w:val="001C1736"/>
    <w:rsid w:val="001C1988"/>
    <w:rsid w:val="001C53CD"/>
    <w:rsid w:val="001C7B0E"/>
    <w:rsid w:val="001E1403"/>
    <w:rsid w:val="001E31B6"/>
    <w:rsid w:val="001E3722"/>
    <w:rsid w:val="001F1E6F"/>
    <w:rsid w:val="001F664D"/>
    <w:rsid w:val="002023A4"/>
    <w:rsid w:val="002027D1"/>
    <w:rsid w:val="002063A4"/>
    <w:rsid w:val="002137CA"/>
    <w:rsid w:val="00216622"/>
    <w:rsid w:val="002220DE"/>
    <w:rsid w:val="00223266"/>
    <w:rsid w:val="00226488"/>
    <w:rsid w:val="00226E26"/>
    <w:rsid w:val="002274DE"/>
    <w:rsid w:val="002323FD"/>
    <w:rsid w:val="00232CB7"/>
    <w:rsid w:val="002339F0"/>
    <w:rsid w:val="002423A8"/>
    <w:rsid w:val="002438B0"/>
    <w:rsid w:val="00252244"/>
    <w:rsid w:val="00255340"/>
    <w:rsid w:val="00264714"/>
    <w:rsid w:val="00273045"/>
    <w:rsid w:val="00276CD7"/>
    <w:rsid w:val="00290883"/>
    <w:rsid w:val="00290889"/>
    <w:rsid w:val="0029154E"/>
    <w:rsid w:val="00291C81"/>
    <w:rsid w:val="00291F11"/>
    <w:rsid w:val="002A2D3C"/>
    <w:rsid w:val="002A5874"/>
    <w:rsid w:val="002B1E36"/>
    <w:rsid w:val="002D148E"/>
    <w:rsid w:val="002D66EE"/>
    <w:rsid w:val="002E35D9"/>
    <w:rsid w:val="002F0D4C"/>
    <w:rsid w:val="002F1211"/>
    <w:rsid w:val="002F382D"/>
    <w:rsid w:val="002F7B7C"/>
    <w:rsid w:val="002F7E6B"/>
    <w:rsid w:val="00304855"/>
    <w:rsid w:val="003160D0"/>
    <w:rsid w:val="0032182F"/>
    <w:rsid w:val="003272C2"/>
    <w:rsid w:val="00340CCC"/>
    <w:rsid w:val="00355473"/>
    <w:rsid w:val="00356813"/>
    <w:rsid w:val="0036454E"/>
    <w:rsid w:val="00373019"/>
    <w:rsid w:val="00373488"/>
    <w:rsid w:val="00383673"/>
    <w:rsid w:val="0039246F"/>
    <w:rsid w:val="003A500C"/>
    <w:rsid w:val="003A5912"/>
    <w:rsid w:val="003A729F"/>
    <w:rsid w:val="003B3D9D"/>
    <w:rsid w:val="003B47A5"/>
    <w:rsid w:val="003C2030"/>
    <w:rsid w:val="003C4B9D"/>
    <w:rsid w:val="003D7173"/>
    <w:rsid w:val="003E09B0"/>
    <w:rsid w:val="003E120D"/>
    <w:rsid w:val="003E3BB2"/>
    <w:rsid w:val="003E464C"/>
    <w:rsid w:val="003F3F13"/>
    <w:rsid w:val="003F6F49"/>
    <w:rsid w:val="0041002E"/>
    <w:rsid w:val="00414766"/>
    <w:rsid w:val="00434CC9"/>
    <w:rsid w:val="00435CCE"/>
    <w:rsid w:val="00443BDC"/>
    <w:rsid w:val="00446508"/>
    <w:rsid w:val="004522E9"/>
    <w:rsid w:val="0045744B"/>
    <w:rsid w:val="00464B46"/>
    <w:rsid w:val="00475FF4"/>
    <w:rsid w:val="00481559"/>
    <w:rsid w:val="0049412A"/>
    <w:rsid w:val="00496A9D"/>
    <w:rsid w:val="00497500"/>
    <w:rsid w:val="004A7135"/>
    <w:rsid w:val="004B7818"/>
    <w:rsid w:val="004C4106"/>
    <w:rsid w:val="004D1036"/>
    <w:rsid w:val="004D5F42"/>
    <w:rsid w:val="004E0174"/>
    <w:rsid w:val="004E0709"/>
    <w:rsid w:val="004E16D2"/>
    <w:rsid w:val="00502C8D"/>
    <w:rsid w:val="00507628"/>
    <w:rsid w:val="00515CDE"/>
    <w:rsid w:val="0052195A"/>
    <w:rsid w:val="00523904"/>
    <w:rsid w:val="005274BB"/>
    <w:rsid w:val="00540692"/>
    <w:rsid w:val="00541539"/>
    <w:rsid w:val="0054165C"/>
    <w:rsid w:val="00547AD5"/>
    <w:rsid w:val="005561D9"/>
    <w:rsid w:val="0055665A"/>
    <w:rsid w:val="00557626"/>
    <w:rsid w:val="0056166F"/>
    <w:rsid w:val="0056375E"/>
    <w:rsid w:val="00563DCD"/>
    <w:rsid w:val="00565C5A"/>
    <w:rsid w:val="00573CF7"/>
    <w:rsid w:val="005761A2"/>
    <w:rsid w:val="00597566"/>
    <w:rsid w:val="005B6180"/>
    <w:rsid w:val="005C12A8"/>
    <w:rsid w:val="005C4107"/>
    <w:rsid w:val="005C46FF"/>
    <w:rsid w:val="005C5961"/>
    <w:rsid w:val="005D396C"/>
    <w:rsid w:val="005D726D"/>
    <w:rsid w:val="005E0280"/>
    <w:rsid w:val="005F04D0"/>
    <w:rsid w:val="005F04F4"/>
    <w:rsid w:val="005F3891"/>
    <w:rsid w:val="005F3AA4"/>
    <w:rsid w:val="005F6C31"/>
    <w:rsid w:val="006111E4"/>
    <w:rsid w:val="006228A1"/>
    <w:rsid w:val="00625214"/>
    <w:rsid w:val="00634B40"/>
    <w:rsid w:val="006423A3"/>
    <w:rsid w:val="006436C7"/>
    <w:rsid w:val="00653CB8"/>
    <w:rsid w:val="00657A88"/>
    <w:rsid w:val="00664946"/>
    <w:rsid w:val="0067051D"/>
    <w:rsid w:val="00672463"/>
    <w:rsid w:val="00674583"/>
    <w:rsid w:val="00681723"/>
    <w:rsid w:val="0068195D"/>
    <w:rsid w:val="006862F2"/>
    <w:rsid w:val="00687230"/>
    <w:rsid w:val="006928FB"/>
    <w:rsid w:val="00692E99"/>
    <w:rsid w:val="006940F0"/>
    <w:rsid w:val="006969E0"/>
    <w:rsid w:val="006A4A14"/>
    <w:rsid w:val="006A592B"/>
    <w:rsid w:val="006B3153"/>
    <w:rsid w:val="006B32F3"/>
    <w:rsid w:val="006B4761"/>
    <w:rsid w:val="006C256B"/>
    <w:rsid w:val="006D0E99"/>
    <w:rsid w:val="006D16E1"/>
    <w:rsid w:val="006D40D5"/>
    <w:rsid w:val="006D6C8B"/>
    <w:rsid w:val="006F0821"/>
    <w:rsid w:val="006F54CD"/>
    <w:rsid w:val="0070005B"/>
    <w:rsid w:val="0070276D"/>
    <w:rsid w:val="00705631"/>
    <w:rsid w:val="00712EB2"/>
    <w:rsid w:val="00713E1C"/>
    <w:rsid w:val="00725BB5"/>
    <w:rsid w:val="00726B88"/>
    <w:rsid w:val="00731A68"/>
    <w:rsid w:val="00732F06"/>
    <w:rsid w:val="007339CC"/>
    <w:rsid w:val="007374EC"/>
    <w:rsid w:val="00743D9B"/>
    <w:rsid w:val="0074414F"/>
    <w:rsid w:val="00753BA0"/>
    <w:rsid w:val="007543F1"/>
    <w:rsid w:val="00755779"/>
    <w:rsid w:val="00756A80"/>
    <w:rsid w:val="00760E2D"/>
    <w:rsid w:val="00766FB3"/>
    <w:rsid w:val="0077140C"/>
    <w:rsid w:val="0078111F"/>
    <w:rsid w:val="007836E7"/>
    <w:rsid w:val="00785D10"/>
    <w:rsid w:val="00791DF8"/>
    <w:rsid w:val="00795AEF"/>
    <w:rsid w:val="007A541E"/>
    <w:rsid w:val="007A5C5D"/>
    <w:rsid w:val="007A5D5E"/>
    <w:rsid w:val="007B000A"/>
    <w:rsid w:val="007B188F"/>
    <w:rsid w:val="007B6BE7"/>
    <w:rsid w:val="007C2E54"/>
    <w:rsid w:val="007C3C74"/>
    <w:rsid w:val="007D27AF"/>
    <w:rsid w:val="007D3AE6"/>
    <w:rsid w:val="007D4EF9"/>
    <w:rsid w:val="007D5F38"/>
    <w:rsid w:val="007E347E"/>
    <w:rsid w:val="007E4F75"/>
    <w:rsid w:val="007F771B"/>
    <w:rsid w:val="008011FD"/>
    <w:rsid w:val="0080536F"/>
    <w:rsid w:val="0080563B"/>
    <w:rsid w:val="00807645"/>
    <w:rsid w:val="008134CB"/>
    <w:rsid w:val="00820AFB"/>
    <w:rsid w:val="0083094E"/>
    <w:rsid w:val="008332CC"/>
    <w:rsid w:val="008429CA"/>
    <w:rsid w:val="00857DEA"/>
    <w:rsid w:val="00863D8E"/>
    <w:rsid w:val="00872B1D"/>
    <w:rsid w:val="00876486"/>
    <w:rsid w:val="008766BD"/>
    <w:rsid w:val="00876890"/>
    <w:rsid w:val="008818F1"/>
    <w:rsid w:val="008973C6"/>
    <w:rsid w:val="008A3C40"/>
    <w:rsid w:val="008B575F"/>
    <w:rsid w:val="008B69D6"/>
    <w:rsid w:val="008C080C"/>
    <w:rsid w:val="008C258C"/>
    <w:rsid w:val="008C3318"/>
    <w:rsid w:val="008C3858"/>
    <w:rsid w:val="008E2730"/>
    <w:rsid w:val="008F1FB3"/>
    <w:rsid w:val="008F4D65"/>
    <w:rsid w:val="008F68EF"/>
    <w:rsid w:val="008F74C5"/>
    <w:rsid w:val="00901B4D"/>
    <w:rsid w:val="009039B6"/>
    <w:rsid w:val="0091015C"/>
    <w:rsid w:val="009225BE"/>
    <w:rsid w:val="00923878"/>
    <w:rsid w:val="009257D6"/>
    <w:rsid w:val="00930821"/>
    <w:rsid w:val="00932A56"/>
    <w:rsid w:val="00932CFA"/>
    <w:rsid w:val="00934977"/>
    <w:rsid w:val="00937D04"/>
    <w:rsid w:val="009437B5"/>
    <w:rsid w:val="009578F2"/>
    <w:rsid w:val="00963341"/>
    <w:rsid w:val="009651F3"/>
    <w:rsid w:val="00967806"/>
    <w:rsid w:val="00970D45"/>
    <w:rsid w:val="00980BC2"/>
    <w:rsid w:val="00983F7F"/>
    <w:rsid w:val="009878E9"/>
    <w:rsid w:val="0099031C"/>
    <w:rsid w:val="009905DC"/>
    <w:rsid w:val="00992E15"/>
    <w:rsid w:val="0099356F"/>
    <w:rsid w:val="00993850"/>
    <w:rsid w:val="00994E20"/>
    <w:rsid w:val="00996CEF"/>
    <w:rsid w:val="009A2C0F"/>
    <w:rsid w:val="009B1898"/>
    <w:rsid w:val="009B50A1"/>
    <w:rsid w:val="009C2EBF"/>
    <w:rsid w:val="009C34D8"/>
    <w:rsid w:val="009C47C6"/>
    <w:rsid w:val="009D21A1"/>
    <w:rsid w:val="009D5461"/>
    <w:rsid w:val="009D69FA"/>
    <w:rsid w:val="009E4146"/>
    <w:rsid w:val="009E5CD8"/>
    <w:rsid w:val="009F0E2A"/>
    <w:rsid w:val="009F28F3"/>
    <w:rsid w:val="009F48EA"/>
    <w:rsid w:val="00A128D3"/>
    <w:rsid w:val="00A12B82"/>
    <w:rsid w:val="00A1486F"/>
    <w:rsid w:val="00A24BE7"/>
    <w:rsid w:val="00A25932"/>
    <w:rsid w:val="00A26A87"/>
    <w:rsid w:val="00A30A9A"/>
    <w:rsid w:val="00A510F4"/>
    <w:rsid w:val="00A51318"/>
    <w:rsid w:val="00A55F39"/>
    <w:rsid w:val="00A56327"/>
    <w:rsid w:val="00A57375"/>
    <w:rsid w:val="00A63369"/>
    <w:rsid w:val="00A651C5"/>
    <w:rsid w:val="00A829F7"/>
    <w:rsid w:val="00A84934"/>
    <w:rsid w:val="00A93DBE"/>
    <w:rsid w:val="00A94089"/>
    <w:rsid w:val="00A94F2A"/>
    <w:rsid w:val="00A97F06"/>
    <w:rsid w:val="00AA04D7"/>
    <w:rsid w:val="00AA11DE"/>
    <w:rsid w:val="00AA4E7F"/>
    <w:rsid w:val="00AC3FCC"/>
    <w:rsid w:val="00AD13F6"/>
    <w:rsid w:val="00AD1A58"/>
    <w:rsid w:val="00AD37C1"/>
    <w:rsid w:val="00AD65C7"/>
    <w:rsid w:val="00AD7BAE"/>
    <w:rsid w:val="00AE66B6"/>
    <w:rsid w:val="00AE7237"/>
    <w:rsid w:val="00B01F15"/>
    <w:rsid w:val="00B02D05"/>
    <w:rsid w:val="00B047A6"/>
    <w:rsid w:val="00B04E50"/>
    <w:rsid w:val="00B160D5"/>
    <w:rsid w:val="00B22714"/>
    <w:rsid w:val="00B2799C"/>
    <w:rsid w:val="00B347E0"/>
    <w:rsid w:val="00B349EA"/>
    <w:rsid w:val="00B41283"/>
    <w:rsid w:val="00B55D07"/>
    <w:rsid w:val="00B771E3"/>
    <w:rsid w:val="00B77D46"/>
    <w:rsid w:val="00B81457"/>
    <w:rsid w:val="00B8388F"/>
    <w:rsid w:val="00B91887"/>
    <w:rsid w:val="00BB4E06"/>
    <w:rsid w:val="00BB60D9"/>
    <w:rsid w:val="00BB7431"/>
    <w:rsid w:val="00BC0D56"/>
    <w:rsid w:val="00BC2D75"/>
    <w:rsid w:val="00BC4361"/>
    <w:rsid w:val="00BC69A2"/>
    <w:rsid w:val="00BD2F7B"/>
    <w:rsid w:val="00BD3864"/>
    <w:rsid w:val="00BD5F42"/>
    <w:rsid w:val="00BF323D"/>
    <w:rsid w:val="00C01FEA"/>
    <w:rsid w:val="00C047A1"/>
    <w:rsid w:val="00C0653A"/>
    <w:rsid w:val="00C0727F"/>
    <w:rsid w:val="00C11C02"/>
    <w:rsid w:val="00C1371D"/>
    <w:rsid w:val="00C15168"/>
    <w:rsid w:val="00C3038B"/>
    <w:rsid w:val="00C34E02"/>
    <w:rsid w:val="00C403DD"/>
    <w:rsid w:val="00C41664"/>
    <w:rsid w:val="00C433C8"/>
    <w:rsid w:val="00C442E2"/>
    <w:rsid w:val="00C4793A"/>
    <w:rsid w:val="00C52239"/>
    <w:rsid w:val="00C60CB4"/>
    <w:rsid w:val="00C6106C"/>
    <w:rsid w:val="00C61CCC"/>
    <w:rsid w:val="00C61E33"/>
    <w:rsid w:val="00C63517"/>
    <w:rsid w:val="00C63BB9"/>
    <w:rsid w:val="00C6444E"/>
    <w:rsid w:val="00C718CB"/>
    <w:rsid w:val="00C82DBF"/>
    <w:rsid w:val="00C84A5D"/>
    <w:rsid w:val="00CA3DA8"/>
    <w:rsid w:val="00CA5520"/>
    <w:rsid w:val="00CA5D00"/>
    <w:rsid w:val="00CA6785"/>
    <w:rsid w:val="00CB1891"/>
    <w:rsid w:val="00CB2D25"/>
    <w:rsid w:val="00CB2F5B"/>
    <w:rsid w:val="00CB3D61"/>
    <w:rsid w:val="00CD347A"/>
    <w:rsid w:val="00CD4FAC"/>
    <w:rsid w:val="00CE273C"/>
    <w:rsid w:val="00CE4AA0"/>
    <w:rsid w:val="00CF12B6"/>
    <w:rsid w:val="00CF6938"/>
    <w:rsid w:val="00CF7F99"/>
    <w:rsid w:val="00D03314"/>
    <w:rsid w:val="00D0725C"/>
    <w:rsid w:val="00D200E8"/>
    <w:rsid w:val="00D25E88"/>
    <w:rsid w:val="00D26BE4"/>
    <w:rsid w:val="00D411D5"/>
    <w:rsid w:val="00D42467"/>
    <w:rsid w:val="00D440AF"/>
    <w:rsid w:val="00D46740"/>
    <w:rsid w:val="00D4781E"/>
    <w:rsid w:val="00D67020"/>
    <w:rsid w:val="00D811DD"/>
    <w:rsid w:val="00D8134F"/>
    <w:rsid w:val="00D81D8A"/>
    <w:rsid w:val="00D87D0F"/>
    <w:rsid w:val="00D92967"/>
    <w:rsid w:val="00D96BE6"/>
    <w:rsid w:val="00DA10F3"/>
    <w:rsid w:val="00DA20D1"/>
    <w:rsid w:val="00DA2CE2"/>
    <w:rsid w:val="00DA3FAA"/>
    <w:rsid w:val="00DB0657"/>
    <w:rsid w:val="00DC6763"/>
    <w:rsid w:val="00DD7D1B"/>
    <w:rsid w:val="00DE6488"/>
    <w:rsid w:val="00DE6FAF"/>
    <w:rsid w:val="00DF0F37"/>
    <w:rsid w:val="00DF1427"/>
    <w:rsid w:val="00E1099D"/>
    <w:rsid w:val="00E216B5"/>
    <w:rsid w:val="00E26A59"/>
    <w:rsid w:val="00E31017"/>
    <w:rsid w:val="00E31407"/>
    <w:rsid w:val="00E316C0"/>
    <w:rsid w:val="00E33FE9"/>
    <w:rsid w:val="00E60CEA"/>
    <w:rsid w:val="00E64849"/>
    <w:rsid w:val="00E66938"/>
    <w:rsid w:val="00E70C37"/>
    <w:rsid w:val="00E73259"/>
    <w:rsid w:val="00E76370"/>
    <w:rsid w:val="00E83608"/>
    <w:rsid w:val="00E83F01"/>
    <w:rsid w:val="00E861AC"/>
    <w:rsid w:val="00E97E4C"/>
    <w:rsid w:val="00EA43DF"/>
    <w:rsid w:val="00EA5EC9"/>
    <w:rsid w:val="00EB42E4"/>
    <w:rsid w:val="00EC22C3"/>
    <w:rsid w:val="00EE0049"/>
    <w:rsid w:val="00EE6CA7"/>
    <w:rsid w:val="00EE7F64"/>
    <w:rsid w:val="00EF0FE1"/>
    <w:rsid w:val="00EF69C0"/>
    <w:rsid w:val="00F11CB6"/>
    <w:rsid w:val="00F13F99"/>
    <w:rsid w:val="00F15319"/>
    <w:rsid w:val="00F157E1"/>
    <w:rsid w:val="00F15B35"/>
    <w:rsid w:val="00F20E37"/>
    <w:rsid w:val="00F20E6C"/>
    <w:rsid w:val="00F23A26"/>
    <w:rsid w:val="00F2499B"/>
    <w:rsid w:val="00F25073"/>
    <w:rsid w:val="00F3560A"/>
    <w:rsid w:val="00F41CA0"/>
    <w:rsid w:val="00F442F1"/>
    <w:rsid w:val="00F563B5"/>
    <w:rsid w:val="00F71365"/>
    <w:rsid w:val="00F81EE3"/>
    <w:rsid w:val="00F9724C"/>
    <w:rsid w:val="00FA0064"/>
    <w:rsid w:val="00FA0856"/>
    <w:rsid w:val="00FA18DA"/>
    <w:rsid w:val="00FA2512"/>
    <w:rsid w:val="00FA5BC5"/>
    <w:rsid w:val="00FB1C15"/>
    <w:rsid w:val="00FB54C8"/>
    <w:rsid w:val="00FD07CB"/>
    <w:rsid w:val="00FE2F3D"/>
    <w:rsid w:val="00FE307A"/>
    <w:rsid w:val="00FF24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13E03"/>
  <w15:chartTrackingRefBased/>
  <w15:docId w15:val="{E9657286-BFFB-4D4D-B71D-0C46C46D0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7A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link w:val="Style1Char"/>
    <w:qFormat/>
    <w:rsid w:val="000A7A0F"/>
    <w:pPr>
      <w:spacing w:before="360" w:after="240"/>
      <w:jc w:val="both"/>
    </w:pPr>
    <w:rPr>
      <w:rFonts w:asciiTheme="minorBidi" w:hAnsiTheme="minorBidi"/>
      <w:b/>
      <w:bCs/>
      <w:color w:val="C921C1"/>
    </w:rPr>
  </w:style>
  <w:style w:type="character" w:customStyle="1" w:styleId="Style1Char">
    <w:name w:val="Style1 Char"/>
    <w:basedOn w:val="Heading1Char"/>
    <w:link w:val="Style1"/>
    <w:rsid w:val="000A7A0F"/>
    <w:rPr>
      <w:rFonts w:asciiTheme="minorBidi" w:eastAsiaTheme="majorEastAsia" w:hAnsiTheme="minorBidi" w:cstheme="majorBidi"/>
      <w:b/>
      <w:bCs/>
      <w:color w:val="C921C1"/>
      <w:sz w:val="32"/>
      <w:szCs w:val="32"/>
    </w:rPr>
  </w:style>
  <w:style w:type="character" w:customStyle="1" w:styleId="Heading1Char">
    <w:name w:val="Heading 1 Char"/>
    <w:basedOn w:val="DefaultParagraphFont"/>
    <w:link w:val="Heading1"/>
    <w:uiPriority w:val="9"/>
    <w:rsid w:val="000A7A0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0A7A0F"/>
    <w:pPr>
      <w:ind w:left="720"/>
      <w:contextualSpacing/>
    </w:pPr>
  </w:style>
  <w:style w:type="character" w:styleId="Hyperlink">
    <w:name w:val="Hyperlink"/>
    <w:basedOn w:val="DefaultParagraphFont"/>
    <w:uiPriority w:val="99"/>
    <w:unhideWhenUsed/>
    <w:rsid w:val="003A500C"/>
    <w:rPr>
      <w:color w:val="0563C1" w:themeColor="hyperlink"/>
      <w:u w:val="single"/>
    </w:rPr>
  </w:style>
  <w:style w:type="character" w:styleId="UnresolvedMention">
    <w:name w:val="Unresolved Mention"/>
    <w:basedOn w:val="DefaultParagraphFont"/>
    <w:uiPriority w:val="99"/>
    <w:semiHidden/>
    <w:unhideWhenUsed/>
    <w:rsid w:val="003A500C"/>
    <w:rPr>
      <w:color w:val="605E5C"/>
      <w:shd w:val="clear" w:color="auto" w:fill="E1DFDD"/>
    </w:rPr>
  </w:style>
  <w:style w:type="paragraph" w:customStyle="1" w:styleId="Style2">
    <w:name w:val="Style2"/>
    <w:basedOn w:val="ListParagraph"/>
    <w:link w:val="Style2Char"/>
    <w:qFormat/>
    <w:rsid w:val="00DE6FAF"/>
    <w:pPr>
      <w:spacing w:line="324" w:lineRule="auto"/>
      <w:ind w:left="0"/>
      <w:jc w:val="both"/>
    </w:pPr>
    <w:rPr>
      <w:rFonts w:asciiTheme="minorBidi" w:hAnsiTheme="minorBidi"/>
      <w:sz w:val="24"/>
      <w:szCs w:val="24"/>
    </w:rPr>
  </w:style>
  <w:style w:type="paragraph" w:customStyle="1" w:styleId="Style3">
    <w:name w:val="Style3"/>
    <w:basedOn w:val="Style1"/>
    <w:link w:val="Style3Char"/>
    <w:qFormat/>
    <w:rsid w:val="00DE6FAF"/>
    <w:rPr>
      <w:sz w:val="24"/>
      <w:szCs w:val="24"/>
    </w:rPr>
  </w:style>
  <w:style w:type="character" w:customStyle="1" w:styleId="ListParagraphChar">
    <w:name w:val="List Paragraph Char"/>
    <w:basedOn w:val="DefaultParagraphFont"/>
    <w:link w:val="ListParagraph"/>
    <w:uiPriority w:val="34"/>
    <w:rsid w:val="00DE6FAF"/>
  </w:style>
  <w:style w:type="character" w:customStyle="1" w:styleId="Style2Char">
    <w:name w:val="Style2 Char"/>
    <w:basedOn w:val="ListParagraphChar"/>
    <w:link w:val="Style2"/>
    <w:rsid w:val="00DE6FAF"/>
    <w:rPr>
      <w:rFonts w:asciiTheme="minorBidi" w:hAnsiTheme="minorBidi"/>
      <w:sz w:val="24"/>
      <w:szCs w:val="24"/>
    </w:rPr>
  </w:style>
  <w:style w:type="paragraph" w:customStyle="1" w:styleId="Style4">
    <w:name w:val="Style4"/>
    <w:basedOn w:val="Style2"/>
    <w:link w:val="Style4Char"/>
    <w:qFormat/>
    <w:rsid w:val="00DE6FAF"/>
    <w:pPr>
      <w:keepNext/>
      <w:keepLines/>
      <w:spacing w:before="120" w:after="120" w:line="259" w:lineRule="auto"/>
      <w:contextualSpacing w:val="0"/>
      <w:jc w:val="left"/>
      <w:outlineLvl w:val="1"/>
    </w:pPr>
    <w:rPr>
      <w:rFonts w:eastAsiaTheme="majorEastAsia" w:cstheme="majorBidi"/>
      <w:b/>
      <w:bCs/>
      <w:color w:val="3FBF17"/>
      <w:sz w:val="26"/>
      <w:szCs w:val="26"/>
    </w:rPr>
  </w:style>
  <w:style w:type="character" w:customStyle="1" w:styleId="Style3Char">
    <w:name w:val="Style3 Char"/>
    <w:basedOn w:val="Style1Char"/>
    <w:link w:val="Style3"/>
    <w:rsid w:val="00DE6FAF"/>
    <w:rPr>
      <w:rFonts w:asciiTheme="minorBidi" w:eastAsiaTheme="majorEastAsia" w:hAnsiTheme="minorBidi" w:cstheme="majorBidi"/>
      <w:b/>
      <w:bCs/>
      <w:color w:val="C921C1"/>
      <w:sz w:val="24"/>
      <w:szCs w:val="24"/>
    </w:rPr>
  </w:style>
  <w:style w:type="paragraph" w:customStyle="1" w:styleId="Style5">
    <w:name w:val="Style5"/>
    <w:basedOn w:val="ListParagraph"/>
    <w:link w:val="Style5Char"/>
    <w:qFormat/>
    <w:rsid w:val="00DE6FAF"/>
    <w:pPr>
      <w:spacing w:line="324" w:lineRule="auto"/>
      <w:ind w:left="1080" w:hanging="360"/>
      <w:jc w:val="both"/>
    </w:pPr>
    <w:rPr>
      <w:rFonts w:asciiTheme="minorBidi" w:hAnsiTheme="minorBidi"/>
      <w:sz w:val="24"/>
      <w:szCs w:val="24"/>
    </w:rPr>
  </w:style>
  <w:style w:type="character" w:customStyle="1" w:styleId="Style4Char">
    <w:name w:val="Style4 Char"/>
    <w:basedOn w:val="Style2Char"/>
    <w:link w:val="Style4"/>
    <w:rsid w:val="00DE6FAF"/>
    <w:rPr>
      <w:rFonts w:asciiTheme="minorBidi" w:eastAsiaTheme="majorEastAsia" w:hAnsiTheme="minorBidi" w:cstheme="majorBidi"/>
      <w:b/>
      <w:bCs/>
      <w:color w:val="3FBF17"/>
      <w:sz w:val="26"/>
      <w:szCs w:val="26"/>
    </w:rPr>
  </w:style>
  <w:style w:type="paragraph" w:customStyle="1" w:styleId="Style6">
    <w:name w:val="Style6"/>
    <w:basedOn w:val="ListParagraph"/>
    <w:link w:val="Style6Char"/>
    <w:qFormat/>
    <w:rsid w:val="00E60CEA"/>
    <w:pPr>
      <w:spacing w:line="324" w:lineRule="auto"/>
      <w:ind w:left="1080" w:hanging="360"/>
      <w:jc w:val="both"/>
    </w:pPr>
    <w:rPr>
      <w:rFonts w:asciiTheme="minorBidi" w:hAnsiTheme="minorBidi"/>
      <w:sz w:val="24"/>
      <w:szCs w:val="24"/>
    </w:rPr>
  </w:style>
  <w:style w:type="character" w:customStyle="1" w:styleId="Style5Char">
    <w:name w:val="Style5 Char"/>
    <w:basedOn w:val="ListParagraphChar"/>
    <w:link w:val="Style5"/>
    <w:rsid w:val="00DE6FAF"/>
    <w:rPr>
      <w:rFonts w:asciiTheme="minorBidi" w:hAnsiTheme="minorBidi"/>
      <w:sz w:val="24"/>
      <w:szCs w:val="24"/>
    </w:rPr>
  </w:style>
  <w:style w:type="paragraph" w:customStyle="1" w:styleId="Style7">
    <w:name w:val="Style7"/>
    <w:basedOn w:val="Style6"/>
    <w:link w:val="Style7Char"/>
    <w:qFormat/>
    <w:rsid w:val="00CA5D00"/>
    <w:pPr>
      <w:ind w:left="720"/>
    </w:pPr>
    <w:rPr>
      <w:rFonts w:eastAsiaTheme="majorEastAsia" w:cstheme="majorBidi"/>
      <w:b/>
      <w:bCs/>
      <w:color w:val="7030A0"/>
    </w:rPr>
  </w:style>
  <w:style w:type="character" w:customStyle="1" w:styleId="Style6Char">
    <w:name w:val="Style6 Char"/>
    <w:basedOn w:val="ListParagraphChar"/>
    <w:link w:val="Style6"/>
    <w:rsid w:val="00E60CEA"/>
    <w:rPr>
      <w:rFonts w:asciiTheme="minorBidi" w:hAnsiTheme="minorBidi"/>
      <w:sz w:val="24"/>
      <w:szCs w:val="24"/>
    </w:rPr>
  </w:style>
  <w:style w:type="paragraph" w:styleId="Header">
    <w:name w:val="header"/>
    <w:basedOn w:val="Normal"/>
    <w:link w:val="HeaderChar"/>
    <w:uiPriority w:val="99"/>
    <w:unhideWhenUsed/>
    <w:rsid w:val="00CB3D61"/>
    <w:pPr>
      <w:tabs>
        <w:tab w:val="center" w:pos="4680"/>
        <w:tab w:val="right" w:pos="9360"/>
      </w:tabs>
      <w:spacing w:after="0" w:line="240" w:lineRule="auto"/>
    </w:pPr>
  </w:style>
  <w:style w:type="character" w:customStyle="1" w:styleId="Style7Char">
    <w:name w:val="Style7 Char"/>
    <w:basedOn w:val="Style6Char"/>
    <w:link w:val="Style7"/>
    <w:rsid w:val="00CA5D00"/>
    <w:rPr>
      <w:rFonts w:asciiTheme="minorBidi" w:eastAsiaTheme="majorEastAsia" w:hAnsiTheme="minorBidi" w:cstheme="majorBidi"/>
      <w:b/>
      <w:bCs/>
      <w:color w:val="7030A0"/>
      <w:sz w:val="24"/>
      <w:szCs w:val="24"/>
    </w:rPr>
  </w:style>
  <w:style w:type="character" w:customStyle="1" w:styleId="HeaderChar">
    <w:name w:val="Header Char"/>
    <w:basedOn w:val="DefaultParagraphFont"/>
    <w:link w:val="Header"/>
    <w:uiPriority w:val="99"/>
    <w:rsid w:val="00CB3D61"/>
  </w:style>
  <w:style w:type="paragraph" w:styleId="Footer">
    <w:name w:val="footer"/>
    <w:basedOn w:val="Normal"/>
    <w:link w:val="FooterChar"/>
    <w:uiPriority w:val="99"/>
    <w:unhideWhenUsed/>
    <w:rsid w:val="00CB3D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D61"/>
  </w:style>
  <w:style w:type="paragraph" w:customStyle="1" w:styleId="Style8">
    <w:name w:val="Style8"/>
    <w:basedOn w:val="ListParagraph"/>
    <w:link w:val="Style8Char"/>
    <w:qFormat/>
    <w:rsid w:val="009C47C6"/>
    <w:pPr>
      <w:numPr>
        <w:numId w:val="1"/>
      </w:numPr>
      <w:spacing w:line="324" w:lineRule="auto"/>
      <w:jc w:val="both"/>
    </w:pPr>
    <w:rPr>
      <w:rFonts w:asciiTheme="minorBidi" w:hAnsiTheme="minorBidi"/>
      <w:sz w:val="24"/>
      <w:szCs w:val="24"/>
    </w:rPr>
  </w:style>
  <w:style w:type="character" w:customStyle="1" w:styleId="Style8Char">
    <w:name w:val="Style8 Char"/>
    <w:basedOn w:val="ListParagraphChar"/>
    <w:link w:val="Style8"/>
    <w:rsid w:val="009C47C6"/>
    <w:rPr>
      <w:rFonts w:asciiTheme="minorBidi" w:hAnsiTheme="minorBidi"/>
      <w:sz w:val="24"/>
      <w:szCs w:val="24"/>
    </w:rPr>
  </w:style>
  <w:style w:type="paragraph" w:styleId="NoSpacing">
    <w:name w:val="No Spacing"/>
    <w:uiPriority w:val="1"/>
    <w:qFormat/>
    <w:rsid w:val="009E5CD8"/>
    <w:pPr>
      <w:spacing w:after="0" w:line="240" w:lineRule="auto"/>
    </w:pPr>
  </w:style>
  <w:style w:type="character" w:styleId="FollowedHyperlink">
    <w:name w:val="FollowedHyperlink"/>
    <w:basedOn w:val="DefaultParagraphFont"/>
    <w:uiPriority w:val="99"/>
    <w:semiHidden/>
    <w:unhideWhenUsed/>
    <w:rsid w:val="009E5CD8"/>
    <w:rPr>
      <w:color w:val="954F72" w:themeColor="followedHyperlink"/>
      <w:u w:val="single"/>
    </w:rPr>
  </w:style>
  <w:style w:type="paragraph" w:customStyle="1" w:styleId="Style9">
    <w:name w:val="Style9"/>
    <w:basedOn w:val="Style8"/>
    <w:link w:val="Style9Char"/>
    <w:qFormat/>
    <w:rsid w:val="00687230"/>
    <w:pPr>
      <w:numPr>
        <w:numId w:val="34"/>
      </w:numPr>
    </w:pPr>
    <w:rPr>
      <w:b/>
      <w:bCs/>
    </w:rPr>
  </w:style>
  <w:style w:type="paragraph" w:customStyle="1" w:styleId="Style10">
    <w:name w:val="Style10"/>
    <w:basedOn w:val="Style9"/>
    <w:link w:val="Style10Char"/>
    <w:qFormat/>
    <w:rsid w:val="00687230"/>
    <w:rPr>
      <w:b w:val="0"/>
      <w:bCs w:val="0"/>
    </w:rPr>
  </w:style>
  <w:style w:type="character" w:customStyle="1" w:styleId="Style9Char">
    <w:name w:val="Style9 Char"/>
    <w:basedOn w:val="Style8Char"/>
    <w:link w:val="Style9"/>
    <w:rsid w:val="00687230"/>
    <w:rPr>
      <w:rFonts w:asciiTheme="minorBidi" w:hAnsiTheme="minorBidi"/>
      <w:b/>
      <w:bCs/>
      <w:sz w:val="24"/>
      <w:szCs w:val="24"/>
    </w:rPr>
  </w:style>
  <w:style w:type="paragraph" w:customStyle="1" w:styleId="Style11">
    <w:name w:val="Style11"/>
    <w:basedOn w:val="Style9"/>
    <w:link w:val="Style11Char"/>
    <w:qFormat/>
    <w:rsid w:val="00687230"/>
    <w:rPr>
      <w:b w:val="0"/>
      <w:bCs w:val="0"/>
    </w:rPr>
  </w:style>
  <w:style w:type="character" w:customStyle="1" w:styleId="Style10Char">
    <w:name w:val="Style10 Char"/>
    <w:basedOn w:val="Style9Char"/>
    <w:link w:val="Style10"/>
    <w:rsid w:val="00687230"/>
    <w:rPr>
      <w:rFonts w:asciiTheme="minorBidi" w:hAnsiTheme="minorBidi"/>
      <w:b w:val="0"/>
      <w:bCs w:val="0"/>
      <w:sz w:val="24"/>
      <w:szCs w:val="24"/>
    </w:rPr>
  </w:style>
  <w:style w:type="paragraph" w:customStyle="1" w:styleId="Style12">
    <w:name w:val="Style12"/>
    <w:basedOn w:val="Style11"/>
    <w:link w:val="Style12Char"/>
    <w:qFormat/>
    <w:rsid w:val="00687230"/>
    <w:pPr>
      <w:spacing w:after="0"/>
      <w:ind w:left="714" w:hanging="357"/>
    </w:pPr>
    <w:rPr>
      <w:bCs/>
    </w:rPr>
  </w:style>
  <w:style w:type="character" w:customStyle="1" w:styleId="Style11Char">
    <w:name w:val="Style11 Char"/>
    <w:basedOn w:val="Style9Char"/>
    <w:link w:val="Style11"/>
    <w:rsid w:val="00687230"/>
    <w:rPr>
      <w:rFonts w:asciiTheme="minorBidi" w:hAnsiTheme="minorBidi"/>
      <w:b w:val="0"/>
      <w:bCs w:val="0"/>
      <w:sz w:val="24"/>
      <w:szCs w:val="24"/>
    </w:rPr>
  </w:style>
  <w:style w:type="character" w:customStyle="1" w:styleId="Style12Char">
    <w:name w:val="Style12 Char"/>
    <w:basedOn w:val="Style11Char"/>
    <w:link w:val="Style12"/>
    <w:rsid w:val="00687230"/>
    <w:rPr>
      <w:rFonts w:asciiTheme="minorBidi" w:hAnsiTheme="minorBidi"/>
      <w:b w:val="0"/>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386144">
      <w:bodyDiv w:val="1"/>
      <w:marLeft w:val="0"/>
      <w:marRight w:val="0"/>
      <w:marTop w:val="0"/>
      <w:marBottom w:val="0"/>
      <w:divBdr>
        <w:top w:val="none" w:sz="0" w:space="0" w:color="auto"/>
        <w:left w:val="none" w:sz="0" w:space="0" w:color="auto"/>
        <w:bottom w:val="none" w:sz="0" w:space="0" w:color="auto"/>
        <w:right w:val="none" w:sz="0" w:space="0" w:color="auto"/>
      </w:divBdr>
      <w:divsChild>
        <w:div w:id="342825813">
          <w:marLeft w:val="0"/>
          <w:marRight w:val="0"/>
          <w:marTop w:val="0"/>
          <w:marBottom w:val="0"/>
          <w:divBdr>
            <w:top w:val="none" w:sz="0" w:space="0" w:color="auto"/>
            <w:left w:val="none" w:sz="0" w:space="0" w:color="auto"/>
            <w:bottom w:val="none" w:sz="0" w:space="0" w:color="auto"/>
            <w:right w:val="none" w:sz="0" w:space="0" w:color="auto"/>
          </w:divBdr>
          <w:divsChild>
            <w:div w:id="44716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6453">
      <w:bodyDiv w:val="1"/>
      <w:marLeft w:val="0"/>
      <w:marRight w:val="0"/>
      <w:marTop w:val="0"/>
      <w:marBottom w:val="0"/>
      <w:divBdr>
        <w:top w:val="none" w:sz="0" w:space="0" w:color="auto"/>
        <w:left w:val="none" w:sz="0" w:space="0" w:color="auto"/>
        <w:bottom w:val="none" w:sz="0" w:space="0" w:color="auto"/>
        <w:right w:val="none" w:sz="0" w:space="0" w:color="auto"/>
      </w:divBdr>
      <w:divsChild>
        <w:div w:id="37123468">
          <w:marLeft w:val="0"/>
          <w:marRight w:val="0"/>
          <w:marTop w:val="0"/>
          <w:marBottom w:val="0"/>
          <w:divBdr>
            <w:top w:val="none" w:sz="0" w:space="0" w:color="auto"/>
            <w:left w:val="none" w:sz="0" w:space="0" w:color="auto"/>
            <w:bottom w:val="none" w:sz="0" w:space="0" w:color="auto"/>
            <w:right w:val="none" w:sz="0" w:space="0" w:color="auto"/>
          </w:divBdr>
          <w:divsChild>
            <w:div w:id="563494874">
              <w:marLeft w:val="0"/>
              <w:marRight w:val="0"/>
              <w:marTop w:val="0"/>
              <w:marBottom w:val="0"/>
              <w:divBdr>
                <w:top w:val="none" w:sz="0" w:space="0" w:color="auto"/>
                <w:left w:val="none" w:sz="0" w:space="0" w:color="auto"/>
                <w:bottom w:val="none" w:sz="0" w:space="0" w:color="auto"/>
                <w:right w:val="none" w:sz="0" w:space="0" w:color="auto"/>
              </w:divBdr>
            </w:div>
            <w:div w:id="95482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8050">
      <w:bodyDiv w:val="1"/>
      <w:marLeft w:val="0"/>
      <w:marRight w:val="0"/>
      <w:marTop w:val="0"/>
      <w:marBottom w:val="0"/>
      <w:divBdr>
        <w:top w:val="none" w:sz="0" w:space="0" w:color="auto"/>
        <w:left w:val="none" w:sz="0" w:space="0" w:color="auto"/>
        <w:bottom w:val="none" w:sz="0" w:space="0" w:color="auto"/>
        <w:right w:val="none" w:sz="0" w:space="0" w:color="auto"/>
      </w:divBdr>
      <w:divsChild>
        <w:div w:id="342784625">
          <w:marLeft w:val="0"/>
          <w:marRight w:val="0"/>
          <w:marTop w:val="0"/>
          <w:marBottom w:val="0"/>
          <w:divBdr>
            <w:top w:val="none" w:sz="0" w:space="0" w:color="auto"/>
            <w:left w:val="none" w:sz="0" w:space="0" w:color="auto"/>
            <w:bottom w:val="none" w:sz="0" w:space="0" w:color="auto"/>
            <w:right w:val="none" w:sz="0" w:space="0" w:color="auto"/>
          </w:divBdr>
          <w:divsChild>
            <w:div w:id="103305892">
              <w:marLeft w:val="0"/>
              <w:marRight w:val="0"/>
              <w:marTop w:val="0"/>
              <w:marBottom w:val="0"/>
              <w:divBdr>
                <w:top w:val="none" w:sz="0" w:space="0" w:color="auto"/>
                <w:left w:val="none" w:sz="0" w:space="0" w:color="auto"/>
                <w:bottom w:val="none" w:sz="0" w:space="0" w:color="auto"/>
                <w:right w:val="none" w:sz="0" w:space="0" w:color="auto"/>
              </w:divBdr>
            </w:div>
            <w:div w:id="1868106709">
              <w:marLeft w:val="0"/>
              <w:marRight w:val="0"/>
              <w:marTop w:val="0"/>
              <w:marBottom w:val="0"/>
              <w:divBdr>
                <w:top w:val="none" w:sz="0" w:space="0" w:color="auto"/>
                <w:left w:val="none" w:sz="0" w:space="0" w:color="auto"/>
                <w:bottom w:val="none" w:sz="0" w:space="0" w:color="auto"/>
                <w:right w:val="none" w:sz="0" w:space="0" w:color="auto"/>
              </w:divBdr>
            </w:div>
            <w:div w:id="1989623632">
              <w:marLeft w:val="0"/>
              <w:marRight w:val="0"/>
              <w:marTop w:val="0"/>
              <w:marBottom w:val="0"/>
              <w:divBdr>
                <w:top w:val="none" w:sz="0" w:space="0" w:color="auto"/>
                <w:left w:val="none" w:sz="0" w:space="0" w:color="auto"/>
                <w:bottom w:val="none" w:sz="0" w:space="0" w:color="auto"/>
                <w:right w:val="none" w:sz="0" w:space="0" w:color="auto"/>
              </w:divBdr>
            </w:div>
            <w:div w:id="2056537655">
              <w:marLeft w:val="0"/>
              <w:marRight w:val="0"/>
              <w:marTop w:val="0"/>
              <w:marBottom w:val="0"/>
              <w:divBdr>
                <w:top w:val="none" w:sz="0" w:space="0" w:color="auto"/>
                <w:left w:val="none" w:sz="0" w:space="0" w:color="auto"/>
                <w:bottom w:val="none" w:sz="0" w:space="0" w:color="auto"/>
                <w:right w:val="none" w:sz="0" w:space="0" w:color="auto"/>
              </w:divBdr>
            </w:div>
            <w:div w:id="948271038">
              <w:marLeft w:val="0"/>
              <w:marRight w:val="0"/>
              <w:marTop w:val="0"/>
              <w:marBottom w:val="0"/>
              <w:divBdr>
                <w:top w:val="none" w:sz="0" w:space="0" w:color="auto"/>
                <w:left w:val="none" w:sz="0" w:space="0" w:color="auto"/>
                <w:bottom w:val="none" w:sz="0" w:space="0" w:color="auto"/>
                <w:right w:val="none" w:sz="0" w:space="0" w:color="auto"/>
              </w:divBdr>
            </w:div>
            <w:div w:id="1763379177">
              <w:marLeft w:val="0"/>
              <w:marRight w:val="0"/>
              <w:marTop w:val="0"/>
              <w:marBottom w:val="0"/>
              <w:divBdr>
                <w:top w:val="none" w:sz="0" w:space="0" w:color="auto"/>
                <w:left w:val="none" w:sz="0" w:space="0" w:color="auto"/>
                <w:bottom w:val="none" w:sz="0" w:space="0" w:color="auto"/>
                <w:right w:val="none" w:sz="0" w:space="0" w:color="auto"/>
              </w:divBdr>
            </w:div>
            <w:div w:id="41103018">
              <w:marLeft w:val="0"/>
              <w:marRight w:val="0"/>
              <w:marTop w:val="0"/>
              <w:marBottom w:val="0"/>
              <w:divBdr>
                <w:top w:val="none" w:sz="0" w:space="0" w:color="auto"/>
                <w:left w:val="none" w:sz="0" w:space="0" w:color="auto"/>
                <w:bottom w:val="none" w:sz="0" w:space="0" w:color="auto"/>
                <w:right w:val="none" w:sz="0" w:space="0" w:color="auto"/>
              </w:divBdr>
            </w:div>
            <w:div w:id="1158838825">
              <w:marLeft w:val="0"/>
              <w:marRight w:val="0"/>
              <w:marTop w:val="0"/>
              <w:marBottom w:val="0"/>
              <w:divBdr>
                <w:top w:val="none" w:sz="0" w:space="0" w:color="auto"/>
                <w:left w:val="none" w:sz="0" w:space="0" w:color="auto"/>
                <w:bottom w:val="none" w:sz="0" w:space="0" w:color="auto"/>
                <w:right w:val="none" w:sz="0" w:space="0" w:color="auto"/>
              </w:divBdr>
            </w:div>
            <w:div w:id="670720058">
              <w:marLeft w:val="0"/>
              <w:marRight w:val="0"/>
              <w:marTop w:val="0"/>
              <w:marBottom w:val="0"/>
              <w:divBdr>
                <w:top w:val="none" w:sz="0" w:space="0" w:color="auto"/>
                <w:left w:val="none" w:sz="0" w:space="0" w:color="auto"/>
                <w:bottom w:val="none" w:sz="0" w:space="0" w:color="auto"/>
                <w:right w:val="none" w:sz="0" w:space="0" w:color="auto"/>
              </w:divBdr>
            </w:div>
            <w:div w:id="681589593">
              <w:marLeft w:val="0"/>
              <w:marRight w:val="0"/>
              <w:marTop w:val="0"/>
              <w:marBottom w:val="0"/>
              <w:divBdr>
                <w:top w:val="none" w:sz="0" w:space="0" w:color="auto"/>
                <w:left w:val="none" w:sz="0" w:space="0" w:color="auto"/>
                <w:bottom w:val="none" w:sz="0" w:space="0" w:color="auto"/>
                <w:right w:val="none" w:sz="0" w:space="0" w:color="auto"/>
              </w:divBdr>
            </w:div>
            <w:div w:id="1389305704">
              <w:marLeft w:val="0"/>
              <w:marRight w:val="0"/>
              <w:marTop w:val="0"/>
              <w:marBottom w:val="0"/>
              <w:divBdr>
                <w:top w:val="none" w:sz="0" w:space="0" w:color="auto"/>
                <w:left w:val="none" w:sz="0" w:space="0" w:color="auto"/>
                <w:bottom w:val="none" w:sz="0" w:space="0" w:color="auto"/>
                <w:right w:val="none" w:sz="0" w:space="0" w:color="auto"/>
              </w:divBdr>
            </w:div>
            <w:div w:id="1576545024">
              <w:marLeft w:val="0"/>
              <w:marRight w:val="0"/>
              <w:marTop w:val="0"/>
              <w:marBottom w:val="0"/>
              <w:divBdr>
                <w:top w:val="none" w:sz="0" w:space="0" w:color="auto"/>
                <w:left w:val="none" w:sz="0" w:space="0" w:color="auto"/>
                <w:bottom w:val="none" w:sz="0" w:space="0" w:color="auto"/>
                <w:right w:val="none" w:sz="0" w:space="0" w:color="auto"/>
              </w:divBdr>
            </w:div>
            <w:div w:id="867990817">
              <w:marLeft w:val="0"/>
              <w:marRight w:val="0"/>
              <w:marTop w:val="0"/>
              <w:marBottom w:val="0"/>
              <w:divBdr>
                <w:top w:val="none" w:sz="0" w:space="0" w:color="auto"/>
                <w:left w:val="none" w:sz="0" w:space="0" w:color="auto"/>
                <w:bottom w:val="none" w:sz="0" w:space="0" w:color="auto"/>
                <w:right w:val="none" w:sz="0" w:space="0" w:color="auto"/>
              </w:divBdr>
            </w:div>
            <w:div w:id="37244493">
              <w:marLeft w:val="0"/>
              <w:marRight w:val="0"/>
              <w:marTop w:val="0"/>
              <w:marBottom w:val="0"/>
              <w:divBdr>
                <w:top w:val="none" w:sz="0" w:space="0" w:color="auto"/>
                <w:left w:val="none" w:sz="0" w:space="0" w:color="auto"/>
                <w:bottom w:val="none" w:sz="0" w:space="0" w:color="auto"/>
                <w:right w:val="none" w:sz="0" w:space="0" w:color="auto"/>
              </w:divBdr>
            </w:div>
            <w:div w:id="1835143595">
              <w:marLeft w:val="0"/>
              <w:marRight w:val="0"/>
              <w:marTop w:val="0"/>
              <w:marBottom w:val="0"/>
              <w:divBdr>
                <w:top w:val="none" w:sz="0" w:space="0" w:color="auto"/>
                <w:left w:val="none" w:sz="0" w:space="0" w:color="auto"/>
                <w:bottom w:val="none" w:sz="0" w:space="0" w:color="auto"/>
                <w:right w:val="none" w:sz="0" w:space="0" w:color="auto"/>
              </w:divBdr>
            </w:div>
            <w:div w:id="17045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7.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107"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image" Target="media/image138.png"/><Relationship Id="rId181" Type="http://schemas.openxmlformats.org/officeDocument/2006/relationships/image" Target="media/image157.png"/><Relationship Id="rId216" Type="http://schemas.openxmlformats.org/officeDocument/2006/relationships/image" Target="media/image189.png"/><Relationship Id="rId237" Type="http://schemas.openxmlformats.org/officeDocument/2006/relationships/hyperlink" Target="https://dbdiagram.io/home"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76.png"/><Relationship Id="rId150" Type="http://schemas.openxmlformats.org/officeDocument/2006/relationships/image" Target="media/image128.png"/><Relationship Id="rId171" Type="http://schemas.openxmlformats.org/officeDocument/2006/relationships/image" Target="media/image148.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07.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6.jpe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8.png"/><Relationship Id="rId217" Type="http://schemas.openxmlformats.org/officeDocument/2006/relationships/image" Target="media/image190.png"/><Relationship Id="rId6" Type="http://schemas.openxmlformats.org/officeDocument/2006/relationships/footnotes" Target="footnotes.xml"/><Relationship Id="rId238" Type="http://schemas.openxmlformats.org/officeDocument/2006/relationships/image" Target="media/image210.png"/><Relationship Id="rId23" Type="http://schemas.openxmlformats.org/officeDocument/2006/relationships/image" Target="media/image15.png"/><Relationship Id="rId119" Type="http://schemas.openxmlformats.org/officeDocument/2006/relationships/image" Target="media/image98.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49.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13" Type="http://schemas.openxmlformats.org/officeDocument/2006/relationships/image" Target="media/image5.png"/><Relationship Id="rId109" Type="http://schemas.openxmlformats.org/officeDocument/2006/relationships/customXml" Target="ink/ink5.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customXml" Target="ink/ink2.xml"/><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customXml" Target="ink/ink15.xml"/><Relationship Id="rId218" Type="http://schemas.openxmlformats.org/officeDocument/2006/relationships/image" Target="media/image191.png"/><Relationship Id="rId239" Type="http://schemas.openxmlformats.org/officeDocument/2006/relationships/hyperlink" Target="http://www.Drawsql.app"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customXml" Target="ink/ink6.xml"/><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0.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hyperlink" Target="http://www.Sqldbm.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eg"/><Relationship Id="rId100" Type="http://schemas.openxmlformats.org/officeDocument/2006/relationships/image" Target="media/image88.png"/><Relationship Id="rId8" Type="http://schemas.openxmlformats.org/officeDocument/2006/relationships/image" Target="media/image1.png"/><Relationship Id="rId98" Type="http://schemas.openxmlformats.org/officeDocument/2006/relationships/customXml" Target="ink/ink3.xml"/><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59.png"/><Relationship Id="rId219" Type="http://schemas.openxmlformats.org/officeDocument/2006/relationships/image" Target="media/image192.png"/><Relationship Id="rId230" Type="http://schemas.openxmlformats.org/officeDocument/2006/relationships/image" Target="media/image20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customXml" Target="ink/ink7.xml"/><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1.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hyperlink" Target="http://www.Quickdatabasediagrams.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6.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https://en.wikipedia.org/wiki/List_of_largest_cities" TargetMode="External"/><Relationship Id="rId180" Type="http://schemas.openxmlformats.org/officeDocument/2006/relationships/image" Target="media/image156.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9.png"/><Relationship Id="rId26" Type="http://schemas.openxmlformats.org/officeDocument/2006/relationships/image" Target="media/image18.png"/><Relationship Id="rId231" Type="http://schemas.openxmlformats.org/officeDocument/2006/relationships/image" Target="media/image20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customXml" Target="ink/ink8.xml"/><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8.png"/><Relationship Id="rId221" Type="http://schemas.openxmlformats.org/officeDocument/2006/relationships/image" Target="media/image194.png"/><Relationship Id="rId242" Type="http://schemas.openxmlformats.org/officeDocument/2006/relationships/hyperlink" Target="https://ondras.zarovi.cz/sql/demo/"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jpeg"/><Relationship Id="rId102" Type="http://schemas.openxmlformats.org/officeDocument/2006/relationships/image" Target="media/image90.jpe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81.jpeg"/><Relationship Id="rId165" Type="http://schemas.openxmlformats.org/officeDocument/2006/relationships/image" Target="media/image143.png"/><Relationship Id="rId186" Type="http://schemas.openxmlformats.org/officeDocument/2006/relationships/image" Target="media/image161.png"/><Relationship Id="rId211" Type="http://schemas.openxmlformats.org/officeDocument/2006/relationships/image" Target="media/image184.png"/><Relationship Id="rId232" Type="http://schemas.openxmlformats.org/officeDocument/2006/relationships/image" Target="media/image20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customXml" Target="ink/ink9.xml"/><Relationship Id="rId134" Type="http://schemas.openxmlformats.org/officeDocument/2006/relationships/image" Target="media/image112.png"/><Relationship Id="rId80" Type="http://schemas.openxmlformats.org/officeDocument/2006/relationships/image" Target="media/image71.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03.png"/><Relationship Id="rId70" Type="http://schemas.openxmlformats.org/officeDocument/2006/relationships/customXml" Target="ink/ink1.xml"/><Relationship Id="rId91" Type="http://schemas.openxmlformats.org/officeDocument/2006/relationships/hyperlink" Target="https://www.postgresql.org/docs/current/storage-page-layout.html%20//" TargetMode="External"/><Relationship Id="rId145" Type="http://schemas.openxmlformats.org/officeDocument/2006/relationships/image" Target="media/image123.png"/><Relationship Id="rId166" Type="http://schemas.openxmlformats.org/officeDocument/2006/relationships/hyperlink" Target="https://www.postgresql.org/docs/current/runtime-config-query.html" TargetMode="External"/><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customXml" Target="ink/ink10.xml"/><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customXml" Target="ink/ink14.xml"/><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jpeg"/><Relationship Id="rId50" Type="http://schemas.openxmlformats.org/officeDocument/2006/relationships/image" Target="media/image42.png"/><Relationship Id="rId104" Type="http://schemas.openxmlformats.org/officeDocument/2006/relationships/image" Target="media/image92.jpe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customXml" Target="ink/ink16.xml"/><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customXml" Target="ink/ink11.xml"/><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1.png"/><Relationship Id="rId224" Type="http://schemas.openxmlformats.org/officeDocument/2006/relationships/image" Target="media/image197.png"/><Relationship Id="rId245"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3.jpe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customXml" Target="ink/ink17.xml"/><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116" Type="http://schemas.openxmlformats.org/officeDocument/2006/relationships/customXml" Target="ink/ink12.xml"/><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5.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theme" Target="theme/theme1.xml"/><Relationship Id="rId106" Type="http://schemas.openxmlformats.org/officeDocument/2006/relationships/image" Target="media/image94.png"/><Relationship Id="rId127" Type="http://schemas.openxmlformats.org/officeDocument/2006/relationships/customXml" Target="ink/ink1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59:45.620"/>
    </inkml:context>
    <inkml:brush xml:id="br0">
      <inkml:brushProperty name="width" value="0.025" units="cm"/>
      <inkml:brushProperty name="height" value="0.025" units="cm"/>
      <inkml:brushProperty name="color" value="#E71224"/>
    </inkml:brush>
  </inkml:definitions>
  <inkml:trace contextRef="#ctx0" brushRef="#br0">2413 33 24575,'-281'-8'0,"262"6"0,-419-20 0,337 21 0,-72 3 0,149 1 0,0 1 0,0 1 0,0 1 0,-38 16 0,17-6 0,13-5 0,-1 1 0,1 2 0,-40 23 0,48-22 0,-69 47 0,-86 104 0,140-128 0,4-7 0,-76 53 0,41-29 0,45-34 0,-48 30 0,50-36 0,-1-2 0,-1-1 0,-45 16 0,68-27-85,-1 0 0,1-1-1,0 1 1,-1-1 0,1 0-1,0 0 1,-1 0 0,1 0-1,-1 0 1,1 0 0,0 0-1,-1-1 1,1 1 0,0-1-1,-5-2 1,-2-3-6741</inkml:trace>
  <inkml:trace contextRef="#ctx0" brushRef="#br0" timeOffset="1893.61">212 466 24575,'0'3'0,"0"-1"0,-1 1 0,1-1 0,-1 1 0,0-1 0,1 1 0,-1-1 0,0 0 0,-3 5 0,-15 20 0,8-13 0,0 1 0,0 0 0,-1-1 0,0-1 0,-27 22 0,29-26 0,-1 1 0,-9 13 0,5-7 0,12-13 0,0 0 0,-1 0 0,0 0 0,1 0 0,-1-1 0,-6 3 0,10-5 0,0 0 0,0 0 0,0 0 0,0 0 0,0 0 0,0 0 0,0 0 0,0 1 0,-1-1 0,1 0 0,0 0 0,0 0 0,0 0 0,0 0 0,0 0 0,0 0 0,0 0 0,0 0 0,0 0 0,0 0 0,0 0 0,0 1 0,0-1 0,0 0 0,0 0 0,0 0 0,0 0 0,0 0 0,0 0 0,0 0 0,0 0 0,0 0 0,0 0 0,0 0 0,1 0 0,-1 1 0,0-1 0,0 0 0,0 0 0,0 0 0,0 0 0,0 0 0,0 0 0,0 0 0,0 0 0,0 0 0,0 0 0,0 0 0,0 0 0,0 0 0,0 0 0,1 0 0,-1 0 0,0 0 0,0 0 0,0 0 0,0 0 0,0 0 0,0 0 0,0 0 0,0 0 0,0 0 0,0 0 0,0 0 0,1 0 0,-1 0 0,0 0 0,0 0 0,0 0 0,12 3 0,16 0 0,-14-1 0,0 0 0,22 6 0,-29-6 0,0 1 0,0-1 0,0 2 0,0-1 0,-1 1 0,12 8 0,-11-7-455,0 0 0,14 7 0,-9-6-6371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1:44:48.117"/>
    </inkml:context>
    <inkml:brush xml:id="br0">
      <inkml:brushProperty name="width" value="0.025" units="cm"/>
      <inkml:brushProperty name="height" value="0.025" units="cm"/>
      <inkml:brushProperty name="color" value="#E71224"/>
    </inkml:brush>
  </inkml:definitions>
  <inkml:trace contextRef="#ctx0" brushRef="#br0">234 680 24575,'-3'0'0,"0"-1"0,0 0 0,1 0 0,-1 0 0,0-1 0,0 1 0,1-1 0,-5-2 0,3 1 0,-15-8 0,1-2 0,0 0 0,-18-17 0,31 24 0,0-1 0,0 1 0,0-1 0,1 0 0,-6-12 0,-14-42 0,8 18 0,8 24 0,3 9 0,1 0 0,0 0 0,1 0 0,-1-1 0,2 0 0,0 1 0,-2-19 0,4 10 0,0 1 0,5-29 0,-4 41 0,1 0 0,-1 0 0,1 1 0,0-1 0,0 0 0,1 1 0,0 0 0,0-1 0,0 1 0,0 0 0,8-8 0,1 1 0,1 1 0,-1 0 0,2 0 0,0 2 0,17-11 0,-20 14 0,19-14 0,-22 14 0,0 0 0,1 1 0,-1 0 0,14-5 0,1 0 0,-15 7 0,1-1 0,0 1 0,-1 1 0,1-1 0,10 0 0,28 0 0,74 5 0,-103 1 0,0 0 0,-1 1 0,1 1 0,-1 0 0,18 9 0,-10-5 0,-19-7 0,14 5 0,0 1 0,-1 0 0,0 1 0,0 2 0,16 11 0,-32-19 0,0-1 0,-1 1 0,0-1 0,0 1 0,0 0 0,0 0 0,0 0 0,0 0 0,-1 0 0,1 0 0,-1 1 0,0-1 0,1 7 0,1 3 0,-2 0 0,1 18 0,-2-19 0,2 8 0,-1-4 0,0 1 0,-1-1 0,-1 0 0,-6 32 0,5-42 0,0 0 0,-1 0 0,0 0 0,0 0 0,-1 0 0,1 0 0,-1-1 0,-1 0 0,1 0 0,-1 0 0,1 0 0,-2-1 0,1 0 0,0 0 0,-8 5 0,-33 24 0,36-24 0,-1-1 0,-1 0 0,0 0 0,0-1 0,0-1 0,-23 9 0,-39 10 0,43-13 0,0-2 0,-46 8 0,25-8-1365,32-4-5461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1:45:42.169"/>
    </inkml:context>
    <inkml:brush xml:id="br0">
      <inkml:brushProperty name="width" value="0.025" units="cm"/>
      <inkml:brushProperty name="height" value="0.025" units="cm"/>
      <inkml:brushProperty name="color" value="#BB5B18"/>
      <inkml:brushProperty name="inkEffects" value="bronze"/>
      <inkml:brushProperty name="anchorX" value="-5529.01221"/>
      <inkml:brushProperty name="anchorY" value="-1876.78735"/>
      <inkml:brushProperty name="scaleFactor" value="0.5"/>
    </inkml:brush>
    <inkml:brush xml:id="br1">
      <inkml:brushProperty name="width" value="0.025" units="cm"/>
      <inkml:brushProperty name="height" value="0.025" units="cm"/>
      <inkml:brushProperty name="color" value="#BB5B18"/>
      <inkml:brushProperty name="inkEffects" value="bronze"/>
      <inkml:brushProperty name="anchorX" value="-9647.86523"/>
      <inkml:brushProperty name="anchorY" value="-2767.27319"/>
      <inkml:brushProperty name="scaleFactor" value="0.5"/>
    </inkml:brush>
    <inkml:brush xml:id="br2">
      <inkml:brushProperty name="width" value="0.025" units="cm"/>
      <inkml:brushProperty name="height" value="0.025" units="cm"/>
      <inkml:brushProperty name="color" value="#BB5B18"/>
      <inkml:brushProperty name="inkEffects" value="bronze"/>
      <inkml:brushProperty name="anchorX" value="-13918.35059"/>
      <inkml:brushProperty name="anchorY" value="-3191.73804"/>
      <inkml:brushProperty name="scaleFactor" value="0.5"/>
    </inkml:brush>
    <inkml:brush xml:id="br3">
      <inkml:brushProperty name="width" value="0.025" units="cm"/>
      <inkml:brushProperty name="height" value="0.025" units="cm"/>
      <inkml:brushProperty name="color" value="#BB5B18"/>
      <inkml:brushProperty name="inkEffects" value="bronze"/>
      <inkml:brushProperty name="anchorX" value="-17115.67773"/>
      <inkml:brushProperty name="anchorY" value="-4126.53857"/>
      <inkml:brushProperty name="scaleFactor" value="0.5"/>
    </inkml:brush>
  </inkml:definitions>
  <inkml:trace contextRef="#ctx0" brushRef="#br0">5150 97 24575,'0'0'0,"0"4"0,0 3 0,0 10 0,0 1 0,0 6 0,0 1 0,0-2 0,0 1 0,0 0 0,0 1 0,0-2 0,0-3 0,5-5 0,1 3 0,5-1 0,1-3 0,-1-2 0,0 1 0,1 0 0,1-3 0,1 1 0,0-2 0,9 1 0,-2 1 0,9-2 0,3 1 0,3-3 0,-4 3 0,0-2 0,-4-2 0,-4-2 0,4 1 0,1 3 0,4 3 0,9 0 0,7 2 0,4-2 0,5 1 0,11-1 0,-4-3 0,-5-3 0,-8 1 0,-5-3 0,-6 0 0,-4-1 0,1-1 0,-3-1 0,-2 0 0,-1 0 0,0 0 0,-1 0 0,-2-1 0,5 1 0,3 0 0,2 0 0,3 0 0,2 0 0,2-2 0,-2 0 0,8-1 0,-2 2 0,5-1 0,3 1 0,-3-1 0,-6 0 0,-3 0 0,-8 0 0,-5-3 0,-5 0 0,-5 0 0,4-1 0,-3 1 0,1-3 0,7 1 0,7 1 0,8-2 0,4 1 0,3 1 0,7-3 0,-3 2 0,-5 2 0,-9 0 0,-4 3 0,-6 0 0,-6 2 0,1-2 0,3 0 0,1 0 0,-1 0 0,0 1 0,-5 0 0,-4 1 0,-2-4 0,-4-1 0,-1 1 0,3 1 0,-1 0 0,1 2 0,3 0 0,2 0 0,-4-1 0,-1 0 0,0 0 0,1 0 0,-2 1 0,3 0 0,-2 1 0,4 0 0,3 0 0,3 0 0,2 0 0,-2 0 0,1 0 0,0 0 0,-4 0 0,-1 0 0,-4 0 0,-4 0 0,-1 0 0,-1 0 0,0 0 0,4 0 0,-2 0 0,4 0 0,1 0 0,-2 0 0,-3-4 0,-6 0 0</inkml:trace>
  <inkml:trace contextRef="#ctx0" brushRef="#br1" timeOffset="2017.95">5129 128 24575,'0'0'0,"2"0"0,3 0 0,3 0 0,3 0 0,9 0 0,1 0 0,2 0 0,6 0 0,3 0 0,6 0 0,4 0 0,11 0 0,21 0 0,12 0 0,5 0 0,7 0 0,5 0 0,-3 0 0,-3 0 0,-5 0 0,-1 0 0,-7 0 0,-11 0 0,-12 0 0,-11 0 0,-8 0 0,-6 0 0,-2 0 0,-5 0 0,-2 0 0,-4 0 0,0 0 0,-1 0 0,2 0 0,-2 0 0,1 0 0,4 0 0,3 0 0,1-4 0,1 0 0,2-1 0,1 2 0,0 0 0,-1-3 0,1 1 0,0 1 0,4 0 0,3 2 0,-2 0 0,-2 1 0,-2-1 0,-4 0 0,-5-4 0,-2 0 0,-1 0 0,2 2 0,4-3 0,2 1 0,5 0 0,8 3 0,3-2 0,6 2 0,1 0 0,-7-3 0,-4 0 0,-8 1 0,-8 1 0,-2 2 0,-3 0 0,0 1 0,-2 1 0,2 0 0,-1 0 0,-2 1 0,-2-1 0,1 0 0,1 0 0,3 0 0,2 2 0,17 1 0,9-1 0,6 0 0,7-1 0,2 0 0,-6 4 0,-8-1 0,-11 0 0,-7 0 0,-8-2 0,-4 0 0,-5 1 0,-1-1 0,3 1 0,2-2 0,4 1 0,0-2 0,-2 1 0,-2-1 0,-6 0 0</inkml:trace>
  <inkml:trace contextRef="#ctx0" brushRef="#br2" timeOffset="4661.46">716 573 24575,'0'0'0,"-2"0"0,-2 0 0,-3 0 0,-3 0 0,-2 0 0,-3 0 0,1 0 0,-9 0 0,-4 0 0,-9 0 0,-6 0 0,-10 0 0,-10 0 0,-3 0 0,-6 0 0,7 0 0,6 0 0,12 0 0,10 0 0,9 0 0,9 2 0,17-1 0,1-1 0,-1 0 0,0 1 0,0-1 0,1 0 0,-1 1 0,0-1 0,1 0 0,-1 1 0,1-1 0,-1 1 0,0-1 0,0 2 0,-3 6 0,2 5 0,-1-2 0,0 1 0,1 1 0,2 0 0,1 0 0,2 1 0,0 0 0,5 2 0,1-1 0,0 1 0,0 0 0,2-2 0,1-3 0,4 1 0,3-2 0,3-1 0,-1 2 0,8-2 0,-1 1 0,-2-3 0,0 3 0,1-2 0,4 2 0,5-1 0,1-2 0,6-2 0,0-2 0,-1-2 0,-3 0 0,-2-1 0,0 0 0,-1-1 0,2 1 0,6 2 0,0 0 0,2 0 0,5 0 0,1-1 0,6 0 0,2-1 0,-3 1 0,-2-1 0,-3 0 0,3-1 0,-5 1 0,-4 0 0,-2 0 0,-8 0 0,-6 0 0,-6 0 0,-6 0 0,1 0 0,3 0 0,8 0 0,7 0 0,23 6 0,12 5 0,13 0 0,6 0 0,3-1 0,-7 1 0,-13-2 0,-12-1 0,-14-4 0,-14-1 0,-7-1 0,-8-2 0,-3 0 0,2 4 0,-2 0 0,7 0 0,4-1 0,7-1 0,8 0 0,6-1 0,6 3 0,6 1 0,1-1 0,2 0 0,-1-2 0,-6 0 0,-5-3 0,-10-1 0,-8-1 0,-7 1 0,-7 1 0,-3 0 0,-2 0 0,2 1 0,6 0 0,8 0 0,11 0 0,1 0 0,-4 0 0,-8-2 0,-30 0 0,1 2 0,1 0 0,-1-1 0,0 1 0,0-1 0,0 0 0,0 1 0,0-1 0,0 0 0,0 1 0,0-1 0,0 0 0,0 0 0,1-2 0,0 3 0,-1 0 0,-1-1 0,1 0 0,0 0 0,-1 0 0,1-1 0,-1 1 0,1 0 0,-1 0 0,1 0 0,0-2 0</inkml:trace>
  <inkml:trace contextRef="#ctx0" brushRef="#br3" timeOffset="7666.39">811 618 24575,'0'0'0,"-3"0"0,-4-2 0,-2 0 0,-3 0 0,-1-2 0,-5-3 0,-5-1 0,-5 2 0,2-2 0,0 3 0,8 0 0,16 4 0,2-1 0,11 1 0,5 4 0,11 1 0,1 3 0,6-1 0,8 3 0,9 4 0,6-2 0,3 2 0,2-2 0,-1-2 0,-2-1 0,1-2 0,-2-2 0,9-2 0,-5-1 0,-5 0 0,-6-1 0,-10-1 0,-9 1 0,-7 0 0,-6-1 0,0 1 0,4 0 0,6 0 0,18 0 0,14-2 0,8 0 0,4-2 0,3-4 0,-2-4 0,-4 0 0,-5 3 0,-2-3 0,-8 3 0,-11 0 0,-6 2 0,-8 2 0,-2 2 0,4-3 0,6-3 0,5 0 0,11-3 0,4-2 0,-1 1 0,-8 1 0,-6 3 0,-6 2 0,-3 3 0,0 2 0,-1 1 0,4 1 0,5 0 0,6 1 0,2-1 0,5 1 0,-4-1 0,1 0 0,-4 0 0,-5 0 0,2 0 0,-7 0 0,-3 0 0,-4 0 0,-6 0 0,0 0 0,-3 0 0,2 0 0,-3 0 0,-2 0 0,1 0 0,9 0 0,3 0 0,6 2 0,7 0 0,1 0 0,-6 0 0,-5-1 0,1 2 0,-2 0 0,-4-1 0,-2 4 0,3 0 0,-1 1 0,6-1 0,7 3 0,-5-1 0,-2-1 0,-7 2 0,2-2 0,-4-1 0,-2-2 0,-6 1 0,1-2 0,1 0 0,-4 3 0,-1-1 0,3 0 0,4-1 0,-1-1 0,15 0 0,6 0 0,9-1 0,3 4 0,-2-1 0,-6 0 0,-12-1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1:46:08.039"/>
    </inkml:context>
    <inkml:brush xml:id="br0">
      <inkml:brushProperty name="width" value="0.025" units="cm"/>
      <inkml:brushProperty name="height" value="0.025" units="cm"/>
      <inkml:brushProperty name="color" value="#CC912C"/>
      <inkml:brushProperty name="inkEffects" value="gold"/>
      <inkml:brushProperty name="anchorX" value="-22896.78516"/>
      <inkml:brushProperty name="anchorY" value="-6324.89063"/>
      <inkml:brushProperty name="scaleFactor" value="0.5"/>
    </inkml:brush>
    <inkml:brush xml:id="br1">
      <inkml:brushProperty name="width" value="0.025" units="cm"/>
      <inkml:brushProperty name="height" value="0.025" units="cm"/>
      <inkml:brushProperty name="color" value="#CC912C"/>
      <inkml:brushProperty name="inkEffects" value="gold"/>
      <inkml:brushProperty name="anchorX" value="-24452.20898"/>
      <inkml:brushProperty name="anchorY" value="-9779.71094"/>
      <inkml:brushProperty name="scaleFactor" value="0.5"/>
    </inkml:brush>
  </inkml:definitions>
  <inkml:trace contextRef="#ctx0" brushRef="#br0">118 0 24575,'0'0'0,"-3"2"0,-2 4 0,-2 1 0,2 1 0,-4 1 0,1 3 0,-1 5 0,-2 0 0,2 2 0,-1 3 0,2-1 0,2 0 0,-2 2 0,2-2 0,1 2 0,1 4 0,2 2 0,0 2 0,2 6 0,2 6 0,5 15 0,4 6 0,4 2 0,3 6 0,0-7 0,1-1 0,0-4 0,10 4 0,5-4 0,-2-6 0,2-5 0,3-3 0,-1-4 0,6-2 0,-1-3 0,10 6 0,0-4 0,2-1 0,-1 1 0,2-1 0,0 0 0,-2 1 0,-4-2 0,1 6 0,-1-1 0,-4 0 0,-1 1 0,-6-3 0,-6-6 0,-5 0 0,-5-2 0,-2-5 0,-4-3 0,-3-3 0,-1 0 0,-2 0 0,-2-3 0,-3 3 0,0 4 0,0 7 0,-2 3 0,0 7 0,-1 5 0,-1 7 0,0 9 0,0 2 0,0 6 0,0-2 0,-1-8 0,1-7 0,0-10 0,0-10 0,0-8 0,0-6 0,0-5 0,0 4 0,-4-2 0,0 3 0,-3 3 0,1 1 0,2-2 0,0 0 0,2-3 0,1-5 0</inkml:trace>
  <inkml:trace contextRef="#ctx0" brushRef="#br1" timeOffset="1327.97">1081 2792 24575,'0'0'0,"0"4"0,0 11 0,0 9 0,0 5 0,0 4 0,0-2 0,0-3 0,0-4 0,0-3 0,2-5 0,1-3 0,-1 1 0,0 2 0,-1 0 0,0-1 0,-1 2 0,1-6 0,1-3 0,4-6 0,1-4 0,5-6 0,2-3 0,4-7 0,6 0 0,0 1 0,3-1 0,-1 2 0,2 4 0,-4 1 0,-3 3 0,-1-2 0,-4 3 0,1 1 0,2 2 0,4 2 0,7 1 0,8 1 0,-1 0 0,-4-2 0,-4 0 0,-7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1:45:17.343"/>
    </inkml:context>
    <inkml:brush xml:id="br0">
      <inkml:brushProperty name="width" value="0.025" units="cm"/>
      <inkml:brushProperty name="height" value="0.025" units="cm"/>
      <inkml:brushProperty name="color" value="#BB5B18"/>
      <inkml:brushProperty name="inkEffects" value="bronze"/>
      <inkml:brushProperty name="anchorX" value="0"/>
      <inkml:brushProperty name="anchorY" value="0"/>
      <inkml:brushProperty name="scaleFactor" value="0.5"/>
    </inkml:brush>
  </inkml:definitions>
  <inkml:trace contextRef="#ctx0" brushRef="#br0">0 0 24575,'0'0'0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7:52:38.389"/>
    </inkml:context>
    <inkml:brush xml:id="br0">
      <inkml:brushProperty name="width" value="0.1" units="cm"/>
      <inkml:brushProperty name="height" value="0.1" units="cm"/>
      <inkml:brushProperty name="color" value="#004F8B"/>
    </inkml:brush>
  </inkml:definitions>
  <inkml:trace contextRef="#ctx0" brushRef="#br0">0 243 24575,'0'1'0,"0"-1"0,1 1 0,-1 0 0,0-1 0,0 1 0,0 0 0,1-1 0,-1 1 0,0 0 0,1-1 0,-1 1 0,0-1 0,1 1 0,-1-1 0,1 1 0,-1-1 0,1 1 0,-1-1 0,1 1 0,-1-1 0,1 0 0,0 1 0,0 0 0,18 5 0,-16-5 0,38 8 0,0-1 0,70 4 0,85-9 0,-184-3 0,129 11 103,-61-3-1571,-55-6-5358</inkml:trace>
  <inkml:trace contextRef="#ctx0" brushRef="#br0" timeOffset="1417.99">476 0 24575,'7'11'0,"0"0"0,16 17 0,-4-5 0,-2 0 0,1 3 0,43 43 0,-54-62 0,1 0 0,0-1 0,0 0 0,0 0 0,1-1 0,0 0 0,0-1 0,0 0 0,1 0 0,12 3 0,-18-6 0,-1 0 0,1 0 0,0 0 0,0 1 0,4 1 0,-8-3 0,0 1 0,0-1 0,0 0 0,1 0 0,-1 0 0,0 0 0,0 0 0,0 1 0,0-1 0,1 0 0,-1 0 0,0 0 0,0 0 0,0 1 0,0-1 0,0 0 0,0 0 0,0 1 0,1-1 0,-1 0 0,0 0 0,0 0 0,0 1 0,0-1 0,0 0 0,0 0 0,0 1 0,0-1 0,0 0 0,0 0 0,0 1 0,-1-1 0,1 0 0,0 0 0,0 0 0,0 1 0,0-1 0,-9 8 0,-13 4 0,22-12 0,-66 34 0,17-8 0,46-24 0,-1 0 0,0 0 0,1 1 0,0-1 0,-1 1 0,1 0 0,0 0 0,-4 5 0,0 2 0,-9 17 0,10-16 0,-6 13 0,-15 43 0,25-60-227,0 0-1,0 0 1,1 0-1,0 1 1,0 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7:57:37.562"/>
    </inkml:context>
    <inkml:brush xml:id="br0">
      <inkml:brushProperty name="width" value="0.1" units="cm"/>
      <inkml:brushProperty name="height" value="0.1" units="cm"/>
      <inkml:brushProperty name="color" value="#004F8B"/>
    </inkml:brush>
  </inkml:definitions>
  <inkml:trace contextRef="#ctx0" brushRef="#br0">0 87 24575,'41'0'0,"0"1"0,63 11 0,239 47 0,-158-29 0,-52-9 0,-94-17 0,55-1 0,251-6-110,-239 3-1145,-75 0-5571</inkml:trace>
  <inkml:trace contextRef="#ctx0" brushRef="#br0" timeOffset="1546.16">1344 4 24575,'0'0'0,"0"0"0,0 0 0,0 0 0,0 0 0,0 0 0,0-1 0,0 1 0,0 0 0,0 0 0,0 0 0,0 0 0,0 0 0,0 0 0,0 0 0,0 0 0,0 0 0,0-1 0,0 1 0,0 0 0,0 0 0,0 0 0,0 0 0,0 0 0,0 0 0,0 0 0,0 0 0,0 0 0,0 0 0,0-1 0,0 1 0,-1 0 0,1 0 0,0 0 0,0 0 0,0 0 0,0 0 0,0 0 0,0 0 0,0 0 0,0 0 0,0 0 0,-1 0 0,1 0 0,0 0 0,0 0 0,0 0 0,0 0 0,0 0 0,0 0 0,0 0 0,0 0 0,-1 0 0,1 0 0,0 0 0,0 0 0,0 0 0,0 0 0,0 1 0,-1-1 0,1 0 0,0 1 0,0-1 0,0 0 0,-1 1 0,1-1 0,0 0 0,0 1 0,0-1 0,0 0 0,0 1 0,0-1 0,0 0 0,0 1 0,0-1 0,0 0 0,0 1 0,0-1 0,0 0 0,0 1 0,0-1 0,0 1 0,3 7 0,0 1 0,0-1 0,1 0 0,6 11 0,24 32 0,-24-36 0,-5-8 0,0 0 0,0-1 0,1 1 0,0-1 0,0 0 0,0-1 0,1 0 0,0 0 0,0 0 0,0-1 0,1 0 0,-1 0 0,1-1 0,12 4 0,19 5 0,-39-12 0,0 0 0,0 0 0,0 0 0,0 0 0,0 0 0,0 0 0,0 0 0,1 0 0,-1 0 0,0 0 0,0 0 0,0 0 0,0 0 0,0 0 0,0 0 0,0 0 0,0 0 0,0 0 0,0 0 0,1 0 0,-1 0 0,0 0 0,0 0 0,0 0 0,0 0 0,0 0 0,0 0 0,0 1 0,0-1 0,0 0 0,0 0 0,0 0 0,0 0 0,0 0 0,0 0 0,0 0 0,0 0 0,0 0 0,0 0 0,0 1 0,0-1 0,0 0 0,0 0 0,0 0 0,0 0 0,0 0 0,0 0 0,0 0 0,0 0 0,-6 3 0,-15 1 0,13-2 0,-43 10 0,1 3 0,-94 42 0,120-46 0,1 1 0,0 1 0,1 0 0,1 2 0,-38 33 0,52-40 8,0-1 0,1 1 0,-1 1-1,2-1 1,-7 12 0,-19 49-261,16-34-906,5-14-5667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8:19:15.625"/>
    </inkml:context>
    <inkml:brush xml:id="br0">
      <inkml:brushProperty name="width" value="0.05" units="cm"/>
      <inkml:brushProperty name="height" value="0.05" units="cm"/>
      <inkml:brushProperty name="color" value="#FF0066"/>
    </inkml:brush>
  </inkml:definitions>
  <inkml:trace contextRef="#ctx0" brushRef="#br0">191 0 24575,'0'4'0,"0"-1"0,-1 0 0,0 1 0,1-1 0,-1 0 0,0 1 0,-1-1 0,1 0 0,-1 0 0,1 0 0,-1 0 0,0 0 0,0-1 0,0 1 0,-5 4 0,-3 2 0,0 0 0,-19 13 0,16-13 0,-2 0 0,-26 14 0,2-2 0,39-21 0,-1 0 0,1 0 0,-1 1 0,0-1 0,1 1 0,-1-1 0,1 0 0,-1 1 0,1-1 0,-1 1 0,1-1 0,0 1 0,-1 0 0,1-1 0,-1 1 0,1 0 0,0-1 0,0 1 0,0-1 0,0 0 0,0 0 0,0 0 0,0 1 0,0-1 0,1 0 0,-1 0 0,0 0 0,0 1 0,0-1 0,0 0 0,0 0 0,1 0 0,-1 0 0,0 1 0,0-1 0,0 0 0,1 0 0,-1 0 0,0 0 0,0 0 0,0 0 0,1 0 0,-1 1 0,0-1 0,0 0 0,1 0 0,22 2 0,12-2-117,49 2 364,-75-1-434,0 0 0,-1 1 1,1 0-1,0 0 0,-1 1 0,0 0 0,11 6 0,0 3-6639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8:19:21.315"/>
    </inkml:context>
    <inkml:brush xml:id="br0">
      <inkml:brushProperty name="width" value="0.05" units="cm"/>
      <inkml:brushProperty name="height" value="0.05" units="cm"/>
      <inkml:brushProperty name="color" value="#FF0066"/>
    </inkml:brush>
    <inkml:brush xml:id="br1">
      <inkml:brushProperty name="width" value="0.05" units="cm"/>
      <inkml:brushProperty name="height" value="0.05" units="cm"/>
      <inkml:brushProperty name="color" value="#FFC114"/>
    </inkml:brush>
    <inkml:brush xml:id="br2">
      <inkml:brushProperty name="width" value="0.1" units="cm"/>
      <inkml:brushProperty name="height" value="0.1" units="cm"/>
      <inkml:brushProperty name="color" value="#004F8B"/>
    </inkml:brush>
  </inkml:definitions>
  <inkml:trace contextRef="#ctx0" brushRef="#br0">4085 889 24575,'1'-32'0,"0"0"0,10-47 0,-9 66 0,1 1 0,0 0 0,1 0 0,11-23 0,-12 30 0,1-1 0,-1 1 0,1-1 0,0 1 0,1 0 0,-1 1 0,1-1 0,0 1 0,0 0 0,0 0 0,9-5 0,1 1-455,1 1 0,25-10 0,-24 12-6371</inkml:trace>
  <inkml:trace contextRef="#ctx0" brushRef="#br0" timeOffset="1827.4">4117 351 24575,'2'0'0,"0"1"0,-1-1 0,1 1 0,0-1 0,0 1 0,-1 0 0,1-1 0,-1 1 0,3 2 0,5 1 0,14 5 0,2-1 0,-1-2 0,1 0 0,28 1 0,-34-4 0,-11-2 0,-1 1 0,0-1 0,0 1 0,12 5 0,-17-6 0,0 0 0,-1-1 0,1 2 0,0-1 0,-1 0 0,1 0 0,-1 0 0,0 1 0,1-1 0,-1 0 0,0 1 0,0-1 0,0 1 0,0 0 0,0-1 0,0 1 0,0 0 0,-1 0 0,1 0 0,0-1 0,-1 1 0,0 0 0,1 3 0,-1 9 0,-1 0 0,0 1 0,-6 27 0,-1 11 0,3-4 0,1-25 0,1 26 0,3-48-45,0 8-175,0-1 0,-1 1 0,0 0 0,0-1 0,-4 15 0,0-11-6606</inkml:trace>
  <inkml:trace contextRef="#ctx0" brushRef="#br1" timeOffset="-102363.34">0 466 24575,'2'-1'0,"0"0"0,-1 0 0,1 0 0,0 0 0,0 1 0,-1-1 0,4 0 0,2-2 0,93-33 0,29-12 0,33-10 0,43-20 0,-134 43 0,-43 20 0,1 2 0,0 0 0,46-12 0,146-16 0,37-9 0,-221 41 0,0 0 0,1 3 0,47-2 0,225 3 0,-63 3 0,229-2 0,-337 4 0,-116 1 0,1 1 0,31 6 0,46 16 0,-36-8 0,-13-5 0,74 19 0,-108-24 0,0 0 0,0 1 0,-1 1 0,29 18 0,-28-13-151,0 1-1,-1 1 0,0 0 0,-1 1 1,-1 1-1,-1 0 0,0 1 1,11 20-1,-11-13-6674</inkml:trace>
  <inkml:trace contextRef="#ctx0" brushRef="#br1" timeOffset="-100719.6">3313 360 24575,'177'0'0,"-174"0"0,0 0 0,0 0 0,0 0 0,0-1 0,-1 1 0,1-1 0,3-1 0,-5 2 0,0-1 0,0 1 0,0-1 0,-1 1 0,1-1 0,0 1 0,0-1 0,0 0 0,-1 0 0,1 1 0,0-1 0,-1 0 0,1 0 0,0 0 0,-1 0 0,1 0 0,-1 0 0,0 0 0,1 0 0,-1 0 0,0 0 0,1-2 0,0-12 0,0 1 0,-1-1 0,-4-26 0,0-2 0,3-1-1365,1 27-5461</inkml:trace>
  <inkml:trace contextRef="#ctx0" brushRef="#br1" timeOffset="-98364.72">222 455 24575,'1221'0'-863,"-1196"1"1058,0 1-1,44 9 1,45 19 209,-85-22-529,126 34 125,158 47 0,-243-62 0,132 72 0,-151-69 0,-2 4 0,65 55 0,-2-1 0,211 130 0,-294-201 47,12 10-1459,-26-16-5414</inkml:trace>
  <inkml:trace contextRef="#ctx0" brushRef="#br1" timeOffset="-96607.38">3187 1175 24575,'5'119'0,"0"-21"0,-5-95 0,0 0 0,0 0 0,0 0 0,0 0 0,-1 0 0,0-1 0,-1 6 0,2-8 0,-1 1 0,1 0 0,0 0 0,-1 0 0,0 0 0,1-1 0,-1 1 0,1 0 0,-1 0 0,0-1 0,0 1 0,1-1 0,-1 1 0,0 0 0,0-1 0,0 0 0,0 1 0,0-1 0,0 1 0,1-1 0,-1 0 0,0 0 0,0 0 0,0 1 0,-2-1 0,-7-1 0,0-1 0,0 1 0,0-2 0,0 1 0,1-1 0,-14-6 0,3 1 0,-34-10-1365,34 12-5461</inkml:trace>
  <inkml:trace contextRef="#ctx0" brushRef="#br1" timeOffset="-93020.83">3800 446 24575,'4'5'0,"0"0"0,-1 0 0,0 0 0,0 1 0,0-1 0,-1 1 0,0 0 0,3 11 0,1 2 0,36 125 0,-24-78 0,26 65 0,-15-61 0,3-2 0,49 77 0,-68-121 0,0 0 0,14 41 0,-9-23 0,2 5 0,3-1 0,2-1 0,54 75 0,-51-83 0,-1 1 0,40 80 0,-49-83 0,-9-18 0,0 1 0,-2 0 0,0 0 0,7 28 0,1 47 0,5 140 0,-20-61 0,-2-157-1365,0-4-5461</inkml:trace>
  <inkml:trace contextRef="#ctx0" brushRef="#br1" timeOffset="-91347.47">3662 1155 24575,'32'21'0,"-26"-17"0,0 0 0,0 0 0,1 0 0,-1 0 0,1-1 0,10 3 0,36 4 0,-37-8 0,0 0 0,18 7 0,160 57 0,-182-61 0,-1 0 0,0 1 0,-1 0 0,1 1 0,-1 0 0,-1 1 0,13 11 0,-16-12 0,0-1 0,0 1 0,-1 0 0,8 12 0,15 34 0,-16-30 0,13 24 0,73 148 0,-20-9 0,-68-165 0,1 0 0,1 0 0,29 37 0,-31-44 0,-1 0 0,-1 0 0,0 1 0,-1 1 0,0-1 0,-1 1 0,-1 0 0,0 1 0,-2-1 0,0 1 0,0 0 0,-2 0 0,0 19 0,3 93 0,-1-94 0,-2 52 0,-1-85-105,0 0 0,0-1 0,0 1 0,-1 0 0,1 0 0,-1-1 0,1 1 0,-1-1 0,1 1 0,-1 0 0,0-1 0,-1 3 0</inkml:trace>
  <inkml:trace contextRef="#ctx0" brushRef="#br1" timeOffset="-89507.95">4403 2233 24575,'32'32'0,"28"30"0,-54-54 0,-1-1 0,1 1 0,-1 0 0,-1 0 0,0 1 0,0-1 0,3 10 0,-4-6 0,6 14 0,-9-25 0,0-1 0,0 0 0,0 0 0,0 1 0,0-1 0,0 0 0,0 0 0,1 1 0,-1-1 0,0 0 0,0 0 0,0 1 0,0-1 0,1 0 0,-1 0 0,0 0 0,0 0 0,1 1 0,-1-1 0,0 0 0,0 0 0,1 0 0,-1 0 0,0 0 0,0 0 0,1 1 0,-1-1 0,0 0 0,0 0 0,1 0 0,-1 0 0,0 0 0,1 0 0,9-10 0,11-21 0,-2-2 0,28-59 0,5-12 0,-17 36-1365</inkml:trace>
  <inkml:trace contextRef="#ctx0" brushRef="#br2" timeOffset="-73183.61">2434 3154 24575,'-5'71'0,"0"-10"0,5-49 0,-1-3 0,1 0 0,0-1 0,0 1 0,1-1 0,0 1 0,0-1 0,1 1 0,0-1 0,4 10 0,8 7 0,0 0 0,1-1 0,2 0 0,0-2 0,2 0 0,0-1 0,1 0 0,33 24 0,-41-36 0,0-1 0,0-1 0,1 0 0,0-1 0,21 7 0,71 15 0,-58-17 0,96 25 0,221 49 0,-288-73 0,62 14 0,-84-11 0,49 13 0,-78-23 0,1 0 0,30 0 0,237-6 0,-217 0 0,302-24-738,8-19 456,-320 35 537,-1-3 0,0-3 0,73-27 0,-131 40-255,-1-1 0,1 1 0,-1-1 0,1-1 0,-1 1 0,0-1 0,0 0 0,-1-1 0,8-6 0,34-32 0,1 0 0,-26 20 0,-1-2 0,-2 0 0,0-1 0,-1 0 0,-2-2 0,17-36 0,-13 14-1365</inkml:trace>
  <inkml:trace contextRef="#ctx0" brushRef="#br2" timeOffset="-71647.16">2339 3154 24575,'2'0'0,"0"2"0,-1 0 0,-9 4 0,-4 2 0,-3 0 0,-1-1 0,1 2 0,2-1 0,3 0 0,-1-1 0,0 1 0,-1 0 0,1 0 0,0 3 0,1-1 0,2-1 0</inkml:trace>
  <inkml:trace contextRef="#ctx0" brushRef="#br2" timeOffset="-70281.92">2107 3050 24575,'0'11'0,"-1"1"0,-1-1 0,0 0 0,0 0 0,-7 18 0,-24 49 0,31-76 0,-3 9 0,-1 0 0,0-1 0,0 0 0,-2 0 0,1-1 0,-13 13 0,19-22 0,-8 9 0,-1 1 0,2 0 0,-1 0 0,-8 14 0,17-24 0,0 1 0,0-1 0,-1 0 0,1 0 0,0 1 0,0-1 0,0 0 0,0 1 0,0-1 0,-1 0 0,1 1 0,0-1 0,0 0 0,0 1 0,0-1 0,0 0 0,0 1 0,0-1 0,0 0 0,0 1 0,0-1 0,0 0 0,0 1 0,1-1 0,-1 0 0,0 1 0,0-1 0,0 0 0,0 1 0,0-1 0,1 0 0,-1 0 0,0 1 0,0-1 0,1 0 0,-1 0 0,0 1 0,0-1 0,1 0 0,-1 0 0,0 0 0,1 0 0,-1 1 0,0-1 0,1 0 0,-1 0 0,0 0 0,1 0 0,-1 0 0,1 0 0,20 0 0,-18 0 0,246-7-1365,-233 7-5461</inkml:trace>
  <inkml:trace contextRef="#ctx0" brushRef="#br0" timeOffset="-21535.97">3292 3652 24575,'-8'5'0,"-1"-1"0,0-1 0,0 1 0,0-2 0,0 1 0,-10 1 0,-8 2 0,-14 6 0,-58 8 0,-74 15 0,134-25 0,34-9 0,1 0 0,-1 0 0,0-1 0,0 1 0,-7-1 0,10 0 0,1 0 0,0-1 0,-1 1 0,1 0 0,0-1 0,0 1 0,0-1 0,-1 1 0,1-1 0,0 1 0,0-1 0,0 0 0,0 0 0,0 0 0,0 1 0,0-1 0,0 0 0,0 0 0,1 0 0,-1 0 0,0 0 0,1-1 0,-1 1 0,0 0 0,0-1 0,-5-19 0,-5-21 0,0-1 0,3 15 0,1 0 0,1-1 0,2 0 0,-2-52 0,6 69 0,-2-1 0,-3-20 0,2 24 0,1-1 0,1 0 0,0 1 0,0-1 0,2-16 0,0 22 0,0 0 0,0-1 0,1 1 0,-1 0 0,1 0 0,0 0 0,0 0 0,1 0 0,-1 1 0,1-1 0,0 1 0,0-1 0,0 1 0,6-5 0,1 0 0,0 1 0,1-1 0,21-9 0,-27 15 0,1-1 0,0 1 0,0 1 0,0-1 0,0 1 0,10-1 0,39 1 0,-34 2 0,200 19 0,-218-19 0,-1-1 0,1 0 0,0 1 0,-1-1 0,1 1 0,-1 0 0,1 0 0,-1 0 0,0 0 0,1 0 0,-1 0 0,0 1 0,0-1 0,0 1 0,0-1 0,0 1 0,0 0 0,0 0 0,0 0 0,-1 0 0,1 0 0,-1 1 0,0-1 0,1 0 0,-1 1 0,0-1 0,0 0 0,-1 1 0,2 3 0,10 41 0,-2 0 0,7 95 0,-17-135 0,0 0 0,0 0 0,0 0 0,-1 0 0,0 0 0,0 0 0,-5 12 0,-2 5 0,5-20-1365</inkml:trace>
  <inkml:trace contextRef="#ctx0" brushRef="#br0" timeOffset="-19646.1">3281 3208 24575,'0'-3'0,"1"-1"0,-1 1 0,1-1 0,0 1 0,0-1 0,0 1 0,0-1 0,3-3 0,15-26 0,-7 15 0,34-62 0,102-161 0,-115 191 0,38-81 0,19-25 0,-82 144 0,1 1 0,0-1 0,12-9 0,12-14 0,-13 10 0,0 1 0,0-1 0,22-38 0,32-73 0,-70 128 0,-1 0 0,1-1 0,-1 1 0,-1 0 0,0-1 0,0 0 0,0 1 0,-1-1 0,-1 0 0,1 0 0,-2-11 0,0 17 6,0 0 0,1-1-1,-2 1 1,1 0 0,0 1-1,-1-1 1,1 0 0,-1 0 0,0 1-1,0-1 1,0 1 0,0-1-1,0 1 1,-1 0 0,1 0-1,-1 0 1,1 0 0,-1 0 0,0 1-1,-4-3 1,-4 0-303,0 0 0,0 1 0,1 0 0,-18-2 0,8 2-6529</inkml:trace>
  <inkml:trace contextRef="#ctx0" brushRef="#br0" timeOffset="-18156.52">3938 1800 24575,'-18'7'0,"15"-6"0,-1 0 0,1 0 0,0 0 0,0 1 0,-5 2 0,-12 10 0,-1-1 0,-35 17 0,46-27 0,0 1 0,-11 1 0,12-3 0,1 0 0,-13 5 0,20-7-6,0 1 0,1-1 1,-1 0-1,0 1 0,1-1 0,-1 0 0,0 1 0,1-1 0,-1 1 0,1-1 0,-1 1 0,0-1 0,1 1 1,0 0-1,-1-1 0,0 2 0,1-2 14,0 1-1,0-1 1,0 0 0,0 1 0,0-1-1,0 0 1,0 1 0,0-1 0,0 1 0,0-1-1,0 0 1,0 1 0,1-1 0,-1 0-1,0 1 1,0-1 0,0 0 0,0 1-1,1-1 1,-1 0 0,0 1 0,1-1-1,2 3-105,0-1-1,0 0 0,0 0 0,0 0 0,4 2 0,-1-1-751,6 3-5976</inkml:trace>
  <inkml:trace contextRef="#ctx0" brushRef="#br0" timeOffset="-16620.75">3990 1982 24575,'0'0'0,"0"1"0,0-1 0,0 0 0,0 0 0,0 1 0,0-1 0,0 0 0,0 0 0,0 1 0,0-1 0,0 0 0,0 0 0,0 0 0,0 1 0,0-1 0,0 0 0,0 0 0,1 1 0,-1-1 0,0 0 0,0 0 0,0 0 0,0 1 0,0-1 0,1 0 0,-1 0 0,4-4 0,2-10 0,8-25 0,-8 23 0,5-21 0,8-50 0,-17 78 0,-1 1 0,1-1 0,-2 1 0,1-1 0,-1 1 0,0-1 0,-1 1 0,0-1 0,0 1 0,-4-14 0,3 17 0,0 0 0,0 0 0,0 0 0,-1 0 0,1 1 0,-1-1 0,0 1 0,-1 0 0,1 0 0,-1 0 0,0 0 0,0 1 0,0 0 0,0-1 0,0 2 0,-1-1 0,1 0 0,-8-2 0,-65-22-722,70 25 79,-8-3-6183</inkml:trace>
  <inkml:trace contextRef="#ctx0" brushRef="#br0" timeOffset="-15463.36">3949 1471 24575,'-23'9'0,"16"-7"0,0 1 0,0 0 0,-8 4 0,-6 7 0,10-6 0,0-1 0,0-1 0,-23 10 0,-41 3 0,55-15 0,0 1 0,-34 14 0,53-19 0,1 0 0,0 0 0,0 0 0,0 0 0,-1 0 0,1 0 0,0 0 0,0 0 0,0 0 0,-1 0 0,1 0 0,0 0 0,0 1 0,0-1 0,-1 0 0,1 0 0,0 0 0,0 0 0,0 1 0,0-1 0,0 0 0,-1 0 0,1 0 0,0 0 0,0 1 0,0-1 0,0 0 0,0 0 0,0 1 0,6 1 0,14-1 0,-19-1 0,42 0 0,1-1 0,-1 2 0,50 7 0,-18 1 0,-34-6 0,-23 1-1365,-5 0-5461</inkml:trace>
  <inkml:trace contextRef="#ctx0" brushRef="#br0" timeOffset="-12204.97">4054 1855 24575,'0'-310'0,"11"176"0,-2 38 0,-7-25 0,0-19 0,-1 129 0,-2 0 0,1 0 0,-1 0 0,-1 0 0,0 0 0,-1 0 0,0 1 0,-6-14 0,-5-7 0,-23-39 0,34 65 0,0 0 0,-1 0 0,0 1 0,0-1 0,0 1 0,0 0 0,0 0 0,-1 1 0,-7-5 0,-2 0 0,-1 0 0,-17-5 0,26 10 0,-1 1 0,1 1 0,-1-1 0,0 1 0,1 0 0,-1 1 0,0-1 0,0 1 0,0 1 0,1-1 0,-1 1 0,0 1 0,1-1 0,-14 5 0,18-4 0,-1-1 0,1 1 0,-1 0 0,1 0 0,-1 0 0,1 0 0,0 0 0,0 0 0,-2 3 0,3-2 0,-1-1 0,0 0 0,0 0 0,0 0 0,0 0 0,-1 0 0,1 0 0,-4 1 0,6-2 0,0-1 0,-1 0 0,1 0 0,0 0 0,0 0 0,-1 0 0,1 0 0,0 0 0,-1 0 0,1 0 0,0 0 0,0 0 0,-1 0 0,1 0 0,0 0 0,-1 0 0,1 0 0,0 0 0,-1 0 0,1 0 0,0 0 0,0 0 0,-1 0 0,1-1 0,0 1 0,0 0 0,-1 0 0,1-1 0,-5-8 0,3-14 0,2 20 0,0-38-1365,1 21-5461</inkml:trace>
  <inkml:trace contextRef="#ctx0" brushRef="#br0" timeOffset="6106.76">7027 2298 24575,'-37'0'0,"-42"1"0,69 0 0,1 1 0,-1 1 0,1 0 0,0 0 0,-1 1 0,-15 9 0,11-6 0,-19 7 0,21-10 0,1 0 0,0 1 0,0 0 0,0 1 0,1 0 0,0 0 0,-15 13 0,13-7 0,-1 1 0,2 0 0,-1 1 0,-16 28 0,-29 67 0,35-63 0,-2 4 0,2 0 0,2 1 0,-19 77 0,18-45 0,-22 119 0,33-64 0,10-95 0,-3-1 0,-8 44 0,-2-29 0,-27 79 0,36-126 0,-2 1 0,1-1 0,-2-1 0,1 1 0,-1-1 0,-1 0 0,1-1 0,-10 9 0,-15 17 0,-2 4 0,-1-2 0,-41 32 0,-50 40 0,117-101 0,-1 0 0,0 0 0,0-1 0,-20 9 0,-45 13 0,46-19 0,-631 188-959,503-154 1101,89-25-97,0-3 1,-81 6-1,27-7 702,-45 4-813,-141-7-547,-119 9 34,408-19 500,-305 37 1350,40 2-1271,213-30 0,46-8 0,1-1 0,-1 0 0,-36-5 0,-71-18 0,50 8 0,-73-24 0,118 28 0,-78-26-1365,76 21-5461</inkml:trace>
  <inkml:trace contextRef="#ctx0" brushRef="#br0" timeOffset="7166.51">2285 4340 24575,'-15'17'0,"11"-12"0,-1 0 0,0 0 0,-10 7 0,-44 26 0,-13 10 0,64-43 0,0 0 0,-10 5 0,-12 7 0,30-17 0,0 0 0,0 0 0,-1 0 0,1 0 0,0 0 0,0 0 0,0 0 0,0 0 0,0 0 0,0 0 0,0 0 0,0 0 0,0 0 0,0 0 0,0 0 0,0 0 0,0 0 0,0 0 0,0 1 0,0-1 0,0 0 0,0 0 0,0 0 0,0 0 0,0 0 0,0 0 0,0 0 0,0 0 0,0 0 0,0 0 0,0 0 0,0 0 0,0 0 0,0 0 0,0 0 0,0 0 0,0 1 0,0-1 0,0 0 0,0 0 0,0 0 0,0 0 0,0 0 0,0 0 0,0 0 0,0 0 0,0 0 0,0 0 0,0 0 0,0 0 0,0 0 0,0 0 0,0 0 0,0 0 0,0 0 0,0 0 0,1 0 0,-1 0 0,0 0 0,0 0 0,0 0 0,6 2 0,8-1 0,-5-1 0,-1 1 0,0 0 0,0 0 0,0 1 0,0 0 0,-1 0 0,1 1 0,11 5 0,-9-3 0,0 1 0,0 1 0,-1-1 0,1 2 0,12 13 0,191 167 0,-95-88 0,-115-97-73,0 0 113,1 0 1,0 1-1,0-1 1,8 4-1,-11-7-99,0 1-1,0-1 0,0 0 0,0 1 1,0-1-1,0 0 0,1 0 0,-1 0 0,0 1 1,0-1-1,0 0 0,0-1 0,1 1 1,-1 0-1,0 0 0,0 0 0,0-1 0,0 1 1,0-1-1,0 1 0,1-1 0,-1 1 1,0-1-1,1-1 0,11-10-6766</inkml:trace>
  <inkml:trace contextRef="#ctx0" brushRef="#br0" timeOffset="9608.63">7133 2257 24575,'-179'-1'0,"-189"3"0,65 20 0,294-21 0,0 1 0,0-1 0,0 1 0,0 1 0,-10 4 0,15-5 0,0 0 0,0 0 0,0 1 0,0 0 0,1 0 0,-1 0 0,1 0 0,-1 0 0,1 1 0,0-1 0,-4 8 0,-18 32 0,2 0 0,-19 51 0,31-63 0,1 1 0,2 0 0,1 0 0,-5 65 0,9 135 0,4-131 0,-1 318 0,-1-394 0,-2 0 0,-6 29 0,3-19 0,-6 24 0,10-51 0,-1-1 0,0 1 0,0-1 0,-1 1 0,-5 8 0,4-9 0,0 1 0,-1-1 0,1 0 0,-1 0 0,-1-1 0,1 0 0,-1 0 0,0 0 0,-1-1 0,1 0 0,-1 0 0,0-1 0,0 0 0,0-1 0,-13 4 0,20-7-76,0 1 1,0-1-1,0 0 0,0 0 0,0 1 0,0-1 0,0 0 0,0 0 1,0 0-1,0-1 0,0 1 0,0 0 0,0 0 0,0 0 1,-1-1-1,1 1 0,-1-1 0</inkml:trace>
  <inkml:trace contextRef="#ctx0" brushRef="#br0" timeOffset="11163.04">5821 3780 24575,'1'-1'0,"-1"-1"0,0 1 0,1-1 0,-1 0 0,1 1 0,0 0 0,-1-1 0,1 1 0,0-1 0,2-1 0,0-2 0,6-10 0,-5 8 0,0 0 0,7-8 0,-11 14 0,0 1 0,0 0 0,0 0 0,0 0 0,0-1 0,0 1 0,1 0 0,-1 0 0,0 0 0,0-1 0,0 1 0,0 0 0,1 0 0,-1 0 0,0 0 0,0-1 0,0 1 0,1 0 0,-1 0 0,0 0 0,0 0 0,0 0 0,1 0 0,-1 0 0,0 0 0,0-1 0,1 1 0,-1 0 0,0 0 0,0 0 0,1 0 0,-1 0 0,0 0 0,0 1 0,1-1 0,-1 0 0,0 0 0,0 0 0,0 0 0,1 0 0,-1 0 0,0 0 0,0 0 0,1 1 0,-1-1 0,0 1 0,1-1 0,-1 1 0,0 0 0,0-1 0,0 1 0,0 0 0,0-1 0,0 1 0,0 0 0,0-1 0,0 1 0,0-1 0,0 1 0,-1 1 0,-1 4 0,0 0 0,0 0 0,-1 0 0,0-1 0,-1 1 0,1-1 0,-8 9 0,-33 32 0,14-18 0,27-24 0,-50 57 0,53-61 0,-1 1 0,1-1 0,0 1 0,-1-1 0,1 1 0,0 0 0,0-1 0,-1 1 0,1-1 0,0 1 0,0 0 0,0-1 0,0 1 0,-1 1 0,2-2 0,-1 0 0,0 1 0,0-1 0,0 0 0,0 0 0,0 1 0,0-1 0,0 0 0,1 1 0,-1-1 0,0 0 0,0 0 0,0 0 0,1 1 0,-1-1 0,0 0 0,0 0 0,1 0 0,-1 0 0,0 1 0,0-1 0,1 0 0,2 1 0,0-1 0,0 1 0,-1-1 0,1 0 0,5 0 0,-6 0 0,52 1 0,57 8 0,-58-1 0,77 13 0,-111-16-682,25 10-1,-16-3-6143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9T21:21:31.0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0,'261'0,"-249"0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1:21:38.406"/>
    </inkml:context>
    <inkml:brush xml:id="br0">
      <inkml:brushProperty name="width" value="0.05" units="cm"/>
      <inkml:brushProperty name="height" value="0.05" units="cm"/>
      <inkml:brushProperty name="color" value="#FFC114"/>
    </inkml:brush>
  </inkml:definitions>
  <inkml:trace contextRef="#ctx0" brushRef="#br0">0 2367 24575,'0'-39'0,"8"-283"0,-3 258 0,3 0 0,3 1 0,19-63 0,4 21 0,3 3 0,62-119 0,-73 173 0,3 1 0,49-62 0,-69 98 0,1 1 0,-1 0 0,2 1 0,0 0 0,0 0 0,0 1 0,1 1 0,16-9 0,2 2 0,-4 0 0,0 2 0,32-11 0,-22 12-1365,-20 4-5461</inkml:trace>
  <inkml:trace contextRef="#ctx0" brushRef="#br0" timeOffset="1034.25">487 725 24575,'0'1'0,"1"1"0,-1-1 0,0 0 0,0 0 0,1 0 0,-1 0 0,1 0 0,-1 1 0,1-1 0,-1 0 0,1 0 0,0 0 0,-1 0 0,1-1 0,0 1 0,0 0 0,0 0 0,1 1 0,21 12 0,-15-9 0,27 16 0,1-2 0,54 22 0,-13-17 0,109 21 0,-177-43 0,-11 0 0,-16-2 0,0 1 0,13 1 0,0-1 0,0 1 0,1 0 0,-1 0 0,0 0 0,1 1 0,-1 0 0,1 0 0,0 0 0,0 0 0,-7 7 0,-2 6 0,-21 28 0,12-15 0,-30 42-1365,42-57-5461</inkml:trace>
  <inkml:trace contextRef="#ctx0" brushRef="#br0" timeOffset="2031.81">1185 198 24575,'2'-4'0,"0"-1"0,-1 0 0,1 1 0,-1-1 0,-1 0 0,2-6 0,2-15 0,-1 17 0,-1 1 0,0 1 0,0-1 0,1-9 0,-3 15 0,0-1 0,0 1 0,0 0 0,-1-1 0,1 1 0,0 0 0,-1-1 0,0 1 0,1 0 0,-1-1 0,0 1 0,0 0 0,0 0 0,-1 0 0,0-2 0,-2 0 0,0 0 0,1 1 0,-2-1 0,1 1 0,0 0 0,-1 0 0,1 0 0,-1 1 0,0-1 0,0 1 0,0 0 0,0 1 0,0-1 0,-8 0 0,1 0 0,0 0 0,0 1 0,-1 1 0,1 0 0,-15 3 0,21-3 0,0 2 0,-1-1 0,1 1 0,0 0 0,0 0 0,1 1 0,-1-1 0,0 1 0,1 0 0,0 1 0,0 0 0,0 0 0,0 0 0,0 0 0,1 0 0,0 1 0,0 0 0,0 0 0,0 0 0,1 1 0,0-1 0,0 1 0,0 0 0,1-1 0,0 1 0,0 0 0,1 1 0,-1-1 0,1 0 0,0 8 0,-1 46 0,3 0 0,9 68 0,-3-65 0,33 124 0,8-19-1365,-41-144-5461</inkml:trace>
  <inkml:trace contextRef="#ctx0" brushRef="#br0" timeOffset="2554.77">963 566 24575,'2'0'0,"6"0"0,7 0 0,10 0 0,6 0 0,16 0 0,10-4 0,5-1 0,1 1 0,-3-4 0,-7 1 0,-10 1 0,-12 1-8191</inkml:trace>
  <inkml:trace contextRef="#ctx0" brushRef="#br0" timeOffset="3504.63">1482 523 24575,'0'205'0,"6"-223"0,-2 8 0,-1 2 0,0-1 0,0 1 0,1 0 0,0 0 0,1 1 0,0-1 0,0 1 0,0 0 0,10-9 0,9-7-341,2 2 0,1 0-1,44-24 1,-61 39-6485</inkml:trace>
  <inkml:trace contextRef="#ctx0" brushRef="#br0" timeOffset="4492.3">1842 545 24575,'0'3'0,"0"0"0,0 0 0,0 0 0,1 0 0,-1 0 0,1 0 0,0 0 0,0 0 0,1 3 0,-1-5 0,0 1 0,0-1 0,-1 0 0,1 0 0,0 0 0,0 0 0,0 0 0,1-1 0,-1 1 0,0 0 0,0 0 0,0-1 0,1 1 0,-1-1 0,0 1 0,0-1 0,1 1 0,-1-1 0,1 0 0,-1 0 0,0 0 0,3 0 0,3 0 0,1 0 0,-1 0 0,1-1 0,-1-1 0,0 1 0,1-1 0,-1 0 0,0-1 0,0 0 0,0 0 0,-1 0 0,1-1 0,-1 0 0,1 0 0,-2-1 0,1 0 0,0 0 0,5-6 0,-9 7 0,0 1 0,0 0 0,0-1 0,-1 1 0,1-1 0,-1 1 0,0-1 0,0 0 0,0 1 0,-1-1 0,1 0 0,-1 0 0,0 0 0,0 1 0,0-1 0,-1 0 0,1 0 0,-1 0 0,-2-5 0,2 8 0,0-1 0,0 1 0,0-1 0,0 1 0,0 0 0,-1 0 0,1 0 0,0-1 0,-1 1 0,1 0 0,-1 1 0,1-1 0,-1 0 0,0 0 0,1 1 0,-1-1 0,0 1 0,1-1 0,-1 1 0,0 0 0,0 0 0,1-1 0,-1 1 0,-3 1 0,0-1 0,1 0 0,-1 1 0,1 0 0,0 0 0,-1 0 0,1 0 0,0 1 0,-8 3 0,9-3 0,-1 0 0,1 0 0,-1 0 0,1 1 0,0-1 0,0 1 0,0 0 0,0 0 0,1 0 0,-1 0 0,1 1 0,0-1 0,0 1 0,0-1 0,0 1 0,0 0 0,1 0 0,0 0 0,0 0 0,0 0 0,0 0 0,1 0 0,-1 5 0,-3 68 0,-2 109 0,6-140 0,3 0 0,8 46 0,-10-89 0,0 1 0,0 0 0,0-1 0,0 1 0,1 0 0,-1-1 0,1 0 0,0 1 0,0-1 0,0 0 0,5 6 0,-6-8 0,0 0 0,1 0 0,-1 0 0,0 0 0,1 0 0,-1-1 0,1 1 0,-1 0 0,1-1 0,-1 1 0,1-1 0,0 1 0,-1-1 0,1 0 0,0 0 0,-1 0 0,1 0 0,0 0 0,-1 0 0,1 0 0,0 0 0,-1-1 0,1 1 0,-1 0 0,1-1 0,-1 0 0,1 1 0,2-3 0,2-1 0,0 0 0,0 0 0,0-1 0,0 0 0,-1 0 0,0 0 0,0-1 0,-1 0 0,0 0 0,0 0 0,7-13 0,0-5 0,-2 0 0,8-25 0,-7 15-1365,-3 3-5461</inkml:trace>
  <inkml:trace contextRef="#ctx0" brushRef="#br0" timeOffset="6148.19">2159 568 24575,'44'18'0,"-30"-11"0,20 5 0,-29-10 0,-1-1 0,1 0 0,0-1 0,0 1 0,-1-1 0,1 0 0,0 0 0,7-1 0,-10 1 0,1-1 0,-1 0 0,0 0 0,0 0 0,0 0 0,0 0 0,0 0 0,0-1 0,0 1 0,0-1 0,-1 1 0,1-1 0,0 0 0,-1 0 0,1 0 0,-1 0 0,0 0 0,0 0 0,0 0 0,2-4 0,1-3 0,-1-1 0,0 0 0,2-13 0,-4 20 0,6-40 0,-7 39 0,0 1 0,0-1 0,0 0 0,0 0 0,0 1 0,-1-1 0,0 0 0,-2-6 0,3 8 0,-1 1 0,0 0 0,0-1 0,1 1 0,-1 0 0,0 0 0,0 0 0,0 0 0,0 0 0,0 0 0,-1 0 0,1 0 0,0 0 0,0 1 0,-1-1 0,1 0 0,0 1 0,-1-1 0,1 1 0,0 0 0,-1-1 0,1 1 0,-1 0 0,1 0 0,-1 0 0,1 0 0,-1 0 0,1 0 0,-2 0 0,0 1 0,0 0 0,0-1 0,0 1 0,0 0 0,0 0 0,0 1 0,0-1 0,0 1 0,1-1 0,-1 1 0,1 0 0,-5 3 0,2 2 0,-1 0 0,1 1 0,0-1 0,0 1 0,1 0 0,0 0 0,1 1 0,0-1 0,0 1 0,1-1 0,-3 15 0,1 8 0,1 61 0,3-89 0,0 18 0,2 22 0,-1-35 0,1-1 0,-1 1 0,2-1 0,-1 1 0,1-1 0,5 10 0,-5-10 0,1 0 0,1 0 0,0-1 0,-1 1 0,2-1 0,8 8 0,-10-11 0,0 0 0,-1 0 0,1-1 0,0 0 0,0 1 0,1-1 0,-1-1 0,0 1 0,1-1 0,-1 1 0,1-1 0,8 0 0,-1 0-227,0-2-1,0 1 1,0-2-1,0 0 1,17-4-1,-12 1-6598</inkml:trace>
  <inkml:trace contextRef="#ctx0" brushRef="#br0" timeOffset="7449.86">1291 1457 24575,'-57'56'0,"-122"110"0,166-155 0,-18 19 0,28-26 0,1-1 0,-1 0 0,1 0 0,-1 1 0,1-1 0,0 1 0,-2 6 0,4-9 0,-1 0 0,1 0 0,0 0 0,0 0 0,0 0 0,0 0 0,0 0 0,0 0 0,0 0 0,0 0 0,0 0 0,0-1 0,0 1 0,0 0 0,1 0 0,-1 0 0,1 0 0,-1 0 0,0 0 0,2 1 0,-1-1 0,0 1 0,1-1 0,-1 0 0,0 0 0,1 0 0,-1 0 0,1 0 0,-1 0 0,1 0 0,2 1 0,3 0 0,1 0 0,-1-1 0,0 1 0,10-1 0,71 0 0,-23-2 0,-58 2 0,0 0 0,0 1 0,0 0 0,0 0 0,0 0 0,11 6 0,-3-2 0,-6-2 0,0 0 0,0 1 0,0 0 0,0 0 0,10 8 0,-17-10 0,1-1 0,-1 0 0,0 1 0,1-1 0,-1 1 0,0 0 0,-1 0 0,1 0 0,0 0 0,-1 0 0,0 0 0,1 0 0,-1 0 0,-1 0 0,1 1 0,0-1 0,-1 0 0,0 1 0,1-1 0,-2 4 0,1 0 0,-2 0 0,1 0 0,-1 0 0,0 0 0,-1 0 0,1 0 0,-2 0 0,1-1 0,-1 1 0,1-1 0,-8 8 0,-7 7 0,-33 32 0,43-45 0,-6 6 0,-16 15 0,27-27 0,0 0 0,0 1 0,-1-1 0,1 0 0,-1 0 0,1-1 0,-8 3 0,0-3-1365,3-4-5461</inkml:trace>
  <inkml:trace contextRef="#ctx0" brushRef="#br0" timeOffset="8099.07">1566 1699 24575,'1'0'0,"1"0"0,-1 0 0,0 1 0,0-1 0,1 0 0,-1 1 0,0-1 0,0 0 0,0 1 0,0-1 0,0 1 0,0 0 0,0-1 0,0 1 0,0 0 0,0 0 0,0 0 0,0 0 0,0-1 0,0 1 0,-1 0 0,1 0 0,1 2 0,0 3 0,0-1 0,0 1 0,3 10 0,-3-10 0,38 205 0,-29-139 0,-1-17 0,8 56 0,-18-111 0,0 0 0,0 0 0,0 0 0,0 0 0,0 0 0,0 0 0,0 0 0,0 0 0,0 0 0,0 0 0,1 0 0,-1 0 0,0 0 0,0 0 0,0 0 0,0 0 0,0 0 0,0 0 0,0 0 0,0 0 0,0 0 0,0 0 0,0 0 0,0 0 0,0 0 0,0 0 0,0 0 0,0 0 0,0 0 0,0 0 0,0 0 0,0 0 0,0 0 0,0 0 0,0 0 0,0 0 0,1 0 0,-1 0 0,0 0 0,0 0 0,0 0 0,0 0 0,0 0 0,0 0 0,0 0 0,0 1 0,0-1 0,0 0 0,0 0 0,0 0 0,0 0 0,0 0 0,0 0 0,0 0 0,0 0 0,0 0 0,2-7 0,3-11 0,2-46-1365,-4 29-5461</inkml:trace>
  <inkml:trace contextRef="#ctx0" brushRef="#br0" timeOffset="9262.34">1545 1763 24575,'0'-2'0,"1"0"0,-1 0 0,1 0 0,-1 0 0,1 0 0,0 0 0,0 0 0,0 0 0,0 0 0,0 0 0,0 0 0,0 0 0,2-1 0,22-22 0,-21 21 0,30-25 0,2 0 0,51-30 0,85-34 0,-162 88 0,24-10 0,-32 14 0,1 0 0,-1 1 0,1-1 0,-1 1 0,1-1 0,-1 1 0,1 0 0,-1 0 0,1 0 0,-1 0 0,4 1 0,-5 0 0,0-1 0,0 1 0,0-1 0,0 1 0,0 0 0,0-1 0,0 1 0,0 0 0,-1-1 0,1 1 0,0 0 0,-1 0 0,1 0 0,0 0 0,-1 0 0,1 0 0,-1 0 0,0 0 0,1 0 0,-1 0 0,0 0 0,1 0 0,-1 0 0,0 0 0,0 0 0,0 2 0,0 4 0,0 0 0,0 0 0,-2 7 0,1-5 0,0 5 0,-1-1 0,-6 22 0,6-28 0,-1 0 0,0 0 0,0 0 0,0-1 0,-1 1 0,-7 8 0,-27 33 0,-48 48 0,85-95-47,-19 16 220,19-17-241,0 1 0,0 0 1,0-1-1,0 1 0,0-1 0,1 0 1,-1 1-1,-1-1 0,1 0 0,0 0 0,0 1 1,0-1-1,0 0 0,0 0 0,0 0 1,0 0-1,0 0 0,0-1 0,0 1 1,0 0-1,-1-1 0</inkml:trace>
  <inkml:trace contextRef="#ctx0" brushRef="#br0" timeOffset="10395.31">2487 1277 24575,'0'-1'0,"0"-1"0,0 1 0,0-1 0,0 1 0,-1-1 0,1 1 0,0-1 0,-1 1 0,1 0 0,-1-1 0,0 1 0,1 0 0,-1-1 0,0 1 0,0 0 0,0 0 0,-1-1 0,0 0 0,0 0 0,0 1 0,0-1 0,0 1 0,-1 0 0,1 0 0,0 0 0,-1 0 0,-2-1 0,-5 0 0,-1 1 0,1 0 0,-20 0 0,26 1 0,-5-1 0,1 2 0,0-1 0,0 1 0,0 0 0,-12 3 0,17-2 0,0-1 0,0 0 0,0 1 0,0 0 0,0 0 0,0 0 0,0 0 0,0 0 0,1 0 0,-1 1 0,1 0 0,-1-1 0,1 1 0,0 0 0,-2 4 0,0 1 0,0 1 0,0-1 0,1 1 0,0 0 0,0 0 0,-2 19 0,3-9 0,1 0 0,2 28 0,-1-44 0,0-1 0,1 0 0,-1 0 0,0 0 0,1 0 0,-1 0 0,1 1 0,0-1 0,0 0 0,0-1 0,0 1 0,0 0 0,0 0 0,1 0 0,-1 0 0,0-1 0,1 1 0,0-1 0,-1 1 0,3 0 0,0 1 0,0-1 0,0 0 0,0-1 0,0 1 0,1-1 0,-1 0 0,1 0 0,6 1 0,-8-2 0,0 1 0,0-1 0,0 0 0,0 0 0,0 0 0,0-1 0,0 1 0,4-2 0,-6 2 0,1-1 0,-1 0 0,1 1 0,-1-1 0,0 0 0,1 0 0,-1 0 0,0 0 0,0 0 0,1 0 0,-1 0 0,0 0 0,0 0 0,0-1 0,0 1 0,0-1 0,0-1 0,26-66 0,-6 15 0,19-56 0,-39 107 0,1-1 0,-1 0 0,1 1 0,0 0 0,0-1 0,0 1 0,3-4 0,-5 7 0,1-1 0,-1 1 0,1-1 0,-1 1 0,1 0 0,-1-1 0,1 1 0,-1 0 0,1-1 0,-1 1 0,1 0 0,0-1 0,-1 1 0,1 0 0,-1 0 0,1 0 0,0 0 0,-1 0 0,2 0 0,-1 0 0,0 0 0,0 1 0,0-1 0,-1 1 0,1-1 0,0 0 0,0 1 0,0 0 0,-1-1 0,1 1 0,0-1 0,-1 1 0,1 0 0,0 0 0,-1-1 0,1 1 0,0 1 0,3 7 0,0 0 0,0-1 0,-1 1 0,0 1 0,0-1 0,2 17 0,-3-14 0,0 0 0,1 0 0,7 18 0,-5-21 24,0 1 0,0-1 0,1 0 0,6 8 0,-9-14-130,-1 0 0,1 0 0,0 0 0,0-1 0,0 1 0,1-1-1,-1 1 1,1-1 0,-1 0 0,1-1 0,0 1 0,-1 0 0,6 0 0,-1-1-6720</inkml:trace>
  <inkml:trace contextRef="#ctx0" brushRef="#br0" timeOffset="11162.64">2731 1064 24575,'0'5'0,"-1"0"0,0 0 0,0-1 0,0 1 0,-1 0 0,1-1 0,-1 1 0,-3 4 0,2-2 0,0 0 0,-3 11 0,3-5 0,1 1 0,1-1 0,0 0 0,1 1 0,2 18 0,-2-29 0,1-1 0,-1 1 0,1 0 0,0-1 0,0 1 0,0-1 0,0 1 0,0-1 0,0 0 0,1 0 0,-1 1 0,1-1 0,-1 0 0,1 0 0,0 0 0,0-1 0,0 1 0,0 0 0,0-1 0,1 1 0,-1-1 0,0 0 0,1 0 0,-1 0 0,1 0 0,-1 0 0,1 0 0,3 0 0,8 1 0,0 0 0,-1-1 0,1-1 0,18-1 0,-15 0 0,12 0 0,50-8 0,-11 0 132,-10 3-1629,-43 3-5329</inkml:trace>
  <inkml:trace contextRef="#ctx0" brushRef="#br0" timeOffset="12937.31">3165 854 24575,'0'11'0,"-2"-1"0,1 1 0,-6 17 0,3-15 0,-2 22 0,6-30 0,-1-1 0,1 1 0,0-1 0,0 1 0,1-1 0,-1 0 0,2 5 0,-2-8 0,1 0 0,-1 0 0,1 0 0,-1 0 0,1 0 0,-1 0 0,1 0 0,0 0 0,-1 0 0,1-1 0,0 1 0,0 0 0,0-1 0,-1 1 0,1 0 0,0-1 0,0 1 0,0-1 0,0 1 0,0-1 0,0 1 0,0-1 0,0 0 0,0 0 0,0 1 0,0-1 0,1 0 0,-1 0 0,0 0 0,0 0 0,0 0 0,0-1 0,2 1 0,0-1 0,0 1 0,0-1 0,0 0 0,0 0 0,0 0 0,0 0 0,0-1 0,0 1 0,0-1 0,0 0 0,-1 0 0,1 0 0,-1 0 0,5-4 0,-1-2 0,0-1 0,0 1 0,5-13 0,12-16 0,-22 36 0,0-1 0,1 0 0,-1 0 0,0 1 0,0-1 0,0 0 0,-1 0 0,1 0 0,0 0 0,-1 0 0,1 0 0,-1 0 0,1-2 0,-2 3 0,1 0 0,0 0 0,0 0 0,-1 0 0,1 0 0,0 0 0,-1 1 0,1-1 0,-1 0 0,1 0 0,-1 1 0,1-1 0,-1 0 0,0 1 0,1-1 0,-1 0 0,0 1 0,0-1 0,1 1 0,-1-1 0,0 1 0,0 0 0,0-1 0,0 1 0,1 0 0,-1-1 0,0 1 0,0 0 0,0 0 0,0 0 0,-1 0 0,-2-1 0,0 1 0,1 0 0,-1 0 0,0 0 0,0 0 0,1 0 0,-1 1 0,0-1 0,1 1 0,-1 0 0,1 1 0,-1-1 0,1 0 0,-1 1 0,1 0 0,0 0 0,0 0 0,-4 3 0,2-1 0,1 1 0,-1 0 0,1 0 0,0 0 0,0 0 0,1 1 0,-1 0 0,1-1 0,-4 12 0,3-6 0,0 0 0,1 1 0,0 0 0,1 0 0,0 0 0,1 0 0,0 12 0,1 17 0,3 69 0,-2-105 0,0 1 0,1 0 0,0 0 0,0 0 0,0-1 0,0 1 0,1-1 0,0 1 0,4 5 0,-2-4 0,1 0 0,0-1 0,0 1 0,0-1 0,12 9 0,-12-11 0,0-1 0,1 1 0,-1-1 0,1-1 0,-1 1 0,13 2 0,42 4 0,-33-6 0,0-1 0,0-2 0,0-1 0,0-1 0,50-11 0,-5-7-1365,-47 9-5461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9T21:43:14.0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217 55,'0'-3,"-2"-2,-2-2,-2 1,-4 1,-2 2,-3-3,0 0,-1 1,0 1,1 2,-3 1,-1 0,1 1,-1 0,2 0,3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9T21:43:10.5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0 168,'90'1,"10"0,111-13,72-8,2 18,-205 2,284 1,-329-3,66-10,-83 9,27-1,0 1,50 4,-29 0,133 0,321-2,-304-9,23 0,-9 5,184-1,-223-4,-48 0,55 0,65-3,176-8,-235 8,48 6,330 34,514 19,-997-46,200 1,-155 9,33 1,-148-9,38 6,18 2,9-6,113 4,-91-9,-101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9T21:43:12.9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22,'1'1,"-1"0,1-1,0 1,0 0,-1-1,1 1,0 0,0-1,-1 1,1-1,0 0,0 1,0-1,0 0,0 1,2-1,-1 1,51 14,-32-10,228 43,12-19,-239-27,198 17,39-4,52-6,1748-18,-1903 4,167-11,-32 1,4 15,-28 11,428 9,-404-25,20-1,-180 0,-12 1,92-3,280-25,-109 14,-1-17,-15 5,-273 27,126-3,-174 7,-31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29T21:43:16.0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0 118,'319'5,"-69"-1,-29-4,749-23,-5-31,-758 38,-53 3,13-3,42 11,-145 6,595 0,-640-1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1:43:20.412"/>
    </inkml:context>
    <inkml:brush xml:id="br0">
      <inkml:brushProperty name="width" value="0.05" units="cm"/>
      <inkml:brushProperty name="height" value="0.05" units="cm"/>
      <inkml:brushProperty name="color" value="#FFC114"/>
    </inkml:brush>
  </inkml:definitions>
  <inkml:trace contextRef="#ctx0" brushRef="#br0">0 306 24575,'51'2'0,"79"15"0,-58-7 0,426 31-1752,8-36 2964,-10 8-1573,-353 0 149,120 9 243,-258-21-31,10 0 0,0-1 0,21-1 0,-31 0 0,-1 0 0,0 0 0,0 0 0,1 0 0,-1-1 0,0 1 0,0-1 0,-1 0 0,1 0 0,0-1 0,-1 1 0,6-5 0,-2 0 74,0-1 1,0 0-1,-1 0 0,8-12 0,17-39 511,-15 27-459,25-34-1,-2 4-1615,-32 49-5336</inkml:trace>
  <inkml:trace contextRef="#ctx0" brushRef="#br0" timeOffset="1253.3">2318 147 24575,'6'0'0,"4"-2"0,8 0 0,1-2 0,3 0 0,0-3 0,-1-2 0,-1 0 0,-5 0 0,-1-1 0,-1-1 0,-3 5 0,-3 5 0,-3 4 0</inkml:trace>
  <inkml:trace contextRef="#ctx0" brushRef="#br0" timeOffset="1788.97">2519 0 24575,'4'0'0,"1"2"0</inkml:trace>
  <inkml:trace contextRef="#ctx0" brushRef="#br0" timeOffset="2558.21">2540 11 24575,'0'2'0,"0"4"0,0 6 0,2 4 0,1 0 0,-1 1 0,0 3 0,1 0 0,0 1 0,3-3 0,1 1 0,1-2 0,2 1 0,0-2-8191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1:43:24.143"/>
    </inkml:context>
    <inkml:brush xml:id="br0">
      <inkml:brushProperty name="width" value="0.05" units="cm"/>
      <inkml:brushProperty name="height" value="0.05" units="cm"/>
      <inkml:brushProperty name="color" value="#FFC114"/>
    </inkml:brush>
  </inkml:definitions>
  <inkml:trace contextRef="#ctx0" brushRef="#br0">1 56 24575,'-1'69'0,"3"78"0,-2-142 0,0 0 0,1 0 0,0-1 0,0 1 0,0 0 0,3 6 0,-4-11 0,0 0 0,0 1 0,0-1 0,1 0 0,-1 1 0,0-1 0,0 0 0,0 0 0,1 1 0,-1-1 0,0 0 0,0 0 0,1 1 0,-1-1 0,0 0 0,1 0 0,-1 0 0,0 0 0,1 1 0,-1-1 0,0 0 0,1 0 0,-1 0 0,0 0 0,1 0 0,-1 0 0,0 0 0,1 0 0,-1 0 0,0 0 0,1 0 0,-1 0 0,0 0 0,1 0 0,-1 0 0,0-1 0,1 1 0,-1 0 0,0 0 0,1 0 0,-1 0 0,0-1 0,1 1 0,12-13 0,-11 11 0,14-20 0,6-7 0,-20 27 0,0 0 0,0 0 0,0 0 0,1 0 0,-1 0 0,1 0 0,0 1 0,4-3 0,-6 4 0,0-1 0,0 1 0,0 0 0,0 0 0,0 0 0,1 0 0,-1 0 0,0 0 0,0 0 0,0 0 0,0 1 0,0-1 0,0 0 0,0 1 0,0-1 0,0 0 0,0 1 0,0-1 0,0 1 0,0 0 0,-1-1 0,1 1 0,0 0 0,0-1 0,0 1 0,-1 0 0,1 0 0,0 0 0,-1 0 0,1 1 0,3 4 0,-1 0 0,0 1 0,4 9 0,-6-13 0,5 17 0,5 21 0,1 8 0,3 1 0,-15-50 1,0 0 0,0 0 0,0 1 0,0-1 0,0 0 0,0 0-1,0 1 1,0-1 0,0 0 0,0 0 0,0 0 0,0 1 0,0-1 0,1 0-1,-1 0 1,0 0 0,0 0 0,0 1 0,0-1 0,1 0 0,-1 0 0,0 0 0,0 0-1,0 0 1,0 1 0,1-1 0,-1 0 0,0 0 0,0 0 0,0 0 0,1 0-1,-1 0 1,0 0 0,0 0 0,1 0 0,-1 0 0,0 0 0,0 0 0,0 0-1,1 0 1,-1 0 0,0 0 0,0 0 0,1 0 0,-1 0 0,0 0 0,0 0 0,0 0-1,1-1 1,-1 1 0,0 0 0,0 0 0,0 0 0,0 0 0,1 0 0,-1-1-1,0 1 1,0 0 0,0 0 0,0 0 0,0-1 0,1 1 0,6-14-1422,-2-2-5405</inkml:trace>
  <inkml:trace contextRef="#ctx0" brushRef="#br0" timeOffset="1438.97">256 225 24575,'0'4'0,"0"0"0,1-1 0,-1 1 0,1-1 0,0 1 0,-1 0 0,2-1 0,-1 1 0,0-1 0,3 4 0,-3-5 0,-1-1 0,1 0 0,0 0 0,0 0 0,0 0 0,0 0 0,0 0 0,0-1 0,0 1 0,0 0 0,0 0 0,0-1 0,0 1 0,0-1 0,1 1 0,-1-1 0,0 1 0,0-1 0,1 0 0,-1 0 0,0 0 0,1 1 0,-1-1 0,0 0 0,1-1 0,-1 1 0,0 0 0,1 0 0,-1 0 0,0-1 0,2 0 0,-3 1 0,0 0 0,1 0 0,-1 0 0,0 0 0,0 0 0,0 0 0,0 0 0,0-1 0,0 1 0,0 0 0,1 0 0,-1 0 0,0 0 0,0 0 0,0 0 0,0 0 0,0 0 0,0 0 0,1 0 0,-1 0 0,0 0 0,0 0 0,0 0 0,0 1 0,0-1 0,0 0 0,1 0 0,-1 0 0,0 0 0,0 0 0,0 0 0,0 0 0,0 0 0,0 0 0,0 0 0,0 0 0,0 1 0,1-1 0,-1 0 0,0 0 0,0 0 0,0 0 0,0 0 0,0 0 0,0 0 0,0 1 0,0-1 0,-1 9 0,-1 5 0,3-9 0,1-1 0,-1 0 0,1-1 0,0 1 0,0 0 0,0 0 0,0-1 0,1 0 0,0 1 0,-1-1 0,1 0 0,0 0 0,0 0 0,1-1 0,-1 1 0,1-1 0,-1 1 0,1-1 0,7 2 0,-4-1 0,0 0 0,0-1 0,1 0 0,-1-1 0,1 0 0,-1 0 0,1 0 0,0-1 0,-1 0 0,10-2 0,-14 2-105,0 0 0,0-1 0,0 1 0,1-1 0,-1 0 0,0 0 0,0 0 0,0 0 0,0 0 0,0-1 0,-1 0 0,5-3 0,1-3-6721</inkml:trace>
  <inkml:trace contextRef="#ctx0" brushRef="#br0" timeOffset="3203.76">309 279 24575,'0'-3'0,"1"0"0,-1 0 0,1 1 0,-1-1 0,1 0 0,0 0 0,0 1 0,0-1 0,1 0 0,2-3 0,19-25 0,-10 15 0,-9 10 0,1 0 0,0 1 0,0 0 0,0 0 0,1 0 0,0 1 0,0 0 0,0 0 0,8-4 0,-13 8 0,-1-1 0,1 1 0,-1 0 0,1 0 0,-1 0 0,1-1 0,-1 1 0,1 0 0,-1 0 0,0 0 0,1 0 0,-1 0 0,1 0 0,-1 0 0,1 0 0,-1 0 0,1 0 0,-1 0 0,1 1 0,-1-1 0,1 0 0,-1 0 0,1 0 0,-1 0 0,1 1 0,-1-1 0,0 0 0,1 1 0,-1-1 0,1 1 0,0 0 0,-1 0 0,1 0 0,-1 0 0,1 0 0,-1 0 0,0 1 0,1-1 0,-1 0 0,0 0 0,0 0 0,0 2 0,1 1 0,-1 1 0,-1 0 0,1 0 0,-1 0 0,-1 5 0,-2 1 0,-1 0 0,0 0 0,0-1 0,-1 0 0,0 0 0,-1 0 0,-10 11 0,13-18 0,0 1 0,-1 0 0,1-1 0,-1 0 0,0 0 0,0 0 0,0-1 0,-8 4 0,12-6-104,1 0 72,0 0 0,0 1-1,-1-1 1,1 0 0,0 0-1,0 0 1,-1 0 0,1 0-1,0 1 1,0-1-1,-1 0 1,1 0 0,0 0-1,0 0 1,-1 0 0,1 0-1,0 0 1,0 0 0,-1 0-1,1 0 1,0 0 0,-1 0-1,1 0 1,0 0 0,0 0-1,-1 0 1,1 0 0,0-1-1,0 1 1,-1 0 0,1 0-1,0 0 1,0 0 0,0 0-1,-1-1 1,1 1 0,0 0-1,0 0 1</inkml:trace>
  <inkml:trace contextRef="#ctx0" brushRef="#br0" timeOffset="5335.74">680 87 24575,'0'4'0,"-1"-1"0,0 1 0,1-1 0,-1 1 0,-1-1 0,-2 7 0,-3 10 0,4-6 0,1 0 0,0 0 0,2 0 0,-1 0 0,3 18 0,-1-27 0,0-1 0,0 0 0,0 0 0,0 0 0,1 0 0,0-1 0,0 1 0,0 0 0,0-1 0,0 1 0,1-1 0,0 0 0,-1 0 0,1 0 0,0 0 0,1 0 0,-1-1 0,0 1 0,8 3 0,2 1 0,1 0 0,1-2 0,28 9 0,-41-13 0,1 0 0,-1-1 0,0 1 0,0-1 0,1 0 0,-1 0 0,0 0 0,0 0 0,1 0 0,-1 0 0,0-1 0,0 1 0,1-1 0,2 0 0,-4 0 0,1 0 0,0 0 0,-1 0 0,1-1 0,-1 1 0,0 0 0,1-1 0,-1 1 0,0-1 0,0 1 0,0-1 0,0 1 0,0-1 0,0 0 0,-1 0 0,1 1 0,1-5 0,1-8 0,-1 0 0,0-1 0,-1 1 0,0-1 0,-1 1 0,-1-1 0,0 1 0,-1-1 0,-5-19 0,4 22 0,-10-22 0,11 29 0,0 1 0,0 0 0,-1 0 0,1 0 0,-1 0 0,0 0 0,0 1 0,-5-5 0,7 7 0,1 1 0,-1-1 0,1 1 0,-1-1 0,0 1 0,1-1 0,-1 1 0,0 0 0,1-1 0,-1 1 0,0 0 0,0-1 0,1 1 0,-1 0 0,0 0 0,0 0 0,1 0 0,-1 0 0,0 0 0,0 0 0,1 0 0,-2 0 0,1 0 0,0 1 0,1-1 0,-1 1 0,1-1 0,-1 1 0,1-1 0,-1 1 0,1-1 0,-1 1 0,1-1 0,-1 1 0,1 0 0,0-1 0,-1 1 0,1 0 0,0-1 0,0 1 0,-1 1 0,1 3 0,-1-1 0,1 0 0,-1 1 0,1-1 0,1 0 0,0 8 0,0-7 0,1 0 0,-1-1 0,1 1 0,0 0 0,0-1 0,1 1 0,-1-1 0,1 0 0,0 0 0,0 0 0,1 0 0,-1 0 0,7 5 0,5 2 0,-1-1 0,27 14 0,-24-15 0,20 15 0,-28-19 0,1 1 0,-1-1 0,1-1 0,0 0 0,20 5 0,2 2 0,-9-3-1365,-3-1-5461</inkml:trace>
  <inkml:trace contextRef="#ctx0" brushRef="#br0" timeOffset="7716.6">1272 77 24575,'5'8'0,"-1"-3"0,1 8 0,-1-1 0,1 1 0,2 19 0,4 10 0,-1-11 0,-4-8 0,1-1 0,14 27 0,6 8 0,-27-57 0,0 0 0,0 1 0,0-1 0,0 1 0,0-1 0,0 1 0,0 0 0,0-1 0,0 1 0,0-1 0,0 1 0,0-1 0,0 1 0,0-1 0,0 1 0,0-1 0,-1 0 0,1 1 0,0-1 0,0 1 0,-1-1 0,1 1 0,0-1 0,-1 0 0,1 1 0,0-1 0,-1 0 0,1 1 0,-1-1 0,1 0 0,0 1 0,-1-1 0,1 0 0,-1 0 0,1 1 0,-1-1 0,1 0 0,-1 0 0,1 0 0,-1 0 0,1 0 0,-1 0 0,-27 4 0,24-3 0,-29 1 0,21-2 0,0 0 0,1 2 0,-22 4 0,12-1 0,-23 3 0,3-1 0,40-7 0,-1 0 0,1 1 0,-1-1 0,1 1 0,0-1 0,-1 1 0,1-1 0,-1 1 0,1 0 0,0-1 0,-1 1 0,1 0 0,0 0 0,0 0 0,0 0 0,0 0 0,0 1 0,0-1 0,0 0 0,0 0 0,0 1 0,1-1 0,-1 0 0,0 1 0,1-1 0,-1 1 0,1-1 0,0 1 0,-1-1 0,1 1 0,0-1 0,0 1 0,0-1 0,0 1 0,0-1 0,1 3 0,-1-2 0,1 1 0,0 0 0,0 0 0,0 0 0,0-1 0,0 1 0,0-1 0,1 1 0,0-1 0,-1 1 0,1-1 0,0 0 0,0 0 0,0 0 0,0 0 0,1 0 0,-1 0 0,4 2 0,-2-3 0,0 1 0,0-1 0,0 0 0,0 0 0,1 0 0,-1 0 0,0-1 0,1 1 0,-1-1 0,0-1 0,1 1 0,-1 0 0,0-1 0,1 0 0,-1 0 0,6-3 0,2 0 0,0-1 0,0-1 0,-1 0 0,15-10 0,-14 6 0,1-1 0,14-16 0,14-11 0,-19 19-1365,-13 11-5461</inkml:trace>
  <inkml:trace contextRef="#ctx0" brushRef="#br0" timeOffset="9315.16">1473 248 24575,'4'1'0,"0"0"0,-1 0 0,1 0 0,-1 1 0,1 0 0,-1-1 0,0 1 0,4 3 0,3 1 0,-3-3 0,1 1 0,0-1 0,-1-1 0,1 1 0,1-1 0,-1-1 0,0 1 0,0-2 0,1 1 0,10-1 0,1-2 0,0 0 0,0-1 0,21-7 0,-37 9 0,-1 1 0,-1-2 0,1 1 0,0 0 0,0-1 0,0 1 0,-1-1 0,1 0 0,-1 0 0,1 0 0,-1 0 0,0 0 0,0 0 0,3-4 0,-3 2 0,1 0 0,-1-1 0,1 1 0,-1-1 0,-1 0 0,1 1 0,-1-1 0,1-6 0,0-1 0,-1-1 0,0 0 0,-1 0 0,-1 1 0,0-1 0,-3-14 0,3 22 0,-1-3 0,1-1 0,-2 1 0,1-1 0,-7-15 0,7 22 0,1 0 0,0 0 0,-1 0 0,1 0 0,-1 0 0,0 0 0,1 0 0,-1 1 0,0-1 0,0 1 0,0-1 0,-1 1 0,1 0 0,0-1 0,0 1 0,-1 1 0,1-1 0,0 0 0,-1 0 0,1 1 0,-5-1 0,-4 0 0,1 0 0,-1 1 0,0 1 0,1 0 0,-15 2 0,20-2 0,1 0 0,0 0 0,-1 1 0,1-1 0,0 1 0,0 0 0,1 0 0,-1 0 0,0 1 0,0-1 0,1 1 0,0 0 0,0 0 0,-1 0 0,-3 7 0,5-6 0,0 1 0,0 0 0,1-1 0,-1 1 0,1 0 0,0 0 0,1 0 0,-1 0 0,1 0 0,0 9 0,0 11 0,-2-5 0,-2 11 0,2 1 0,4 61 0,-2-90 0,0-1 0,1 0 0,-1 1 0,1-1 0,0 0 0,-1 1 0,1-1 0,0 0 0,1 0 0,-1 0 0,0 0 0,0 0 0,3 3 0,-1-3 0,-1 0 0,1 0 0,0 0 0,0 0 0,0 0 0,0-1 0,0 0 0,6 3 0,7 0 0,0-1 0,0 0 0,0-1 0,1 0 0,-1-2 0,1 0 0,-1-1 0,0 0 0,0-1 0,1-1 0,17-6 0,-17 3-1365,-5 0-5461</inkml:trace>
  <inkml:trace contextRef="#ctx0" brushRef="#br0" timeOffset="10578.84">1970 46 24575,'1'7'0,"0"0"0,0-1 0,0 1 0,1-1 0,0 1 0,4 7 0,-2-5 0,-1 0 0,3 14 0,29 165 0,-28-159 0,14 36 0,-21-62 0,1-2 0,-1 1 0,1-1 0,-1 0 0,1 0 0,0 1 0,-1-1 0,1 0 0,0 0 0,0 0 0,0 0 0,0 0 0,2 2 0,-3-3 0,0 0 0,0 0 0,0 0 0,1 0 0,-1 0 0,0 0 0,0 0 0,0 0 0,1 0 0,-1 0 0,0 0 0,0 0 0,0 0 0,1 0 0,-1 0 0,0 0 0,0 0 0,1 0 0,-1 0 0,0 0 0,0 0 0,0 0 0,1 0 0,-1 0 0,0 0 0,0-1 0,0 1 0,0 0 0,1 0 0,-1-1 0,1 0 0,0 0 0,-1 1 0,1-1 0,-1 0 0,0 0 0,1 0 0,-1 0 0,0 0 0,1-2 0,2-20 0,-1-1 0,-1 1 0,-2-32 0,0 17 0,1 9 0,0-47 0,1 65 0,0-1 0,1 0 0,0 1 0,6-16 0,-7 25 7,0-1 0,0 1-1,0 0 1,0-1 0,1 1-1,-1 0 1,1 0-1,0 0 1,0 0 0,0 1-1,0-1 1,0 0 0,0 1-1,0 0 1,0-1 0,0 1-1,5-2 1,0 1-255,-1 0 1,1 0-1,-1 1 1,1 0-1,10 0 1,-4 0-6579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FD3CF-CE46-42C7-BB60-CF413F2AE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12318</TotalTime>
  <Pages>122</Pages>
  <Words>6789</Words>
  <Characters>38700</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IHC</dc:creator>
  <cp:keywords/>
  <dc:description/>
  <cp:lastModifiedBy>IHC</cp:lastModifiedBy>
  <cp:revision>381</cp:revision>
  <dcterms:created xsi:type="dcterms:W3CDTF">2023-03-21T19:48:00Z</dcterms:created>
  <dcterms:modified xsi:type="dcterms:W3CDTF">2023-05-02T23:02:00Z</dcterms:modified>
</cp:coreProperties>
</file>